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1AA0" w:rsidRPr="008E5983" w:rsidRDefault="00CC1AA0" w:rsidP="008E5983">
      <w:pPr>
        <w:spacing w:after="0" w:line="240" w:lineRule="auto"/>
        <w:jc w:val="center"/>
        <w:rPr>
          <w:rFonts w:ascii="Times New Roman" w:eastAsia="Times New Roman" w:hAnsi="Times New Roman" w:cs="Times New Roman"/>
          <w:sz w:val="28"/>
          <w:szCs w:val="28"/>
          <w:lang w:val="en-US" w:eastAsia="ru-RU"/>
        </w:rPr>
      </w:pPr>
    </w:p>
    <w:p w:rsidR="00A276DC" w:rsidRPr="003172F6" w:rsidRDefault="00A276DC" w:rsidP="00A276DC">
      <w:pPr>
        <w:jc w:val="center"/>
        <w:rPr>
          <w:rFonts w:eastAsia="SimSun"/>
          <w:caps/>
          <w:sz w:val="28"/>
          <w:szCs w:val="28"/>
          <w:lang w:val="en-US"/>
        </w:rPr>
      </w:pPr>
      <w:r w:rsidRPr="003172F6">
        <w:rPr>
          <w:rFonts w:eastAsia="SimSun"/>
          <w:caps/>
          <w:sz w:val="28"/>
          <w:szCs w:val="28"/>
          <w:lang w:val="en-US"/>
        </w:rPr>
        <w:t>MINISTRY OF SCIENCE</w:t>
      </w:r>
      <w:r w:rsidRPr="00A57BB8">
        <w:rPr>
          <w:rFonts w:eastAsia="SimSun"/>
          <w:caps/>
          <w:sz w:val="28"/>
          <w:szCs w:val="28"/>
          <w:lang w:val="en-US"/>
        </w:rPr>
        <w:t xml:space="preserve"> </w:t>
      </w:r>
      <w:r w:rsidRPr="003172F6">
        <w:rPr>
          <w:rFonts w:eastAsia="SimSun"/>
          <w:caps/>
          <w:sz w:val="28"/>
          <w:szCs w:val="28"/>
          <w:lang w:val="en-US"/>
        </w:rPr>
        <w:t xml:space="preserve">AND </w:t>
      </w:r>
      <w:r>
        <w:rPr>
          <w:rFonts w:eastAsia="SimSun"/>
          <w:caps/>
          <w:sz w:val="28"/>
          <w:szCs w:val="28"/>
          <w:lang w:val="en-US"/>
        </w:rPr>
        <w:t xml:space="preserve">higher </w:t>
      </w:r>
      <w:r w:rsidRPr="003172F6">
        <w:rPr>
          <w:rFonts w:eastAsia="SimSun"/>
          <w:caps/>
          <w:sz w:val="28"/>
          <w:szCs w:val="28"/>
          <w:lang w:val="en-US"/>
        </w:rPr>
        <w:t>EDUCATION OF THE REPUBLIC OF KAZAKHSTAN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135"/>
      </w:tblGrid>
      <w:tr w:rsidR="00A276DC" w:rsidRPr="003172F6" w:rsidTr="00A276DC">
        <w:tc>
          <w:tcPr>
            <w:tcW w:w="3220" w:type="dxa"/>
            <w:tcBorders>
              <w:top w:val="nil"/>
              <w:left w:val="nil"/>
              <w:bottom w:val="nil"/>
              <w:right w:val="nil"/>
            </w:tcBorders>
            <w:shd w:val="clear" w:color="auto" w:fill="auto"/>
          </w:tcPr>
          <w:p w:rsidR="00A276DC" w:rsidRPr="003172F6" w:rsidRDefault="00A276DC" w:rsidP="00A276DC">
            <w:pPr>
              <w:autoSpaceDE w:val="0"/>
              <w:autoSpaceDN w:val="0"/>
              <w:adjustRightInd w:val="0"/>
              <w:jc w:val="both"/>
              <w:rPr>
                <w:bCs/>
                <w:sz w:val="24"/>
                <w:szCs w:val="24"/>
                <w:lang w:val="en-US"/>
              </w:rPr>
            </w:pPr>
            <w:r w:rsidRPr="003172F6">
              <w:rPr>
                <w:noProof/>
                <w:sz w:val="28"/>
                <w:szCs w:val="28"/>
                <w:lang w:eastAsia="ru-RU"/>
              </w:rPr>
              <w:drawing>
                <wp:inline distT="0" distB="0" distL="0" distR="0" wp14:anchorId="59F747DC" wp14:editId="7E8CB45C">
                  <wp:extent cx="1816100" cy="990600"/>
                  <wp:effectExtent l="0" t="0" r="0" b="0"/>
                  <wp:docPr id="20" name="Рисунок 20"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6100" cy="990600"/>
                          </a:xfrm>
                          <a:prstGeom prst="rect">
                            <a:avLst/>
                          </a:prstGeom>
                          <a:noFill/>
                          <a:ln>
                            <a:noFill/>
                          </a:ln>
                        </pic:spPr>
                      </pic:pic>
                    </a:graphicData>
                  </a:graphic>
                </wp:inline>
              </w:drawing>
            </w:r>
          </w:p>
        </w:tc>
        <w:tc>
          <w:tcPr>
            <w:tcW w:w="6135" w:type="dxa"/>
            <w:tcBorders>
              <w:top w:val="nil"/>
              <w:left w:val="nil"/>
              <w:bottom w:val="nil"/>
              <w:right w:val="nil"/>
            </w:tcBorders>
            <w:shd w:val="clear" w:color="auto" w:fill="auto"/>
          </w:tcPr>
          <w:p w:rsidR="00A276DC" w:rsidRPr="003172F6" w:rsidRDefault="00A276DC" w:rsidP="00A276DC">
            <w:pPr>
              <w:autoSpaceDE w:val="0"/>
              <w:autoSpaceDN w:val="0"/>
              <w:adjustRightInd w:val="0"/>
              <w:rPr>
                <w:b/>
                <w:color w:val="000000"/>
                <w:sz w:val="28"/>
                <w:szCs w:val="28"/>
              </w:rPr>
            </w:pPr>
          </w:p>
          <w:p w:rsidR="00A276DC" w:rsidRPr="00A276DC" w:rsidRDefault="00A276DC" w:rsidP="00A276DC">
            <w:pPr>
              <w:autoSpaceDE w:val="0"/>
              <w:autoSpaceDN w:val="0"/>
              <w:adjustRightInd w:val="0"/>
              <w:jc w:val="center"/>
              <w:rPr>
                <w:rFonts w:ascii="Times New Roman" w:hAnsi="Times New Roman" w:cs="Times New Roman"/>
                <w:bCs/>
                <w:sz w:val="24"/>
                <w:szCs w:val="24"/>
                <w:lang w:val="en-US"/>
              </w:rPr>
            </w:pPr>
            <w:r w:rsidRPr="00A276DC">
              <w:rPr>
                <w:rFonts w:ascii="Times New Roman" w:hAnsi="Times New Roman" w:cs="Times New Roman"/>
                <w:b/>
                <w:color w:val="000000"/>
                <w:sz w:val="28"/>
                <w:szCs w:val="28"/>
                <w:lang w:val="en-US"/>
              </w:rPr>
              <w:t>Non-profit joint stock company «M. Auezov South Kazakhstan university»</w:t>
            </w:r>
          </w:p>
          <w:p w:rsidR="00A276DC" w:rsidRPr="003172F6" w:rsidRDefault="00A276DC" w:rsidP="00A276DC">
            <w:pPr>
              <w:autoSpaceDE w:val="0"/>
              <w:autoSpaceDN w:val="0"/>
              <w:adjustRightInd w:val="0"/>
              <w:jc w:val="both"/>
              <w:rPr>
                <w:bCs/>
                <w:sz w:val="24"/>
                <w:szCs w:val="24"/>
                <w:lang w:val="en-US"/>
              </w:rPr>
            </w:pPr>
          </w:p>
        </w:tc>
      </w:tr>
    </w:tbl>
    <w:p w:rsidR="00D40F04" w:rsidRPr="008E5983" w:rsidRDefault="00D40F04" w:rsidP="008E5983">
      <w:pPr>
        <w:spacing w:after="0" w:line="240" w:lineRule="auto"/>
        <w:jc w:val="center"/>
        <w:rPr>
          <w:rFonts w:ascii="Times New Roman" w:eastAsia="Times New Roman" w:hAnsi="Times New Roman" w:cs="Times New Roman"/>
          <w:sz w:val="28"/>
          <w:szCs w:val="28"/>
          <w:lang w:val="en-US" w:eastAsia="ru-RU"/>
        </w:rPr>
      </w:pPr>
    </w:p>
    <w:p w:rsidR="00CC1AA0" w:rsidRPr="00A276DC" w:rsidRDefault="00A276DC" w:rsidP="00A276DC">
      <w:pPr>
        <w:pStyle w:val="a5"/>
        <w:numPr>
          <w:ilvl w:val="0"/>
          <w:numId w:val="51"/>
        </w:numPr>
        <w:jc w:val="center"/>
        <w:rPr>
          <w:sz w:val="36"/>
          <w:szCs w:val="36"/>
          <w:lang w:val="en-US" w:eastAsia="ru-RU"/>
        </w:rPr>
      </w:pPr>
      <w:r w:rsidRPr="00A276DC">
        <w:rPr>
          <w:sz w:val="36"/>
          <w:szCs w:val="36"/>
          <w:lang w:val="en-US" w:eastAsia="ru-RU"/>
        </w:rPr>
        <w:t>Saparbekova</w:t>
      </w:r>
    </w:p>
    <w:p w:rsidR="00A276DC" w:rsidRDefault="00A276DC" w:rsidP="00A276DC">
      <w:pPr>
        <w:jc w:val="center"/>
        <w:rPr>
          <w:sz w:val="36"/>
          <w:szCs w:val="36"/>
          <w:lang w:val="en-US" w:eastAsia="ru-RU"/>
        </w:rPr>
      </w:pPr>
    </w:p>
    <w:p w:rsidR="00A276DC" w:rsidRDefault="00A276DC" w:rsidP="00A276DC">
      <w:pPr>
        <w:jc w:val="center"/>
        <w:rPr>
          <w:rFonts w:ascii="Times New Roman" w:hAnsi="Times New Roman" w:cs="Times New Roman"/>
          <w:b/>
          <w:caps/>
          <w:sz w:val="52"/>
          <w:szCs w:val="28"/>
          <w:lang w:val="en-US"/>
        </w:rPr>
      </w:pPr>
      <w:r w:rsidRPr="00A276DC">
        <w:rPr>
          <w:rFonts w:ascii="Times New Roman" w:hAnsi="Times New Roman" w:cs="Times New Roman"/>
          <w:b/>
          <w:caps/>
          <w:sz w:val="52"/>
          <w:szCs w:val="28"/>
          <w:lang w:val="en-US"/>
        </w:rPr>
        <w:t>Principles of waste management in biotechnological industry</w:t>
      </w:r>
    </w:p>
    <w:p w:rsidR="00A276DC" w:rsidRPr="008E5983" w:rsidRDefault="00A276DC" w:rsidP="00A276DC">
      <w:pPr>
        <w:spacing w:after="0" w:line="240" w:lineRule="auto"/>
        <w:jc w:val="center"/>
        <w:rPr>
          <w:rFonts w:ascii="Times New Roman" w:eastAsia="Times New Roman" w:hAnsi="Times New Roman" w:cs="Times New Roman"/>
          <w:b/>
          <w:sz w:val="28"/>
          <w:szCs w:val="28"/>
          <w:lang w:val="en-US" w:eastAsia="ko-KR"/>
        </w:rPr>
      </w:pPr>
    </w:p>
    <w:p w:rsidR="00A276DC" w:rsidRDefault="00A276DC" w:rsidP="00A276DC">
      <w:pPr>
        <w:spacing w:after="0" w:line="240" w:lineRule="auto"/>
        <w:jc w:val="center"/>
        <w:rPr>
          <w:rFonts w:ascii="Times New Roman" w:eastAsia="Times New Roman" w:hAnsi="Times New Roman" w:cs="Times New Roman"/>
          <w:b/>
          <w:caps/>
          <w:sz w:val="36"/>
          <w:szCs w:val="36"/>
          <w:lang w:val="en-US" w:eastAsia="ko-KR"/>
        </w:rPr>
      </w:pPr>
      <w:r w:rsidRPr="00A276DC">
        <w:rPr>
          <w:rFonts w:ascii="Times New Roman" w:eastAsia="Times New Roman" w:hAnsi="Times New Roman" w:cs="Times New Roman"/>
          <w:b/>
          <w:caps/>
          <w:sz w:val="36"/>
          <w:szCs w:val="36"/>
          <w:lang w:val="en-US" w:eastAsia="ko-KR"/>
        </w:rPr>
        <w:t>textbook</w:t>
      </w:r>
    </w:p>
    <w:p w:rsidR="00A276DC" w:rsidRDefault="00A276DC" w:rsidP="00A276DC">
      <w:pPr>
        <w:spacing w:after="0" w:line="240" w:lineRule="auto"/>
        <w:jc w:val="center"/>
        <w:rPr>
          <w:rFonts w:ascii="Times New Roman" w:eastAsia="Times New Roman" w:hAnsi="Times New Roman" w:cs="Times New Roman"/>
          <w:b/>
          <w:caps/>
          <w:sz w:val="36"/>
          <w:szCs w:val="36"/>
          <w:lang w:val="en-US" w:eastAsia="ko-KR"/>
        </w:rPr>
      </w:pPr>
    </w:p>
    <w:p w:rsidR="00A276DC" w:rsidRPr="00A276DC" w:rsidRDefault="00A276DC" w:rsidP="00A276DC">
      <w:pPr>
        <w:spacing w:after="0" w:line="240" w:lineRule="auto"/>
        <w:jc w:val="center"/>
        <w:rPr>
          <w:rFonts w:ascii="Times New Roman" w:eastAsia="Times New Roman" w:hAnsi="Times New Roman" w:cs="Times New Roman"/>
          <w:b/>
          <w:caps/>
          <w:sz w:val="36"/>
          <w:szCs w:val="36"/>
          <w:lang w:val="en-US" w:eastAsia="ko-KR"/>
        </w:rPr>
      </w:pPr>
    </w:p>
    <w:p w:rsidR="00A276DC" w:rsidRDefault="00A276DC" w:rsidP="00A276DC">
      <w:pPr>
        <w:jc w:val="center"/>
        <w:rPr>
          <w:rFonts w:ascii="Times New Roman" w:eastAsia="Times New Roman" w:hAnsi="Times New Roman" w:cs="Times New Roman"/>
          <w:bCs/>
          <w:sz w:val="36"/>
          <w:szCs w:val="36"/>
          <w:lang w:val="en-US" w:eastAsia="ru-RU"/>
        </w:rPr>
      </w:pPr>
      <w:r w:rsidRPr="00A276DC">
        <w:rPr>
          <w:rFonts w:ascii="Times New Roman" w:eastAsia="Times New Roman" w:hAnsi="Times New Roman" w:cs="Times New Roman"/>
          <w:bCs/>
          <w:sz w:val="36"/>
          <w:szCs w:val="36"/>
          <w:lang w:val="en-US" w:eastAsia="ru-RU"/>
        </w:rPr>
        <w:t>for undergra</w:t>
      </w:r>
      <w:r>
        <w:rPr>
          <w:rFonts w:ascii="Times New Roman" w:eastAsia="Times New Roman" w:hAnsi="Times New Roman" w:cs="Times New Roman"/>
          <w:bCs/>
          <w:sz w:val="36"/>
          <w:szCs w:val="36"/>
          <w:lang w:val="en-US" w:eastAsia="ru-RU"/>
        </w:rPr>
        <w:t>duate students in the specialty/</w:t>
      </w:r>
      <w:r w:rsidRPr="00A276DC">
        <w:t xml:space="preserve"> </w:t>
      </w:r>
      <w:r w:rsidRPr="00A276DC">
        <w:rPr>
          <w:rFonts w:ascii="Times New Roman" w:eastAsia="Times New Roman" w:hAnsi="Times New Roman" w:cs="Times New Roman"/>
          <w:bCs/>
          <w:sz w:val="36"/>
          <w:szCs w:val="36"/>
          <w:lang w:val="en-US" w:eastAsia="ru-RU"/>
        </w:rPr>
        <w:t>educational program</w:t>
      </w:r>
    </w:p>
    <w:p w:rsidR="00A276DC" w:rsidRPr="00A276DC" w:rsidRDefault="00A276DC" w:rsidP="00A276DC">
      <w:pPr>
        <w:jc w:val="center"/>
        <w:rPr>
          <w:b/>
          <w:caps/>
          <w:sz w:val="36"/>
          <w:szCs w:val="36"/>
          <w:u w:val="single"/>
          <w:lang w:eastAsia="ru-RU"/>
        </w:rPr>
      </w:pPr>
      <w:r w:rsidRPr="00A276DC">
        <w:rPr>
          <w:rFonts w:ascii="Times New Roman" w:eastAsia="Times New Roman" w:hAnsi="Times New Roman" w:cs="Times New Roman"/>
          <w:bCs/>
          <w:sz w:val="36"/>
          <w:szCs w:val="36"/>
          <w:u w:val="single"/>
          <w:lang w:val="en-US" w:eastAsia="ru-RU"/>
        </w:rPr>
        <w:t>7M05123-Biotechnology</w:t>
      </w: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Pr="00DC54FA" w:rsidRDefault="00A276DC" w:rsidP="00A276DC">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Shymkent 2023</w:t>
      </w: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A276DC" w:rsidRDefault="00A276DC" w:rsidP="008E5983">
      <w:pPr>
        <w:spacing w:after="0" w:line="240" w:lineRule="auto"/>
        <w:ind w:firstLine="567"/>
        <w:jc w:val="both"/>
        <w:rPr>
          <w:rFonts w:ascii="Times New Roman" w:hAnsi="Times New Roman" w:cs="Times New Roman"/>
          <w:b/>
          <w:sz w:val="28"/>
          <w:szCs w:val="28"/>
          <w:lang w:val="en-US"/>
        </w:rPr>
      </w:pPr>
    </w:p>
    <w:p w:rsidR="003F3907" w:rsidRPr="008E5983" w:rsidRDefault="003F3907" w:rsidP="008E5983">
      <w:pPr>
        <w:spacing w:after="0" w:line="240" w:lineRule="auto"/>
        <w:ind w:firstLine="567"/>
        <w:jc w:val="both"/>
        <w:rPr>
          <w:rFonts w:ascii="Times New Roman" w:hAnsi="Times New Roman" w:cs="Times New Roman"/>
          <w:b/>
          <w:sz w:val="28"/>
          <w:szCs w:val="28"/>
          <w:lang w:val="en-US"/>
        </w:rPr>
      </w:pPr>
      <w:r w:rsidRPr="008E5983">
        <w:rPr>
          <w:rFonts w:ascii="Times New Roman" w:hAnsi="Times New Roman" w:cs="Times New Roman"/>
          <w:b/>
          <w:sz w:val="28"/>
          <w:szCs w:val="28"/>
          <w:lang w:val="en-US"/>
        </w:rPr>
        <w:lastRenderedPageBreak/>
        <w:t>UDC 581.19 (075.8)</w:t>
      </w:r>
    </w:p>
    <w:p w:rsidR="003F3907" w:rsidRPr="008E5983" w:rsidRDefault="003F3907" w:rsidP="008E5983">
      <w:pPr>
        <w:spacing w:after="0" w:line="240" w:lineRule="auto"/>
        <w:ind w:firstLine="567"/>
        <w:jc w:val="both"/>
        <w:rPr>
          <w:rFonts w:ascii="Times New Roman" w:hAnsi="Times New Roman" w:cs="Times New Roman"/>
          <w:b/>
          <w:sz w:val="28"/>
          <w:szCs w:val="28"/>
          <w:lang w:val="en-US"/>
        </w:rPr>
      </w:pPr>
    </w:p>
    <w:p w:rsidR="003F3907" w:rsidRPr="008E5983" w:rsidRDefault="003F3907" w:rsidP="008E5983">
      <w:pPr>
        <w:spacing w:after="0" w:line="240" w:lineRule="auto"/>
        <w:ind w:firstLine="567"/>
        <w:jc w:val="center"/>
        <w:rPr>
          <w:rFonts w:ascii="Times New Roman" w:hAnsi="Times New Roman" w:cs="Times New Roman"/>
          <w:sz w:val="28"/>
          <w:szCs w:val="28"/>
          <w:lang w:val="en-US"/>
        </w:rPr>
      </w:pPr>
    </w:p>
    <w:p w:rsidR="00CC1AA0" w:rsidRDefault="00CC1AA0" w:rsidP="00A276DC">
      <w:pPr>
        <w:spacing w:after="0" w:line="240" w:lineRule="auto"/>
        <w:rPr>
          <w:rFonts w:ascii="Times New Roman" w:hAnsi="Times New Roman" w:cs="Times New Roman"/>
          <w:sz w:val="28"/>
          <w:szCs w:val="28"/>
          <w:lang w:val="en-US"/>
        </w:rPr>
      </w:pPr>
    </w:p>
    <w:p w:rsidR="00CC1AA0" w:rsidRDefault="00CC1AA0" w:rsidP="008E5983">
      <w:pPr>
        <w:spacing w:after="0" w:line="240" w:lineRule="auto"/>
        <w:ind w:firstLine="567"/>
        <w:jc w:val="center"/>
        <w:rPr>
          <w:rFonts w:ascii="Times New Roman" w:hAnsi="Times New Roman" w:cs="Times New Roman"/>
          <w:sz w:val="28"/>
          <w:szCs w:val="28"/>
          <w:lang w:val="en-US"/>
        </w:rPr>
      </w:pPr>
    </w:p>
    <w:p w:rsidR="00CC1AA0" w:rsidRPr="008E5983" w:rsidRDefault="00CC1AA0" w:rsidP="008E5983">
      <w:pPr>
        <w:spacing w:after="0" w:line="240" w:lineRule="auto"/>
        <w:ind w:firstLine="567"/>
        <w:jc w:val="center"/>
        <w:rPr>
          <w:rFonts w:ascii="Times New Roman" w:hAnsi="Times New Roman" w:cs="Times New Roman"/>
          <w:sz w:val="28"/>
          <w:szCs w:val="28"/>
          <w:lang w:val="en-US"/>
        </w:rPr>
      </w:pP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 Saparbekova, </w:t>
      </w:r>
      <w:r w:rsidR="00DC54FA" w:rsidRPr="00EB58BC">
        <w:rPr>
          <w:rFonts w:ascii="Times New Roman" w:hAnsi="Times New Roman" w:cs="Times New Roman"/>
          <w:sz w:val="28"/>
          <w:szCs w:val="28"/>
          <w:lang w:val="en-US"/>
        </w:rPr>
        <w:t>Principles of waste management in biotechnological industry</w:t>
      </w:r>
      <w:r w:rsidR="00DC54FA"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w:t>
      </w:r>
      <w:r w:rsidR="00DC54FA">
        <w:rPr>
          <w:rFonts w:ascii="Times New Roman" w:eastAsia="Times New Roman" w:hAnsi="Times New Roman" w:cs="Times New Roman"/>
          <w:bCs/>
          <w:sz w:val="28"/>
          <w:szCs w:val="28"/>
          <w:lang w:val="en-US" w:eastAsia="ru-RU"/>
        </w:rPr>
        <w:t>textbook</w:t>
      </w:r>
      <w:r w:rsidRPr="008E5983">
        <w:rPr>
          <w:rFonts w:ascii="Times New Roman" w:eastAsia="Times New Roman" w:hAnsi="Times New Roman" w:cs="Times New Roman"/>
          <w:sz w:val="28"/>
          <w:szCs w:val="28"/>
          <w:lang w:val="en-US" w:eastAsia="ru-RU"/>
        </w:rPr>
        <w:t xml:space="preserve">-   </w:t>
      </w:r>
      <w:r w:rsidR="00A276DC">
        <w:rPr>
          <w:rFonts w:ascii="Times New Roman" w:eastAsia="Times New Roman" w:hAnsi="Times New Roman" w:cs="Times New Roman"/>
          <w:sz w:val="28"/>
          <w:szCs w:val="28"/>
          <w:lang w:val="en-US" w:eastAsia="ru-RU"/>
        </w:rPr>
        <w:t>Shymkent</w:t>
      </w:r>
      <w:r w:rsidR="00A276DC">
        <w:rPr>
          <w:rFonts w:ascii="Times New Roman" w:eastAsia="Times New Roman" w:hAnsi="Times New Roman" w:cs="Times New Roman"/>
          <w:sz w:val="28"/>
          <w:szCs w:val="28"/>
          <w:lang w:eastAsia="ru-RU"/>
        </w:rPr>
        <w:t xml:space="preserve">: </w:t>
      </w:r>
      <w:r w:rsidR="00A276DC" w:rsidRPr="00A276DC">
        <w:rPr>
          <w:rFonts w:ascii="Times New Roman" w:hAnsi="Times New Roman" w:cs="Times New Roman"/>
          <w:color w:val="000000"/>
          <w:sz w:val="28"/>
          <w:szCs w:val="28"/>
          <w:lang w:val="en-US"/>
        </w:rPr>
        <w:t>M. Auezov South Kazakhstan university</w:t>
      </w:r>
      <w:r w:rsidRPr="008E5983">
        <w:rPr>
          <w:rFonts w:ascii="Times New Roman" w:eastAsia="Times New Roman" w:hAnsi="Times New Roman" w:cs="Times New Roman"/>
          <w:sz w:val="28"/>
          <w:szCs w:val="28"/>
          <w:lang w:val="en-US" w:eastAsia="ru-RU"/>
        </w:rPr>
        <w:t>, 20</w:t>
      </w:r>
      <w:r w:rsidR="00CC1AA0">
        <w:rPr>
          <w:rFonts w:ascii="Times New Roman" w:eastAsia="Times New Roman" w:hAnsi="Times New Roman" w:cs="Times New Roman"/>
          <w:sz w:val="28"/>
          <w:szCs w:val="28"/>
          <w:lang w:eastAsia="ru-RU"/>
        </w:rPr>
        <w:t>23</w:t>
      </w:r>
      <w:r w:rsidR="00A276DC">
        <w:rPr>
          <w:rFonts w:ascii="Times New Roman" w:eastAsia="Times New Roman" w:hAnsi="Times New Roman" w:cs="Times New Roman"/>
          <w:sz w:val="28"/>
          <w:szCs w:val="28"/>
          <w:lang w:val="en-US" w:eastAsia="ru-RU"/>
        </w:rPr>
        <w:t>, -</w:t>
      </w:r>
      <w:r w:rsidRPr="008E5983">
        <w:rPr>
          <w:rFonts w:ascii="Times New Roman" w:eastAsia="Times New Roman" w:hAnsi="Times New Roman" w:cs="Times New Roman"/>
          <w:sz w:val="28"/>
          <w:szCs w:val="28"/>
          <w:lang w:val="en-US" w:eastAsia="ru-RU"/>
        </w:rPr>
        <w:t xml:space="preserve"> </w:t>
      </w:r>
      <w:r w:rsidR="00A276DC">
        <w:rPr>
          <w:rFonts w:ascii="Times New Roman" w:eastAsia="Times New Roman" w:hAnsi="Times New Roman" w:cs="Times New Roman"/>
          <w:sz w:val="28"/>
          <w:szCs w:val="28"/>
          <w:lang w:eastAsia="ru-RU"/>
        </w:rPr>
        <w:t>16</w:t>
      </w:r>
      <w:r w:rsidR="003B4E69">
        <w:rPr>
          <w:rFonts w:ascii="Times New Roman" w:eastAsia="Times New Roman" w:hAnsi="Times New Roman" w:cs="Times New Roman"/>
          <w:sz w:val="28"/>
          <w:szCs w:val="28"/>
          <w:lang w:eastAsia="ru-RU"/>
        </w:rPr>
        <w:t>7</w:t>
      </w:r>
      <w:r w:rsidRPr="008E5983">
        <w:rPr>
          <w:rFonts w:ascii="Times New Roman" w:eastAsia="Times New Roman" w:hAnsi="Times New Roman" w:cs="Times New Roman"/>
          <w:sz w:val="28"/>
          <w:szCs w:val="28"/>
          <w:lang w:val="en-US" w:eastAsia="ru-RU"/>
        </w:rPr>
        <w:t xml:space="preserve">   pages.</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6E7051" w:rsidRPr="00DC54FA" w:rsidRDefault="00D71135" w:rsidP="00D71135">
      <w:pPr>
        <w:spacing w:after="0" w:line="240" w:lineRule="auto"/>
        <w:ind w:firstLine="426"/>
        <w:jc w:val="both"/>
        <w:textAlignment w:val="baseline"/>
        <w:rPr>
          <w:rFonts w:ascii="Times New Roman" w:eastAsia="Meiryo" w:hAnsi="Times New Roman" w:cs="Times New Roman"/>
          <w:color w:val="000000" w:themeColor="text1"/>
          <w:sz w:val="28"/>
          <w:szCs w:val="28"/>
          <w:shd w:val="clear" w:color="auto" w:fill="FFFFFF"/>
        </w:rPr>
      </w:pPr>
      <w:r w:rsidRPr="00D71135">
        <w:rPr>
          <w:rFonts w:ascii="Times New Roman" w:eastAsia="Times New Roman" w:hAnsi="Times New Roman" w:cs="Times New Roman"/>
          <w:bCs/>
          <w:sz w:val="28"/>
          <w:szCs w:val="28"/>
          <w:lang w:val="en-US" w:eastAsia="ru-RU"/>
        </w:rPr>
        <w:t>The textbook, intended for undergraduate students in the specialty 7M05123-Biotechnology, includes 10 main chapters. The textbook describes the main methods of waste management, defines industrial waste, and presents the main environmental legislation.</w:t>
      </w:r>
      <w:r w:rsidR="006E7051" w:rsidRPr="00DC54FA">
        <w:rPr>
          <w:rFonts w:ascii="Times New Roman" w:eastAsia="Meiryo" w:hAnsi="Times New Roman" w:cs="Times New Roman"/>
          <w:color w:val="000000" w:themeColor="text1"/>
          <w:sz w:val="28"/>
          <w:szCs w:val="28"/>
          <w:shd w:val="clear" w:color="auto" w:fill="FFFFFF"/>
        </w:rPr>
        <w:t xml:space="preserve">    </w:t>
      </w:r>
      <w:r w:rsidRPr="00D71135">
        <w:rPr>
          <w:rFonts w:ascii="Times New Roman" w:eastAsia="Meiryo" w:hAnsi="Times New Roman" w:cs="Times New Roman"/>
          <w:color w:val="000000" w:themeColor="text1"/>
          <w:sz w:val="28"/>
          <w:szCs w:val="28"/>
          <w:shd w:val="clear" w:color="auto" w:fill="FFFFFF"/>
        </w:rPr>
        <w:t>Waste management will not only save natural resources, biodiversity and human lives, but will also positively impact the economy as more jobs will be created to run an efficient waste management system. In developed countries, waste is not thrown into landfills, while in developing countries, waste usually ends up on streets and wastelands. When these untreated wastes are exposed to air, they pose a risk to the environment. Over time, waste management has become more and more important, not only for the protection of the environment, but also as a growing branch of the economy.</w:t>
      </w:r>
    </w:p>
    <w:p w:rsidR="006E7051" w:rsidRDefault="006E7051" w:rsidP="006E7051">
      <w:pPr>
        <w:spacing w:before="120" w:after="240"/>
        <w:jc w:val="both"/>
        <w:textAlignment w:val="baseline"/>
        <w:rPr>
          <w:rFonts w:ascii="Times New Roman" w:eastAsia="Meiryo" w:hAnsi="Times New Roman" w:cs="Times New Roman"/>
          <w:color w:val="212121"/>
          <w:sz w:val="24"/>
          <w:szCs w:val="24"/>
          <w:shd w:val="clear" w:color="auto" w:fill="FFFFFF"/>
        </w:rPr>
      </w:pPr>
    </w:p>
    <w:p w:rsidR="009A5666" w:rsidRPr="008E5983" w:rsidRDefault="009A5666" w:rsidP="008E5983">
      <w:pPr>
        <w:spacing w:after="0" w:line="240" w:lineRule="auto"/>
        <w:ind w:firstLine="540"/>
        <w:jc w:val="both"/>
        <w:rPr>
          <w:rFonts w:ascii="Times New Roman" w:eastAsia="Times New Roman" w:hAnsi="Times New Roman" w:cs="Times New Roman"/>
          <w:sz w:val="28"/>
          <w:szCs w:val="28"/>
          <w:lang w:val="en-US" w:eastAsia="ru-RU"/>
        </w:rPr>
      </w:pPr>
    </w:p>
    <w:p w:rsidR="009A5666" w:rsidRPr="00A276DC" w:rsidRDefault="009A5666" w:rsidP="00A276DC">
      <w:pPr>
        <w:jc w:val="both"/>
        <w:rPr>
          <w:rFonts w:ascii="Times New Roman" w:eastAsia="Times New Roman" w:hAnsi="Times New Roman" w:cs="Times New Roman"/>
          <w:bCs/>
          <w:sz w:val="28"/>
          <w:szCs w:val="28"/>
          <w:lang w:val="en-US" w:eastAsia="ru-RU"/>
        </w:rPr>
      </w:pPr>
      <w:r w:rsidRPr="00A276DC">
        <w:rPr>
          <w:rFonts w:ascii="Times New Roman" w:eastAsia="Times New Roman" w:hAnsi="Times New Roman" w:cs="Times New Roman"/>
          <w:sz w:val="28"/>
          <w:szCs w:val="28"/>
          <w:lang w:val="en-US" w:eastAsia="ru-RU"/>
        </w:rPr>
        <w:t xml:space="preserve"> </w:t>
      </w:r>
      <w:r w:rsidR="00A276DC">
        <w:rPr>
          <w:rFonts w:ascii="Times New Roman" w:eastAsia="Times New Roman" w:hAnsi="Times New Roman" w:cs="Times New Roman"/>
          <w:sz w:val="28"/>
          <w:szCs w:val="28"/>
          <w:lang w:val="en-US" w:eastAsia="ru-RU"/>
        </w:rPr>
        <w:tab/>
      </w:r>
      <w:r w:rsidR="00A276DC" w:rsidRPr="00A276DC">
        <w:rPr>
          <w:rFonts w:ascii="Times New Roman" w:eastAsia="Times New Roman" w:hAnsi="Times New Roman" w:cs="Times New Roman"/>
          <w:sz w:val="28"/>
          <w:szCs w:val="28"/>
          <w:lang w:val="en-US" w:eastAsia="ru-RU"/>
        </w:rPr>
        <w:t>T</w:t>
      </w:r>
      <w:r w:rsidR="00A276DC" w:rsidRPr="00A276DC">
        <w:rPr>
          <w:rFonts w:ascii="Times New Roman" w:eastAsia="Times New Roman" w:hAnsi="Times New Roman" w:cs="Times New Roman"/>
          <w:bCs/>
          <w:sz w:val="28"/>
          <w:szCs w:val="28"/>
          <w:lang w:val="en-US" w:eastAsia="ru-RU"/>
        </w:rPr>
        <w:t>extbook</w:t>
      </w:r>
      <w:r w:rsidR="004202D3" w:rsidRPr="00A276DC">
        <w:rPr>
          <w:rFonts w:ascii="Times New Roman" w:eastAsia="Times New Roman" w:hAnsi="Times New Roman" w:cs="Times New Roman"/>
          <w:sz w:val="28"/>
          <w:szCs w:val="28"/>
          <w:lang w:val="en-US" w:eastAsia="ru-RU"/>
        </w:rPr>
        <w:t xml:space="preserve"> are</w:t>
      </w:r>
      <w:r w:rsidRPr="00A276DC">
        <w:rPr>
          <w:rFonts w:ascii="Times New Roman" w:eastAsia="Times New Roman" w:hAnsi="Times New Roman" w:cs="Times New Roman"/>
          <w:color w:val="000000"/>
          <w:sz w:val="28"/>
          <w:szCs w:val="28"/>
          <w:lang w:val="en-US" w:eastAsia="ru-RU"/>
        </w:rPr>
        <w:t xml:space="preserve"> prepared</w:t>
      </w:r>
      <w:r w:rsidRPr="00A276DC">
        <w:rPr>
          <w:rFonts w:ascii="Times New Roman" w:eastAsia="Times New Roman" w:hAnsi="Times New Roman" w:cs="Times New Roman"/>
          <w:sz w:val="28"/>
          <w:szCs w:val="28"/>
          <w:lang w:val="en-US" w:eastAsia="ru-RU"/>
        </w:rPr>
        <w:t xml:space="preserve"> </w:t>
      </w:r>
      <w:r w:rsidR="00A276DC" w:rsidRPr="00A276DC">
        <w:rPr>
          <w:rFonts w:ascii="Times New Roman" w:eastAsia="Times New Roman" w:hAnsi="Times New Roman" w:cs="Times New Roman"/>
          <w:bCs/>
          <w:sz w:val="28"/>
          <w:szCs w:val="28"/>
          <w:lang w:val="en-US" w:eastAsia="ru-RU"/>
        </w:rPr>
        <w:t>for undergraduate students in the specialty/</w:t>
      </w:r>
      <w:r w:rsidR="00A276DC" w:rsidRPr="00A276DC">
        <w:rPr>
          <w:sz w:val="28"/>
          <w:szCs w:val="28"/>
        </w:rPr>
        <w:t xml:space="preserve"> </w:t>
      </w:r>
      <w:r w:rsidR="00A276DC" w:rsidRPr="00A276DC">
        <w:rPr>
          <w:rFonts w:ascii="Times New Roman" w:eastAsia="Times New Roman" w:hAnsi="Times New Roman" w:cs="Times New Roman"/>
          <w:bCs/>
          <w:sz w:val="28"/>
          <w:szCs w:val="28"/>
          <w:lang w:val="en-US" w:eastAsia="ru-RU"/>
        </w:rPr>
        <w:t>educational program 7M05123-Biotechnology</w:t>
      </w:r>
      <w:r w:rsidRPr="00A276DC">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p>
    <w:p w:rsidR="009A5666" w:rsidRPr="008E5983" w:rsidRDefault="009A5666" w:rsidP="008E5983">
      <w:pPr>
        <w:tabs>
          <w:tab w:val="left" w:pos="1778"/>
        </w:tabs>
        <w:spacing w:after="0" w:line="240" w:lineRule="auto"/>
        <w:rPr>
          <w:rFonts w:ascii="Times New Roman" w:eastAsia="Times New Roman" w:hAnsi="Times New Roman" w:cs="Times New Roman"/>
          <w:sz w:val="28"/>
          <w:szCs w:val="28"/>
          <w:lang w:val="en-US" w:eastAsia="ru-RU"/>
        </w:rPr>
      </w:pPr>
    </w:p>
    <w:p w:rsidR="009940E7" w:rsidRDefault="009940E7" w:rsidP="009940E7">
      <w:pPr>
        <w:pStyle w:val="af3"/>
        <w:widowControl w:val="0"/>
        <w:tabs>
          <w:tab w:val="left" w:pos="0"/>
        </w:tabs>
        <w:ind w:firstLine="709"/>
        <w:jc w:val="both"/>
        <w:rPr>
          <w:b w:val="0"/>
          <w:sz w:val="28"/>
          <w:szCs w:val="28"/>
          <w:lang w:val="en-US"/>
        </w:rPr>
      </w:pPr>
      <w:r w:rsidRPr="00CC5D42">
        <w:rPr>
          <w:b w:val="0"/>
          <w:sz w:val="28"/>
          <w:szCs w:val="28"/>
          <w:lang w:val="en-US"/>
        </w:rPr>
        <w:t>Reviewer</w:t>
      </w:r>
      <w:r>
        <w:rPr>
          <w:b w:val="0"/>
          <w:sz w:val="28"/>
          <w:szCs w:val="28"/>
          <w:lang w:val="en-US"/>
        </w:rPr>
        <w:t>s</w:t>
      </w:r>
      <w:r w:rsidRPr="00CC5D42">
        <w:rPr>
          <w:b w:val="0"/>
          <w:sz w:val="28"/>
          <w:szCs w:val="28"/>
        </w:rPr>
        <w:t>:</w:t>
      </w:r>
      <w:r w:rsidRPr="00CC5D42">
        <w:rPr>
          <w:sz w:val="28"/>
          <w:szCs w:val="28"/>
        </w:rPr>
        <w:t xml:space="preserve">   </w:t>
      </w:r>
      <w:r w:rsidRPr="00CC5D42">
        <w:rPr>
          <w:b w:val="0"/>
          <w:sz w:val="28"/>
          <w:szCs w:val="28"/>
          <w:lang w:val="en-US"/>
        </w:rPr>
        <w:t xml:space="preserve"> </w:t>
      </w:r>
    </w:p>
    <w:p w:rsidR="009940E7" w:rsidRPr="00D34160" w:rsidRDefault="009940E7" w:rsidP="009940E7">
      <w:pPr>
        <w:pStyle w:val="af3"/>
        <w:widowControl w:val="0"/>
        <w:tabs>
          <w:tab w:val="left" w:pos="0"/>
        </w:tabs>
        <w:jc w:val="both"/>
        <w:rPr>
          <w:b w:val="0"/>
          <w:sz w:val="28"/>
          <w:szCs w:val="28"/>
          <w:lang w:val="en-US"/>
        </w:rPr>
      </w:pPr>
      <w:r>
        <w:rPr>
          <w:b w:val="0"/>
          <w:sz w:val="28"/>
          <w:szCs w:val="28"/>
          <w:lang w:val="en-US"/>
        </w:rPr>
        <w:tab/>
        <w:t xml:space="preserve">Aimenova Zh.E. PhD, Head of the Phytochemistry laboratory, M. Auezov south Kazakhstam, </w:t>
      </w:r>
      <w:proofErr w:type="gramStart"/>
      <w:r w:rsidRPr="00CC5D42">
        <w:rPr>
          <w:b w:val="0"/>
          <w:sz w:val="28"/>
          <w:szCs w:val="28"/>
          <w:lang w:val="en-US"/>
        </w:rPr>
        <w:t>M.Auezov</w:t>
      </w:r>
      <w:proofErr w:type="gramEnd"/>
      <w:r w:rsidRPr="00CC5D42">
        <w:rPr>
          <w:b w:val="0"/>
          <w:sz w:val="28"/>
          <w:szCs w:val="28"/>
          <w:lang w:val="en-US"/>
        </w:rPr>
        <w:t xml:space="preserve"> </w:t>
      </w:r>
      <w:r w:rsidRPr="00D34160">
        <w:rPr>
          <w:b w:val="0"/>
          <w:color w:val="000000"/>
          <w:sz w:val="28"/>
          <w:szCs w:val="28"/>
          <w:lang w:val="en-US"/>
        </w:rPr>
        <w:t>South Kazakhstan university</w:t>
      </w:r>
    </w:p>
    <w:p w:rsidR="009940E7" w:rsidRPr="001436EA" w:rsidRDefault="009940E7" w:rsidP="009940E7">
      <w:pPr>
        <w:tabs>
          <w:tab w:val="left" w:pos="567"/>
        </w:tabs>
        <w:spacing w:after="0" w:line="240" w:lineRule="auto"/>
        <w:jc w:val="both"/>
        <w:rPr>
          <w:rFonts w:ascii="Times New Roman" w:eastAsia="Times New Roman" w:hAnsi="Times New Roman" w:cs="Times New Roman"/>
          <w:sz w:val="28"/>
          <w:szCs w:val="28"/>
          <w:lang w:eastAsia="ru-RU"/>
        </w:rPr>
      </w:pPr>
      <w:r w:rsidRPr="00053397">
        <w:rPr>
          <w:rFonts w:ascii="Times New Roman" w:hAnsi="Times New Roman"/>
          <w:sz w:val="28"/>
          <w:szCs w:val="28"/>
          <w:lang w:val="en-US"/>
        </w:rPr>
        <w:t xml:space="preserve">       </w:t>
      </w:r>
      <w:r>
        <w:rPr>
          <w:rFonts w:ascii="Times New Roman" w:hAnsi="Times New Roman"/>
          <w:sz w:val="28"/>
          <w:szCs w:val="28"/>
          <w:lang w:val="en-US"/>
        </w:rPr>
        <w:t xml:space="preserve">   </w:t>
      </w:r>
      <w:r w:rsidRPr="001436EA">
        <w:rPr>
          <w:rFonts w:ascii="Times New Roman" w:hAnsi="Times New Roman" w:cs="Times New Roman"/>
          <w:sz w:val="28"/>
          <w:szCs w:val="28"/>
          <w:lang w:val="en-US"/>
        </w:rPr>
        <w:t>Torlanova B.O.</w:t>
      </w:r>
      <w:r w:rsidRPr="001436EA">
        <w:rPr>
          <w:rFonts w:ascii="Times New Roman" w:hAnsi="Times New Roman" w:cs="Times New Roman"/>
          <w:sz w:val="28"/>
          <w:szCs w:val="28"/>
        </w:rPr>
        <w:t xml:space="preserve"> - </w:t>
      </w:r>
      <w:r w:rsidRPr="001436EA">
        <w:rPr>
          <w:rFonts w:ascii="Times New Roman" w:hAnsi="Times New Roman" w:cs="Times New Roman"/>
          <w:sz w:val="28"/>
          <w:szCs w:val="28"/>
          <w:lang w:val="en-US"/>
        </w:rPr>
        <w:t>candidate of</w:t>
      </w:r>
      <w:r w:rsidRPr="001436EA">
        <w:rPr>
          <w:rFonts w:ascii="Times New Roman" w:hAnsi="Times New Roman" w:cs="Times New Roman"/>
          <w:b/>
          <w:sz w:val="28"/>
          <w:szCs w:val="28"/>
          <w:lang w:val="en-US"/>
        </w:rPr>
        <w:t xml:space="preserve"> </w:t>
      </w:r>
      <w:r w:rsidRPr="001436EA">
        <w:rPr>
          <w:rFonts w:ascii="Times New Roman" w:eastAsia="Times New Roman" w:hAnsi="Times New Roman" w:cs="Times New Roman"/>
          <w:sz w:val="28"/>
          <w:szCs w:val="28"/>
          <w:lang w:eastAsia="ru-RU"/>
        </w:rPr>
        <w:t>Pharmaceutical</w:t>
      </w:r>
      <w:r w:rsidRPr="001436EA">
        <w:rPr>
          <w:rFonts w:ascii="Times New Roman" w:hAnsi="Times New Roman" w:cs="Times New Roman"/>
          <w:b/>
          <w:sz w:val="28"/>
          <w:szCs w:val="28"/>
          <w:lang w:val="en-US"/>
        </w:rPr>
        <w:t xml:space="preserve"> </w:t>
      </w:r>
      <w:r w:rsidRPr="001436EA">
        <w:rPr>
          <w:rFonts w:ascii="Times New Roman" w:hAnsi="Times New Roman" w:cs="Times New Roman"/>
          <w:sz w:val="28"/>
          <w:szCs w:val="28"/>
          <w:lang w:val="en-US"/>
        </w:rPr>
        <w:t>sciences,</w:t>
      </w:r>
      <w:r w:rsidRPr="001436EA">
        <w:rPr>
          <w:rFonts w:ascii="Times New Roman" w:eastAsia="Times New Roman" w:hAnsi="Times New Roman" w:cs="Times New Roman"/>
          <w:sz w:val="28"/>
          <w:szCs w:val="28"/>
          <w:lang w:eastAsia="ru-RU"/>
        </w:rPr>
        <w:t xml:space="preserve"> Associate Professor of the </w:t>
      </w:r>
      <w:r w:rsidRPr="001436EA">
        <w:rPr>
          <w:rFonts w:ascii="Times New Roman" w:eastAsia="Times New Roman" w:hAnsi="Times New Roman" w:cs="Times New Roman"/>
          <w:sz w:val="28"/>
          <w:szCs w:val="28"/>
          <w:lang w:val="en-US" w:eastAsia="ru-RU"/>
        </w:rPr>
        <w:t xml:space="preserve">Department "Technology of pharmaceutical manufacture", South </w:t>
      </w:r>
      <w:proofErr w:type="gramStart"/>
      <w:r w:rsidRPr="001436EA">
        <w:rPr>
          <w:rFonts w:ascii="Times New Roman" w:eastAsia="Times New Roman" w:hAnsi="Times New Roman" w:cs="Times New Roman"/>
          <w:sz w:val="28"/>
          <w:szCs w:val="28"/>
          <w:lang w:val="en-US" w:eastAsia="ru-RU"/>
        </w:rPr>
        <w:t xml:space="preserve">Kazakhstav  </w:t>
      </w:r>
      <w:r w:rsidRPr="001436EA">
        <w:rPr>
          <w:rFonts w:ascii="Times New Roman" w:eastAsia="Times New Roman" w:hAnsi="Times New Roman" w:cs="Times New Roman"/>
          <w:sz w:val="28"/>
          <w:szCs w:val="28"/>
          <w:lang w:eastAsia="ru-RU"/>
        </w:rPr>
        <w:t>Medical</w:t>
      </w:r>
      <w:proofErr w:type="gramEnd"/>
      <w:r w:rsidRPr="001436EA">
        <w:rPr>
          <w:rFonts w:ascii="Times New Roman" w:eastAsia="Times New Roman" w:hAnsi="Times New Roman" w:cs="Times New Roman"/>
          <w:sz w:val="28"/>
          <w:szCs w:val="28"/>
          <w:lang w:eastAsia="ru-RU"/>
        </w:rPr>
        <w:t xml:space="preserve"> Аcademy</w:t>
      </w:r>
    </w:p>
    <w:p w:rsidR="009940E7" w:rsidRPr="001436EA" w:rsidRDefault="009940E7" w:rsidP="009940E7">
      <w:pPr>
        <w:tabs>
          <w:tab w:val="left" w:pos="709"/>
        </w:tabs>
        <w:spacing w:after="0" w:line="240" w:lineRule="auto"/>
        <w:jc w:val="both"/>
        <w:rPr>
          <w:rFonts w:ascii="Times New Roman" w:eastAsia="Times New Roman" w:hAnsi="Times New Roman" w:cs="Times New Roman"/>
          <w:sz w:val="28"/>
          <w:szCs w:val="28"/>
          <w:lang w:val="en-US" w:eastAsia="ru-RU"/>
        </w:rPr>
      </w:pPr>
      <w:r w:rsidRPr="001436EA">
        <w:rPr>
          <w:rFonts w:ascii="Times New Roman" w:eastAsia="Times New Roman" w:hAnsi="Times New Roman" w:cs="Times New Roman"/>
          <w:sz w:val="28"/>
          <w:szCs w:val="28"/>
          <w:lang w:val="en-US" w:eastAsia="ru-RU"/>
        </w:rPr>
        <w:tab/>
        <w:t>Korazbekova K.U. senior lrcture of the Department of Biology, South Kazakhstav State Pedagogical University</w:t>
      </w:r>
    </w:p>
    <w:p w:rsidR="00EB58BC" w:rsidRDefault="00EB58BC" w:rsidP="008E5983">
      <w:pPr>
        <w:tabs>
          <w:tab w:val="left" w:pos="1778"/>
        </w:tabs>
        <w:spacing w:after="0" w:line="240" w:lineRule="auto"/>
        <w:rPr>
          <w:rFonts w:ascii="Times New Roman" w:eastAsia="Times New Roman" w:hAnsi="Times New Roman" w:cs="Times New Roman"/>
          <w:sz w:val="28"/>
          <w:szCs w:val="28"/>
          <w:lang w:val="en-US" w:eastAsia="ru-RU"/>
        </w:rPr>
      </w:pPr>
    </w:p>
    <w:p w:rsidR="00A276DC" w:rsidRDefault="00A276DC" w:rsidP="008E5983">
      <w:pPr>
        <w:tabs>
          <w:tab w:val="left" w:pos="1778"/>
        </w:tabs>
        <w:spacing w:after="0" w:line="240" w:lineRule="auto"/>
        <w:rPr>
          <w:rFonts w:ascii="Times New Roman" w:eastAsia="Times New Roman" w:hAnsi="Times New Roman" w:cs="Times New Roman"/>
          <w:sz w:val="28"/>
          <w:szCs w:val="28"/>
          <w:lang w:val="en-US" w:eastAsia="ru-RU"/>
        </w:rPr>
      </w:pPr>
    </w:p>
    <w:p w:rsidR="00EB58BC" w:rsidRDefault="00EB58BC" w:rsidP="008E5983">
      <w:pPr>
        <w:tabs>
          <w:tab w:val="left" w:pos="1778"/>
        </w:tabs>
        <w:spacing w:after="0" w:line="240" w:lineRule="auto"/>
        <w:rPr>
          <w:rFonts w:ascii="Times New Roman" w:eastAsia="Times New Roman" w:hAnsi="Times New Roman" w:cs="Times New Roman"/>
          <w:sz w:val="28"/>
          <w:szCs w:val="28"/>
          <w:lang w:val="en-US" w:eastAsia="ru-RU"/>
        </w:rPr>
      </w:pPr>
    </w:p>
    <w:p w:rsidR="006E7051" w:rsidRPr="008E5983" w:rsidRDefault="006E7051" w:rsidP="008E5983">
      <w:pPr>
        <w:tabs>
          <w:tab w:val="left" w:pos="1778"/>
        </w:tabs>
        <w:spacing w:after="0" w:line="240" w:lineRule="auto"/>
        <w:rPr>
          <w:rFonts w:ascii="Times New Roman" w:eastAsia="Times New Roman" w:hAnsi="Times New Roman" w:cs="Times New Roman"/>
          <w:sz w:val="28"/>
          <w:szCs w:val="28"/>
          <w:lang w:val="en-US" w:eastAsia="ru-RU"/>
        </w:rPr>
      </w:pPr>
    </w:p>
    <w:p w:rsidR="00A276DC" w:rsidRDefault="009A5666" w:rsidP="008E5983">
      <w:pPr>
        <w:tabs>
          <w:tab w:val="left" w:pos="1778"/>
        </w:tabs>
        <w:spacing w:after="0" w:line="240" w:lineRule="auto"/>
        <w:jc w:val="right"/>
        <w:rPr>
          <w:rFonts w:ascii="Times New Roman" w:hAnsi="Times New Roman" w:cs="Times New Roman"/>
          <w:color w:val="000000"/>
          <w:sz w:val="28"/>
          <w:szCs w:val="28"/>
          <w:lang w:val="en-US"/>
        </w:rPr>
      </w:pPr>
      <w:r w:rsidRPr="008E5983">
        <w:rPr>
          <w:rFonts w:ascii="Times New Roman" w:eastAsia="Times New Roman" w:hAnsi="Times New Roman" w:cs="Times New Roman"/>
          <w:sz w:val="28"/>
          <w:szCs w:val="28"/>
          <w:lang w:val="en-US" w:eastAsia="ru-RU"/>
        </w:rPr>
        <w:tab/>
        <w:t xml:space="preserve">© </w:t>
      </w:r>
      <w:r w:rsidR="00A276DC" w:rsidRPr="00A276DC">
        <w:rPr>
          <w:rFonts w:ascii="Times New Roman" w:hAnsi="Times New Roman" w:cs="Times New Roman"/>
          <w:color w:val="000000"/>
          <w:sz w:val="28"/>
          <w:szCs w:val="28"/>
          <w:lang w:val="en-US"/>
        </w:rPr>
        <w:t>M. Auezov South Kazakhstan university</w:t>
      </w:r>
      <w:r w:rsidR="00A276DC">
        <w:rPr>
          <w:rFonts w:ascii="Times New Roman" w:hAnsi="Times New Roman" w:cs="Times New Roman"/>
          <w:color w:val="000000"/>
          <w:sz w:val="28"/>
          <w:szCs w:val="28"/>
          <w:lang w:val="en-US"/>
        </w:rPr>
        <w:t>, 2023</w:t>
      </w:r>
    </w:p>
    <w:p w:rsidR="00A276DC" w:rsidRDefault="00A276DC" w:rsidP="008E5983">
      <w:pPr>
        <w:tabs>
          <w:tab w:val="left" w:pos="1778"/>
        </w:tabs>
        <w:spacing w:after="0" w:line="240" w:lineRule="auto"/>
        <w:jc w:val="right"/>
        <w:rPr>
          <w:rFonts w:ascii="Times New Roman" w:hAnsi="Times New Roman" w:cs="Times New Roman"/>
          <w:color w:val="000000"/>
          <w:sz w:val="28"/>
          <w:szCs w:val="28"/>
          <w:lang w:val="en-US"/>
        </w:rPr>
      </w:pPr>
    </w:p>
    <w:p w:rsidR="009A5666" w:rsidRPr="008E5983" w:rsidRDefault="009A5666" w:rsidP="008E5983">
      <w:pPr>
        <w:tabs>
          <w:tab w:val="left" w:pos="1778"/>
        </w:tabs>
        <w:spacing w:after="0" w:line="240" w:lineRule="auto"/>
        <w:jc w:val="right"/>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hd w:val="clear" w:color="auto" w:fill="FFFFFF"/>
        <w:spacing w:after="0" w:line="240" w:lineRule="auto"/>
        <w:ind w:firstLine="540"/>
        <w:jc w:val="center"/>
        <w:rPr>
          <w:rFonts w:ascii="Times New Roman" w:eastAsia="Times New Roman" w:hAnsi="Times New Roman" w:cs="Times New Roman"/>
          <w:b/>
          <w:caps/>
          <w:color w:val="000000"/>
          <w:sz w:val="28"/>
          <w:szCs w:val="28"/>
          <w:lang w:val="en-US" w:eastAsia="ru-RU"/>
        </w:rPr>
      </w:pPr>
      <w:r w:rsidRPr="008E5983">
        <w:rPr>
          <w:rFonts w:ascii="Times New Roman" w:eastAsia="Times New Roman" w:hAnsi="Times New Roman" w:cs="Times New Roman"/>
          <w:b/>
          <w:caps/>
          <w:color w:val="000000"/>
          <w:sz w:val="28"/>
          <w:szCs w:val="28"/>
          <w:lang w:val="en-US" w:eastAsia="ru-RU"/>
        </w:rPr>
        <w:lastRenderedPageBreak/>
        <w:t>Introduction</w:t>
      </w:r>
    </w:p>
    <w:p w:rsidR="009A5666" w:rsidRPr="00CC1AA0" w:rsidRDefault="009A5666" w:rsidP="008E5983">
      <w:pPr>
        <w:shd w:val="clear" w:color="auto" w:fill="FFFFFF"/>
        <w:spacing w:after="0" w:line="240" w:lineRule="auto"/>
        <w:ind w:firstLine="540"/>
        <w:jc w:val="both"/>
        <w:rPr>
          <w:rFonts w:ascii="Times New Roman" w:eastAsia="Times New Roman" w:hAnsi="Times New Roman" w:cs="Times New Roman"/>
          <w:b/>
          <w:sz w:val="28"/>
          <w:szCs w:val="28"/>
          <w:lang w:val="en-US"/>
        </w:rPr>
      </w:pPr>
    </w:p>
    <w:p w:rsidR="00CC1AA0" w:rsidRPr="00CC1AA0" w:rsidRDefault="00CC1AA0" w:rsidP="00CC1AA0">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CC1AA0">
        <w:rPr>
          <w:rFonts w:ascii="Times New Roman" w:eastAsia="Times New Roman" w:hAnsi="Times New Roman" w:cs="Times New Roman"/>
          <w:b/>
          <w:bCs/>
          <w:color w:val="000000" w:themeColor="text1"/>
          <w:sz w:val="24"/>
          <w:szCs w:val="24"/>
          <w:bdr w:val="none" w:sz="0" w:space="0" w:color="auto" w:frame="1"/>
          <w:lang w:val="en-GB"/>
        </w:rPr>
        <w:t xml:space="preserve">    </w:t>
      </w:r>
      <w:r w:rsidR="00600B25">
        <w:rPr>
          <w:rFonts w:ascii="Times New Roman" w:eastAsia="Times New Roman" w:hAnsi="Times New Roman" w:cs="Times New Roman"/>
          <w:b/>
          <w:bCs/>
          <w:color w:val="000000" w:themeColor="text1"/>
          <w:sz w:val="24"/>
          <w:szCs w:val="24"/>
          <w:bdr w:val="none" w:sz="0" w:space="0" w:color="auto" w:frame="1"/>
          <w:lang w:val="en-GB"/>
        </w:rPr>
        <w:tab/>
      </w:r>
      <w:r w:rsidRPr="00DC54FA">
        <w:rPr>
          <w:rFonts w:ascii="Times New Roman" w:eastAsia="Times New Roman" w:hAnsi="Times New Roman" w:cs="Times New Roman"/>
          <w:bCs/>
          <w:color w:val="000000" w:themeColor="text1"/>
          <w:sz w:val="28"/>
          <w:szCs w:val="28"/>
          <w:bdr w:val="none" w:sz="0" w:space="0" w:color="auto" w:frame="1"/>
        </w:rPr>
        <w:t>Waste management</w:t>
      </w:r>
      <w:r w:rsidRPr="00DC54FA">
        <w:rPr>
          <w:rFonts w:ascii="Times New Roman" w:eastAsia="Times New Roman" w:hAnsi="Times New Roman" w:cs="Times New Roman"/>
          <w:color w:val="000000" w:themeColor="text1"/>
          <w:sz w:val="28"/>
          <w:szCs w:val="28"/>
          <w:shd w:val="clear" w:color="auto" w:fill="FFFFFF"/>
        </w:rPr>
        <w:t> or </w:t>
      </w:r>
      <w:r w:rsidRPr="00DC54FA">
        <w:rPr>
          <w:rFonts w:ascii="Times New Roman" w:eastAsia="Times New Roman" w:hAnsi="Times New Roman" w:cs="Times New Roman"/>
          <w:bCs/>
          <w:color w:val="000000" w:themeColor="text1"/>
          <w:sz w:val="28"/>
          <w:szCs w:val="28"/>
          <w:bdr w:val="none" w:sz="0" w:space="0" w:color="auto" w:frame="1"/>
        </w:rPr>
        <w:t>waste disposal</w:t>
      </w:r>
      <w:r w:rsidRPr="00CC1AA0">
        <w:rPr>
          <w:rFonts w:ascii="Times New Roman" w:eastAsia="Times New Roman" w:hAnsi="Times New Roman" w:cs="Times New Roman"/>
          <w:color w:val="000000" w:themeColor="text1"/>
          <w:sz w:val="28"/>
          <w:szCs w:val="28"/>
          <w:shd w:val="clear" w:color="auto" w:fill="FFFFFF"/>
        </w:rPr>
        <w:t> includes the processes and actions required to manage </w:t>
      </w:r>
      <w:r w:rsidRPr="00CC1AA0">
        <w:rPr>
          <w:rFonts w:ascii="Times New Roman" w:eastAsia="Times New Roman" w:hAnsi="Times New Roman" w:cs="Times New Roman"/>
          <w:color w:val="000000" w:themeColor="text1"/>
          <w:sz w:val="28"/>
          <w:szCs w:val="28"/>
          <w:lang w:val="en-GB"/>
        </w:rPr>
        <w:t>waste</w:t>
      </w:r>
      <w:r w:rsidRPr="00CC1AA0">
        <w:rPr>
          <w:rFonts w:ascii="Times New Roman" w:eastAsia="Times New Roman" w:hAnsi="Times New Roman" w:cs="Times New Roman"/>
          <w:color w:val="000000" w:themeColor="text1"/>
          <w:sz w:val="28"/>
          <w:szCs w:val="28"/>
          <w:shd w:val="clear" w:color="auto" w:fill="FFFFFF"/>
        </w:rPr>
        <w:t> from its inception to its final disposal</w:t>
      </w:r>
      <w:r w:rsidRPr="00CC1AA0">
        <w:rPr>
          <w:rFonts w:ascii="Times New Roman" w:eastAsia="Times New Roman" w:hAnsi="Times New Roman" w:cs="Times New Roman"/>
          <w:color w:val="000000" w:themeColor="text1"/>
          <w:sz w:val="28"/>
          <w:szCs w:val="28"/>
          <w:shd w:val="clear" w:color="auto" w:fill="FFFFFF"/>
          <w:lang w:val="en-GB"/>
        </w:rPr>
        <w:t xml:space="preserve">. </w:t>
      </w:r>
      <w:r w:rsidRPr="00CC1AA0">
        <w:rPr>
          <w:rFonts w:ascii="Times New Roman" w:eastAsia="Times New Roman" w:hAnsi="Times New Roman" w:cs="Times New Roman"/>
          <w:color w:val="000000" w:themeColor="text1"/>
          <w:sz w:val="28"/>
          <w:szCs w:val="28"/>
          <w:shd w:val="clear" w:color="auto" w:fill="FFFFFF"/>
        </w:rPr>
        <w:t xml:space="preserve"> This includes the </w:t>
      </w:r>
      <w:r w:rsidRPr="00CC1AA0">
        <w:rPr>
          <w:rFonts w:ascii="Times New Roman" w:eastAsia="Times New Roman" w:hAnsi="Times New Roman" w:cs="Times New Roman"/>
          <w:color w:val="000000" w:themeColor="text1"/>
          <w:sz w:val="28"/>
          <w:szCs w:val="28"/>
          <w:lang w:val="en-GB"/>
        </w:rPr>
        <w:t xml:space="preserve">collection, </w:t>
      </w:r>
      <w:r w:rsidRPr="00CC1AA0">
        <w:rPr>
          <w:rFonts w:ascii="Times New Roman" w:eastAsia="Times New Roman" w:hAnsi="Times New Roman" w:cs="Times New Roman"/>
          <w:color w:val="000000" w:themeColor="text1"/>
          <w:sz w:val="28"/>
          <w:szCs w:val="28"/>
          <w:shd w:val="clear" w:color="auto" w:fill="FFFFFF"/>
        </w:rPr>
        <w:t>transport, treatment and disposal of waste, together with monitoring and regulation of the waste management process and waste-related </w:t>
      </w:r>
      <w:r w:rsidRPr="00CC1AA0">
        <w:rPr>
          <w:rFonts w:ascii="Times New Roman" w:eastAsia="Times New Roman" w:hAnsi="Times New Roman" w:cs="Times New Roman"/>
          <w:color w:val="000000" w:themeColor="text1"/>
          <w:sz w:val="28"/>
          <w:szCs w:val="28"/>
          <w:lang w:val="en-GB"/>
        </w:rPr>
        <w:t>laws</w:t>
      </w:r>
      <w:r w:rsidRPr="00CC1AA0">
        <w:rPr>
          <w:rFonts w:ascii="Times New Roman" w:eastAsia="Times New Roman" w:hAnsi="Times New Roman" w:cs="Times New Roman"/>
          <w:color w:val="000000" w:themeColor="text1"/>
          <w:sz w:val="28"/>
          <w:szCs w:val="28"/>
          <w:shd w:val="clear" w:color="auto" w:fill="FFFFFF"/>
        </w:rPr>
        <w:t>, technologies, economic mechanisms.</w:t>
      </w:r>
    </w:p>
    <w:p w:rsidR="00CC1AA0" w:rsidRPr="00CC1AA0" w:rsidRDefault="00CC1AA0" w:rsidP="00600B25">
      <w:pPr>
        <w:spacing w:after="0" w:line="240" w:lineRule="auto"/>
        <w:ind w:firstLine="708"/>
        <w:jc w:val="both"/>
        <w:rPr>
          <w:rFonts w:ascii="Times New Roman" w:eastAsia="Times New Roman" w:hAnsi="Times New Roman" w:cs="Times New Roman"/>
          <w:color w:val="000000" w:themeColor="text1"/>
          <w:sz w:val="28"/>
          <w:szCs w:val="28"/>
          <w:shd w:val="clear" w:color="auto" w:fill="FFFFFF"/>
        </w:rPr>
      </w:pPr>
      <w:r w:rsidRPr="00CC1AA0">
        <w:rPr>
          <w:rFonts w:ascii="Times New Roman" w:eastAsia="Times New Roman" w:hAnsi="Times New Roman" w:cs="Times New Roman"/>
          <w:color w:val="000000" w:themeColor="text1"/>
          <w:sz w:val="28"/>
          <w:szCs w:val="28"/>
          <w:shd w:val="clear" w:color="auto" w:fill="FFFFFF"/>
        </w:rPr>
        <w:t>Waste management practices are not uniform among countries (</w:t>
      </w:r>
      <w:r w:rsidRPr="00CC1AA0">
        <w:rPr>
          <w:rFonts w:ascii="Times New Roman" w:eastAsia="Times New Roman" w:hAnsi="Times New Roman" w:cs="Times New Roman"/>
          <w:color w:val="000000" w:themeColor="text1"/>
          <w:sz w:val="28"/>
          <w:szCs w:val="28"/>
          <w:bdr w:val="none" w:sz="0" w:space="0" w:color="auto" w:frame="1"/>
        </w:rPr>
        <w:t>developed</w:t>
      </w:r>
      <w:r w:rsidRPr="00CC1AA0">
        <w:rPr>
          <w:rFonts w:ascii="Times New Roman" w:eastAsia="Times New Roman" w:hAnsi="Times New Roman" w:cs="Times New Roman"/>
          <w:color w:val="000000" w:themeColor="text1"/>
          <w:sz w:val="28"/>
          <w:szCs w:val="28"/>
          <w:shd w:val="clear" w:color="auto" w:fill="FFFFFF"/>
        </w:rPr>
        <w:t> and </w:t>
      </w:r>
      <w:r w:rsidRPr="00CC1AA0">
        <w:rPr>
          <w:rFonts w:ascii="Times New Roman" w:eastAsia="Times New Roman" w:hAnsi="Times New Roman" w:cs="Times New Roman"/>
          <w:color w:val="000000" w:themeColor="text1"/>
          <w:sz w:val="28"/>
          <w:szCs w:val="28"/>
          <w:bdr w:val="none" w:sz="0" w:space="0" w:color="auto" w:frame="1"/>
        </w:rPr>
        <w:t>developing nations</w:t>
      </w:r>
      <w:r w:rsidRPr="00CC1AA0">
        <w:rPr>
          <w:rFonts w:ascii="Times New Roman" w:eastAsia="Times New Roman" w:hAnsi="Times New Roman" w:cs="Times New Roman"/>
          <w:color w:val="000000" w:themeColor="text1"/>
          <w:sz w:val="28"/>
          <w:szCs w:val="28"/>
          <w:shd w:val="clear" w:color="auto" w:fill="FFFFFF"/>
        </w:rPr>
        <w:t>); regions (</w:t>
      </w:r>
      <w:r w:rsidRPr="00CC1AA0">
        <w:rPr>
          <w:rFonts w:ascii="Times New Roman" w:eastAsia="Times New Roman" w:hAnsi="Times New Roman" w:cs="Times New Roman"/>
          <w:color w:val="000000" w:themeColor="text1"/>
          <w:sz w:val="28"/>
          <w:szCs w:val="28"/>
          <w:bdr w:val="none" w:sz="0" w:space="0" w:color="auto" w:frame="1"/>
        </w:rPr>
        <w:t>urban</w:t>
      </w:r>
      <w:r w:rsidRPr="00CC1AA0">
        <w:rPr>
          <w:rFonts w:ascii="Times New Roman" w:eastAsia="Times New Roman" w:hAnsi="Times New Roman" w:cs="Times New Roman"/>
          <w:color w:val="000000" w:themeColor="text1"/>
          <w:sz w:val="28"/>
          <w:szCs w:val="28"/>
          <w:shd w:val="clear" w:color="auto" w:fill="FFFFFF"/>
        </w:rPr>
        <w:t> and </w:t>
      </w:r>
      <w:r w:rsidRPr="00CC1AA0">
        <w:rPr>
          <w:rFonts w:ascii="Times New Roman" w:eastAsia="Times New Roman" w:hAnsi="Times New Roman" w:cs="Times New Roman"/>
          <w:color w:val="000000" w:themeColor="text1"/>
          <w:sz w:val="28"/>
          <w:szCs w:val="28"/>
          <w:bdr w:val="none" w:sz="0" w:space="0" w:color="auto" w:frame="1"/>
          <w:lang w:val="en-GB"/>
        </w:rPr>
        <w:t>rural areas</w:t>
      </w:r>
      <w:r w:rsidRPr="00CC1AA0">
        <w:rPr>
          <w:rFonts w:ascii="Times New Roman" w:eastAsia="Times New Roman" w:hAnsi="Times New Roman" w:cs="Times New Roman"/>
          <w:color w:val="000000" w:themeColor="text1"/>
          <w:sz w:val="28"/>
          <w:szCs w:val="28"/>
          <w:shd w:val="clear" w:color="auto" w:fill="FFFFFF"/>
        </w:rPr>
        <w:t>), and </w:t>
      </w:r>
      <w:r w:rsidRPr="00CC1AA0">
        <w:rPr>
          <w:rFonts w:ascii="Times New Roman" w:eastAsia="Times New Roman" w:hAnsi="Times New Roman" w:cs="Times New Roman"/>
          <w:color w:val="000000" w:themeColor="text1"/>
          <w:sz w:val="28"/>
          <w:szCs w:val="28"/>
          <w:bdr w:val="none" w:sz="0" w:space="0" w:color="auto" w:frame="1"/>
        </w:rPr>
        <w:t>residential</w:t>
      </w:r>
      <w:r w:rsidRPr="00CC1AA0">
        <w:rPr>
          <w:rFonts w:ascii="Times New Roman" w:eastAsia="Times New Roman" w:hAnsi="Times New Roman" w:cs="Times New Roman"/>
          <w:color w:val="000000" w:themeColor="text1"/>
          <w:sz w:val="28"/>
          <w:szCs w:val="28"/>
          <w:shd w:val="clear" w:color="auto" w:fill="FFFFFF"/>
        </w:rPr>
        <w:t> and </w:t>
      </w:r>
      <w:r w:rsidRPr="00CC1AA0">
        <w:rPr>
          <w:rFonts w:ascii="Times New Roman" w:eastAsia="Times New Roman" w:hAnsi="Times New Roman" w:cs="Times New Roman"/>
          <w:color w:val="000000" w:themeColor="text1"/>
          <w:sz w:val="28"/>
          <w:szCs w:val="28"/>
          <w:bdr w:val="none" w:sz="0" w:space="0" w:color="auto" w:frame="1"/>
        </w:rPr>
        <w:t>industrial</w:t>
      </w:r>
      <w:r w:rsidRPr="00CC1AA0">
        <w:rPr>
          <w:rFonts w:ascii="Times New Roman" w:eastAsia="Times New Roman" w:hAnsi="Times New Roman" w:cs="Times New Roman"/>
          <w:color w:val="000000" w:themeColor="text1"/>
          <w:sz w:val="28"/>
          <w:szCs w:val="28"/>
          <w:shd w:val="clear" w:color="auto" w:fill="FFFFFF"/>
        </w:rPr>
        <w:t> sectors can all take different approaches.</w:t>
      </w:r>
    </w:p>
    <w:p w:rsidR="00CC1AA0" w:rsidRPr="00CC1AA0" w:rsidRDefault="00CC1AA0" w:rsidP="00CC1AA0">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CC1AA0">
        <w:rPr>
          <w:rFonts w:ascii="Times New Roman" w:eastAsia="Times New Roman" w:hAnsi="Times New Roman" w:cs="Times New Roman"/>
          <w:color w:val="000000" w:themeColor="text1"/>
          <w:sz w:val="28"/>
          <w:szCs w:val="28"/>
          <w:shd w:val="clear" w:color="auto" w:fill="FFFFFF"/>
          <w:lang w:val="en-GB"/>
        </w:rPr>
        <w:t xml:space="preserve">   </w:t>
      </w:r>
      <w:r>
        <w:rPr>
          <w:rFonts w:ascii="Times New Roman" w:eastAsia="Times New Roman" w:hAnsi="Times New Roman" w:cs="Times New Roman"/>
          <w:color w:val="000000" w:themeColor="text1"/>
          <w:sz w:val="28"/>
          <w:szCs w:val="28"/>
          <w:shd w:val="clear" w:color="auto" w:fill="FFFFFF"/>
          <w:lang w:val="en-GB"/>
        </w:rPr>
        <w:tab/>
      </w:r>
      <w:r w:rsidRPr="00CC1AA0">
        <w:rPr>
          <w:rFonts w:ascii="Times New Roman" w:eastAsia="Times New Roman" w:hAnsi="Times New Roman" w:cs="Times New Roman"/>
          <w:color w:val="000000" w:themeColor="text1"/>
          <w:sz w:val="28"/>
          <w:szCs w:val="28"/>
          <w:shd w:val="clear" w:color="auto" w:fill="FFFFFF"/>
          <w:lang w:val="en-GB"/>
        </w:rPr>
        <w:t xml:space="preserve"> </w:t>
      </w:r>
      <w:r w:rsidRPr="00CC1AA0">
        <w:rPr>
          <w:rFonts w:ascii="Times New Roman" w:eastAsia="Times New Roman" w:hAnsi="Times New Roman" w:cs="Times New Roman"/>
          <w:color w:val="000000" w:themeColor="text1"/>
          <w:sz w:val="28"/>
          <w:szCs w:val="28"/>
          <w:shd w:val="clear" w:color="auto" w:fill="FFFFFF"/>
        </w:rPr>
        <w:t>Proper management of waste is important for building sustainable and liveable cities, but it remains a challenge for many developing countries and cities. A report found that effective waste management is relatively expensive, usually comprising 20%–50% of municipal budgets. Operating this essential municipal service requires integrated systems that are efficient, sustainable, and socially supported.</w:t>
      </w:r>
    </w:p>
    <w:p w:rsidR="00CC1AA0" w:rsidRPr="00CC1AA0" w:rsidRDefault="00CC1AA0" w:rsidP="00CC1AA0">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CC1AA0">
        <w:rPr>
          <w:rFonts w:ascii="Times New Roman" w:eastAsia="Times New Roman" w:hAnsi="Times New Roman" w:cs="Times New Roman"/>
          <w:color w:val="202122"/>
          <w:sz w:val="28"/>
          <w:szCs w:val="28"/>
          <w:shd w:val="clear" w:color="auto" w:fill="FFFFFF"/>
          <w:lang w:val="en-GB"/>
        </w:rPr>
        <w:t xml:space="preserve">    </w:t>
      </w:r>
      <w:r w:rsidR="00600B25">
        <w:rPr>
          <w:rFonts w:ascii="Times New Roman" w:eastAsia="Times New Roman" w:hAnsi="Times New Roman" w:cs="Times New Roman"/>
          <w:color w:val="202122"/>
          <w:sz w:val="28"/>
          <w:szCs w:val="28"/>
          <w:shd w:val="clear" w:color="auto" w:fill="FFFFFF"/>
          <w:lang w:val="en-GB"/>
        </w:rPr>
        <w:tab/>
      </w:r>
      <w:r w:rsidRPr="00CC1AA0">
        <w:rPr>
          <w:rFonts w:ascii="Times New Roman" w:eastAsia="Times New Roman" w:hAnsi="Times New Roman" w:cs="Times New Roman"/>
          <w:color w:val="000000" w:themeColor="text1"/>
          <w:sz w:val="28"/>
          <w:szCs w:val="28"/>
          <w:shd w:val="clear" w:color="auto" w:fill="FFFFFF"/>
        </w:rPr>
        <w:t>Waste can be solid, liquid, or </w:t>
      </w:r>
      <w:r w:rsidRPr="00CC1AA0">
        <w:rPr>
          <w:rFonts w:ascii="Times New Roman" w:eastAsia="Times New Roman" w:hAnsi="Times New Roman" w:cs="Times New Roman"/>
          <w:color w:val="000000" w:themeColor="text1"/>
          <w:sz w:val="28"/>
          <w:szCs w:val="28"/>
          <w:bdr w:val="none" w:sz="0" w:space="0" w:color="auto" w:frame="1"/>
        </w:rPr>
        <w:t>gases</w:t>
      </w:r>
      <w:r w:rsidRPr="00CC1AA0">
        <w:rPr>
          <w:rFonts w:ascii="Times New Roman" w:eastAsia="Times New Roman" w:hAnsi="Times New Roman" w:cs="Times New Roman"/>
          <w:color w:val="000000" w:themeColor="text1"/>
          <w:sz w:val="28"/>
          <w:szCs w:val="28"/>
          <w:shd w:val="clear" w:color="auto" w:fill="FFFFFF"/>
        </w:rPr>
        <w:t> and each type has different methods of disposal and management. Waste management deals with all types of waste, including industrial, </w:t>
      </w:r>
      <w:hyperlink r:id="rId9" w:tooltip="Biological" w:history="1">
        <w:r w:rsidRPr="00CC1AA0">
          <w:rPr>
            <w:rFonts w:ascii="Times New Roman" w:eastAsia="Times New Roman" w:hAnsi="Times New Roman" w:cs="Times New Roman"/>
            <w:color w:val="000000" w:themeColor="text1"/>
            <w:sz w:val="28"/>
            <w:szCs w:val="28"/>
            <w:bdr w:val="none" w:sz="0" w:space="0" w:color="auto" w:frame="1"/>
          </w:rPr>
          <w:t>biological</w:t>
        </w:r>
      </w:hyperlink>
      <w:r w:rsidRPr="00CC1AA0">
        <w:rPr>
          <w:rFonts w:ascii="Times New Roman" w:eastAsia="Times New Roman" w:hAnsi="Times New Roman" w:cs="Times New Roman"/>
          <w:color w:val="000000" w:themeColor="text1"/>
          <w:sz w:val="28"/>
          <w:szCs w:val="28"/>
          <w:shd w:val="clear" w:color="auto" w:fill="FFFFFF"/>
        </w:rPr>
        <w:t>, household, municipal, organic, </w:t>
      </w:r>
      <w:r w:rsidRPr="00CC1AA0">
        <w:rPr>
          <w:rFonts w:ascii="Times New Roman" w:eastAsia="Times New Roman" w:hAnsi="Times New Roman" w:cs="Times New Roman"/>
          <w:color w:val="000000" w:themeColor="text1"/>
          <w:sz w:val="28"/>
          <w:szCs w:val="28"/>
          <w:bdr w:val="none" w:sz="0" w:space="0" w:color="auto" w:frame="1"/>
        </w:rPr>
        <w:t>biomedical</w:t>
      </w:r>
      <w:r w:rsidRPr="00CC1AA0">
        <w:rPr>
          <w:rFonts w:ascii="Times New Roman" w:eastAsia="Times New Roman" w:hAnsi="Times New Roman" w:cs="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bdr w:val="none" w:sz="0" w:space="0" w:color="auto" w:frame="1"/>
        </w:rPr>
        <w:t>radioactive wastes.</w:t>
      </w:r>
      <w:r w:rsidRPr="00CC1AA0">
        <w:rPr>
          <w:rFonts w:ascii="Times New Roman" w:eastAsia="Times New Roman" w:hAnsi="Times New Roman" w:cs="Times New Roman"/>
          <w:color w:val="000000" w:themeColor="text1"/>
          <w:sz w:val="28"/>
          <w:szCs w:val="28"/>
          <w:shd w:val="clear" w:color="auto" w:fill="FFFFFF"/>
        </w:rPr>
        <w:t> In some cases, waste can pose a threat to human health. Health issues are associated throughout the entire process of waste management. Health issues can also arise indirectly or directly. Directly, through the handling of solid waste, and indirectly through the consumption of water, soil and food. Waste is produced by</w:t>
      </w:r>
      <w:r w:rsidRPr="00CC1AA0">
        <w:rPr>
          <w:rFonts w:ascii="Times New Roman" w:eastAsia="Times New Roman" w:hAnsi="Times New Roman" w:cs="Times New Roman"/>
          <w:color w:val="000000" w:themeColor="text1"/>
          <w:sz w:val="28"/>
          <w:szCs w:val="28"/>
          <w:bdr w:val="none" w:sz="0" w:space="0" w:color="auto" w:frame="1"/>
          <w:vertAlign w:val="superscript"/>
          <w:lang w:val="en-GB"/>
        </w:rPr>
        <w:t xml:space="preserve"> </w:t>
      </w:r>
      <w:r w:rsidRPr="00CC1AA0">
        <w:rPr>
          <w:rFonts w:ascii="Times New Roman" w:eastAsia="Times New Roman" w:hAnsi="Times New Roman" w:cs="Times New Roman"/>
          <w:color w:val="000000" w:themeColor="text1"/>
          <w:sz w:val="28"/>
          <w:szCs w:val="28"/>
          <w:shd w:val="clear" w:color="auto" w:fill="FFFFFF"/>
        </w:rPr>
        <w:t>human activity, for example, the extraction and processing of raw materials. Waste management is intended to reduce adverse effects of waste on human </w:t>
      </w:r>
      <w:r w:rsidRPr="00CC1AA0">
        <w:rPr>
          <w:rFonts w:ascii="Times New Roman" w:eastAsia="Times New Roman" w:hAnsi="Times New Roman" w:cs="Times New Roman"/>
          <w:color w:val="000000" w:themeColor="text1"/>
          <w:sz w:val="28"/>
          <w:szCs w:val="28"/>
          <w:bdr w:val="none" w:sz="0" w:space="0" w:color="auto" w:frame="1"/>
        </w:rPr>
        <w:t>health</w:t>
      </w:r>
      <w:r w:rsidRPr="00CC1AA0">
        <w:rPr>
          <w:rFonts w:ascii="Times New Roman" w:eastAsia="Times New Roman" w:hAnsi="Times New Roman" w:cs="Times New Roman"/>
          <w:color w:val="000000" w:themeColor="text1"/>
          <w:sz w:val="28"/>
          <w:szCs w:val="28"/>
          <w:shd w:val="clear" w:color="auto" w:fill="FFFFFF"/>
        </w:rPr>
        <w:t>, the </w:t>
      </w:r>
      <w:r w:rsidRPr="00CC1AA0">
        <w:rPr>
          <w:rFonts w:ascii="Times New Roman" w:eastAsia="Times New Roman" w:hAnsi="Times New Roman" w:cs="Times New Roman"/>
          <w:color w:val="000000" w:themeColor="text1"/>
          <w:sz w:val="28"/>
          <w:szCs w:val="28"/>
          <w:bdr w:val="none" w:sz="0" w:space="0" w:color="auto" w:frame="1"/>
        </w:rPr>
        <w:t>environment</w:t>
      </w:r>
      <w:r w:rsidRPr="00CC1AA0">
        <w:rPr>
          <w:rFonts w:ascii="Times New Roman" w:eastAsia="Times New Roman" w:hAnsi="Times New Roman" w:cs="Times New Roman"/>
          <w:color w:val="000000" w:themeColor="text1"/>
          <w:sz w:val="28"/>
          <w:szCs w:val="28"/>
          <w:shd w:val="clear" w:color="auto" w:fill="FFFFFF"/>
        </w:rPr>
        <w:t>, planetary resources and </w:t>
      </w:r>
      <w:r w:rsidRPr="00CC1AA0">
        <w:rPr>
          <w:rFonts w:ascii="Times New Roman" w:eastAsia="Times New Roman" w:hAnsi="Times New Roman" w:cs="Times New Roman"/>
          <w:color w:val="000000" w:themeColor="text1"/>
          <w:sz w:val="28"/>
          <w:szCs w:val="28"/>
          <w:bdr w:val="none" w:sz="0" w:space="0" w:color="auto" w:frame="1"/>
        </w:rPr>
        <w:t>aesthetics</w:t>
      </w:r>
      <w:r w:rsidRPr="00CC1AA0">
        <w:rPr>
          <w:rFonts w:ascii="Times New Roman" w:eastAsia="Times New Roman" w:hAnsi="Times New Roman" w:cs="Times New Roman"/>
          <w:color w:val="000000" w:themeColor="text1"/>
          <w:sz w:val="28"/>
          <w:szCs w:val="28"/>
          <w:shd w:val="clear" w:color="auto" w:fill="FFFFFF"/>
        </w:rPr>
        <w:t>.</w:t>
      </w:r>
    </w:p>
    <w:p w:rsidR="00CC1AA0" w:rsidRPr="00CC1AA0" w:rsidRDefault="00CC1AA0" w:rsidP="00CC1AA0">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CC1AA0">
        <w:rPr>
          <w:rFonts w:ascii="Times New Roman" w:eastAsia="Times New Roman" w:hAnsi="Times New Roman" w:cs="Times New Roman"/>
          <w:b/>
          <w:bCs/>
          <w:color w:val="000000" w:themeColor="text1"/>
          <w:sz w:val="28"/>
          <w:szCs w:val="28"/>
          <w:bdr w:val="none" w:sz="0" w:space="0" w:color="auto" w:frame="1"/>
          <w:lang w:val="en-GB"/>
        </w:rPr>
        <w:t xml:space="preserve">   </w:t>
      </w:r>
      <w:r w:rsidR="00600B25">
        <w:rPr>
          <w:rFonts w:ascii="Times New Roman" w:eastAsia="Times New Roman" w:hAnsi="Times New Roman" w:cs="Times New Roman"/>
          <w:b/>
          <w:bCs/>
          <w:color w:val="000000" w:themeColor="text1"/>
          <w:sz w:val="28"/>
          <w:szCs w:val="28"/>
          <w:bdr w:val="none" w:sz="0" w:space="0" w:color="auto" w:frame="1"/>
          <w:lang w:val="en-GB"/>
        </w:rPr>
        <w:tab/>
      </w:r>
      <w:r w:rsidRPr="00CC1AA0">
        <w:rPr>
          <w:rFonts w:ascii="Times New Roman" w:eastAsia="Times New Roman" w:hAnsi="Times New Roman" w:cs="Times New Roman"/>
          <w:b/>
          <w:bCs/>
          <w:color w:val="000000" w:themeColor="text1"/>
          <w:sz w:val="28"/>
          <w:szCs w:val="28"/>
          <w:bdr w:val="none" w:sz="0" w:space="0" w:color="auto" w:frame="1"/>
          <w:lang w:val="en-GB"/>
        </w:rPr>
        <w:t xml:space="preserve"> </w:t>
      </w:r>
      <w:r w:rsidRPr="00B778D2">
        <w:rPr>
          <w:rFonts w:ascii="Times New Roman" w:eastAsia="Times New Roman" w:hAnsi="Times New Roman" w:cs="Times New Roman"/>
          <w:bCs/>
          <w:color w:val="000000" w:themeColor="text1"/>
          <w:sz w:val="28"/>
          <w:szCs w:val="28"/>
          <w:bdr w:val="none" w:sz="0" w:space="0" w:color="auto" w:frame="1"/>
        </w:rPr>
        <w:t>Waste management in Kazakhstan</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shd w:val="clear" w:color="auto" w:fill="FFFFFF"/>
        </w:rPr>
        <w:t>is an important concern within the country, considering the billions of tons of</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bdr w:val="none" w:sz="0" w:space="0" w:color="auto" w:frame="1"/>
        </w:rPr>
        <w:t>industrial waste</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shd w:val="clear" w:color="auto" w:fill="FFFFFF"/>
        </w:rPr>
        <w:t>produced yearly, the currently less-than-optimal state of solid waste management, and existing toxins remaining from both pollutants and</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bdr w:val="none" w:sz="0" w:space="0" w:color="auto" w:frame="1"/>
        </w:rPr>
        <w:t>Kazakhstan's</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shd w:val="clear" w:color="auto" w:fill="FFFFFF"/>
        </w:rPr>
        <w:t>historical position as the</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bdr w:val="none" w:sz="0" w:space="0" w:color="auto" w:frame="1"/>
        </w:rPr>
        <w:t>USSR</w:t>
      </w:r>
      <w:r w:rsidRPr="00CC1AA0">
        <w:rPr>
          <w:rFonts w:ascii="Times New Roman" w:eastAsia="Times New Roman" w:hAnsi="Times New Roman" w:cs="Times New Roman"/>
          <w:color w:val="000000" w:themeColor="text1"/>
          <w:sz w:val="28"/>
          <w:szCs w:val="28"/>
          <w:shd w:val="clear" w:color="auto" w:fill="FFFFFF"/>
        </w:rPr>
        <w:t>'s testing grounds for rockets and</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bdr w:val="none" w:sz="0" w:space="0" w:color="auto" w:frame="1"/>
        </w:rPr>
        <w:t>nuclear weapons.</w:t>
      </w:r>
      <w:r w:rsidRPr="00CC1AA0">
        <w:rPr>
          <w:rStyle w:val="apple-converted-space"/>
          <w:rFonts w:ascii="Times New Roman" w:hAnsi="Times New Roman"/>
          <w:color w:val="000000" w:themeColor="text1"/>
          <w:sz w:val="28"/>
          <w:szCs w:val="28"/>
          <w:shd w:val="clear" w:color="auto" w:fill="FFFFFF"/>
        </w:rPr>
        <w:t> </w:t>
      </w:r>
      <w:r w:rsidRPr="00CC1AA0">
        <w:rPr>
          <w:rFonts w:ascii="Times New Roman" w:eastAsia="Times New Roman" w:hAnsi="Times New Roman" w:cs="Times New Roman"/>
          <w:color w:val="000000" w:themeColor="text1"/>
          <w:sz w:val="28"/>
          <w:szCs w:val="28"/>
          <w:shd w:val="clear" w:color="auto" w:fill="FFFFFF"/>
        </w:rPr>
        <w:t>Kazakhstan has very few services for recycling solid waste, and waste management is currently dealt with using regional programs.</w:t>
      </w:r>
    </w:p>
    <w:p w:rsidR="009A5666" w:rsidRPr="008E5983" w:rsidRDefault="002D68D5"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years</w:t>
      </w:r>
      <w:r w:rsidR="009A5666" w:rsidRPr="008E5983">
        <w:rPr>
          <w:rFonts w:ascii="Times New Roman" w:eastAsia="Times New Roman" w:hAnsi="Times New Roman" w:cs="Times New Roman"/>
          <w:sz w:val="28"/>
          <w:szCs w:val="28"/>
          <w:lang w:val="en-US" w:eastAsia="ru-RU"/>
        </w:rPr>
        <w:t xml:space="preserve"> 20</w:t>
      </w:r>
      <w:r w:rsidR="00CC1AA0">
        <w:rPr>
          <w:rFonts w:ascii="Times New Roman" w:eastAsia="Times New Roman" w:hAnsi="Times New Roman" w:cs="Times New Roman"/>
          <w:sz w:val="28"/>
          <w:szCs w:val="28"/>
          <w:lang w:eastAsia="ru-RU"/>
        </w:rPr>
        <w:t>22</w:t>
      </w:r>
      <w:r w:rsidR="009A5666" w:rsidRPr="008E5983">
        <w:rPr>
          <w:rFonts w:ascii="Times New Roman" w:eastAsia="Times New Roman" w:hAnsi="Times New Roman" w:cs="Times New Roman"/>
          <w:sz w:val="28"/>
          <w:szCs w:val="28"/>
          <w:lang w:val="en-US" w:eastAsia="ru-RU"/>
        </w:rPr>
        <w:t>-20</w:t>
      </w:r>
      <w:r w:rsidR="00CC1AA0">
        <w:rPr>
          <w:rFonts w:ascii="Times New Roman" w:eastAsia="Times New Roman" w:hAnsi="Times New Roman" w:cs="Times New Roman"/>
          <w:sz w:val="28"/>
          <w:szCs w:val="28"/>
          <w:lang w:eastAsia="ru-RU"/>
        </w:rPr>
        <w:t>23</w:t>
      </w:r>
      <w:r w:rsidR="009A5666" w:rsidRPr="008E598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were the years of</w:t>
      </w:r>
      <w:r w:rsidR="009A5666" w:rsidRPr="008E5983">
        <w:rPr>
          <w:rFonts w:ascii="Times New Roman" w:eastAsia="Times New Roman" w:hAnsi="Times New Roman" w:cs="Times New Roman"/>
          <w:sz w:val="28"/>
          <w:szCs w:val="28"/>
          <w:lang w:val="en-US" w:eastAsia="ru-RU"/>
        </w:rPr>
        <w:t xml:space="preserve"> the worst environmental situation in Asia and Africa.</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China is one of the largest countries in the world, with the enormous</w:t>
      </w:r>
      <w:r w:rsidR="001B7EFF"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population – almost 1.4 billion people. To provide such a huge number of people with the necessary agricultural products and industrial goods, huge production capacities are required, which also supply more than half of the world with cheap products. In</w:t>
      </w:r>
      <w:r w:rsidR="00E317D4">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general, </w:t>
      </w:r>
      <w:r w:rsidR="002D68D5">
        <w:rPr>
          <w:rFonts w:ascii="Times New Roman" w:eastAsia="Times New Roman" w:hAnsi="Times New Roman" w:cs="Times New Roman"/>
          <w:sz w:val="28"/>
          <w:szCs w:val="28"/>
          <w:lang w:val="en-US" w:eastAsia="ru-RU"/>
        </w:rPr>
        <w:t>they</w:t>
      </w:r>
      <w:r w:rsidRPr="008E5983">
        <w:rPr>
          <w:rFonts w:ascii="Times New Roman" w:eastAsia="Times New Roman" w:hAnsi="Times New Roman" w:cs="Times New Roman"/>
          <w:sz w:val="28"/>
          <w:szCs w:val="28"/>
          <w:lang w:val="en-US" w:eastAsia="ru-RU"/>
        </w:rPr>
        <w:t xml:space="preserve"> ha</w:t>
      </w:r>
      <w:r w:rsidR="002D68D5">
        <w:rPr>
          <w:rFonts w:ascii="Times New Roman" w:eastAsia="Times New Roman" w:hAnsi="Times New Roman" w:cs="Times New Roman"/>
          <w:sz w:val="28"/>
          <w:szCs w:val="28"/>
          <w:lang w:val="en-US" w:eastAsia="ru-RU"/>
        </w:rPr>
        <w:t>ve</w:t>
      </w:r>
      <w:r w:rsidRPr="008E5983">
        <w:rPr>
          <w:rFonts w:ascii="Times New Roman" w:eastAsia="Times New Roman" w:hAnsi="Times New Roman" w:cs="Times New Roman"/>
          <w:sz w:val="28"/>
          <w:szCs w:val="28"/>
          <w:lang w:val="en-US" w:eastAsia="ru-RU"/>
        </w:rPr>
        <w:t xml:space="preserve"> a terrible impact on the environmental condition</w:t>
      </w:r>
      <w:r w:rsidR="00E317D4">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of the country.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India</w:t>
      </w:r>
      <w:r w:rsidR="002D68D5">
        <w:rPr>
          <w:rFonts w:ascii="Times New Roman" w:eastAsia="Times New Roman" w:hAnsi="Times New Roman" w:cs="Times New Roman"/>
          <w:sz w:val="28"/>
          <w:szCs w:val="28"/>
          <w:lang w:val="en-US" w:eastAsia="ru-RU"/>
        </w:rPr>
        <w:t xml:space="preserve"> is</w:t>
      </w:r>
      <w:r w:rsidRPr="008E5983">
        <w:rPr>
          <w:rFonts w:ascii="Times New Roman" w:eastAsia="Times New Roman" w:hAnsi="Times New Roman" w:cs="Times New Roman"/>
          <w:sz w:val="28"/>
          <w:szCs w:val="28"/>
          <w:lang w:val="en-US" w:eastAsia="ru-RU"/>
        </w:rPr>
        <w:t xml:space="preserve"> another </w:t>
      </w:r>
      <w:r w:rsidR="002D68D5">
        <w:rPr>
          <w:rFonts w:ascii="Times New Roman" w:eastAsia="Times New Roman" w:hAnsi="Times New Roman" w:cs="Times New Roman"/>
          <w:sz w:val="28"/>
          <w:szCs w:val="28"/>
          <w:lang w:val="en-US" w:eastAsia="ru-RU"/>
        </w:rPr>
        <w:t xml:space="preserve">highly </w:t>
      </w:r>
      <w:r w:rsidRPr="008E5983">
        <w:rPr>
          <w:rFonts w:ascii="Times New Roman" w:eastAsia="Times New Roman" w:hAnsi="Times New Roman" w:cs="Times New Roman"/>
          <w:sz w:val="28"/>
          <w:szCs w:val="28"/>
          <w:lang w:val="en-US" w:eastAsia="ru-RU"/>
        </w:rPr>
        <w:t>popul</w:t>
      </w:r>
      <w:r w:rsidR="002D68D5">
        <w:rPr>
          <w:rFonts w:ascii="Times New Roman" w:eastAsia="Times New Roman" w:hAnsi="Times New Roman" w:cs="Times New Roman"/>
          <w:sz w:val="28"/>
          <w:szCs w:val="28"/>
          <w:lang w:val="en-US" w:eastAsia="ru-RU"/>
        </w:rPr>
        <w:t>ated</w:t>
      </w:r>
      <w:r w:rsidRPr="008E5983">
        <w:rPr>
          <w:rFonts w:ascii="Times New Roman" w:eastAsia="Times New Roman" w:hAnsi="Times New Roman" w:cs="Times New Roman"/>
          <w:sz w:val="28"/>
          <w:szCs w:val="28"/>
          <w:lang w:val="en-US" w:eastAsia="ru-RU"/>
        </w:rPr>
        <w:t xml:space="preserve"> country, the </w:t>
      </w:r>
      <w:r w:rsidR="002D68D5">
        <w:rPr>
          <w:rFonts w:ascii="Times New Roman" w:eastAsia="Times New Roman" w:hAnsi="Times New Roman" w:cs="Times New Roman"/>
          <w:sz w:val="28"/>
          <w:szCs w:val="28"/>
          <w:lang w:val="en-US" w:eastAsia="ru-RU"/>
        </w:rPr>
        <w:t xml:space="preserve">number of </w:t>
      </w:r>
      <w:r w:rsidRPr="008E5983">
        <w:rPr>
          <w:rFonts w:ascii="Times New Roman" w:eastAsia="Times New Roman" w:hAnsi="Times New Roman" w:cs="Times New Roman"/>
          <w:sz w:val="28"/>
          <w:szCs w:val="28"/>
          <w:lang w:val="en-US" w:eastAsia="ru-RU"/>
        </w:rPr>
        <w:t xml:space="preserve">inhabitants </w:t>
      </w:r>
      <w:r w:rsidR="002D68D5">
        <w:rPr>
          <w:rFonts w:ascii="Times New Roman" w:eastAsia="Times New Roman" w:hAnsi="Times New Roman" w:cs="Times New Roman"/>
          <w:sz w:val="28"/>
          <w:szCs w:val="28"/>
          <w:lang w:val="en-US" w:eastAsia="ru-RU"/>
        </w:rPr>
        <w:t xml:space="preserve">in which is </w:t>
      </w:r>
      <w:r w:rsidRPr="008E5983">
        <w:rPr>
          <w:rFonts w:ascii="Times New Roman" w:eastAsia="Times New Roman" w:hAnsi="Times New Roman" w:cs="Times New Roman"/>
          <w:sz w:val="28"/>
          <w:szCs w:val="28"/>
          <w:lang w:val="en-US" w:eastAsia="ru-RU"/>
        </w:rPr>
        <w:t>slightly l</w:t>
      </w:r>
      <w:r w:rsidR="002D68D5">
        <w:rPr>
          <w:rFonts w:ascii="Times New Roman" w:eastAsia="Times New Roman" w:hAnsi="Times New Roman" w:cs="Times New Roman"/>
          <w:sz w:val="28"/>
          <w:szCs w:val="28"/>
          <w:lang w:val="en-US" w:eastAsia="ru-RU"/>
        </w:rPr>
        <w:t>ower</w:t>
      </w:r>
      <w:r w:rsidRPr="008E5983">
        <w:rPr>
          <w:rFonts w:ascii="Times New Roman" w:eastAsia="Times New Roman" w:hAnsi="Times New Roman" w:cs="Times New Roman"/>
          <w:sz w:val="28"/>
          <w:szCs w:val="28"/>
          <w:lang w:val="en-US" w:eastAsia="ru-RU"/>
        </w:rPr>
        <w:t xml:space="preserve"> than in China</w:t>
      </w:r>
      <w:r w:rsidR="004202D3" w:rsidRPr="008E5983">
        <w:rPr>
          <w:rFonts w:ascii="Times New Roman" w:eastAsia="Times New Roman" w:hAnsi="Times New Roman" w:cs="Times New Roman"/>
          <w:sz w:val="28"/>
          <w:szCs w:val="28"/>
          <w:lang w:val="en-US" w:eastAsia="ru-RU"/>
        </w:rPr>
        <w:t>. There 70% of population liv</w:t>
      </w:r>
      <w:r w:rsidR="002D68D5">
        <w:rPr>
          <w:rFonts w:ascii="Times New Roman" w:eastAsia="Times New Roman" w:hAnsi="Times New Roman" w:cs="Times New Roman"/>
          <w:sz w:val="28"/>
          <w:szCs w:val="28"/>
          <w:lang w:val="en-US" w:eastAsia="ru-RU"/>
        </w:rPr>
        <w:t>e</w:t>
      </w:r>
      <w:r w:rsidRPr="008E5983">
        <w:rPr>
          <w:rFonts w:ascii="Times New Roman" w:eastAsia="Times New Roman" w:hAnsi="Times New Roman" w:cs="Times New Roman"/>
          <w:sz w:val="28"/>
          <w:szCs w:val="28"/>
          <w:lang w:val="en-US" w:eastAsia="ru-RU"/>
        </w:rPr>
        <w:t xml:space="preserve"> in dirty slums and ha</w:t>
      </w:r>
      <w:r w:rsidR="002D68D5">
        <w:rPr>
          <w:rFonts w:ascii="Times New Roman" w:eastAsia="Times New Roman" w:hAnsi="Times New Roman" w:cs="Times New Roman"/>
          <w:sz w:val="28"/>
          <w:szCs w:val="28"/>
          <w:lang w:val="en-US" w:eastAsia="ru-RU"/>
        </w:rPr>
        <w:t>ve</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lastRenderedPageBreak/>
        <w:t>access only to the basic benefits of civilization (but not always). Cities and areas around them are a huge dump; almost all the rivers in the country are heavily polluted.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Bangladesh has the same problems as India. </w:t>
      </w:r>
      <w:r w:rsidR="00625094" w:rsidRPr="008E5983">
        <w:rPr>
          <w:rFonts w:ascii="Times New Roman" w:eastAsia="Times New Roman" w:hAnsi="Times New Roman" w:cs="Times New Roman"/>
          <w:sz w:val="28"/>
          <w:szCs w:val="28"/>
          <w:lang w:val="en-US" w:eastAsia="ru-RU"/>
        </w:rPr>
        <w:t xml:space="preserve">About </w:t>
      </w:r>
      <w:r w:rsidR="004202D3" w:rsidRPr="008E5983">
        <w:rPr>
          <w:rFonts w:ascii="Times New Roman" w:eastAsia="Times New Roman" w:hAnsi="Times New Roman" w:cs="Times New Roman"/>
          <w:sz w:val="28"/>
          <w:szCs w:val="28"/>
          <w:lang w:val="en-US" w:eastAsia="ru-RU"/>
        </w:rPr>
        <w:t xml:space="preserve">170 million people </w:t>
      </w:r>
      <w:r w:rsidR="00625094">
        <w:rPr>
          <w:rFonts w:ascii="Times New Roman" w:eastAsia="Times New Roman" w:hAnsi="Times New Roman" w:cs="Times New Roman"/>
          <w:sz w:val="28"/>
          <w:szCs w:val="28"/>
          <w:lang w:val="en-US" w:eastAsia="ru-RU"/>
        </w:rPr>
        <w:t>live o</w:t>
      </w:r>
      <w:r w:rsidR="00625094" w:rsidRPr="008E5983">
        <w:rPr>
          <w:rFonts w:ascii="Times New Roman" w:eastAsia="Times New Roman" w:hAnsi="Times New Roman" w:cs="Times New Roman"/>
          <w:sz w:val="28"/>
          <w:szCs w:val="28"/>
          <w:lang w:val="en-US" w:eastAsia="ru-RU"/>
        </w:rPr>
        <w:t xml:space="preserve">n the territory of Bangladesh </w:t>
      </w:r>
      <w:r w:rsidR="004202D3" w:rsidRPr="008E5983">
        <w:rPr>
          <w:rFonts w:ascii="Times New Roman" w:eastAsia="Times New Roman" w:hAnsi="Times New Roman" w:cs="Times New Roman"/>
          <w:sz w:val="28"/>
          <w:szCs w:val="28"/>
          <w:lang w:val="en-US" w:eastAsia="ru-RU"/>
        </w:rPr>
        <w:t>(while</w:t>
      </w:r>
      <w:r w:rsidRPr="008E5983">
        <w:rPr>
          <w:rFonts w:ascii="Times New Roman" w:eastAsia="Times New Roman" w:hAnsi="Times New Roman" w:cs="Times New Roman"/>
          <w:sz w:val="28"/>
          <w:szCs w:val="28"/>
          <w:lang w:val="en-US" w:eastAsia="ru-RU"/>
        </w:rPr>
        <w:t>, in Kazakhstan the population is only 18 million). However, unlike India, the country has a very low potential for economic development, because the</w:t>
      </w:r>
      <w:r w:rsidR="00FD0C39">
        <w:rPr>
          <w:rFonts w:ascii="Times New Roman" w:eastAsia="Times New Roman" w:hAnsi="Times New Roman" w:cs="Times New Roman"/>
          <w:sz w:val="28"/>
          <w:szCs w:val="28"/>
          <w:lang w:val="en-US" w:eastAsia="ru-RU"/>
        </w:rPr>
        <w:t>y do not have</w:t>
      </w:r>
      <w:r w:rsidRPr="008E5983">
        <w:rPr>
          <w:rFonts w:ascii="Times New Roman" w:eastAsia="Times New Roman" w:hAnsi="Times New Roman" w:cs="Times New Roman"/>
          <w:sz w:val="28"/>
          <w:szCs w:val="28"/>
          <w:lang w:val="en-US" w:eastAsia="ru-RU"/>
        </w:rPr>
        <w:t xml:space="preserve"> enough </w:t>
      </w:r>
      <w:r w:rsidR="00FD0C39">
        <w:rPr>
          <w:rFonts w:ascii="Times New Roman" w:eastAsia="Times New Roman" w:hAnsi="Times New Roman" w:cs="Times New Roman"/>
          <w:sz w:val="28"/>
          <w:szCs w:val="28"/>
          <w:lang w:val="en-US" w:eastAsia="ru-RU"/>
        </w:rPr>
        <w:t xml:space="preserve">land </w:t>
      </w:r>
      <w:r w:rsidRPr="008E5983">
        <w:rPr>
          <w:rFonts w:ascii="Times New Roman" w:eastAsia="Times New Roman" w:hAnsi="Times New Roman" w:cs="Times New Roman"/>
          <w:sz w:val="28"/>
          <w:szCs w:val="28"/>
          <w:lang w:val="en-US" w:eastAsia="ru-RU"/>
        </w:rPr>
        <w:t>even to establish the production of agricultural and industrial products in the required amount for the local population.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However, Kazakhstan and Russia are also included in the list of </w:t>
      </w:r>
      <w:r w:rsidR="00B436BF">
        <w:rPr>
          <w:rFonts w:ascii="Times New Roman" w:eastAsia="Times New Roman" w:hAnsi="Times New Roman" w:cs="Times New Roman"/>
          <w:sz w:val="28"/>
          <w:szCs w:val="28"/>
          <w:lang w:val="en-US" w:eastAsia="ru-RU"/>
        </w:rPr>
        <w:t>unfavorable</w:t>
      </w:r>
      <w:r w:rsidRPr="008E5983">
        <w:rPr>
          <w:rFonts w:ascii="Times New Roman" w:eastAsia="Times New Roman" w:hAnsi="Times New Roman" w:cs="Times New Roman"/>
          <w:sz w:val="28"/>
          <w:szCs w:val="28"/>
          <w:lang w:val="en-US" w:eastAsia="ru-RU"/>
        </w:rPr>
        <w:t xml:space="preserve"> countries in terms of the environment. (Source: https://visasam.ru</w:t>
      </w:r>
      <w:r w:rsidR="00625094">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/emigration/vybor/ekologiya-v-stranah-mira.html).</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Now</w:t>
      </w:r>
      <w:r w:rsidR="004202D3" w:rsidRPr="008E5983">
        <w:rPr>
          <w:rFonts w:ascii="Times New Roman" w:eastAsia="Times New Roman" w:hAnsi="Times New Roman" w:cs="Times New Roman"/>
          <w:sz w:val="28"/>
          <w:szCs w:val="28"/>
          <w:lang w:val="en-US" w:eastAsia="ru-RU"/>
        </w:rPr>
        <w:t>adays,</w:t>
      </w:r>
      <w:r w:rsidRPr="008E5983">
        <w:rPr>
          <w:rFonts w:ascii="Times New Roman" w:eastAsia="Times New Roman" w:hAnsi="Times New Roman" w:cs="Times New Roman"/>
          <w:sz w:val="28"/>
          <w:szCs w:val="28"/>
          <w:lang w:val="en-US" w:eastAsia="ru-RU"/>
        </w:rPr>
        <w:t xml:space="preserve"> the environmental situation in the Republic of Kazakhstan is characterized by significant violation</w:t>
      </w:r>
      <w:r w:rsidR="004202D3" w:rsidRPr="008E5983">
        <w:rPr>
          <w:rFonts w:ascii="Times New Roman" w:eastAsia="Times New Roman" w:hAnsi="Times New Roman" w:cs="Times New Roman"/>
          <w:sz w:val="28"/>
          <w:szCs w:val="28"/>
          <w:lang w:val="en-US" w:eastAsia="ru-RU"/>
        </w:rPr>
        <w:t xml:space="preserve">s of the environment which cause negative </w:t>
      </w:r>
      <w:r w:rsidRPr="008E5983">
        <w:rPr>
          <w:rFonts w:ascii="Times New Roman" w:eastAsia="Times New Roman" w:hAnsi="Times New Roman" w:cs="Times New Roman"/>
          <w:sz w:val="28"/>
          <w:szCs w:val="28"/>
          <w:lang w:val="en-US" w:eastAsia="ru-RU"/>
        </w:rPr>
        <w:t>impacts.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Environmental problem</w:t>
      </w:r>
      <w:r w:rsidR="00B801A6">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in the national policy of the Republic of Kazakhstan ha</w:t>
      </w:r>
      <w:r w:rsidR="00B801A6">
        <w:rPr>
          <w:rFonts w:ascii="Times New Roman" w:eastAsia="Times New Roman" w:hAnsi="Times New Roman" w:cs="Times New Roman"/>
          <w:sz w:val="28"/>
          <w:szCs w:val="28"/>
          <w:lang w:val="en-US" w:eastAsia="ru-RU"/>
        </w:rPr>
        <w:t>ve</w:t>
      </w:r>
      <w:r w:rsidRPr="008E5983">
        <w:rPr>
          <w:rFonts w:ascii="Times New Roman" w:eastAsia="Times New Roman" w:hAnsi="Times New Roman" w:cs="Times New Roman"/>
          <w:sz w:val="28"/>
          <w:szCs w:val="28"/>
          <w:lang w:val="en-US" w:eastAsia="ru-RU"/>
        </w:rPr>
        <w:t xml:space="preserve"> not yet</w:t>
      </w:r>
      <w:r w:rsidR="004202D3" w:rsidRPr="008E5983">
        <w:rPr>
          <w:rFonts w:ascii="Times New Roman" w:eastAsia="Times New Roman" w:hAnsi="Times New Roman" w:cs="Times New Roman"/>
          <w:sz w:val="28"/>
          <w:szCs w:val="28"/>
          <w:lang w:val="en-US" w:eastAsia="ru-RU"/>
        </w:rPr>
        <w:t xml:space="preserve"> acquired an independent status, </w:t>
      </w:r>
      <w:r w:rsidRPr="008E5983">
        <w:rPr>
          <w:rFonts w:ascii="Times New Roman" w:eastAsia="Times New Roman" w:hAnsi="Times New Roman" w:cs="Times New Roman"/>
          <w:sz w:val="28"/>
          <w:szCs w:val="28"/>
          <w:lang w:val="en-US" w:eastAsia="ru-RU"/>
        </w:rPr>
        <w:t xml:space="preserve">the prevailing view </w:t>
      </w:r>
      <w:r w:rsidR="00B801A6" w:rsidRPr="008E5983">
        <w:rPr>
          <w:rFonts w:ascii="Times New Roman" w:eastAsia="Times New Roman" w:hAnsi="Times New Roman" w:cs="Times New Roman"/>
          <w:sz w:val="28"/>
          <w:szCs w:val="28"/>
          <w:lang w:val="en-US" w:eastAsia="ru-RU"/>
        </w:rPr>
        <w:t xml:space="preserve">in the public mind is still </w:t>
      </w:r>
      <w:r w:rsidRPr="008E5983">
        <w:rPr>
          <w:rFonts w:ascii="Times New Roman" w:eastAsia="Times New Roman" w:hAnsi="Times New Roman" w:cs="Times New Roman"/>
          <w:sz w:val="28"/>
          <w:szCs w:val="28"/>
          <w:lang w:val="en-US" w:eastAsia="ru-RU"/>
        </w:rPr>
        <w:t xml:space="preserve">that the achievement of short-term economic benefits </w:t>
      </w:r>
      <w:r w:rsidR="00B801A6">
        <w:rPr>
          <w:rFonts w:ascii="Times New Roman" w:eastAsia="Times New Roman" w:hAnsi="Times New Roman" w:cs="Times New Roman"/>
          <w:sz w:val="28"/>
          <w:szCs w:val="28"/>
          <w:lang w:val="en-US" w:eastAsia="ru-RU"/>
        </w:rPr>
        <w:t>is</w:t>
      </w:r>
      <w:r w:rsidRPr="008E5983">
        <w:rPr>
          <w:rFonts w:ascii="Times New Roman" w:eastAsia="Times New Roman" w:hAnsi="Times New Roman" w:cs="Times New Roman"/>
          <w:sz w:val="28"/>
          <w:szCs w:val="28"/>
          <w:lang w:val="en-US" w:eastAsia="ru-RU"/>
        </w:rPr>
        <w:t xml:space="preserve"> better than the interests of environmental safety. The sources of high environmental hazards include industrial companies produc</w:t>
      </w:r>
      <w:r w:rsidR="00B801A6">
        <w:rPr>
          <w:rFonts w:ascii="Times New Roman" w:eastAsia="Times New Roman" w:hAnsi="Times New Roman" w:cs="Times New Roman"/>
          <w:sz w:val="28"/>
          <w:szCs w:val="28"/>
          <w:lang w:val="en-US" w:eastAsia="ru-RU"/>
        </w:rPr>
        <w:t>ing</w:t>
      </w:r>
      <w:r w:rsidRPr="008E5983">
        <w:rPr>
          <w:rFonts w:ascii="Times New Roman" w:eastAsia="Times New Roman" w:hAnsi="Times New Roman" w:cs="Times New Roman"/>
          <w:sz w:val="28"/>
          <w:szCs w:val="28"/>
          <w:lang w:val="en-US" w:eastAsia="ru-RU"/>
        </w:rPr>
        <w:t xml:space="preserve"> emissions of toxic and harmful substances into the environment, agricultural and forestry enterprises, </w:t>
      </w:r>
      <w:proofErr w:type="gramStart"/>
      <w:r w:rsidRPr="008E5983">
        <w:rPr>
          <w:rFonts w:ascii="Times New Roman" w:eastAsia="Times New Roman" w:hAnsi="Times New Roman" w:cs="Times New Roman"/>
          <w:sz w:val="28"/>
          <w:szCs w:val="28"/>
          <w:lang w:val="en-US" w:eastAsia="ru-RU"/>
        </w:rPr>
        <w:t xml:space="preserve">chemicals, </w:t>
      </w:r>
      <w:r w:rsidR="00B801A6">
        <w:rPr>
          <w:rFonts w:ascii="Times New Roman" w:eastAsia="Times New Roman" w:hAnsi="Times New Roman" w:cs="Times New Roman"/>
          <w:sz w:val="28"/>
          <w:szCs w:val="28"/>
          <w:lang w:val="en-US" w:eastAsia="ru-RU"/>
        </w:rPr>
        <w:t xml:space="preserve"> and</w:t>
      </w:r>
      <w:proofErr w:type="gramEnd"/>
      <w:r w:rsidR="00B801A6">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motor vehicles.</w:t>
      </w:r>
    </w:p>
    <w:p w:rsidR="009A5666" w:rsidRPr="008E5983" w:rsidRDefault="00937CCC"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Nowadays</w:t>
      </w:r>
      <w:r w:rsidR="0063382C" w:rsidRPr="008E5983">
        <w:rPr>
          <w:rFonts w:ascii="Times New Roman" w:eastAsia="Times New Roman" w:hAnsi="Times New Roman" w:cs="Times New Roman"/>
          <w:sz w:val="28"/>
          <w:szCs w:val="28"/>
          <w:lang w:val="en-US" w:eastAsia="ru-RU"/>
        </w:rPr>
        <w:t>, the n</w:t>
      </w:r>
      <w:r w:rsidR="009A5666" w:rsidRPr="008E5983">
        <w:rPr>
          <w:rFonts w:ascii="Times New Roman" w:eastAsia="Times New Roman" w:hAnsi="Times New Roman" w:cs="Times New Roman"/>
          <w:sz w:val="28"/>
          <w:szCs w:val="28"/>
          <w:lang w:val="en-US" w:eastAsia="ru-RU"/>
        </w:rPr>
        <w:t>ationa</w:t>
      </w:r>
      <w:r w:rsidR="0063382C" w:rsidRPr="008E5983">
        <w:rPr>
          <w:rFonts w:ascii="Times New Roman" w:eastAsia="Times New Roman" w:hAnsi="Times New Roman" w:cs="Times New Roman"/>
          <w:sz w:val="28"/>
          <w:szCs w:val="28"/>
          <w:lang w:val="en-US" w:eastAsia="ru-RU"/>
        </w:rPr>
        <w:t>l environmental problems are:</w:t>
      </w:r>
      <w:r w:rsidR="009A5666" w:rsidRPr="008E5983">
        <w:rPr>
          <w:rFonts w:ascii="Times New Roman" w:eastAsia="Times New Roman" w:hAnsi="Times New Roman" w:cs="Times New Roman"/>
          <w:sz w:val="28"/>
          <w:szCs w:val="28"/>
          <w:lang w:val="en-US" w:eastAsia="ru-RU"/>
        </w:rPr>
        <w:t xml:space="preserve"> </w:t>
      </w:r>
      <w:proofErr w:type="gramStart"/>
      <w:r w:rsidR="00E317D4">
        <w:rPr>
          <w:rFonts w:ascii="Times New Roman" w:eastAsia="Times New Roman" w:hAnsi="Times New Roman" w:cs="Times New Roman"/>
          <w:sz w:val="28"/>
          <w:szCs w:val="28"/>
          <w:lang w:val="en-US" w:eastAsia="ru-RU"/>
        </w:rPr>
        <w:t>the</w:t>
      </w:r>
      <w:proofErr w:type="gramEnd"/>
      <w:r w:rsidR="00E317D4">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Aral Sea and Semipalatinsk regions</w:t>
      </w:r>
      <w:r w:rsidR="00E405E4">
        <w:rPr>
          <w:rFonts w:ascii="Times New Roman" w:eastAsia="Times New Roman" w:hAnsi="Times New Roman" w:cs="Times New Roman"/>
          <w:sz w:val="28"/>
          <w:szCs w:val="28"/>
          <w:lang w:val="en-US" w:eastAsia="ru-RU"/>
        </w:rPr>
        <w:t>, which</w:t>
      </w:r>
      <w:r w:rsidR="009A5666" w:rsidRPr="008E5983">
        <w:rPr>
          <w:rFonts w:ascii="Times New Roman" w:eastAsia="Times New Roman" w:hAnsi="Times New Roman" w:cs="Times New Roman"/>
          <w:sz w:val="28"/>
          <w:szCs w:val="28"/>
          <w:lang w:val="en-US" w:eastAsia="ru-RU"/>
        </w:rPr>
        <w:t xml:space="preserve"> are declared zones of ecological disasters</w:t>
      </w:r>
      <w:r>
        <w:rPr>
          <w:rFonts w:ascii="Times New Roman" w:eastAsia="Times New Roman" w:hAnsi="Times New Roman" w:cs="Times New Roman"/>
          <w:sz w:val="28"/>
          <w:szCs w:val="28"/>
          <w:lang w:val="en-US" w:eastAsia="ru-RU"/>
        </w:rPr>
        <w:t xml:space="preserve"> as</w:t>
      </w:r>
      <w:r w:rsidR="009A5666" w:rsidRPr="008E5983">
        <w:rPr>
          <w:rFonts w:ascii="Times New Roman" w:eastAsia="Times New Roman" w:hAnsi="Times New Roman" w:cs="Times New Roman"/>
          <w:sz w:val="28"/>
          <w:szCs w:val="28"/>
          <w:lang w:val="en-US" w:eastAsia="ru-RU"/>
        </w:rPr>
        <w:t xml:space="preserve"> </w:t>
      </w:r>
      <w:r w:rsidR="00E405E4">
        <w:rPr>
          <w:rFonts w:ascii="Times New Roman" w:eastAsia="Times New Roman" w:hAnsi="Times New Roman" w:cs="Times New Roman"/>
          <w:sz w:val="28"/>
          <w:szCs w:val="28"/>
          <w:lang w:val="en-US" w:eastAsia="ru-RU"/>
        </w:rPr>
        <w:t xml:space="preserve">in </w:t>
      </w:r>
      <w:r w:rsidR="009A5666" w:rsidRPr="008E5983">
        <w:rPr>
          <w:rFonts w:ascii="Times New Roman" w:eastAsia="Times New Roman" w:hAnsi="Times New Roman" w:cs="Times New Roman"/>
          <w:sz w:val="28"/>
          <w:szCs w:val="28"/>
          <w:lang w:val="en-US" w:eastAsia="ru-RU"/>
        </w:rPr>
        <w:t xml:space="preserve">these regions </w:t>
      </w:r>
      <w:r w:rsidR="00E405E4" w:rsidRPr="008E5983">
        <w:rPr>
          <w:rFonts w:ascii="Times New Roman" w:eastAsia="Times New Roman" w:hAnsi="Times New Roman" w:cs="Times New Roman"/>
          <w:sz w:val="28"/>
          <w:szCs w:val="28"/>
          <w:lang w:val="en-US" w:eastAsia="ru-RU"/>
        </w:rPr>
        <w:t>owing to unfavorable environmental conditions</w:t>
      </w:r>
      <w:r w:rsidR="00E405E4">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natural ecosystems</w:t>
      </w:r>
      <w:r>
        <w:rPr>
          <w:rFonts w:ascii="Times New Roman" w:eastAsia="Times New Roman" w:hAnsi="Times New Roman" w:cs="Times New Roman"/>
          <w:sz w:val="28"/>
          <w:szCs w:val="28"/>
          <w:lang w:val="en-US" w:eastAsia="ru-RU"/>
        </w:rPr>
        <w:t xml:space="preserve"> </w:t>
      </w:r>
      <w:r w:rsidR="00E405E4">
        <w:rPr>
          <w:rFonts w:ascii="Times New Roman" w:eastAsia="Times New Roman" w:hAnsi="Times New Roman" w:cs="Times New Roman"/>
          <w:sz w:val="28"/>
          <w:szCs w:val="28"/>
          <w:lang w:val="en-US" w:eastAsia="ru-RU"/>
        </w:rPr>
        <w:t xml:space="preserve">were </w:t>
      </w:r>
      <w:r w:rsidR="00E405E4" w:rsidRPr="008E5983">
        <w:rPr>
          <w:rFonts w:ascii="Times New Roman" w:eastAsia="Times New Roman" w:hAnsi="Times New Roman" w:cs="Times New Roman"/>
          <w:sz w:val="28"/>
          <w:szCs w:val="28"/>
          <w:lang w:val="en-US" w:eastAsia="ru-RU"/>
        </w:rPr>
        <w:t>destruct</w:t>
      </w:r>
      <w:r w:rsidR="00E405E4">
        <w:rPr>
          <w:rFonts w:ascii="Times New Roman" w:eastAsia="Times New Roman" w:hAnsi="Times New Roman" w:cs="Times New Roman"/>
          <w:sz w:val="28"/>
          <w:szCs w:val="28"/>
          <w:lang w:val="en-US" w:eastAsia="ru-RU"/>
        </w:rPr>
        <w:t>ed,</w:t>
      </w:r>
      <w:r w:rsidR="009A5666" w:rsidRPr="008E5983">
        <w:rPr>
          <w:rFonts w:ascii="Times New Roman" w:eastAsia="Times New Roman" w:hAnsi="Times New Roman" w:cs="Times New Roman"/>
          <w:sz w:val="28"/>
          <w:szCs w:val="28"/>
          <w:lang w:val="en-US" w:eastAsia="ru-RU"/>
        </w:rPr>
        <w:t xml:space="preserve"> flora and fauna</w:t>
      </w:r>
      <w:r w:rsidR="00E405E4" w:rsidRPr="00E405E4">
        <w:rPr>
          <w:rFonts w:ascii="Times New Roman" w:eastAsia="Times New Roman" w:hAnsi="Times New Roman" w:cs="Times New Roman"/>
          <w:sz w:val="28"/>
          <w:szCs w:val="28"/>
          <w:lang w:val="en-US" w:eastAsia="ru-RU"/>
        </w:rPr>
        <w:t xml:space="preserve"> </w:t>
      </w:r>
      <w:r w:rsidR="00E405E4" w:rsidRPr="008E5983">
        <w:rPr>
          <w:rFonts w:ascii="Times New Roman" w:eastAsia="Times New Roman" w:hAnsi="Times New Roman" w:cs="Times New Roman"/>
          <w:sz w:val="28"/>
          <w:szCs w:val="28"/>
          <w:lang w:val="en-US" w:eastAsia="ru-RU"/>
        </w:rPr>
        <w:t>degrad</w:t>
      </w:r>
      <w:r w:rsidR="00E405E4">
        <w:rPr>
          <w:rFonts w:ascii="Times New Roman" w:eastAsia="Times New Roman" w:hAnsi="Times New Roman" w:cs="Times New Roman"/>
          <w:sz w:val="28"/>
          <w:szCs w:val="28"/>
          <w:lang w:val="en-US" w:eastAsia="ru-RU"/>
        </w:rPr>
        <w:t>ed</w:t>
      </w:r>
      <w:r w:rsidR="009A5666" w:rsidRPr="008E5983">
        <w:rPr>
          <w:rFonts w:ascii="Times New Roman" w:eastAsia="Times New Roman" w:hAnsi="Times New Roman" w:cs="Times New Roman"/>
          <w:sz w:val="28"/>
          <w:szCs w:val="28"/>
          <w:lang w:val="en-US" w:eastAsia="ru-RU"/>
        </w:rPr>
        <w:t xml:space="preserve">, </w:t>
      </w:r>
      <w:r w:rsidR="00E405E4">
        <w:rPr>
          <w:rFonts w:ascii="Times New Roman" w:eastAsia="Times New Roman" w:hAnsi="Times New Roman" w:cs="Times New Roman"/>
          <w:sz w:val="28"/>
          <w:szCs w:val="28"/>
          <w:lang w:val="en-US" w:eastAsia="ru-RU"/>
        </w:rPr>
        <w:t xml:space="preserve">and </w:t>
      </w:r>
      <w:r w:rsidR="00E405E4" w:rsidRPr="008E5983">
        <w:rPr>
          <w:rFonts w:ascii="Times New Roman" w:eastAsia="Times New Roman" w:hAnsi="Times New Roman" w:cs="Times New Roman"/>
          <w:sz w:val="28"/>
          <w:szCs w:val="28"/>
          <w:lang w:val="en-US" w:eastAsia="ru-RU"/>
        </w:rPr>
        <w:t xml:space="preserve">population </w:t>
      </w:r>
      <w:r w:rsidR="009A5666" w:rsidRPr="008E5983">
        <w:rPr>
          <w:rFonts w:ascii="Times New Roman" w:eastAsia="Times New Roman" w:hAnsi="Times New Roman" w:cs="Times New Roman"/>
          <w:sz w:val="28"/>
          <w:szCs w:val="28"/>
          <w:lang w:val="en-US" w:eastAsia="ru-RU"/>
        </w:rPr>
        <w:t xml:space="preserve">suffered </w:t>
      </w:r>
      <w:r w:rsidR="00E405E4">
        <w:rPr>
          <w:rFonts w:ascii="Times New Roman" w:eastAsia="Times New Roman" w:hAnsi="Times New Roman" w:cs="Times New Roman"/>
          <w:sz w:val="28"/>
          <w:szCs w:val="28"/>
          <w:lang w:val="en-US" w:eastAsia="ru-RU"/>
        </w:rPr>
        <w:t xml:space="preserve">from </w:t>
      </w:r>
      <w:r w:rsidR="009A5666" w:rsidRPr="008E5983">
        <w:rPr>
          <w:rFonts w:ascii="Times New Roman" w:eastAsia="Times New Roman" w:hAnsi="Times New Roman" w:cs="Times New Roman"/>
          <w:sz w:val="28"/>
          <w:szCs w:val="28"/>
          <w:lang w:val="en-US" w:eastAsia="ru-RU"/>
        </w:rPr>
        <w:t>significant physiological</w:t>
      </w:r>
      <w:r w:rsidR="00E405E4">
        <w:rPr>
          <w:rFonts w:ascii="Times New Roman" w:eastAsia="Times New Roman" w:hAnsi="Times New Roman" w:cs="Times New Roman"/>
          <w:sz w:val="28"/>
          <w:szCs w:val="28"/>
          <w:lang w:val="en-US" w:eastAsia="ru-RU"/>
        </w:rPr>
        <w:t xml:space="preserve"> and</w:t>
      </w:r>
      <w:r w:rsidR="009A5666" w:rsidRPr="008E5983">
        <w:rPr>
          <w:rFonts w:ascii="Times New Roman" w:eastAsia="Times New Roman" w:hAnsi="Times New Roman" w:cs="Times New Roman"/>
          <w:sz w:val="28"/>
          <w:szCs w:val="28"/>
          <w:lang w:val="en-US" w:eastAsia="ru-RU"/>
        </w:rPr>
        <w:t xml:space="preserve"> moral harm.</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Nuclear weapons tests conducted over 40 years at the Semipalatinsk nuclear test site, have caused irreparable damage to human health and the environment </w:t>
      </w:r>
      <w:r w:rsidR="00937CCC">
        <w:rPr>
          <w:rFonts w:ascii="Times New Roman" w:eastAsia="Times New Roman" w:hAnsi="Times New Roman" w:cs="Times New Roman"/>
          <w:sz w:val="28"/>
          <w:szCs w:val="28"/>
          <w:lang w:val="en-US" w:eastAsia="ru-RU"/>
        </w:rPr>
        <w:t>resulting in</w:t>
      </w:r>
      <w:r w:rsidRPr="008E5983">
        <w:rPr>
          <w:rFonts w:ascii="Times New Roman" w:eastAsia="Times New Roman" w:hAnsi="Times New Roman" w:cs="Times New Roman"/>
          <w:sz w:val="28"/>
          <w:szCs w:val="28"/>
          <w:lang w:val="en-US" w:eastAsia="ru-RU"/>
        </w:rPr>
        <w:t xml:space="preserve"> an increase in overall morbidity and mortality.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main sources of air pollution in the Republic of Kazakhstan are the following negative factors: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1. Emissions of transport, i.e. car</w:t>
      </w:r>
      <w:r w:rsidR="00A3730A">
        <w:rPr>
          <w:rFonts w:ascii="Times New Roman" w:eastAsia="Times New Roman" w:hAnsi="Times New Roman" w:cs="Times New Roman"/>
          <w:sz w:val="28"/>
          <w:szCs w:val="28"/>
          <w:lang w:val="en-US" w:eastAsia="ru-RU"/>
        </w:rPr>
        <w:t>s</w:t>
      </w:r>
      <w:r w:rsidR="00042FD4">
        <w:rPr>
          <w:rFonts w:ascii="Times New Roman" w:eastAsia="Times New Roman" w:hAnsi="Times New Roman" w:cs="Times New Roman"/>
          <w:sz w:val="28"/>
          <w:szCs w:val="28"/>
          <w:lang w:val="en-US" w:eastAsia="ru-RU"/>
        </w:rPr>
        <w:t xml:space="preserve"> – </w:t>
      </w:r>
      <w:r w:rsidRPr="008E5983">
        <w:rPr>
          <w:rFonts w:ascii="Times New Roman" w:eastAsia="Times New Roman" w:hAnsi="Times New Roman" w:cs="Times New Roman"/>
          <w:sz w:val="28"/>
          <w:szCs w:val="28"/>
          <w:lang w:val="en-US" w:eastAsia="ru-RU"/>
        </w:rPr>
        <w:t>a chemical factory on wheels. "</w:t>
      </w:r>
      <w:r w:rsidR="0063382C" w:rsidRPr="008E5983">
        <w:rPr>
          <w:rFonts w:ascii="Times New Roman" w:eastAsia="Times New Roman" w:hAnsi="Times New Roman" w:cs="Times New Roman"/>
          <w:sz w:val="28"/>
          <w:szCs w:val="28"/>
          <w:lang w:val="en-US" w:eastAsia="ru-RU"/>
        </w:rPr>
        <w:t>It’s</w:t>
      </w:r>
      <w:r w:rsidRPr="008E5983">
        <w:rPr>
          <w:rFonts w:ascii="Times New Roman" w:eastAsia="Times New Roman" w:hAnsi="Times New Roman" w:cs="Times New Roman"/>
          <w:sz w:val="28"/>
          <w:szCs w:val="28"/>
          <w:lang w:val="en-US" w:eastAsia="ru-RU"/>
        </w:rPr>
        <w:t xml:space="preserve"> </w:t>
      </w:r>
      <w:r w:rsidRPr="00CC1AA0">
        <w:rPr>
          <w:rFonts w:ascii="Times New Roman" w:eastAsia="Times New Roman" w:hAnsi="Times New Roman" w:cs="Times New Roman"/>
          <w:sz w:val="28"/>
          <w:szCs w:val="28"/>
          <w:lang w:val="en-US" w:eastAsia="ru-RU"/>
        </w:rPr>
        <w:t>conscience"</w:t>
      </w:r>
      <w:r w:rsidR="00042FD4">
        <w:rPr>
          <w:rFonts w:ascii="Times New Roman" w:eastAsia="Times New Roman" w:hAnsi="Times New Roman" w:cs="Times New Roman"/>
          <w:sz w:val="28"/>
          <w:szCs w:val="28"/>
          <w:lang w:val="en-US" w:eastAsia="ru-RU"/>
        </w:rPr>
        <w:t xml:space="preserve"> the sour</w:t>
      </w:r>
      <w:r w:rsidR="002A7767">
        <w:rPr>
          <w:rFonts w:ascii="Times New Roman" w:eastAsia="Times New Roman" w:hAnsi="Times New Roman" w:cs="Times New Roman"/>
          <w:sz w:val="28"/>
          <w:szCs w:val="28"/>
          <w:lang w:eastAsia="ru-RU"/>
        </w:rPr>
        <w:t>с</w:t>
      </w:r>
      <w:r w:rsidR="00042FD4">
        <w:rPr>
          <w:rFonts w:ascii="Times New Roman" w:eastAsia="Times New Roman" w:hAnsi="Times New Roman" w:cs="Times New Roman"/>
          <w:sz w:val="28"/>
          <w:szCs w:val="28"/>
          <w:lang w:val="en-US" w:eastAsia="ru-RU"/>
        </w:rPr>
        <w:t>e of</w:t>
      </w:r>
      <w:r w:rsidR="0063382C" w:rsidRPr="008E5983">
        <w:rPr>
          <w:rFonts w:ascii="Times New Roman" w:eastAsia="Times New Roman" w:hAnsi="Times New Roman" w:cs="Times New Roman"/>
          <w:sz w:val="28"/>
          <w:szCs w:val="28"/>
          <w:lang w:val="en-US" w:eastAsia="ru-RU"/>
        </w:rPr>
        <w:t xml:space="preserve"> 60</w:t>
      </w:r>
      <w:r w:rsidRPr="008E5983">
        <w:rPr>
          <w:rFonts w:ascii="Times New Roman" w:eastAsia="Times New Roman" w:hAnsi="Times New Roman" w:cs="Times New Roman"/>
          <w:sz w:val="28"/>
          <w:szCs w:val="28"/>
          <w:lang w:val="en-US" w:eastAsia="ru-RU"/>
        </w:rPr>
        <w:t xml:space="preserve">% of all pollutants in urban air. The exhaust gases contain aldehydes, formaldehyde, lead dioxide, </w:t>
      </w:r>
      <w:r w:rsidR="00A3730A">
        <w:rPr>
          <w:rFonts w:ascii="Times New Roman" w:eastAsia="Times New Roman" w:hAnsi="Times New Roman" w:cs="Times New Roman"/>
          <w:sz w:val="28"/>
          <w:szCs w:val="28"/>
          <w:lang w:val="en-US" w:eastAsia="ru-RU"/>
        </w:rPr>
        <w:t xml:space="preserve">and </w:t>
      </w:r>
      <w:r w:rsidRPr="008E5983">
        <w:rPr>
          <w:rFonts w:ascii="Times New Roman" w:eastAsia="Times New Roman" w:hAnsi="Times New Roman" w:cs="Times New Roman"/>
          <w:sz w:val="28"/>
          <w:szCs w:val="28"/>
          <w:lang w:val="en-US" w:eastAsia="ru-RU"/>
        </w:rPr>
        <w:t xml:space="preserve">nitrogen. </w:t>
      </w:r>
      <w:r w:rsidR="0063382C" w:rsidRPr="008E5983">
        <w:rPr>
          <w:rFonts w:ascii="Times New Roman" w:eastAsia="Times New Roman" w:hAnsi="Times New Roman" w:cs="Times New Roman"/>
          <w:sz w:val="28"/>
          <w:szCs w:val="28"/>
          <w:lang w:val="en-US" w:eastAsia="ru-RU"/>
        </w:rPr>
        <w:t xml:space="preserve">Annually cars release </w:t>
      </w:r>
      <w:r w:rsidRPr="008E5983">
        <w:rPr>
          <w:rFonts w:ascii="Times New Roman" w:eastAsia="Times New Roman" w:hAnsi="Times New Roman" w:cs="Times New Roman"/>
          <w:sz w:val="28"/>
          <w:szCs w:val="28"/>
          <w:lang w:val="en-US" w:eastAsia="ru-RU"/>
        </w:rPr>
        <w:t>in</w:t>
      </w:r>
      <w:r w:rsidR="0063382C" w:rsidRPr="008E5983">
        <w:rPr>
          <w:rFonts w:ascii="Times New Roman" w:eastAsia="Times New Roman" w:hAnsi="Times New Roman" w:cs="Times New Roman"/>
          <w:sz w:val="28"/>
          <w:szCs w:val="28"/>
          <w:lang w:val="en-US" w:eastAsia="ru-RU"/>
        </w:rPr>
        <w:t xml:space="preserve"> the air more than 1 million</w:t>
      </w:r>
      <w:r w:rsidRPr="008E5983">
        <w:rPr>
          <w:rFonts w:ascii="Times New Roman" w:eastAsia="Times New Roman" w:hAnsi="Times New Roman" w:cs="Times New Roman"/>
          <w:sz w:val="28"/>
          <w:szCs w:val="28"/>
          <w:lang w:val="en-US" w:eastAsia="ru-RU"/>
        </w:rPr>
        <w:t xml:space="preserve"> tons of harmful substances, </w:t>
      </w:r>
      <w:r w:rsidR="0063382C" w:rsidRPr="008E5983">
        <w:rPr>
          <w:rFonts w:ascii="Times New Roman" w:eastAsia="Times New Roman" w:hAnsi="Times New Roman" w:cs="Times New Roman"/>
          <w:sz w:val="28"/>
          <w:szCs w:val="28"/>
          <w:lang w:val="en-US" w:eastAsia="ru-RU"/>
        </w:rPr>
        <w:t>i.e.</w:t>
      </w:r>
      <w:r w:rsidRPr="008E5983">
        <w:rPr>
          <w:rFonts w:ascii="Times New Roman" w:eastAsia="Times New Roman" w:hAnsi="Times New Roman" w:cs="Times New Roman"/>
          <w:sz w:val="28"/>
          <w:szCs w:val="28"/>
          <w:lang w:val="en-US" w:eastAsia="ru-RU"/>
        </w:rPr>
        <w:t xml:space="preserve"> one vehicle per year emits 200 kg </w:t>
      </w:r>
      <w:r w:rsidR="0063382C" w:rsidRPr="008E5983">
        <w:rPr>
          <w:rFonts w:ascii="Times New Roman" w:eastAsia="Times New Roman" w:hAnsi="Times New Roman" w:cs="Times New Roman"/>
          <w:sz w:val="28"/>
          <w:szCs w:val="28"/>
          <w:lang w:val="en-US" w:eastAsia="ru-RU"/>
        </w:rPr>
        <w:t>of</w:t>
      </w:r>
      <w:r w:rsidR="00A3730A">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carbon dioxide, 60 kg</w:t>
      </w:r>
      <w:r w:rsidR="0063382C" w:rsidRPr="008E5983">
        <w:rPr>
          <w:rFonts w:ascii="Times New Roman" w:eastAsia="Times New Roman" w:hAnsi="Times New Roman" w:cs="Times New Roman"/>
          <w:sz w:val="28"/>
          <w:szCs w:val="28"/>
          <w:lang w:val="en-US" w:eastAsia="ru-RU"/>
        </w:rPr>
        <w:t xml:space="preserve"> of nitrogen oxides</w:t>
      </w:r>
      <w:r w:rsidR="00A3730A">
        <w:rPr>
          <w:rFonts w:ascii="Times New Roman" w:eastAsia="Times New Roman" w:hAnsi="Times New Roman" w:cs="Times New Roman"/>
          <w:sz w:val="28"/>
          <w:szCs w:val="28"/>
          <w:lang w:val="en-US" w:eastAsia="ru-RU"/>
        </w:rPr>
        <w:t xml:space="preserve"> </w:t>
      </w:r>
      <w:r w:rsidR="0063382C" w:rsidRPr="008E5983">
        <w:rPr>
          <w:rFonts w:ascii="Times New Roman" w:eastAsia="Times New Roman" w:hAnsi="Times New Roman" w:cs="Times New Roman"/>
          <w:sz w:val="28"/>
          <w:szCs w:val="28"/>
          <w:lang w:val="en-US" w:eastAsia="ru-RU"/>
        </w:rPr>
        <w:t>and 40</w:t>
      </w:r>
      <w:r w:rsidRPr="008E5983">
        <w:rPr>
          <w:rFonts w:ascii="Times New Roman" w:eastAsia="Times New Roman" w:hAnsi="Times New Roman" w:cs="Times New Roman"/>
          <w:sz w:val="28"/>
          <w:szCs w:val="28"/>
          <w:lang w:val="en-US" w:eastAsia="ru-RU"/>
        </w:rPr>
        <w:t xml:space="preserve"> kg </w:t>
      </w:r>
      <w:r w:rsidR="0063382C" w:rsidRPr="008E5983">
        <w:rPr>
          <w:rFonts w:ascii="Times New Roman" w:eastAsia="Times New Roman" w:hAnsi="Times New Roman" w:cs="Times New Roman"/>
          <w:sz w:val="28"/>
          <w:szCs w:val="28"/>
          <w:lang w:val="en-US" w:eastAsia="ru-RU"/>
        </w:rPr>
        <w:t>of</w:t>
      </w:r>
      <w:r w:rsidR="00A3730A">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hydrocarbons.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2. Industrial emissions, which include: </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Emissions from the chemical industry; </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Emissions from the production of cement and building materials; </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Plant emissions petroleum and petrochemical industries; </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Emissions of non-ferrous metallurgy.</w:t>
      </w:r>
    </w:p>
    <w:p w:rsidR="009A5666" w:rsidRPr="008E5983" w:rsidRDefault="00042FD4"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Huge</w:t>
      </w:r>
      <w:r w:rsidR="009A5666" w:rsidRPr="008E5983">
        <w:rPr>
          <w:rFonts w:ascii="Times New Roman" w:eastAsia="Times New Roman" w:hAnsi="Times New Roman" w:cs="Times New Roman"/>
          <w:sz w:val="28"/>
          <w:szCs w:val="28"/>
          <w:lang w:val="en-US" w:eastAsia="ru-RU"/>
        </w:rPr>
        <w:t xml:space="preserve"> amounts of industrial emissions into the atmosphere </w:t>
      </w:r>
      <w:r>
        <w:rPr>
          <w:rFonts w:ascii="Times New Roman" w:eastAsia="Times New Roman" w:hAnsi="Times New Roman" w:cs="Times New Roman"/>
          <w:sz w:val="28"/>
          <w:szCs w:val="28"/>
          <w:lang w:val="en-US" w:eastAsia="ru-RU"/>
        </w:rPr>
        <w:t>cause</w:t>
      </w:r>
      <w:r w:rsidR="009A5666" w:rsidRPr="008E5983">
        <w:rPr>
          <w:rFonts w:ascii="Times New Roman" w:eastAsia="Times New Roman" w:hAnsi="Times New Roman" w:cs="Times New Roman"/>
          <w:sz w:val="28"/>
          <w:szCs w:val="28"/>
          <w:lang w:val="en-US" w:eastAsia="ru-RU"/>
        </w:rPr>
        <w:t xml:space="preserve"> acid rain</w:t>
      </w:r>
      <w:r>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en-US" w:eastAsia="ru-RU"/>
        </w:rPr>
        <w:t>, which lead to soil erosion</w:t>
      </w:r>
      <w:r>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disruption of building structures, </w:t>
      </w:r>
      <w:r>
        <w:rPr>
          <w:rFonts w:ascii="Times New Roman" w:eastAsia="Times New Roman" w:hAnsi="Times New Roman" w:cs="Times New Roman"/>
          <w:sz w:val="28"/>
          <w:szCs w:val="28"/>
          <w:lang w:val="en-US" w:eastAsia="ru-RU"/>
        </w:rPr>
        <w:t>and</w:t>
      </w:r>
      <w:r w:rsidR="009A5666" w:rsidRPr="008E5983">
        <w:rPr>
          <w:rFonts w:ascii="Times New Roman" w:eastAsia="Times New Roman" w:hAnsi="Times New Roman" w:cs="Times New Roman"/>
          <w:sz w:val="28"/>
          <w:szCs w:val="28"/>
          <w:lang w:val="en-US" w:eastAsia="ru-RU"/>
        </w:rPr>
        <w:t xml:space="preserve"> appearance of certain skin diseases</w:t>
      </w:r>
      <w:r>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 xml:space="preserve">3. Agriculture </w:t>
      </w:r>
      <w:r w:rsidR="00186DD9" w:rsidRPr="008E5983">
        <w:rPr>
          <w:rFonts w:ascii="Times New Roman" w:eastAsia="Times New Roman" w:hAnsi="Times New Roman" w:cs="Times New Roman"/>
          <w:sz w:val="28"/>
          <w:szCs w:val="28"/>
          <w:lang w:val="en-US" w:eastAsia="ru-RU"/>
        </w:rPr>
        <w:t>cattle-breeding</w:t>
      </w:r>
      <w:r w:rsidRPr="008E5983">
        <w:rPr>
          <w:rFonts w:ascii="Times New Roman" w:eastAsia="Times New Roman" w:hAnsi="Times New Roman" w:cs="Times New Roman"/>
          <w:sz w:val="28"/>
          <w:szCs w:val="28"/>
          <w:lang w:val="en-US" w:eastAsia="ru-RU"/>
        </w:rPr>
        <w:t xml:space="preserve"> and poultry farms.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Polluti</w:t>
      </w:r>
      <w:r w:rsidR="0063382C" w:rsidRPr="008E5983">
        <w:rPr>
          <w:rFonts w:ascii="Times New Roman" w:eastAsia="Times New Roman" w:hAnsi="Times New Roman" w:cs="Times New Roman"/>
          <w:sz w:val="28"/>
          <w:szCs w:val="28"/>
          <w:lang w:val="en-US" w:eastAsia="ru-RU"/>
        </w:rPr>
        <w:t xml:space="preserve">on </w:t>
      </w:r>
      <w:r w:rsidR="00042FD4">
        <w:rPr>
          <w:rFonts w:ascii="Times New Roman" w:eastAsia="Times New Roman" w:hAnsi="Times New Roman" w:cs="Times New Roman"/>
          <w:sz w:val="28"/>
          <w:szCs w:val="28"/>
          <w:lang w:val="en-US" w:eastAsia="ru-RU"/>
        </w:rPr>
        <w:t>is caused by</w:t>
      </w:r>
      <w:r w:rsidR="0063382C" w:rsidRPr="008E5983">
        <w:rPr>
          <w:rFonts w:ascii="Times New Roman" w:eastAsia="Times New Roman" w:hAnsi="Times New Roman" w:cs="Times New Roman"/>
          <w:sz w:val="28"/>
          <w:szCs w:val="28"/>
          <w:lang w:val="en-US" w:eastAsia="ru-RU"/>
        </w:rPr>
        <w:t xml:space="preserve"> violation</w:t>
      </w:r>
      <w:r w:rsidRPr="008E5983">
        <w:rPr>
          <w:rFonts w:ascii="Times New Roman" w:eastAsia="Times New Roman" w:hAnsi="Times New Roman" w:cs="Times New Roman"/>
          <w:sz w:val="28"/>
          <w:szCs w:val="28"/>
          <w:lang w:val="en-US" w:eastAsia="ru-RU"/>
        </w:rPr>
        <w:t xml:space="preserve"> of </w:t>
      </w:r>
      <w:r w:rsidR="0063382C" w:rsidRPr="008E5983">
        <w:rPr>
          <w:rFonts w:ascii="Times New Roman" w:eastAsia="Times New Roman" w:hAnsi="Times New Roman" w:cs="Times New Roman"/>
          <w:sz w:val="28"/>
          <w:szCs w:val="28"/>
          <w:lang w:val="en-US" w:eastAsia="ru-RU"/>
        </w:rPr>
        <w:t xml:space="preserve">pesticides </w:t>
      </w:r>
      <w:r w:rsidRPr="008E5983">
        <w:rPr>
          <w:rFonts w:ascii="Times New Roman" w:eastAsia="Times New Roman" w:hAnsi="Times New Roman" w:cs="Times New Roman"/>
          <w:sz w:val="28"/>
          <w:szCs w:val="28"/>
          <w:lang w:val="en-US" w:eastAsia="ru-RU"/>
        </w:rPr>
        <w:t xml:space="preserve">storage </w:t>
      </w:r>
      <w:proofErr w:type="gramStart"/>
      <w:r w:rsidRPr="008E5983">
        <w:rPr>
          <w:rFonts w:ascii="Times New Roman" w:eastAsia="Times New Roman" w:hAnsi="Times New Roman" w:cs="Times New Roman"/>
          <w:sz w:val="28"/>
          <w:szCs w:val="28"/>
          <w:lang w:val="en-US" w:eastAsia="ru-RU"/>
        </w:rPr>
        <w:t xml:space="preserve">conditions, </w:t>
      </w:r>
      <w:r w:rsidR="00042FD4">
        <w:rPr>
          <w:rFonts w:ascii="Times New Roman" w:eastAsia="Times New Roman" w:hAnsi="Times New Roman" w:cs="Times New Roman"/>
          <w:sz w:val="28"/>
          <w:szCs w:val="28"/>
          <w:lang w:val="en-US" w:eastAsia="ru-RU"/>
        </w:rPr>
        <w:t xml:space="preserve"> by</w:t>
      </w:r>
      <w:proofErr w:type="gramEnd"/>
      <w:r w:rsidR="00042FD4">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industrial complexes on production of meat, </w:t>
      </w:r>
      <w:r w:rsidR="00186DD9" w:rsidRPr="008E5983">
        <w:rPr>
          <w:rFonts w:ascii="Times New Roman" w:eastAsia="Times New Roman" w:hAnsi="Times New Roman" w:cs="Times New Roman"/>
          <w:sz w:val="28"/>
          <w:szCs w:val="28"/>
          <w:lang w:val="en-US" w:eastAsia="ru-RU"/>
        </w:rPr>
        <w:t>and</w:t>
      </w:r>
      <w:r w:rsidRPr="008E5983">
        <w:rPr>
          <w:rFonts w:ascii="Times New Roman" w:eastAsia="Times New Roman" w:hAnsi="Times New Roman" w:cs="Times New Roman"/>
          <w:sz w:val="28"/>
          <w:szCs w:val="28"/>
          <w:lang w:val="en-US" w:eastAsia="ru-RU"/>
        </w:rPr>
        <w:t xml:space="preserve"> </w:t>
      </w:r>
      <w:r w:rsidR="00042FD4">
        <w:rPr>
          <w:rFonts w:ascii="Times New Roman" w:eastAsia="Times New Roman" w:hAnsi="Times New Roman" w:cs="Times New Roman"/>
          <w:sz w:val="28"/>
          <w:szCs w:val="28"/>
          <w:lang w:val="en-US" w:eastAsia="ru-RU"/>
        </w:rPr>
        <w:t>emission</w:t>
      </w:r>
      <w:r w:rsidRPr="008E5983">
        <w:rPr>
          <w:rFonts w:ascii="Times New Roman" w:eastAsia="Times New Roman" w:hAnsi="Times New Roman" w:cs="Times New Roman"/>
          <w:sz w:val="28"/>
          <w:szCs w:val="28"/>
          <w:lang w:val="en-US" w:eastAsia="ru-RU"/>
        </w:rPr>
        <w:t xml:space="preserve"> of evil-smelling gases, ammonia and carbon sulfur; </w:t>
      </w:r>
    </w:p>
    <w:p w:rsidR="009A5666" w:rsidRPr="008E5983" w:rsidRDefault="0063382C"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4. Destructions of </w:t>
      </w:r>
      <w:r w:rsidR="009A5666" w:rsidRPr="008E5983">
        <w:rPr>
          <w:rFonts w:ascii="Times New Roman" w:eastAsia="Times New Roman" w:hAnsi="Times New Roman" w:cs="Times New Roman"/>
          <w:sz w:val="28"/>
          <w:szCs w:val="28"/>
          <w:lang w:val="en-US" w:eastAsia="ru-RU"/>
        </w:rPr>
        <w:t xml:space="preserve">ozone layer. One of </w:t>
      </w:r>
      <w:r w:rsidRPr="008E5983">
        <w:rPr>
          <w:rFonts w:ascii="Times New Roman" w:eastAsia="Times New Roman" w:hAnsi="Times New Roman" w:cs="Times New Roman"/>
          <w:sz w:val="28"/>
          <w:szCs w:val="28"/>
          <w:lang w:val="en-US" w:eastAsia="ru-RU"/>
        </w:rPr>
        <w:t>the facts is</w:t>
      </w:r>
      <w:r w:rsidR="009A5666" w:rsidRPr="008E5983">
        <w:rPr>
          <w:rFonts w:ascii="Times New Roman" w:eastAsia="Times New Roman" w:hAnsi="Times New Roman" w:cs="Times New Roman"/>
          <w:sz w:val="28"/>
          <w:szCs w:val="28"/>
          <w:lang w:val="en-US" w:eastAsia="ru-RU"/>
        </w:rPr>
        <w:t xml:space="preserve"> emergency cases at start</w:t>
      </w:r>
      <w:r w:rsidR="00042FD4">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en-US" w:eastAsia="ru-RU"/>
        </w:rPr>
        <w:t xml:space="preserve"> of space rockets in</w:t>
      </w:r>
      <w:r w:rsidR="00042FD4">
        <w:rPr>
          <w:rFonts w:ascii="Times New Roman" w:eastAsia="Times New Roman" w:hAnsi="Times New Roman" w:cs="Times New Roman"/>
          <w:sz w:val="28"/>
          <w:szCs w:val="28"/>
          <w:lang w:val="en-US" w:eastAsia="ru-RU"/>
        </w:rPr>
        <w:t>to</w:t>
      </w:r>
      <w:r w:rsidR="009A5666" w:rsidRPr="008E5983">
        <w:rPr>
          <w:rFonts w:ascii="Times New Roman" w:eastAsia="Times New Roman" w:hAnsi="Times New Roman" w:cs="Times New Roman"/>
          <w:sz w:val="28"/>
          <w:szCs w:val="28"/>
          <w:lang w:val="en-US" w:eastAsia="ru-RU"/>
        </w:rPr>
        <w:t xml:space="preserve"> space from the Baikonur spaceport. </w:t>
      </w:r>
    </w:p>
    <w:p w:rsidR="009A5666" w:rsidRPr="008E5983" w:rsidRDefault="00211E7A"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They</w:t>
      </w:r>
      <w:r w:rsidR="0063382C" w:rsidRPr="008E5983">
        <w:rPr>
          <w:rFonts w:ascii="Times New Roman" w:eastAsia="Times New Roman" w:hAnsi="Times New Roman" w:cs="Times New Roman"/>
          <w:sz w:val="28"/>
          <w:szCs w:val="28"/>
          <w:lang w:val="en-US" w:eastAsia="ru-RU"/>
        </w:rPr>
        <w:t xml:space="preserve"> not only </w:t>
      </w:r>
      <w:r>
        <w:rPr>
          <w:rFonts w:ascii="Times New Roman" w:eastAsia="Times New Roman" w:hAnsi="Times New Roman" w:cs="Times New Roman"/>
          <w:sz w:val="28"/>
          <w:szCs w:val="28"/>
          <w:lang w:val="en-US" w:eastAsia="ru-RU"/>
        </w:rPr>
        <w:t xml:space="preserve">cause </w:t>
      </w:r>
      <w:r w:rsidR="0063382C" w:rsidRPr="008E5983">
        <w:rPr>
          <w:rFonts w:ascii="Times New Roman" w:eastAsia="Times New Roman" w:hAnsi="Times New Roman" w:cs="Times New Roman"/>
          <w:sz w:val="28"/>
          <w:szCs w:val="28"/>
          <w:lang w:val="en-US" w:eastAsia="ru-RU"/>
        </w:rPr>
        <w:t xml:space="preserve">pollution of atmospheric air and surrounding environment, but </w:t>
      </w:r>
      <w:r>
        <w:rPr>
          <w:rFonts w:ascii="Times New Roman" w:eastAsia="Times New Roman" w:hAnsi="Times New Roman" w:cs="Times New Roman"/>
          <w:sz w:val="28"/>
          <w:szCs w:val="28"/>
          <w:lang w:val="en-US" w:eastAsia="ru-RU"/>
        </w:rPr>
        <w:t xml:space="preserve">also </w:t>
      </w:r>
      <w:r w:rsidR="0063382C" w:rsidRPr="008E5983">
        <w:rPr>
          <w:rFonts w:ascii="Times New Roman" w:eastAsia="Times New Roman" w:hAnsi="Times New Roman" w:cs="Times New Roman"/>
          <w:sz w:val="28"/>
          <w:szCs w:val="28"/>
          <w:lang w:val="en-US" w:eastAsia="ru-RU"/>
        </w:rPr>
        <w:t>dramatically increase</w:t>
      </w:r>
      <w:r>
        <w:rPr>
          <w:rFonts w:ascii="Times New Roman" w:eastAsia="Times New Roman" w:hAnsi="Times New Roman" w:cs="Times New Roman"/>
          <w:sz w:val="28"/>
          <w:szCs w:val="28"/>
          <w:lang w:val="en-US" w:eastAsia="ru-RU"/>
        </w:rPr>
        <w:t xml:space="preserve"> the number of</w:t>
      </w:r>
      <w:r w:rsidR="009A5666" w:rsidRPr="008E5983">
        <w:rPr>
          <w:rFonts w:ascii="Times New Roman" w:eastAsia="Times New Roman" w:hAnsi="Times New Roman" w:cs="Times New Roman"/>
          <w:sz w:val="28"/>
          <w:szCs w:val="28"/>
          <w:lang w:val="en-US" w:eastAsia="ru-RU"/>
        </w:rPr>
        <w:t xml:space="preserve"> cancer and skin diseases </w:t>
      </w:r>
      <w:r w:rsidR="00B5701B" w:rsidRPr="008E5983">
        <w:rPr>
          <w:rFonts w:ascii="Times New Roman" w:eastAsia="Times New Roman" w:hAnsi="Times New Roman" w:cs="Times New Roman"/>
          <w:sz w:val="28"/>
          <w:szCs w:val="28"/>
          <w:lang w:val="en-US" w:eastAsia="ru-RU"/>
        </w:rPr>
        <w:t xml:space="preserve">due to </w:t>
      </w:r>
      <w:r w:rsidR="009A5666" w:rsidRPr="008E5983">
        <w:rPr>
          <w:rFonts w:ascii="Times New Roman" w:eastAsia="Times New Roman" w:hAnsi="Times New Roman" w:cs="Times New Roman"/>
          <w:sz w:val="28"/>
          <w:szCs w:val="28"/>
          <w:lang w:val="en-US" w:eastAsia="ru-RU"/>
        </w:rPr>
        <w:t xml:space="preserve">ultraviolet rays and radiation. </w:t>
      </w:r>
      <w:r w:rsidR="00B5701B" w:rsidRPr="008E5983">
        <w:rPr>
          <w:rFonts w:ascii="Times New Roman" w:eastAsia="Times New Roman" w:hAnsi="Times New Roman" w:cs="Times New Roman"/>
          <w:sz w:val="28"/>
          <w:szCs w:val="28"/>
          <w:lang w:val="en-US" w:eastAsia="ru-RU"/>
        </w:rPr>
        <w:t>Annually Baikonur spaceport launches</w:t>
      </w:r>
      <w:r>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15 space </w:t>
      </w:r>
      <w:r w:rsidR="00B5701B" w:rsidRPr="008E5983">
        <w:rPr>
          <w:rFonts w:ascii="Times New Roman" w:eastAsia="Times New Roman" w:hAnsi="Times New Roman" w:cs="Times New Roman"/>
          <w:sz w:val="28"/>
          <w:szCs w:val="28"/>
          <w:lang w:val="en-US" w:eastAsia="ru-RU"/>
        </w:rPr>
        <w:t xml:space="preserve">rockets, </w:t>
      </w:r>
      <w:r w:rsidR="009A5666" w:rsidRPr="008E5983">
        <w:rPr>
          <w:rFonts w:ascii="Times New Roman" w:eastAsia="Times New Roman" w:hAnsi="Times New Roman" w:cs="Times New Roman"/>
          <w:sz w:val="28"/>
          <w:szCs w:val="28"/>
          <w:lang w:val="en-US" w:eastAsia="ru-RU"/>
        </w:rPr>
        <w:t xml:space="preserve">5 </w:t>
      </w:r>
      <w:r w:rsidR="00B5701B" w:rsidRPr="008E5983">
        <w:rPr>
          <w:rFonts w:ascii="Times New Roman" w:eastAsia="Times New Roman" w:hAnsi="Times New Roman" w:cs="Times New Roman"/>
          <w:sz w:val="28"/>
          <w:szCs w:val="28"/>
          <w:lang w:val="en-US" w:eastAsia="ru-RU"/>
        </w:rPr>
        <w:t xml:space="preserve">of </w:t>
      </w:r>
      <w:r>
        <w:rPr>
          <w:rFonts w:ascii="Times New Roman" w:eastAsia="Times New Roman" w:hAnsi="Times New Roman" w:cs="Times New Roman"/>
          <w:sz w:val="28"/>
          <w:szCs w:val="28"/>
          <w:lang w:val="en-US" w:eastAsia="ru-RU"/>
        </w:rPr>
        <w:t>which</w:t>
      </w:r>
      <w:r w:rsidR="00B5701B" w:rsidRPr="008E5983">
        <w:rPr>
          <w:rFonts w:ascii="Times New Roman" w:eastAsia="Times New Roman" w:hAnsi="Times New Roman" w:cs="Times New Roman"/>
          <w:sz w:val="28"/>
          <w:szCs w:val="28"/>
          <w:lang w:val="en-US" w:eastAsia="ru-RU"/>
        </w:rPr>
        <w:t xml:space="preserve"> cause</w:t>
      </w:r>
      <w:r w:rsidR="009A5666" w:rsidRPr="008E5983">
        <w:rPr>
          <w:rFonts w:ascii="Times New Roman" w:eastAsia="Times New Roman" w:hAnsi="Times New Roman" w:cs="Times New Roman"/>
          <w:sz w:val="28"/>
          <w:szCs w:val="28"/>
          <w:lang w:val="en-US" w:eastAsia="ru-RU"/>
        </w:rPr>
        <w:t xml:space="preserve"> huge damage to </w:t>
      </w:r>
      <w:r>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environment and health of the public</w:t>
      </w:r>
      <w:r>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5. Global climate change. It is expressed in gradual increase </w:t>
      </w:r>
      <w:r w:rsidR="00211E7A">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 average annual temperature. Scientists connect it with accumulation of "greenhouse gases" – carbon dioxide, methane, chloro-fluoro carbon, </w:t>
      </w:r>
      <w:r w:rsidR="00963B8B">
        <w:rPr>
          <w:rFonts w:ascii="Times New Roman" w:eastAsia="Times New Roman" w:hAnsi="Times New Roman" w:cs="Times New Roman"/>
          <w:sz w:val="28"/>
          <w:szCs w:val="28"/>
          <w:lang w:val="en-US" w:eastAsia="ru-RU"/>
        </w:rPr>
        <w:t xml:space="preserve">and </w:t>
      </w:r>
      <w:r w:rsidRPr="008E5983">
        <w:rPr>
          <w:rFonts w:ascii="Times New Roman" w:eastAsia="Times New Roman" w:hAnsi="Times New Roman" w:cs="Times New Roman"/>
          <w:sz w:val="28"/>
          <w:szCs w:val="28"/>
          <w:lang w:val="en-US" w:eastAsia="ru-RU"/>
        </w:rPr>
        <w:t>nitrogen o</w:t>
      </w:r>
      <w:r w:rsidR="00B5701B" w:rsidRPr="008E5983">
        <w:rPr>
          <w:rFonts w:ascii="Times New Roman" w:eastAsia="Times New Roman" w:hAnsi="Times New Roman" w:cs="Times New Roman"/>
          <w:sz w:val="28"/>
          <w:szCs w:val="28"/>
          <w:lang w:val="en-US" w:eastAsia="ru-RU"/>
        </w:rPr>
        <w:t>xide</w:t>
      </w:r>
      <w:r w:rsidR="00211E7A" w:rsidRPr="00211E7A">
        <w:rPr>
          <w:rFonts w:ascii="Times New Roman" w:eastAsia="Times New Roman" w:hAnsi="Times New Roman" w:cs="Times New Roman"/>
          <w:sz w:val="28"/>
          <w:szCs w:val="28"/>
          <w:lang w:val="en-US" w:eastAsia="ru-RU"/>
        </w:rPr>
        <w:t xml:space="preserve"> </w:t>
      </w:r>
      <w:r w:rsidR="00211E7A" w:rsidRPr="008E5983">
        <w:rPr>
          <w:rFonts w:ascii="Times New Roman" w:eastAsia="Times New Roman" w:hAnsi="Times New Roman" w:cs="Times New Roman"/>
          <w:sz w:val="28"/>
          <w:szCs w:val="28"/>
          <w:lang w:val="en-US" w:eastAsia="ru-RU"/>
        </w:rPr>
        <w:t>in the atmosphere</w:t>
      </w:r>
      <w:r w:rsidR="00B5701B" w:rsidRPr="008E5983">
        <w:rPr>
          <w:rFonts w:ascii="Times New Roman" w:eastAsia="Times New Roman" w:hAnsi="Times New Roman" w:cs="Times New Roman"/>
          <w:sz w:val="28"/>
          <w:szCs w:val="28"/>
          <w:lang w:val="en-US" w:eastAsia="ru-RU"/>
        </w:rPr>
        <w:t>. The greenhouse effect</w:t>
      </w:r>
      <w:r w:rsidRPr="008E5983">
        <w:rPr>
          <w:rFonts w:ascii="Times New Roman" w:eastAsia="Times New Roman" w:hAnsi="Times New Roman" w:cs="Times New Roman"/>
          <w:sz w:val="28"/>
          <w:szCs w:val="28"/>
          <w:lang w:val="en-US" w:eastAsia="ru-RU"/>
        </w:rPr>
        <w:t xml:space="preserve"> </w:t>
      </w:r>
      <w:r w:rsidR="00963B8B">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caused by g</w:t>
      </w:r>
      <w:r w:rsidR="00B5701B" w:rsidRPr="008E5983">
        <w:rPr>
          <w:rFonts w:ascii="Times New Roman" w:eastAsia="Times New Roman" w:hAnsi="Times New Roman" w:cs="Times New Roman"/>
          <w:sz w:val="28"/>
          <w:szCs w:val="28"/>
          <w:lang w:val="en-US" w:eastAsia="ru-RU"/>
        </w:rPr>
        <w:t>lobal technogenic pollution of</w:t>
      </w:r>
      <w:r w:rsidRPr="008E5983">
        <w:rPr>
          <w:rFonts w:ascii="Times New Roman" w:eastAsia="Times New Roman" w:hAnsi="Times New Roman" w:cs="Times New Roman"/>
          <w:sz w:val="28"/>
          <w:szCs w:val="28"/>
          <w:lang w:val="en-US" w:eastAsia="ru-RU"/>
        </w:rPr>
        <w:t xml:space="preserve"> atmosphere.</w:t>
      </w:r>
    </w:p>
    <w:p w:rsidR="009A5666" w:rsidRPr="008E5983" w:rsidRDefault="00B5701B" w:rsidP="008E5983">
      <w:pPr>
        <w:spacing w:after="0" w:line="240" w:lineRule="auto"/>
        <w:ind w:firstLine="708"/>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This </w:t>
      </w:r>
      <w:r w:rsidRPr="008E5983">
        <w:rPr>
          <w:rFonts w:ascii="Times New Roman" w:eastAsia="Times New Roman" w:hAnsi="Times New Roman" w:cs="Times New Roman"/>
          <w:sz w:val="28"/>
          <w:szCs w:val="28"/>
          <w:lang w:val="kk-KZ" w:eastAsia="ru-RU"/>
        </w:rPr>
        <w:t>lead</w:t>
      </w:r>
      <w:r w:rsidR="007449E7">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kk-KZ" w:eastAsia="ru-RU"/>
        </w:rPr>
        <w:t xml:space="preserve"> to a complete or parti</w:t>
      </w:r>
      <w:r w:rsidRPr="008E5983">
        <w:rPr>
          <w:rFonts w:ascii="Times New Roman" w:eastAsia="Times New Roman" w:hAnsi="Times New Roman" w:cs="Times New Roman"/>
          <w:sz w:val="28"/>
          <w:szCs w:val="28"/>
          <w:lang w:val="kk-KZ" w:eastAsia="ru-RU"/>
        </w:rPr>
        <w:t xml:space="preserve">al loss of natural resources, </w:t>
      </w:r>
      <w:r w:rsidR="007449E7">
        <w:rPr>
          <w:rFonts w:ascii="Times New Roman" w:eastAsia="Times New Roman" w:hAnsi="Times New Roman" w:cs="Times New Roman"/>
          <w:sz w:val="28"/>
          <w:szCs w:val="28"/>
          <w:lang w:val="en-US" w:eastAsia="ru-RU"/>
        </w:rPr>
        <w:t>reduction</w:t>
      </w:r>
      <w:r w:rsidR="009A5666" w:rsidRPr="008E5983">
        <w:rPr>
          <w:rFonts w:ascii="Times New Roman" w:eastAsia="Times New Roman" w:hAnsi="Times New Roman" w:cs="Times New Roman"/>
          <w:sz w:val="28"/>
          <w:szCs w:val="28"/>
          <w:lang w:val="kk-KZ" w:eastAsia="ru-RU"/>
        </w:rPr>
        <w:t xml:space="preserve"> in the productivity of natural landscapes, depletion of soils, rangelands, deterioration of water sys</w:t>
      </w:r>
      <w:r w:rsidR="00BB1932" w:rsidRPr="008E5983">
        <w:rPr>
          <w:rFonts w:ascii="Times New Roman" w:eastAsia="Times New Roman" w:hAnsi="Times New Roman" w:cs="Times New Roman"/>
          <w:sz w:val="28"/>
          <w:szCs w:val="28"/>
          <w:lang w:val="kk-KZ" w:eastAsia="ru-RU"/>
        </w:rPr>
        <w:t>tems</w:t>
      </w:r>
      <w:r w:rsidR="007449E7">
        <w:rPr>
          <w:rFonts w:ascii="Times New Roman" w:eastAsia="Times New Roman" w:hAnsi="Times New Roman" w:cs="Times New Roman"/>
          <w:sz w:val="28"/>
          <w:szCs w:val="28"/>
          <w:lang w:val="en-US" w:eastAsia="ru-RU"/>
        </w:rPr>
        <w:t xml:space="preserve"> </w:t>
      </w:r>
      <w:r w:rsidR="00BB1932" w:rsidRPr="008E5983">
        <w:rPr>
          <w:rFonts w:ascii="Times New Roman" w:eastAsia="Times New Roman" w:hAnsi="Times New Roman" w:cs="Times New Roman"/>
          <w:sz w:val="28"/>
          <w:szCs w:val="28"/>
          <w:lang w:val="kk-KZ" w:eastAsia="ru-RU"/>
        </w:rPr>
        <w:t xml:space="preserve">and </w:t>
      </w:r>
      <w:r w:rsidR="009A5666" w:rsidRPr="008E5983">
        <w:rPr>
          <w:rFonts w:ascii="Times New Roman" w:eastAsia="Times New Roman" w:hAnsi="Times New Roman" w:cs="Times New Roman"/>
          <w:sz w:val="28"/>
          <w:szCs w:val="28"/>
          <w:lang w:val="kk-KZ" w:eastAsia="ru-RU"/>
        </w:rPr>
        <w:t>human environment. This happens on the background of the threat of global processes of desertification (</w:t>
      </w:r>
      <w:r w:rsidR="007449E7">
        <w:rPr>
          <w:rFonts w:ascii="Times New Roman" w:eastAsia="Times New Roman" w:hAnsi="Times New Roman" w:cs="Times New Roman"/>
          <w:sz w:val="28"/>
          <w:szCs w:val="28"/>
          <w:lang w:val="en-US" w:eastAsia="ru-RU"/>
        </w:rPr>
        <w:t xml:space="preserve">which have a </w:t>
      </w:r>
      <w:r w:rsidR="009A5666" w:rsidRPr="008E5983">
        <w:rPr>
          <w:rFonts w:ascii="Times New Roman" w:eastAsia="Times New Roman" w:hAnsi="Times New Roman" w:cs="Times New Roman"/>
          <w:sz w:val="28"/>
          <w:szCs w:val="28"/>
          <w:lang w:val="kk-KZ" w:eastAsia="ru-RU"/>
        </w:rPr>
        <w:t>particularly adverse effect in Kazakhstan), the greenhouse effect, acid rain</w:t>
      </w:r>
      <w:r w:rsidR="007449E7">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kk-KZ" w:eastAsia="ru-RU"/>
        </w:rPr>
        <w:t>, depletion of the ozone layer and increase in the number of cancers among the population of Kazakhstan.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current ecological state of the air environment in the Republic of Kazakhstan, despite the huge number of measures </w:t>
      </w:r>
      <w:r w:rsidR="00B04EED">
        <w:rPr>
          <w:rFonts w:ascii="Times New Roman" w:eastAsia="Times New Roman" w:hAnsi="Times New Roman" w:cs="Times New Roman"/>
          <w:sz w:val="28"/>
          <w:szCs w:val="28"/>
          <w:lang w:val="en-US" w:eastAsia="ru-RU"/>
        </w:rPr>
        <w:t>aimed at</w:t>
      </w:r>
      <w:r w:rsidRPr="008E5983">
        <w:rPr>
          <w:rFonts w:ascii="Times New Roman" w:eastAsia="Times New Roman" w:hAnsi="Times New Roman" w:cs="Times New Roman"/>
          <w:sz w:val="28"/>
          <w:szCs w:val="28"/>
          <w:lang w:val="en-US" w:eastAsia="ru-RU"/>
        </w:rPr>
        <w:t xml:space="preserve"> improve</w:t>
      </w:r>
      <w:r w:rsidR="00B04EED">
        <w:rPr>
          <w:rFonts w:ascii="Times New Roman" w:eastAsia="Times New Roman" w:hAnsi="Times New Roman" w:cs="Times New Roman"/>
          <w:sz w:val="28"/>
          <w:szCs w:val="28"/>
          <w:lang w:val="en-US" w:eastAsia="ru-RU"/>
        </w:rPr>
        <w:t xml:space="preserve">ment of </w:t>
      </w:r>
      <w:r w:rsidRPr="008E5983">
        <w:rPr>
          <w:rFonts w:ascii="Times New Roman" w:eastAsia="Times New Roman" w:hAnsi="Times New Roman" w:cs="Times New Roman"/>
          <w:sz w:val="28"/>
          <w:szCs w:val="28"/>
          <w:lang w:val="en-US" w:eastAsia="ru-RU"/>
        </w:rPr>
        <w:t>the state of the air environment, continues to remain negat</w:t>
      </w:r>
      <w:r w:rsidR="00B5701B" w:rsidRPr="008E5983">
        <w:rPr>
          <w:rFonts w:ascii="Times New Roman" w:eastAsia="Times New Roman" w:hAnsi="Times New Roman" w:cs="Times New Roman"/>
          <w:sz w:val="28"/>
          <w:szCs w:val="28"/>
          <w:lang w:val="en-US" w:eastAsia="ru-RU"/>
        </w:rPr>
        <w:t xml:space="preserve">ive as </w:t>
      </w:r>
      <w:r w:rsidR="00B04EED">
        <w:rPr>
          <w:rFonts w:ascii="Times New Roman" w:eastAsia="Times New Roman" w:hAnsi="Times New Roman" w:cs="Times New Roman"/>
          <w:sz w:val="28"/>
          <w:szCs w:val="28"/>
          <w:lang w:val="en-US" w:eastAsia="ru-RU"/>
        </w:rPr>
        <w:t xml:space="preserve">well as </w:t>
      </w:r>
      <w:r w:rsidR="00B5701B" w:rsidRPr="008E5983">
        <w:rPr>
          <w:rFonts w:ascii="Times New Roman" w:eastAsia="Times New Roman" w:hAnsi="Times New Roman" w:cs="Times New Roman"/>
          <w:sz w:val="28"/>
          <w:szCs w:val="28"/>
          <w:lang w:val="en-US" w:eastAsia="ru-RU"/>
        </w:rPr>
        <w:t>around the world.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industry of the republic</w:t>
      </w:r>
      <w:r w:rsidR="002A7767" w:rsidRPr="002A7767">
        <w:rPr>
          <w:rFonts w:ascii="Times New Roman" w:eastAsia="Times New Roman" w:hAnsi="Times New Roman" w:cs="Times New Roman"/>
          <w:sz w:val="28"/>
          <w:szCs w:val="28"/>
          <w:lang w:val="en-US" w:eastAsia="ru-RU"/>
        </w:rPr>
        <w:t xml:space="preserve"> </w:t>
      </w:r>
      <w:r w:rsidR="00B04EED">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focused on production of ferrous and non</w:t>
      </w:r>
      <w:r w:rsidR="00B5701B" w:rsidRPr="008E5983">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ferrous</w:t>
      </w:r>
      <w:r w:rsidR="001B7EFF" w:rsidRPr="008E5983">
        <w:rPr>
          <w:rFonts w:ascii="Times New Roman" w:eastAsia="Times New Roman" w:hAnsi="Times New Roman" w:cs="Times New Roman"/>
          <w:sz w:val="28"/>
          <w:szCs w:val="28"/>
          <w:lang w:val="en-US" w:eastAsia="ru-RU"/>
        </w:rPr>
        <w:t xml:space="preserve"> </w:t>
      </w:r>
      <w:r w:rsidR="00B5701B" w:rsidRPr="008E5983">
        <w:rPr>
          <w:rFonts w:ascii="Times New Roman" w:eastAsia="Times New Roman" w:hAnsi="Times New Roman" w:cs="Times New Roman"/>
          <w:sz w:val="28"/>
          <w:szCs w:val="28"/>
          <w:lang w:val="en-US" w:eastAsia="ru-RU"/>
        </w:rPr>
        <w:t>metallurgy products.</w:t>
      </w:r>
      <w:r w:rsidRPr="008E5983">
        <w:rPr>
          <w:rFonts w:ascii="Times New Roman" w:eastAsia="Times New Roman" w:hAnsi="Times New Roman" w:cs="Times New Roman"/>
          <w:sz w:val="28"/>
          <w:szCs w:val="28"/>
          <w:lang w:val="en-US" w:eastAsia="ru-RU"/>
        </w:rPr>
        <w:t xml:space="preserve"> A half of annual emissions of </w:t>
      </w:r>
      <w:r w:rsidR="00B04EED">
        <w:rPr>
          <w:rFonts w:ascii="Times New Roman" w:eastAsia="Times New Roman" w:hAnsi="Times New Roman" w:cs="Times New Roman"/>
          <w:sz w:val="28"/>
          <w:szCs w:val="28"/>
          <w:lang w:val="en-US" w:eastAsia="ru-RU"/>
        </w:rPr>
        <w:t xml:space="preserve">lead in </w:t>
      </w:r>
      <w:r w:rsidRPr="008E5983">
        <w:rPr>
          <w:rFonts w:ascii="Times New Roman" w:eastAsia="Times New Roman" w:hAnsi="Times New Roman" w:cs="Times New Roman"/>
          <w:sz w:val="28"/>
          <w:szCs w:val="28"/>
          <w:lang w:val="en-US" w:eastAsia="ru-RU"/>
        </w:rPr>
        <w:t xml:space="preserve">the former Soviet Union (more than 4 million tons) </w:t>
      </w:r>
      <w:r w:rsidRPr="008E5983">
        <w:rPr>
          <w:rFonts w:ascii="Times New Roman" w:eastAsia="Times New Roman" w:hAnsi="Times New Roman" w:cs="Times New Roman"/>
          <w:color w:val="000000"/>
          <w:sz w:val="28"/>
          <w:szCs w:val="28"/>
          <w:lang w:val="en-US" w:eastAsia="ru-RU"/>
        </w:rPr>
        <w:t xml:space="preserve">belonged </w:t>
      </w:r>
      <w:r w:rsidRPr="008E5983">
        <w:rPr>
          <w:rFonts w:ascii="Times New Roman" w:eastAsia="Times New Roman" w:hAnsi="Times New Roman" w:cs="Times New Roman"/>
          <w:sz w:val="28"/>
          <w:szCs w:val="28"/>
          <w:lang w:val="en-US" w:eastAsia="ru-RU"/>
        </w:rPr>
        <w:t xml:space="preserve">to the share of Kazakhstan. According to </w:t>
      </w:r>
      <w:r w:rsidR="00987A06">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experts </w:t>
      </w:r>
      <w:r w:rsidR="00987A06">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 ecology</w:t>
      </w:r>
      <w:r w:rsidR="00987A0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emissions of gaseous, liquid</w:t>
      </w:r>
      <w:r w:rsidR="00987A06">
        <w:rPr>
          <w:rFonts w:ascii="Times New Roman" w:eastAsia="Times New Roman" w:hAnsi="Times New Roman" w:cs="Times New Roman"/>
          <w:sz w:val="28"/>
          <w:szCs w:val="28"/>
          <w:lang w:val="en-US" w:eastAsia="ru-RU"/>
        </w:rPr>
        <w:t xml:space="preserve"> and</w:t>
      </w:r>
      <w:r w:rsidRPr="008E5983">
        <w:rPr>
          <w:rFonts w:ascii="Times New Roman" w:eastAsia="Times New Roman" w:hAnsi="Times New Roman" w:cs="Times New Roman"/>
          <w:sz w:val="28"/>
          <w:szCs w:val="28"/>
          <w:lang w:val="en-US" w:eastAsia="ru-RU"/>
        </w:rPr>
        <w:t xml:space="preserve"> solid wastes in Kazakhstan </w:t>
      </w:r>
      <w:r w:rsidR="00987A06">
        <w:rPr>
          <w:rFonts w:ascii="Times New Roman" w:eastAsia="Times New Roman" w:hAnsi="Times New Roman" w:cs="Times New Roman"/>
          <w:sz w:val="28"/>
          <w:szCs w:val="28"/>
          <w:lang w:val="en-US" w:eastAsia="ru-RU"/>
        </w:rPr>
        <w:t>resulted in</w:t>
      </w:r>
      <w:r w:rsidRPr="008E5983">
        <w:rPr>
          <w:rFonts w:ascii="Times New Roman" w:eastAsia="Times New Roman" w:hAnsi="Times New Roman" w:cs="Times New Roman"/>
          <w:sz w:val="28"/>
          <w:szCs w:val="28"/>
          <w:lang w:val="en-US" w:eastAsia="ru-RU"/>
        </w:rPr>
        <w:t xml:space="preserve"> </w:t>
      </w:r>
      <w:r w:rsidR="00987A06">
        <w:rPr>
          <w:rFonts w:ascii="Times New Roman" w:eastAsia="Times New Roman" w:hAnsi="Times New Roman" w:cs="Times New Roman"/>
          <w:sz w:val="28"/>
          <w:szCs w:val="28"/>
          <w:lang w:val="en-US" w:eastAsia="ru-RU"/>
        </w:rPr>
        <w:t>a</w:t>
      </w:r>
      <w:r w:rsidR="00B04EED">
        <w:rPr>
          <w:rFonts w:ascii="Times New Roman" w:eastAsia="Times New Roman" w:hAnsi="Times New Roman" w:cs="Times New Roman"/>
          <w:sz w:val="28"/>
          <w:szCs w:val="28"/>
          <w:lang w:val="en-US" w:eastAsia="ru-RU"/>
        </w:rPr>
        <w:t>ppear</w:t>
      </w:r>
      <w:r w:rsidR="00987A06">
        <w:rPr>
          <w:rFonts w:ascii="Times New Roman" w:eastAsia="Times New Roman" w:hAnsi="Times New Roman" w:cs="Times New Roman"/>
          <w:sz w:val="28"/>
          <w:szCs w:val="28"/>
          <w:lang w:val="en-US" w:eastAsia="ru-RU"/>
        </w:rPr>
        <w:t>ance of</w:t>
      </w:r>
      <w:r w:rsidRPr="008E5983">
        <w:rPr>
          <w:rFonts w:ascii="Times New Roman" w:eastAsia="Times New Roman" w:hAnsi="Times New Roman" w:cs="Times New Roman"/>
          <w:sz w:val="28"/>
          <w:szCs w:val="28"/>
          <w:lang w:val="en-US" w:eastAsia="ru-RU"/>
        </w:rPr>
        <w:t xml:space="preserve"> anthropogen</w:t>
      </w:r>
      <w:r w:rsidR="00987A06">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 biogeochemical provinces: lead-zinc-arsenic – in the East</w:t>
      </w:r>
      <w:r w:rsidR="00B5701B" w:rsidRPr="008E5983">
        <w:rPr>
          <w:rFonts w:ascii="Times New Roman" w:eastAsia="Times New Roman" w:hAnsi="Times New Roman" w:cs="Times New Roman"/>
          <w:sz w:val="28"/>
          <w:szCs w:val="28"/>
          <w:lang w:val="en-US" w:eastAsia="ru-RU"/>
        </w:rPr>
        <w:t>ern</w:t>
      </w:r>
      <w:r w:rsidRPr="008E5983">
        <w:rPr>
          <w:rFonts w:ascii="Times New Roman" w:eastAsia="Times New Roman" w:hAnsi="Times New Roman" w:cs="Times New Roman"/>
          <w:sz w:val="28"/>
          <w:szCs w:val="28"/>
          <w:lang w:val="en-US" w:eastAsia="ru-RU"/>
        </w:rPr>
        <w:t xml:space="preserve"> Kazakhstan region, lead-phosphorus – in the Southern Kazakhstan area, chromic – in the West</w:t>
      </w:r>
      <w:r w:rsidR="00B5701B" w:rsidRPr="008E5983">
        <w:rPr>
          <w:rFonts w:ascii="Times New Roman" w:eastAsia="Times New Roman" w:hAnsi="Times New Roman" w:cs="Times New Roman"/>
          <w:sz w:val="28"/>
          <w:szCs w:val="28"/>
          <w:lang w:val="en-US" w:eastAsia="ru-RU"/>
        </w:rPr>
        <w:t xml:space="preserve">ern Kazakhstan region. Air and soil reservoirs are </w:t>
      </w:r>
      <w:r w:rsidR="00987A06">
        <w:rPr>
          <w:rFonts w:ascii="Times New Roman" w:eastAsia="Times New Roman" w:hAnsi="Times New Roman" w:cs="Times New Roman"/>
          <w:sz w:val="28"/>
          <w:szCs w:val="28"/>
          <w:lang w:val="en-US" w:eastAsia="ru-RU"/>
        </w:rPr>
        <w:t xml:space="preserve">also </w:t>
      </w:r>
      <w:r w:rsidR="00B5701B" w:rsidRPr="008E5983">
        <w:rPr>
          <w:rFonts w:ascii="Times New Roman" w:eastAsia="Times New Roman" w:hAnsi="Times New Roman" w:cs="Times New Roman"/>
          <w:sz w:val="28"/>
          <w:szCs w:val="28"/>
          <w:lang w:val="en-US" w:eastAsia="ru-RU"/>
        </w:rPr>
        <w:t>polluted</w:t>
      </w:r>
      <w:r w:rsidR="00987A0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the adverse situation </w:t>
      </w:r>
      <w:r w:rsidR="00B04EED">
        <w:rPr>
          <w:rFonts w:ascii="Times New Roman" w:eastAsia="Times New Roman" w:hAnsi="Times New Roman" w:cs="Times New Roman"/>
          <w:sz w:val="28"/>
          <w:szCs w:val="28"/>
          <w:lang w:val="en-US" w:eastAsia="ru-RU"/>
        </w:rPr>
        <w:t xml:space="preserve">is preserved </w:t>
      </w:r>
      <w:r w:rsidRPr="008E5983">
        <w:rPr>
          <w:rFonts w:ascii="Times New Roman" w:eastAsia="Times New Roman" w:hAnsi="Times New Roman" w:cs="Times New Roman"/>
          <w:sz w:val="28"/>
          <w:szCs w:val="28"/>
          <w:lang w:val="en-US" w:eastAsia="ru-RU"/>
        </w:rPr>
        <w:t xml:space="preserve">in Semipalatinsk, Karaganda, </w:t>
      </w:r>
      <w:r w:rsidR="00B04EED">
        <w:rPr>
          <w:rFonts w:ascii="Times New Roman" w:eastAsia="Times New Roman" w:hAnsi="Times New Roman" w:cs="Times New Roman"/>
          <w:sz w:val="28"/>
          <w:szCs w:val="28"/>
          <w:lang w:val="en-US" w:eastAsia="ru-RU"/>
        </w:rPr>
        <w:t xml:space="preserve">and </w:t>
      </w:r>
      <w:r w:rsidRPr="008E5983">
        <w:rPr>
          <w:rFonts w:ascii="Times New Roman" w:eastAsia="Times New Roman" w:hAnsi="Times New Roman" w:cs="Times New Roman"/>
          <w:sz w:val="28"/>
          <w:szCs w:val="28"/>
          <w:lang w:val="en-US" w:eastAsia="ru-RU"/>
        </w:rPr>
        <w:t>Pavlodar areas.</w:t>
      </w:r>
    </w:p>
    <w:p w:rsidR="009A5666" w:rsidRPr="008E5983" w:rsidRDefault="00B5701B"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most</w:t>
      </w:r>
      <w:r w:rsidR="00BD3171">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important problems in Kazakhstan regions are</w:t>
      </w:r>
      <w:r w:rsidR="009A5666"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 </w:t>
      </w:r>
      <w:r w:rsidR="00C754F3">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w:t>
      </w:r>
      <w:r w:rsidRPr="00C754F3">
        <w:rPr>
          <w:rFonts w:ascii="Times New Roman" w:eastAsia="Times New Roman" w:hAnsi="Times New Roman" w:cs="Times New Roman"/>
          <w:sz w:val="28"/>
          <w:szCs w:val="28"/>
          <w:lang w:val="en-US" w:eastAsia="ru-RU"/>
        </w:rPr>
        <w:t>heav</w:t>
      </w:r>
      <w:r w:rsidRPr="008E5983">
        <w:rPr>
          <w:rFonts w:ascii="Times New Roman" w:eastAsia="Times New Roman" w:hAnsi="Times New Roman" w:cs="Times New Roman"/>
          <w:sz w:val="28"/>
          <w:szCs w:val="28"/>
          <w:lang w:val="en-US" w:eastAsia="ru-RU"/>
        </w:rPr>
        <w:t xml:space="preserve">y ecological situation </w:t>
      </w:r>
      <w:r w:rsidR="000931B0">
        <w:rPr>
          <w:rFonts w:ascii="Times New Roman" w:eastAsia="Times New Roman" w:hAnsi="Times New Roman" w:cs="Times New Roman"/>
          <w:sz w:val="28"/>
          <w:szCs w:val="28"/>
          <w:lang w:val="en-US" w:eastAsia="ru-RU"/>
        </w:rPr>
        <w:t xml:space="preserve">was </w:t>
      </w:r>
      <w:r w:rsidRPr="008E5983">
        <w:rPr>
          <w:rFonts w:ascii="Times New Roman" w:eastAsia="Times New Roman" w:hAnsi="Times New Roman" w:cs="Times New Roman"/>
          <w:sz w:val="28"/>
          <w:szCs w:val="28"/>
          <w:lang w:val="en-US" w:eastAsia="ru-RU"/>
        </w:rPr>
        <w:t>developed in the East Kazakhstan region where the main part of the enterprises of non</w:t>
      </w:r>
      <w:r w:rsidR="00B5701B" w:rsidRPr="008E5983">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ferrous metallurgy </w:t>
      </w:r>
      <w:r w:rsidR="000931B0">
        <w:rPr>
          <w:rFonts w:ascii="Times New Roman" w:eastAsia="Times New Roman" w:hAnsi="Times New Roman" w:cs="Times New Roman"/>
          <w:sz w:val="28"/>
          <w:szCs w:val="28"/>
          <w:lang w:val="en-US" w:eastAsia="ru-RU"/>
        </w:rPr>
        <w:t>with</w:t>
      </w:r>
      <w:r w:rsidRPr="008E5983">
        <w:rPr>
          <w:rFonts w:ascii="Times New Roman" w:eastAsia="Times New Roman" w:hAnsi="Times New Roman" w:cs="Times New Roman"/>
          <w:sz w:val="28"/>
          <w:szCs w:val="28"/>
          <w:lang w:val="en-US" w:eastAsia="ru-RU"/>
        </w:rPr>
        <w:t xml:space="preserve"> concentrated harmful emissions, most dangerous to </w:t>
      </w:r>
      <w:r w:rsidR="00BD3171">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environment</w:t>
      </w:r>
      <w:r w:rsidR="000931B0">
        <w:rPr>
          <w:rFonts w:ascii="Times New Roman" w:eastAsia="Times New Roman" w:hAnsi="Times New Roman" w:cs="Times New Roman"/>
          <w:sz w:val="28"/>
          <w:szCs w:val="28"/>
          <w:lang w:val="en-US" w:eastAsia="ru-RU"/>
        </w:rPr>
        <w:t xml:space="preserve"> is located</w:t>
      </w:r>
      <w:r w:rsidRPr="008E5983">
        <w:rPr>
          <w:rFonts w:ascii="Times New Roman" w:eastAsia="Times New Roman" w:hAnsi="Times New Roman" w:cs="Times New Roman"/>
          <w:sz w:val="28"/>
          <w:szCs w:val="28"/>
          <w:lang w:val="en-US" w:eastAsia="ru-RU"/>
        </w:rPr>
        <w:t xml:space="preserve">. </w:t>
      </w:r>
      <w:r w:rsidR="000931B0">
        <w:rPr>
          <w:rFonts w:ascii="Times New Roman" w:eastAsia="Times New Roman" w:hAnsi="Times New Roman" w:cs="Times New Roman"/>
          <w:sz w:val="28"/>
          <w:szCs w:val="28"/>
          <w:lang w:val="en-US" w:eastAsia="ru-RU"/>
        </w:rPr>
        <w:t>About</w:t>
      </w:r>
      <w:r w:rsidR="00B5701B" w:rsidRPr="008E5983">
        <w:rPr>
          <w:rFonts w:ascii="Times New Roman" w:eastAsia="Times New Roman" w:hAnsi="Times New Roman" w:cs="Times New Roman"/>
          <w:sz w:val="28"/>
          <w:szCs w:val="28"/>
          <w:lang w:val="en-US" w:eastAsia="ru-RU"/>
        </w:rPr>
        <w:t xml:space="preserve"> 45% of lead, approximately</w:t>
      </w:r>
      <w:r w:rsidR="00312601">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50% </w:t>
      </w:r>
      <w:r w:rsidR="000931B0">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zinc and 90% </w:t>
      </w:r>
      <w:r w:rsidR="000931B0">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rare metals are processed</w:t>
      </w:r>
      <w:r w:rsidR="000931B0">
        <w:rPr>
          <w:rFonts w:ascii="Times New Roman" w:eastAsia="Times New Roman" w:hAnsi="Times New Roman" w:cs="Times New Roman"/>
          <w:sz w:val="28"/>
          <w:szCs w:val="28"/>
          <w:lang w:val="en-US" w:eastAsia="ru-RU"/>
        </w:rPr>
        <w:t xml:space="preserve"> i</w:t>
      </w:r>
      <w:r w:rsidRPr="008E5983">
        <w:rPr>
          <w:rFonts w:ascii="Times New Roman" w:eastAsia="Times New Roman" w:hAnsi="Times New Roman" w:cs="Times New Roman"/>
          <w:sz w:val="28"/>
          <w:szCs w:val="28"/>
          <w:lang w:val="en-US" w:eastAsia="ru-RU"/>
        </w:rPr>
        <w:t xml:space="preserve">n this region. </w:t>
      </w:r>
      <w:r w:rsidR="00B62281">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226 local industrial enterprises </w:t>
      </w:r>
      <w:r w:rsidR="00B62281">
        <w:rPr>
          <w:rFonts w:ascii="Times New Roman" w:eastAsia="Times New Roman" w:hAnsi="Times New Roman" w:cs="Times New Roman"/>
          <w:sz w:val="28"/>
          <w:szCs w:val="28"/>
          <w:lang w:val="en-US" w:eastAsia="ru-RU"/>
        </w:rPr>
        <w:t xml:space="preserve">having </w:t>
      </w:r>
      <w:r w:rsidRPr="008E5983">
        <w:rPr>
          <w:rFonts w:ascii="Times New Roman" w:eastAsia="Times New Roman" w:hAnsi="Times New Roman" w:cs="Times New Roman"/>
          <w:sz w:val="28"/>
          <w:szCs w:val="28"/>
          <w:lang w:val="en-US" w:eastAsia="ru-RU"/>
        </w:rPr>
        <w:t>about 7000 sources of emissions of polluting substances</w:t>
      </w:r>
      <w:r w:rsidR="00B62281">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onl</w:t>
      </w:r>
      <w:r w:rsidR="00BB1932" w:rsidRPr="008E5983">
        <w:rPr>
          <w:rFonts w:ascii="Times New Roman" w:eastAsia="Times New Roman" w:hAnsi="Times New Roman" w:cs="Times New Roman"/>
          <w:sz w:val="28"/>
          <w:szCs w:val="28"/>
          <w:lang w:val="en-US" w:eastAsia="ru-RU"/>
        </w:rPr>
        <w:t>y 63% are equipped with</w:t>
      </w:r>
      <w:r w:rsidR="00312601" w:rsidRPr="00312601">
        <w:rPr>
          <w:rFonts w:ascii="Times New Roman" w:eastAsia="Times New Roman" w:hAnsi="Times New Roman" w:cs="Times New Roman"/>
          <w:sz w:val="28"/>
          <w:szCs w:val="28"/>
          <w:lang w:val="en-US" w:eastAsia="ru-RU"/>
        </w:rPr>
        <w:t xml:space="preserve"> </w:t>
      </w:r>
      <w:r w:rsidR="00312601">
        <w:rPr>
          <w:rFonts w:ascii="Times New Roman" w:eastAsia="Times New Roman" w:hAnsi="Times New Roman" w:cs="Times New Roman"/>
          <w:sz w:val="28"/>
          <w:szCs w:val="28"/>
          <w:lang w:val="en-US" w:eastAsia="ru-RU"/>
        </w:rPr>
        <w:t xml:space="preserve">complexes for </w:t>
      </w:r>
      <w:r w:rsidRPr="008E5983">
        <w:rPr>
          <w:rFonts w:ascii="Times New Roman" w:eastAsia="Times New Roman" w:hAnsi="Times New Roman" w:cs="Times New Roman"/>
          <w:sz w:val="28"/>
          <w:szCs w:val="28"/>
          <w:lang w:val="en-US" w:eastAsia="ru-RU"/>
        </w:rPr>
        <w:t xml:space="preserve">purification of flue gases, </w:t>
      </w:r>
      <w:r w:rsidR="00B62281">
        <w:rPr>
          <w:rFonts w:ascii="Times New Roman" w:eastAsia="Times New Roman" w:hAnsi="Times New Roman" w:cs="Times New Roman"/>
          <w:sz w:val="28"/>
          <w:szCs w:val="28"/>
          <w:lang w:val="en-US" w:eastAsia="ru-RU"/>
        </w:rPr>
        <w:t>and</w:t>
      </w:r>
      <w:r w:rsidRPr="008E5983">
        <w:rPr>
          <w:rFonts w:ascii="Times New Roman" w:eastAsia="Times New Roman" w:hAnsi="Times New Roman" w:cs="Times New Roman"/>
          <w:sz w:val="28"/>
          <w:szCs w:val="28"/>
          <w:lang w:val="en-US" w:eastAsia="ru-RU"/>
        </w:rPr>
        <w:t xml:space="preserve"> they catch only solid waste. </w:t>
      </w:r>
    </w:p>
    <w:p w:rsidR="009A5666" w:rsidRPr="008E5983" w:rsidRDefault="00BB1932"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2. C</w:t>
      </w:r>
      <w:r w:rsidR="009A5666" w:rsidRPr="008E5983">
        <w:rPr>
          <w:rFonts w:ascii="Times New Roman" w:eastAsia="Times New Roman" w:hAnsi="Times New Roman" w:cs="Times New Roman"/>
          <w:sz w:val="28"/>
          <w:szCs w:val="28"/>
          <w:lang w:val="en-US" w:eastAsia="ru-RU"/>
        </w:rPr>
        <w:t xml:space="preserve">entral Kazakhstan </w:t>
      </w:r>
      <w:r w:rsidR="00EE6937">
        <w:rPr>
          <w:rFonts w:ascii="Times New Roman" w:eastAsia="Times New Roman" w:hAnsi="Times New Roman" w:cs="Times New Roman"/>
          <w:sz w:val="28"/>
          <w:szCs w:val="28"/>
          <w:lang w:val="en-US" w:eastAsia="ru-RU"/>
        </w:rPr>
        <w:t xml:space="preserve">is </w:t>
      </w:r>
      <w:r w:rsidR="009A5666" w:rsidRPr="008E5983">
        <w:rPr>
          <w:rFonts w:ascii="Times New Roman" w:eastAsia="Times New Roman" w:hAnsi="Times New Roman" w:cs="Times New Roman"/>
          <w:sz w:val="28"/>
          <w:szCs w:val="28"/>
          <w:lang w:val="en-US" w:eastAsia="ru-RU"/>
        </w:rPr>
        <w:t>polluted with soil harmful substances of mini</w:t>
      </w:r>
      <w:r w:rsidRPr="008E5983">
        <w:rPr>
          <w:rFonts w:ascii="Times New Roman" w:eastAsia="Times New Roman" w:hAnsi="Times New Roman" w:cs="Times New Roman"/>
          <w:sz w:val="28"/>
          <w:szCs w:val="28"/>
          <w:lang w:val="en-US" w:eastAsia="ru-RU"/>
        </w:rPr>
        <w:t xml:space="preserve">ng and metallurgical industry. </w:t>
      </w:r>
      <w:r w:rsidR="009A5666" w:rsidRPr="008E5983">
        <w:rPr>
          <w:rFonts w:ascii="Times New Roman" w:eastAsia="Times New Roman" w:hAnsi="Times New Roman" w:cs="Times New Roman"/>
          <w:sz w:val="28"/>
          <w:szCs w:val="28"/>
          <w:lang w:val="en-US" w:eastAsia="ru-RU"/>
        </w:rPr>
        <w:t xml:space="preserve">There are large enterprises of power </w:t>
      </w:r>
      <w:r w:rsidR="00EE6937">
        <w:rPr>
          <w:rFonts w:ascii="Times New Roman" w:eastAsia="Times New Roman" w:hAnsi="Times New Roman" w:cs="Times New Roman"/>
          <w:sz w:val="28"/>
          <w:szCs w:val="28"/>
          <w:lang w:val="en-US" w:eastAsia="ru-RU"/>
        </w:rPr>
        <w:t>industry</w:t>
      </w:r>
      <w:r w:rsidR="009A5666" w:rsidRPr="008E5983">
        <w:rPr>
          <w:rFonts w:ascii="Times New Roman" w:eastAsia="Times New Roman" w:hAnsi="Times New Roman" w:cs="Times New Roman"/>
          <w:sz w:val="28"/>
          <w:szCs w:val="28"/>
          <w:lang w:val="en-US" w:eastAsia="ru-RU"/>
        </w:rPr>
        <w:t>, metallurgy, coal-pit</w:t>
      </w:r>
      <w:r w:rsidR="00EE6937">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en-US" w:eastAsia="ru-RU"/>
        </w:rPr>
        <w:t xml:space="preserve"> in the Karaganda region. The main pollutant is </w:t>
      </w:r>
      <w:r w:rsidR="00EE6937">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join-stock company</w:t>
      </w:r>
      <w:r w:rsidR="009A5666" w:rsidRPr="008E5983">
        <w:rPr>
          <w:rFonts w:ascii="Times New Roman" w:eastAsia="Times New Roman" w:hAnsi="Times New Roman" w:cs="Times New Roman"/>
          <w:sz w:val="28"/>
          <w:szCs w:val="28"/>
          <w:lang w:val="en-US" w:eastAsia="ru-RU"/>
        </w:rPr>
        <w:t xml:space="preserve"> Ispat-Karmet.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3. West</w:t>
      </w:r>
      <w:r w:rsidR="00BB1932" w:rsidRPr="008E5983">
        <w:rPr>
          <w:rFonts w:ascii="Times New Roman" w:eastAsia="Times New Roman" w:hAnsi="Times New Roman" w:cs="Times New Roman"/>
          <w:sz w:val="28"/>
          <w:szCs w:val="28"/>
          <w:lang w:val="en-US" w:eastAsia="ru-RU"/>
        </w:rPr>
        <w:t>ern</w:t>
      </w:r>
      <w:r w:rsidRPr="008E5983">
        <w:rPr>
          <w:rFonts w:ascii="Times New Roman" w:eastAsia="Times New Roman" w:hAnsi="Times New Roman" w:cs="Times New Roman"/>
          <w:sz w:val="28"/>
          <w:szCs w:val="28"/>
          <w:lang w:val="en-US" w:eastAsia="ru-RU"/>
        </w:rPr>
        <w:t xml:space="preserve"> Kazakhstan region is susceptible to the high level of pollution because of intensive development of oil and gas fields with </w:t>
      </w:r>
      <w:r w:rsidR="00EE6937">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high </w:t>
      </w:r>
      <w:r w:rsidR="00EE6937">
        <w:rPr>
          <w:rFonts w:ascii="Times New Roman" w:eastAsia="Times New Roman" w:hAnsi="Times New Roman" w:cs="Times New Roman"/>
          <w:sz w:val="28"/>
          <w:szCs w:val="28"/>
          <w:lang w:val="en-US" w:eastAsia="ru-RU"/>
        </w:rPr>
        <w:t>content</w:t>
      </w:r>
      <w:r w:rsidRPr="008E5983">
        <w:rPr>
          <w:rFonts w:ascii="Times New Roman" w:eastAsia="Times New Roman" w:hAnsi="Times New Roman" w:cs="Times New Roman"/>
          <w:sz w:val="28"/>
          <w:szCs w:val="28"/>
          <w:lang w:val="en-US" w:eastAsia="ru-RU"/>
        </w:rPr>
        <w:t xml:space="preserve"> of toxic components (sulphurous anhydride, carbon monoxide, hydrocarbons, oxi</w:t>
      </w:r>
      <w:r w:rsidR="00BB1932" w:rsidRPr="008E5983">
        <w:rPr>
          <w:rFonts w:ascii="Times New Roman" w:eastAsia="Times New Roman" w:hAnsi="Times New Roman" w:cs="Times New Roman"/>
          <w:sz w:val="28"/>
          <w:szCs w:val="28"/>
          <w:lang w:val="en-US" w:eastAsia="ru-RU"/>
        </w:rPr>
        <w:t>des of nitrogen, sulfur, dust). In Aktobe</w:t>
      </w:r>
      <w:r w:rsidR="00EE6937">
        <w:rPr>
          <w:rFonts w:ascii="Times New Roman" w:eastAsia="Times New Roman" w:hAnsi="Times New Roman" w:cs="Times New Roman"/>
          <w:sz w:val="28"/>
          <w:szCs w:val="28"/>
          <w:lang w:val="en-US" w:eastAsia="ru-RU"/>
        </w:rPr>
        <w:t xml:space="preserve"> </w:t>
      </w:r>
      <w:r w:rsidR="00BB1932" w:rsidRPr="008E5983">
        <w:rPr>
          <w:rFonts w:ascii="Times New Roman" w:eastAsia="Times New Roman" w:hAnsi="Times New Roman" w:cs="Times New Roman"/>
          <w:sz w:val="28"/>
          <w:szCs w:val="28"/>
          <w:lang w:val="en-US" w:eastAsia="ru-RU"/>
        </w:rPr>
        <w:t>region</w:t>
      </w:r>
      <w:r w:rsidR="00EE6937">
        <w:rPr>
          <w:rFonts w:ascii="Times New Roman" w:eastAsia="Times New Roman" w:hAnsi="Times New Roman" w:cs="Times New Roman"/>
          <w:sz w:val="28"/>
          <w:szCs w:val="28"/>
          <w:lang w:val="en-US" w:eastAsia="ru-RU"/>
        </w:rPr>
        <w:t>,</w:t>
      </w:r>
      <w:r w:rsidR="00BB1932" w:rsidRPr="008E5983">
        <w:rPr>
          <w:rFonts w:ascii="Times New Roman" w:eastAsia="Times New Roman" w:hAnsi="Times New Roman" w:cs="Times New Roman"/>
          <w:sz w:val="28"/>
          <w:szCs w:val="28"/>
          <w:lang w:val="en-US" w:eastAsia="ru-RU"/>
        </w:rPr>
        <w:t xml:space="preserve"> plants </w:t>
      </w:r>
      <w:r w:rsidR="00EE6937">
        <w:rPr>
          <w:rFonts w:ascii="Times New Roman" w:eastAsia="Times New Roman" w:hAnsi="Times New Roman" w:cs="Times New Roman"/>
          <w:sz w:val="28"/>
          <w:szCs w:val="28"/>
          <w:lang w:val="en-US" w:eastAsia="ru-RU"/>
        </w:rPr>
        <w:t>producing</w:t>
      </w:r>
      <w:r w:rsidR="00BB1932"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ferroalloys and chromium compounds have a negative impact on the environment.</w:t>
      </w:r>
    </w:p>
    <w:p w:rsidR="009A5666" w:rsidRPr="008E5983" w:rsidRDefault="00BB1932"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4. In </w:t>
      </w:r>
      <w:r w:rsidR="009A5666" w:rsidRPr="008E5983">
        <w:rPr>
          <w:rFonts w:ascii="Times New Roman" w:eastAsia="Times New Roman" w:hAnsi="Times New Roman" w:cs="Times New Roman"/>
          <w:sz w:val="28"/>
          <w:szCs w:val="28"/>
          <w:lang w:val="en-US" w:eastAsia="ru-RU"/>
        </w:rPr>
        <w:t>South</w:t>
      </w:r>
      <w:r w:rsidRPr="008E5983">
        <w:rPr>
          <w:rFonts w:ascii="Times New Roman" w:eastAsia="Times New Roman" w:hAnsi="Times New Roman" w:cs="Times New Roman"/>
          <w:sz w:val="28"/>
          <w:szCs w:val="28"/>
          <w:lang w:val="en-US" w:eastAsia="ru-RU"/>
        </w:rPr>
        <w:t xml:space="preserve">ern Kazakhstan </w:t>
      </w:r>
      <w:r w:rsidR="009A5666" w:rsidRPr="008E5983">
        <w:rPr>
          <w:rFonts w:ascii="Times New Roman" w:eastAsia="Times New Roman" w:hAnsi="Times New Roman" w:cs="Times New Roman"/>
          <w:sz w:val="28"/>
          <w:szCs w:val="28"/>
          <w:lang w:val="en-US" w:eastAsia="ru-RU"/>
        </w:rPr>
        <w:t>the main environmental pollutants are lead-phosphorus, pharmaceutical, cement and oil refineries.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5. The reasons of high level of air pollution are: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 Outdated production technologies;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2) Inefficient treatment facilities;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3) Poor quality of the applied fuel; </w:t>
      </w:r>
    </w:p>
    <w:p w:rsidR="009A5666" w:rsidRPr="008E5983" w:rsidRDefault="00BB1932"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4) </w:t>
      </w:r>
      <w:r w:rsidR="00BD7935">
        <w:rPr>
          <w:rFonts w:ascii="Times New Roman" w:eastAsia="Times New Roman" w:hAnsi="Times New Roman" w:cs="Times New Roman"/>
          <w:sz w:val="28"/>
          <w:szCs w:val="28"/>
          <w:lang w:val="en-US" w:eastAsia="ru-RU"/>
        </w:rPr>
        <w:t>Insufficient usage</w:t>
      </w:r>
      <w:r w:rsidR="009A5666" w:rsidRPr="008E5983">
        <w:rPr>
          <w:rFonts w:ascii="Times New Roman" w:eastAsia="Times New Roman" w:hAnsi="Times New Roman" w:cs="Times New Roman"/>
          <w:sz w:val="28"/>
          <w:szCs w:val="28"/>
          <w:lang w:val="en-US" w:eastAsia="ru-RU"/>
        </w:rPr>
        <w:t xml:space="preserve"> of non</w:t>
      </w:r>
      <w:r w:rsidRPr="008E5983">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conventional power sources.</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The use of biotechnology for solving ecological problems is not a new idea. Mix</w:t>
      </w:r>
      <w:r w:rsidR="00BD7935">
        <w:rPr>
          <w:rFonts w:ascii="Times New Roman" w:eastAsia="Times New Roman" w:hAnsi="Times New Roman" w:cs="Times New Roman"/>
          <w:bCs/>
          <w:sz w:val="28"/>
          <w:szCs w:val="28"/>
          <w:lang w:val="en-GB" w:eastAsia="ru-RU"/>
        </w:rPr>
        <w:t>ed</w:t>
      </w:r>
      <w:r w:rsidRPr="008E5983">
        <w:rPr>
          <w:rFonts w:ascii="Times New Roman" w:eastAsia="Times New Roman" w:hAnsi="Times New Roman" w:cs="Times New Roman"/>
          <w:bCs/>
          <w:sz w:val="28"/>
          <w:szCs w:val="28"/>
          <w:lang w:val="en-GB" w:eastAsia="ru-RU"/>
        </w:rPr>
        <w:t xml:space="preserve"> bacterial populations have </w:t>
      </w:r>
      <w:r w:rsidR="00BD7935">
        <w:rPr>
          <w:rFonts w:ascii="Times New Roman" w:eastAsia="Times New Roman" w:hAnsi="Times New Roman" w:cs="Times New Roman"/>
          <w:bCs/>
          <w:sz w:val="28"/>
          <w:szCs w:val="28"/>
          <w:lang w:val="en-GB" w:eastAsia="ru-RU"/>
        </w:rPr>
        <w:t xml:space="preserve">been </w:t>
      </w:r>
      <w:r w:rsidRPr="008E5983">
        <w:rPr>
          <w:rFonts w:ascii="Times New Roman" w:eastAsia="Times New Roman" w:hAnsi="Times New Roman" w:cs="Times New Roman"/>
          <w:bCs/>
          <w:sz w:val="28"/>
          <w:szCs w:val="28"/>
          <w:lang w:val="en-GB" w:eastAsia="ru-RU"/>
        </w:rPr>
        <w:t xml:space="preserve">used for wastewater treatment for over a hundred years. All living organisms (animals, plants, bacteria, and others) </w:t>
      </w:r>
      <w:r w:rsidR="00EE6937">
        <w:rPr>
          <w:rFonts w:ascii="Times New Roman" w:eastAsia="Times New Roman" w:hAnsi="Times New Roman" w:cs="Times New Roman"/>
          <w:bCs/>
          <w:sz w:val="28"/>
          <w:szCs w:val="28"/>
          <w:lang w:val="en-GB" w:eastAsia="ru-RU"/>
        </w:rPr>
        <w:t>in their life cycle</w:t>
      </w:r>
      <w:r w:rsidRPr="008E5983">
        <w:rPr>
          <w:rFonts w:ascii="Times New Roman" w:eastAsia="Times New Roman" w:hAnsi="Times New Roman" w:cs="Times New Roman"/>
          <w:bCs/>
          <w:sz w:val="28"/>
          <w:szCs w:val="28"/>
          <w:lang w:val="en-GB" w:eastAsia="ru-RU"/>
        </w:rPr>
        <w:t xml:space="preserve"> engulf and digest nutrients and secrete products of vital activity into the environment.</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 xml:space="preserve">Various organisms </w:t>
      </w:r>
      <w:r w:rsidR="00D40F04" w:rsidRPr="008E5983">
        <w:rPr>
          <w:rFonts w:ascii="Times New Roman" w:eastAsia="Times New Roman" w:hAnsi="Times New Roman" w:cs="Times New Roman"/>
          <w:bCs/>
          <w:sz w:val="28"/>
          <w:szCs w:val="28"/>
          <w:lang w:val="en-GB" w:eastAsia="ru-RU"/>
        </w:rPr>
        <w:t xml:space="preserve">require different nutrients </w:t>
      </w:r>
      <w:r w:rsidR="00D40F04" w:rsidRPr="008E5983">
        <w:rPr>
          <w:rFonts w:ascii="Times New Roman" w:eastAsia="Times New Roman" w:hAnsi="Times New Roman" w:cs="Times New Roman"/>
          <w:bCs/>
          <w:sz w:val="28"/>
          <w:szCs w:val="28"/>
          <w:lang w:val="en-US" w:eastAsia="ru-RU"/>
        </w:rPr>
        <w:t>to</w:t>
      </w:r>
      <w:r w:rsidR="00BD7935">
        <w:rPr>
          <w:rFonts w:ascii="Times New Roman" w:eastAsia="Times New Roman" w:hAnsi="Times New Roman" w:cs="Times New Roman"/>
          <w:bCs/>
          <w:sz w:val="28"/>
          <w:szCs w:val="28"/>
          <w:lang w:val="en-US" w:eastAsia="ru-RU"/>
        </w:rPr>
        <w:t xml:space="preserve"> </w:t>
      </w:r>
      <w:r w:rsidR="00D40F04" w:rsidRPr="008E5983">
        <w:rPr>
          <w:rFonts w:ascii="Times New Roman" w:eastAsia="Times New Roman" w:hAnsi="Times New Roman" w:cs="Times New Roman"/>
          <w:bCs/>
          <w:sz w:val="28"/>
          <w:szCs w:val="28"/>
          <w:lang w:val="en-GB" w:eastAsia="ru-RU"/>
        </w:rPr>
        <w:t>maintain life</w:t>
      </w:r>
      <w:r w:rsidRPr="008E5983">
        <w:rPr>
          <w:rFonts w:ascii="Times New Roman" w:eastAsia="Times New Roman" w:hAnsi="Times New Roman" w:cs="Times New Roman"/>
          <w:bCs/>
          <w:sz w:val="28"/>
          <w:szCs w:val="28"/>
          <w:lang w:val="en-GB" w:eastAsia="ru-RU"/>
        </w:rPr>
        <w:t>. Some bacteria can absorb c</w:t>
      </w:r>
      <w:r w:rsidR="00D40F04" w:rsidRPr="008E5983">
        <w:rPr>
          <w:rFonts w:ascii="Times New Roman" w:eastAsia="Times New Roman" w:hAnsi="Times New Roman" w:cs="Times New Roman"/>
          <w:bCs/>
          <w:sz w:val="28"/>
          <w:szCs w:val="28"/>
          <w:lang w:val="en-GB" w:eastAsia="ru-RU"/>
        </w:rPr>
        <w:t>hemical compounds containing</w:t>
      </w:r>
      <w:r w:rsidRPr="008E5983">
        <w:rPr>
          <w:rFonts w:ascii="Times New Roman" w:eastAsia="Times New Roman" w:hAnsi="Times New Roman" w:cs="Times New Roman"/>
          <w:bCs/>
          <w:sz w:val="28"/>
          <w:szCs w:val="28"/>
          <w:lang w:val="en-GB" w:eastAsia="ru-RU"/>
        </w:rPr>
        <w:t xml:space="preserve"> waste</w:t>
      </w:r>
      <w:r w:rsidR="00D40F04" w:rsidRPr="008E5983">
        <w:rPr>
          <w:rFonts w:ascii="Times New Roman" w:eastAsia="Times New Roman" w:hAnsi="Times New Roman" w:cs="Times New Roman"/>
          <w:bCs/>
          <w:sz w:val="28"/>
          <w:szCs w:val="28"/>
          <w:lang w:val="en-GB" w:eastAsia="ru-RU"/>
        </w:rPr>
        <w:t>s</w:t>
      </w:r>
      <w:r w:rsidRPr="008E5983">
        <w:rPr>
          <w:rFonts w:ascii="Times New Roman" w:eastAsia="Times New Roman" w:hAnsi="Times New Roman" w:cs="Times New Roman"/>
          <w:bCs/>
          <w:sz w:val="28"/>
          <w:szCs w:val="28"/>
          <w:lang w:val="en-GB" w:eastAsia="ru-RU"/>
        </w:rPr>
        <w:t>, other</w:t>
      </w:r>
      <w:r w:rsidR="00D40F04" w:rsidRPr="008E5983">
        <w:rPr>
          <w:rFonts w:ascii="Times New Roman" w:eastAsia="Times New Roman" w:hAnsi="Times New Roman" w:cs="Times New Roman"/>
          <w:bCs/>
          <w:sz w:val="28"/>
          <w:szCs w:val="28"/>
          <w:lang w:val="en-GB" w:eastAsia="ru-RU"/>
        </w:rPr>
        <w:t>s</w:t>
      </w:r>
      <w:r w:rsidRPr="008E5983">
        <w:rPr>
          <w:rFonts w:ascii="Times New Roman" w:eastAsia="Times New Roman" w:hAnsi="Times New Roman" w:cs="Times New Roman"/>
          <w:bCs/>
          <w:sz w:val="28"/>
          <w:szCs w:val="28"/>
          <w:lang w:val="en-GB" w:eastAsia="ru-RU"/>
        </w:rPr>
        <w:t xml:space="preserve"> feed </w:t>
      </w:r>
      <w:r w:rsidR="00EE6937">
        <w:rPr>
          <w:rFonts w:ascii="Times New Roman" w:eastAsia="Times New Roman" w:hAnsi="Times New Roman" w:cs="Times New Roman"/>
          <w:bCs/>
          <w:sz w:val="28"/>
          <w:szCs w:val="28"/>
          <w:lang w:val="en-GB" w:eastAsia="ru-RU"/>
        </w:rPr>
        <w:t xml:space="preserve">on </w:t>
      </w:r>
      <w:r w:rsidRPr="008E5983">
        <w:rPr>
          <w:rFonts w:ascii="Times New Roman" w:eastAsia="Times New Roman" w:hAnsi="Times New Roman" w:cs="Times New Roman"/>
          <w:bCs/>
          <w:sz w:val="28"/>
          <w:szCs w:val="28"/>
          <w:lang w:val="en-GB" w:eastAsia="ru-RU"/>
        </w:rPr>
        <w:t>toxic chemicals such as methylenechloride, detergents and creosote.</w:t>
      </w:r>
    </w:p>
    <w:p w:rsidR="009A5666" w:rsidRPr="008E5983" w:rsidRDefault="009A5666" w:rsidP="008E5983">
      <w:pPr>
        <w:tabs>
          <w:tab w:val="left" w:pos="3619"/>
        </w:tabs>
        <w:spacing w:after="0" w:line="240" w:lineRule="auto"/>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The us</w:t>
      </w:r>
      <w:r w:rsidRPr="008E5983">
        <w:rPr>
          <w:rFonts w:ascii="Times New Roman" w:eastAsia="Times New Roman" w:hAnsi="Times New Roman" w:cs="Times New Roman"/>
          <w:bCs/>
          <w:sz w:val="28"/>
          <w:szCs w:val="28"/>
          <w:lang w:val="en-US" w:eastAsia="ru-RU"/>
        </w:rPr>
        <w:t>e</w:t>
      </w:r>
      <w:r w:rsidRPr="008E5983">
        <w:rPr>
          <w:rFonts w:ascii="Times New Roman" w:eastAsia="Times New Roman" w:hAnsi="Times New Roman" w:cs="Times New Roman"/>
          <w:bCs/>
          <w:sz w:val="28"/>
          <w:szCs w:val="28"/>
          <w:lang w:val="en-GB" w:eastAsia="ru-RU"/>
        </w:rPr>
        <w:t xml:space="preserve"> of the power of biotechnology</w:t>
      </w:r>
      <w:r w:rsidR="005F6EEF">
        <w:rPr>
          <w:rFonts w:ascii="Times New Roman" w:eastAsia="Times New Roman" w:hAnsi="Times New Roman" w:cs="Times New Roman"/>
          <w:bCs/>
          <w:sz w:val="28"/>
          <w:szCs w:val="28"/>
          <w:lang w:val="en-GB" w:eastAsia="ru-RU"/>
        </w:rPr>
        <w:t xml:space="preserve"> </w:t>
      </w:r>
      <w:r w:rsidRPr="008E5983">
        <w:rPr>
          <w:rFonts w:ascii="Times New Roman" w:eastAsia="Times New Roman" w:hAnsi="Times New Roman" w:cs="Times New Roman"/>
          <w:bCs/>
          <w:sz w:val="28"/>
          <w:szCs w:val="28"/>
          <w:lang w:val="en-US" w:eastAsia="ru-RU"/>
        </w:rPr>
        <w:t>helps to</w:t>
      </w:r>
      <w:r w:rsidRPr="008E5983">
        <w:rPr>
          <w:rFonts w:ascii="Times New Roman" w:eastAsia="Times New Roman" w:hAnsi="Times New Roman" w:cs="Times New Roman"/>
          <w:bCs/>
          <w:sz w:val="28"/>
          <w:szCs w:val="28"/>
          <w:lang w:val="en-GB" w:eastAsia="ru-RU"/>
        </w:rPr>
        <w:t xml:space="preserve"> transform the agricultural feedstock, </w:t>
      </w:r>
      <w:r w:rsidR="00D40F04" w:rsidRPr="008E5983">
        <w:rPr>
          <w:rFonts w:ascii="Times New Roman" w:eastAsia="Times New Roman" w:hAnsi="Times New Roman" w:cs="Times New Roman"/>
          <w:bCs/>
          <w:sz w:val="28"/>
          <w:szCs w:val="28"/>
          <w:lang w:val="en-GB" w:eastAsia="ru-RU"/>
        </w:rPr>
        <w:t>i.e.</w:t>
      </w:r>
      <w:r w:rsidRPr="008E5983">
        <w:rPr>
          <w:rFonts w:ascii="Times New Roman" w:eastAsia="Times New Roman" w:hAnsi="Times New Roman" w:cs="Times New Roman"/>
          <w:bCs/>
          <w:sz w:val="28"/>
          <w:szCs w:val="28"/>
          <w:lang w:val="en-GB" w:eastAsia="ru-RU"/>
        </w:rPr>
        <w:t xml:space="preserve">, </w:t>
      </w:r>
      <w:r w:rsidR="00EE6937">
        <w:rPr>
          <w:rFonts w:ascii="Times New Roman" w:eastAsia="Times New Roman" w:hAnsi="Times New Roman" w:cs="Times New Roman"/>
          <w:bCs/>
          <w:sz w:val="28"/>
          <w:szCs w:val="28"/>
          <w:lang w:val="en-GB" w:eastAsia="ru-RU"/>
        </w:rPr>
        <w:t xml:space="preserve">the </w:t>
      </w:r>
      <w:r w:rsidRPr="008E5983">
        <w:rPr>
          <w:rFonts w:ascii="Times New Roman" w:eastAsia="Times New Roman" w:hAnsi="Times New Roman" w:cs="Times New Roman"/>
          <w:bCs/>
          <w:sz w:val="28"/>
          <w:szCs w:val="28"/>
          <w:lang w:val="en-GB" w:eastAsia="ru-RU"/>
        </w:rPr>
        <w:t xml:space="preserve">biomass (plant stems), fats (oils) and proteins into products of advanced </w:t>
      </w:r>
      <w:r w:rsidR="00EE6937">
        <w:rPr>
          <w:rFonts w:ascii="Times New Roman" w:eastAsia="Times New Roman" w:hAnsi="Times New Roman" w:cs="Times New Roman"/>
          <w:bCs/>
          <w:sz w:val="28"/>
          <w:szCs w:val="28"/>
          <w:lang w:val="en-GB" w:eastAsia="ru-RU"/>
        </w:rPr>
        <w:t>technologies</w:t>
      </w:r>
      <w:r w:rsidRPr="008E5983">
        <w:rPr>
          <w:rFonts w:ascii="Times New Roman" w:eastAsia="Times New Roman" w:hAnsi="Times New Roman" w:cs="Times New Roman"/>
          <w:bCs/>
          <w:sz w:val="28"/>
          <w:szCs w:val="28"/>
          <w:lang w:val="en-GB" w:eastAsia="ru-RU"/>
        </w:rPr>
        <w:t xml:space="preserve">. We can use biocatalysts and biological processes for transforming these materials into fuel, chemicals, solvents, monomers and polymers, adhesives and other substances required </w:t>
      </w:r>
      <w:r w:rsidR="005F6EEF">
        <w:rPr>
          <w:rFonts w:ascii="Times New Roman" w:eastAsia="Times New Roman" w:hAnsi="Times New Roman" w:cs="Times New Roman"/>
          <w:bCs/>
          <w:sz w:val="28"/>
          <w:szCs w:val="28"/>
          <w:lang w:val="en-GB" w:eastAsia="ru-RU"/>
        </w:rPr>
        <w:t xml:space="preserve">by </w:t>
      </w:r>
      <w:r w:rsidRPr="008E5983">
        <w:rPr>
          <w:rFonts w:ascii="Times New Roman" w:eastAsia="Times New Roman" w:hAnsi="Times New Roman" w:cs="Times New Roman"/>
          <w:bCs/>
          <w:sz w:val="28"/>
          <w:szCs w:val="28"/>
          <w:lang w:val="en-GB" w:eastAsia="ru-RU"/>
        </w:rPr>
        <w:t>new economy.</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The following basic methods are used successfully in practice of ecobiotechnology:</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 biological purification of sewage;</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 biological purification and deodorization</w:t>
      </w:r>
      <w:r w:rsidR="001B7EFF" w:rsidRPr="008E5983">
        <w:rPr>
          <w:rFonts w:ascii="Times New Roman" w:eastAsia="Times New Roman" w:hAnsi="Times New Roman" w:cs="Times New Roman"/>
          <w:sz w:val="28"/>
          <w:szCs w:val="28"/>
          <w:lang w:val="en-GB" w:eastAsia="ru-RU"/>
        </w:rPr>
        <w:t xml:space="preserve"> </w:t>
      </w:r>
      <w:r w:rsidR="00D40F04" w:rsidRPr="008E5983">
        <w:rPr>
          <w:rFonts w:ascii="Times New Roman" w:eastAsia="Times New Roman" w:hAnsi="Times New Roman" w:cs="Times New Roman"/>
          <w:sz w:val="28"/>
          <w:szCs w:val="28"/>
          <w:lang w:val="en-GB" w:eastAsia="ru-RU"/>
        </w:rPr>
        <w:t>of</w:t>
      </w:r>
      <w:r w:rsidRPr="008E5983">
        <w:rPr>
          <w:rFonts w:ascii="Times New Roman" w:eastAsia="Times New Roman" w:hAnsi="Times New Roman" w:cs="Times New Roman"/>
          <w:sz w:val="28"/>
          <w:szCs w:val="28"/>
          <w:lang w:val="en-GB" w:eastAsia="ru-RU"/>
        </w:rPr>
        <w:t xml:space="preserve"> gases;</w:t>
      </w:r>
    </w:p>
    <w:p w:rsidR="009A5666" w:rsidRPr="008E5983" w:rsidRDefault="00D40F04" w:rsidP="008E5983">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 xml:space="preserve">• restoration of </w:t>
      </w:r>
      <w:r w:rsidR="009A5666" w:rsidRPr="008E5983">
        <w:rPr>
          <w:rFonts w:ascii="Times New Roman" w:eastAsia="Times New Roman" w:hAnsi="Times New Roman" w:cs="Times New Roman"/>
          <w:sz w:val="28"/>
          <w:szCs w:val="28"/>
          <w:lang w:val="en-GB" w:eastAsia="ru-RU"/>
        </w:rPr>
        <w:t>surface layer and properties of soils;</w:t>
      </w:r>
    </w:p>
    <w:p w:rsidR="009A5666" w:rsidRPr="008E5983" w:rsidRDefault="009A5666" w:rsidP="008E5983">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 recycling and utilization of organic waste</w:t>
      </w:r>
      <w:r w:rsidR="00D40F04" w:rsidRPr="008E5983">
        <w:rPr>
          <w:rFonts w:ascii="Times New Roman" w:eastAsia="Times New Roman" w:hAnsi="Times New Roman" w:cs="Times New Roman"/>
          <w:sz w:val="28"/>
          <w:szCs w:val="28"/>
          <w:lang w:val="en-GB" w:eastAsia="ru-RU"/>
        </w:rPr>
        <w:t>s</w:t>
      </w:r>
      <w:r w:rsidRPr="008E5983">
        <w:rPr>
          <w:rFonts w:ascii="Times New Roman" w:eastAsia="Times New Roman" w:hAnsi="Times New Roman" w:cs="Times New Roman"/>
          <w:sz w:val="28"/>
          <w:szCs w:val="28"/>
          <w:lang w:val="en-GB" w:eastAsia="ru-RU"/>
        </w:rPr>
        <w:t>.</w:t>
      </w:r>
    </w:p>
    <w:p w:rsidR="009A5666" w:rsidRDefault="00A64E99" w:rsidP="008E5983">
      <w:pPr>
        <w:tabs>
          <w:tab w:val="left" w:pos="709"/>
        </w:tabs>
        <w:spacing w:after="0" w:line="240" w:lineRule="auto"/>
        <w:ind w:firstLine="567"/>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Today, the bank of ecologically beneficial types of microorganisms exists</w:t>
      </w:r>
      <w:r w:rsidR="009A5666" w:rsidRPr="008E5983">
        <w:rPr>
          <w:rFonts w:ascii="Times New Roman" w:eastAsia="Times New Roman" w:hAnsi="Times New Roman" w:cs="Times New Roman"/>
          <w:sz w:val="28"/>
          <w:szCs w:val="28"/>
          <w:lang w:val="en-GB" w:eastAsia="ru-RU"/>
        </w:rPr>
        <w:t>.</w:t>
      </w:r>
      <w:r w:rsidRPr="008E5983">
        <w:rPr>
          <w:rFonts w:ascii="Times New Roman" w:eastAsia="Times New Roman" w:hAnsi="Times New Roman" w:cs="Times New Roman"/>
          <w:sz w:val="28"/>
          <w:szCs w:val="28"/>
          <w:lang w:val="en-GB" w:eastAsia="ru-RU"/>
        </w:rPr>
        <w:t xml:space="preserve"> Preparations based on them</w:t>
      </w:r>
      <w:r w:rsidR="009A5666" w:rsidRPr="008E5983">
        <w:rPr>
          <w:rFonts w:ascii="Times New Roman" w:eastAsia="Times New Roman" w:hAnsi="Times New Roman" w:cs="Times New Roman"/>
          <w:sz w:val="28"/>
          <w:szCs w:val="28"/>
          <w:lang w:val="en-GB" w:eastAsia="ru-RU"/>
        </w:rPr>
        <w:t xml:space="preserve"> </w:t>
      </w:r>
      <w:r w:rsidR="005F6EEF">
        <w:rPr>
          <w:rFonts w:ascii="Times New Roman" w:eastAsia="Times New Roman" w:hAnsi="Times New Roman" w:cs="Times New Roman"/>
          <w:sz w:val="28"/>
          <w:szCs w:val="28"/>
          <w:lang w:val="en-GB" w:eastAsia="ru-RU"/>
        </w:rPr>
        <w:t xml:space="preserve">are </w:t>
      </w:r>
      <w:r w:rsidR="009A5666" w:rsidRPr="008E5983">
        <w:rPr>
          <w:rFonts w:ascii="Times New Roman" w:eastAsia="Times New Roman" w:hAnsi="Times New Roman" w:cs="Times New Roman"/>
          <w:sz w:val="28"/>
          <w:szCs w:val="28"/>
          <w:lang w:val="en-GB" w:eastAsia="ru-RU"/>
        </w:rPr>
        <w:t xml:space="preserve">characterized by a complex action. They have a stimulating effect on plant growth, </w:t>
      </w:r>
      <w:r w:rsidRPr="008E5983">
        <w:rPr>
          <w:rFonts w:ascii="Times New Roman" w:eastAsia="Times New Roman" w:hAnsi="Times New Roman" w:cs="Times New Roman"/>
          <w:sz w:val="28"/>
          <w:szCs w:val="28"/>
          <w:lang w:val="en-GB" w:eastAsia="ru-RU"/>
        </w:rPr>
        <w:t>suppress</w:t>
      </w:r>
      <w:r w:rsidR="009A5666" w:rsidRPr="008E5983">
        <w:rPr>
          <w:rFonts w:ascii="Times New Roman" w:eastAsia="Times New Roman" w:hAnsi="Times New Roman" w:cs="Times New Roman"/>
          <w:sz w:val="28"/>
          <w:szCs w:val="28"/>
          <w:lang w:val="en-GB" w:eastAsia="ru-RU"/>
        </w:rPr>
        <w:t xml:space="preserve"> a number of diseases, improve the mineral nutrition of plants, enhance soil fertility, and significantly reduce the pesticide load. Application of a new generation of biological products </w:t>
      </w:r>
      <w:r w:rsidR="005F6EEF">
        <w:rPr>
          <w:rFonts w:ascii="Times New Roman" w:eastAsia="Times New Roman" w:hAnsi="Times New Roman" w:cs="Times New Roman"/>
          <w:sz w:val="28"/>
          <w:szCs w:val="28"/>
          <w:lang w:val="en-GB" w:eastAsia="ru-RU"/>
        </w:rPr>
        <w:t xml:space="preserve">not only </w:t>
      </w:r>
      <w:r w:rsidRPr="008E5983">
        <w:rPr>
          <w:rFonts w:ascii="Times New Roman" w:eastAsia="Times New Roman" w:hAnsi="Times New Roman" w:cs="Times New Roman"/>
          <w:sz w:val="28"/>
          <w:szCs w:val="28"/>
          <w:lang w:val="en-GB" w:eastAsia="ru-RU"/>
        </w:rPr>
        <w:t>increases plant productivity</w:t>
      </w:r>
      <w:r w:rsidR="009A5666" w:rsidRPr="008E5983">
        <w:rPr>
          <w:rFonts w:ascii="Times New Roman" w:eastAsia="Times New Roman" w:hAnsi="Times New Roman" w:cs="Times New Roman"/>
          <w:sz w:val="28"/>
          <w:szCs w:val="28"/>
          <w:lang w:val="en-GB" w:eastAsia="ru-RU"/>
        </w:rPr>
        <w:t xml:space="preserve"> but also allows </w:t>
      </w:r>
      <w:r w:rsidR="005F6EEF">
        <w:rPr>
          <w:rFonts w:ascii="Times New Roman" w:eastAsia="Times New Roman" w:hAnsi="Times New Roman" w:cs="Times New Roman"/>
          <w:sz w:val="28"/>
          <w:szCs w:val="28"/>
          <w:lang w:val="en-GB" w:eastAsia="ru-RU"/>
        </w:rPr>
        <w:t xml:space="preserve">us to </w:t>
      </w:r>
      <w:r w:rsidR="009A5666" w:rsidRPr="008E5983">
        <w:rPr>
          <w:rFonts w:ascii="Times New Roman" w:eastAsia="Times New Roman" w:hAnsi="Times New Roman" w:cs="Times New Roman"/>
          <w:sz w:val="28"/>
          <w:szCs w:val="28"/>
          <w:lang w:val="en-GB" w:eastAsia="ru-RU"/>
        </w:rPr>
        <w:t>get earlier product</w:t>
      </w:r>
      <w:r w:rsidR="004F500F">
        <w:rPr>
          <w:rFonts w:ascii="Times New Roman" w:eastAsia="Times New Roman" w:hAnsi="Times New Roman" w:cs="Times New Roman"/>
          <w:sz w:val="28"/>
          <w:szCs w:val="28"/>
          <w:lang w:val="en-GB" w:eastAsia="ru-RU"/>
        </w:rPr>
        <w:t>s</w:t>
      </w:r>
      <w:r w:rsidR="009A5666" w:rsidRPr="008E5983">
        <w:rPr>
          <w:rFonts w:ascii="Times New Roman" w:eastAsia="Times New Roman" w:hAnsi="Times New Roman" w:cs="Times New Roman"/>
          <w:sz w:val="28"/>
          <w:szCs w:val="28"/>
          <w:lang w:val="en-GB" w:eastAsia="ru-RU"/>
        </w:rPr>
        <w:t xml:space="preserve"> improving </w:t>
      </w:r>
      <w:r w:rsidR="004F500F">
        <w:rPr>
          <w:rFonts w:ascii="Times New Roman" w:eastAsia="Times New Roman" w:hAnsi="Times New Roman" w:cs="Times New Roman"/>
          <w:sz w:val="28"/>
          <w:szCs w:val="28"/>
          <w:lang w:val="en-GB" w:eastAsia="ru-RU"/>
        </w:rPr>
        <w:t>their</w:t>
      </w:r>
      <w:r w:rsidR="009A5666" w:rsidRPr="008E5983">
        <w:rPr>
          <w:rFonts w:ascii="Times New Roman" w:eastAsia="Times New Roman" w:hAnsi="Times New Roman" w:cs="Times New Roman"/>
          <w:sz w:val="28"/>
          <w:szCs w:val="28"/>
          <w:lang w:val="en-GB" w:eastAsia="ru-RU"/>
        </w:rPr>
        <w:t xml:space="preserve"> safety.</w:t>
      </w:r>
    </w:p>
    <w:p w:rsidR="006E7051" w:rsidRDefault="006E7051" w:rsidP="000A780D">
      <w:pPr>
        <w:spacing w:after="0" w:line="240" w:lineRule="auto"/>
        <w:jc w:val="both"/>
        <w:textAlignment w:val="baseline"/>
        <w:rPr>
          <w:rFonts w:ascii="Times New Roman" w:eastAsia="Meiryo" w:hAnsi="Times New Roman" w:cs="Times New Roman"/>
          <w:color w:val="212121"/>
          <w:sz w:val="24"/>
          <w:szCs w:val="24"/>
          <w:shd w:val="clear" w:color="auto" w:fill="FFFFFF"/>
        </w:rPr>
      </w:pPr>
      <w:r w:rsidRPr="006E7051">
        <w:rPr>
          <w:rFonts w:ascii="Times New Roman" w:eastAsia="Meiryo" w:hAnsi="Times New Roman" w:cs="Times New Roman"/>
          <w:color w:val="000000" w:themeColor="text1"/>
          <w:sz w:val="28"/>
          <w:szCs w:val="28"/>
          <w:shd w:val="clear" w:color="auto" w:fill="FFFFFF"/>
        </w:rPr>
        <w:t xml:space="preserve">    Waste management will not only save natural resources, biodiversity, and human life, it will also impact the economy in a positive way as there will be more jobs created for running an efficient waste management system. In developed countries waste is disposed into garbage disposal sites while in developing economies the waste usually ends up on streets and vacant areas. </w:t>
      </w:r>
    </w:p>
    <w:p w:rsidR="006E7051" w:rsidRPr="008E5983" w:rsidRDefault="006E7051" w:rsidP="008E5983">
      <w:pPr>
        <w:tabs>
          <w:tab w:val="left" w:pos="709"/>
        </w:tabs>
        <w:spacing w:after="0" w:line="240" w:lineRule="auto"/>
        <w:ind w:firstLine="567"/>
        <w:jc w:val="both"/>
        <w:rPr>
          <w:rFonts w:ascii="Times New Roman" w:eastAsia="Times New Roman" w:hAnsi="Times New Roman" w:cs="Times New Roman"/>
          <w:sz w:val="28"/>
          <w:szCs w:val="28"/>
          <w:lang w:val="en-GB" w:eastAsia="ru-RU"/>
        </w:rPr>
      </w:pPr>
    </w:p>
    <w:p w:rsidR="009A5666" w:rsidRDefault="001B7EFF"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i/>
          <w:color w:val="000000"/>
          <w:sz w:val="28"/>
          <w:szCs w:val="28"/>
          <w:lang w:val="en-US" w:eastAsia="ru-RU"/>
        </w:rPr>
      </w:pPr>
      <w:r w:rsidRPr="008E5983">
        <w:rPr>
          <w:rFonts w:ascii="Times New Roman" w:eastAsia="Times New Roman" w:hAnsi="Times New Roman" w:cs="Times New Roman"/>
          <w:i/>
          <w:color w:val="000000"/>
          <w:sz w:val="28"/>
          <w:szCs w:val="28"/>
          <w:lang w:val="en-US" w:eastAsia="ru-RU"/>
        </w:rPr>
        <w:lastRenderedPageBreak/>
        <w:t xml:space="preserve">Chapter </w:t>
      </w:r>
      <w:r w:rsidR="009A5666" w:rsidRPr="008E5983">
        <w:rPr>
          <w:rFonts w:ascii="Times New Roman" w:eastAsia="Times New Roman" w:hAnsi="Times New Roman" w:cs="Times New Roman"/>
          <w:i/>
          <w:color w:val="000000"/>
          <w:sz w:val="28"/>
          <w:szCs w:val="28"/>
          <w:lang w:val="en-US" w:eastAsia="ru-RU"/>
        </w:rPr>
        <w:t>1</w:t>
      </w:r>
    </w:p>
    <w:p w:rsidR="004544E8" w:rsidRPr="002717E9" w:rsidRDefault="00CC1AA0" w:rsidP="004544E8">
      <w:pPr>
        <w:shd w:val="clear" w:color="auto" w:fill="FFFFFF"/>
        <w:spacing w:after="0" w:line="240" w:lineRule="auto"/>
        <w:jc w:val="center"/>
        <w:outlineLvl w:val="0"/>
        <w:rPr>
          <w:rFonts w:ascii="Times New Roman" w:eastAsia="Times New Roman" w:hAnsi="Times New Roman" w:cs="Times New Roman"/>
          <w:b/>
          <w:color w:val="1F1F1F"/>
          <w:spacing w:val="-2"/>
          <w:kern w:val="36"/>
          <w:sz w:val="28"/>
          <w:szCs w:val="28"/>
          <w:lang w:val="en-US" w:eastAsia="ru-RU"/>
        </w:rPr>
      </w:pPr>
      <w:r w:rsidRPr="00DC54FA">
        <w:rPr>
          <w:rFonts w:ascii="Times New Roman" w:eastAsia="Times New Roman" w:hAnsi="Times New Roman" w:cs="Times New Roman"/>
          <w:b/>
          <w:bCs/>
          <w:caps/>
          <w:color w:val="000000" w:themeColor="text1"/>
          <w:sz w:val="28"/>
          <w:szCs w:val="28"/>
          <w:bdr w:val="none" w:sz="0" w:space="0" w:color="auto" w:frame="1"/>
        </w:rPr>
        <w:t>Industrial wast</w:t>
      </w:r>
      <w:r w:rsidRPr="00DC54FA">
        <w:rPr>
          <w:rFonts w:ascii="Times New Roman" w:eastAsia="Times New Roman" w:hAnsi="Times New Roman" w:cs="Times New Roman"/>
          <w:b/>
          <w:bCs/>
          <w:caps/>
          <w:color w:val="000000" w:themeColor="text1"/>
          <w:sz w:val="28"/>
          <w:szCs w:val="28"/>
          <w:bdr w:val="none" w:sz="0" w:space="0" w:color="auto" w:frame="1"/>
          <w:lang w:val="en-GB"/>
        </w:rPr>
        <w:t>e</w:t>
      </w:r>
      <w:r w:rsidR="00600B25" w:rsidRPr="00DC54FA">
        <w:rPr>
          <w:rFonts w:ascii="Times New Roman" w:eastAsia="Times New Roman" w:hAnsi="Times New Roman" w:cs="Times New Roman"/>
          <w:b/>
          <w:bCs/>
          <w:caps/>
          <w:color w:val="000000" w:themeColor="text1"/>
          <w:sz w:val="28"/>
          <w:szCs w:val="28"/>
          <w:bdr w:val="none" w:sz="0" w:space="0" w:color="auto" w:frame="1"/>
        </w:rPr>
        <w:t>.</w:t>
      </w:r>
      <w:r w:rsidR="00600B25" w:rsidRPr="00DC54FA">
        <w:rPr>
          <w:rFonts w:ascii="Times New Roman" w:eastAsia="Times New Roman" w:hAnsi="Times New Roman" w:cs="Times New Roman"/>
          <w:b/>
          <w:bCs/>
          <w:caps/>
          <w:color w:val="000000" w:themeColor="text1"/>
          <w:sz w:val="28"/>
          <w:szCs w:val="28"/>
          <w:bdr w:val="none" w:sz="0" w:space="0" w:color="auto" w:frame="1"/>
          <w:lang w:val="en-GB"/>
        </w:rPr>
        <w:t xml:space="preserve"> E</w:t>
      </w:r>
      <w:r w:rsidR="00600B25" w:rsidRPr="00DC54FA">
        <w:rPr>
          <w:rFonts w:ascii="Times New Roman" w:eastAsia="Times New Roman" w:hAnsi="Times New Roman" w:cs="Times New Roman"/>
          <w:b/>
          <w:bCs/>
          <w:caps/>
          <w:color w:val="000000" w:themeColor="text1"/>
          <w:sz w:val="28"/>
          <w:szCs w:val="28"/>
          <w:bdr w:val="none" w:sz="0" w:space="0" w:color="auto" w:frame="1"/>
        </w:rPr>
        <w:t>nvironmental Legislation</w:t>
      </w:r>
      <w:r w:rsidR="004544E8">
        <w:rPr>
          <w:rFonts w:ascii="Times New Roman" w:eastAsia="Times New Roman" w:hAnsi="Times New Roman" w:cs="Times New Roman"/>
          <w:b/>
          <w:bCs/>
          <w:caps/>
          <w:color w:val="000000" w:themeColor="text1"/>
          <w:sz w:val="28"/>
          <w:szCs w:val="28"/>
          <w:bdr w:val="none" w:sz="0" w:space="0" w:color="auto" w:frame="1"/>
          <w:lang w:val="en-US"/>
        </w:rPr>
        <w:t>.</w:t>
      </w:r>
      <w:r w:rsidR="004544E8" w:rsidRPr="004544E8">
        <w:rPr>
          <w:rFonts w:ascii="Times New Roman" w:eastAsia="Times New Roman" w:hAnsi="Times New Roman" w:cs="Times New Roman"/>
          <w:b/>
          <w:color w:val="1F1F1F"/>
          <w:spacing w:val="-2"/>
          <w:kern w:val="36"/>
          <w:sz w:val="28"/>
          <w:szCs w:val="28"/>
          <w:lang w:eastAsia="ru-RU"/>
        </w:rPr>
        <w:t xml:space="preserve"> </w:t>
      </w:r>
      <w:r w:rsidR="004544E8" w:rsidRPr="004544E8">
        <w:rPr>
          <w:rFonts w:ascii="Times New Roman" w:eastAsia="Times New Roman" w:hAnsi="Times New Roman" w:cs="Times New Roman"/>
          <w:b/>
          <w:caps/>
          <w:color w:val="1F1F1F"/>
          <w:spacing w:val="-2"/>
          <w:kern w:val="36"/>
          <w:sz w:val="28"/>
          <w:szCs w:val="28"/>
          <w:lang w:eastAsia="ru-RU"/>
        </w:rPr>
        <w:t xml:space="preserve">The Earth </w:t>
      </w:r>
      <w:r w:rsidR="004544E8" w:rsidRPr="004544E8">
        <w:rPr>
          <w:rFonts w:ascii="Times New Roman" w:eastAsia="Times New Roman" w:hAnsi="Times New Roman" w:cs="Times New Roman"/>
          <w:b/>
          <w:caps/>
          <w:color w:val="1F1F1F"/>
          <w:spacing w:val="-2"/>
          <w:kern w:val="36"/>
          <w:sz w:val="28"/>
          <w:szCs w:val="28"/>
          <w:lang w:val="en-US" w:eastAsia="ru-RU"/>
        </w:rPr>
        <w:t>i</w:t>
      </w:r>
      <w:r w:rsidR="004544E8" w:rsidRPr="004544E8">
        <w:rPr>
          <w:rFonts w:ascii="Times New Roman" w:eastAsia="Times New Roman" w:hAnsi="Times New Roman" w:cs="Times New Roman"/>
          <w:b/>
          <w:caps/>
          <w:color w:val="1F1F1F"/>
          <w:spacing w:val="-2"/>
          <w:kern w:val="36"/>
          <w:sz w:val="28"/>
          <w:szCs w:val="28"/>
          <w:lang w:eastAsia="ru-RU"/>
        </w:rPr>
        <w:t>s getting Warmer</w:t>
      </w:r>
      <w:r w:rsidR="004544E8" w:rsidRPr="004544E8">
        <w:rPr>
          <w:rFonts w:ascii="Times New Roman" w:eastAsia="Times New Roman" w:hAnsi="Times New Roman" w:cs="Times New Roman"/>
          <w:b/>
          <w:caps/>
          <w:color w:val="1F1F1F"/>
          <w:spacing w:val="-2"/>
          <w:kern w:val="36"/>
          <w:sz w:val="28"/>
          <w:szCs w:val="28"/>
          <w:lang w:val="en-US" w:eastAsia="ru-RU"/>
        </w:rPr>
        <w:t xml:space="preserve"> and detrimental effect on human well-being</w:t>
      </w:r>
      <w:r w:rsidR="004544E8" w:rsidRPr="004544E8">
        <w:rPr>
          <w:rFonts w:ascii="Times New Roman" w:hAnsi="Times New Roman" w:cs="Times New Roman"/>
          <w:b/>
          <w:caps/>
          <w:color w:val="1F1F1F"/>
          <w:sz w:val="28"/>
          <w:szCs w:val="28"/>
          <w:lang w:val="en-US"/>
        </w:rPr>
        <w:t xml:space="preserve">. </w:t>
      </w:r>
      <w:r w:rsidR="004544E8" w:rsidRPr="004544E8">
        <w:rPr>
          <w:rFonts w:ascii="Times New Roman" w:hAnsi="Times New Roman" w:cs="Times New Roman"/>
          <w:b/>
          <w:caps/>
          <w:color w:val="1F1F1F"/>
          <w:spacing w:val="-2"/>
          <w:sz w:val="28"/>
          <w:szCs w:val="28"/>
        </w:rPr>
        <w:t>Deforestation and Farming</w:t>
      </w:r>
      <w:r w:rsidR="004544E8" w:rsidRPr="004544E8">
        <w:rPr>
          <w:rFonts w:ascii="Times New Roman" w:hAnsi="Times New Roman" w:cs="Times New Roman"/>
          <w:b/>
          <w:caps/>
          <w:color w:val="1F1F1F"/>
          <w:spacing w:val="-2"/>
          <w:sz w:val="28"/>
          <w:szCs w:val="28"/>
          <w:lang w:val="en-US"/>
        </w:rPr>
        <w:t xml:space="preserve">. </w:t>
      </w:r>
      <w:r w:rsidR="004544E8" w:rsidRPr="004544E8">
        <w:rPr>
          <w:rFonts w:ascii="Times New Roman" w:hAnsi="Times New Roman" w:cs="Times New Roman"/>
          <w:b/>
          <w:caps/>
          <w:color w:val="1F1F1F"/>
          <w:spacing w:val="-2"/>
          <w:sz w:val="28"/>
          <w:szCs w:val="28"/>
        </w:rPr>
        <w:t>The Disposal of Waste</w:t>
      </w:r>
    </w:p>
    <w:p w:rsidR="00600B25" w:rsidRPr="00DC54FA" w:rsidRDefault="00600B25" w:rsidP="00600B25">
      <w:pPr>
        <w:spacing w:after="0" w:line="240" w:lineRule="auto"/>
        <w:ind w:firstLine="708"/>
        <w:jc w:val="both"/>
        <w:textAlignment w:val="baseline"/>
        <w:outlineLvl w:val="2"/>
        <w:rPr>
          <w:rFonts w:ascii="Times New Roman" w:eastAsia="Times New Roman" w:hAnsi="Times New Roman" w:cs="Times New Roman"/>
          <w:b/>
          <w:bCs/>
          <w:caps/>
          <w:color w:val="000000" w:themeColor="text1"/>
          <w:sz w:val="28"/>
          <w:szCs w:val="28"/>
          <w:bdr w:val="none" w:sz="0" w:space="0" w:color="auto" w:frame="1"/>
        </w:rPr>
      </w:pPr>
    </w:p>
    <w:p w:rsidR="00CC1AA0" w:rsidRPr="00600B25" w:rsidRDefault="00CC1AA0" w:rsidP="00600B25">
      <w:pPr>
        <w:spacing w:after="0" w:line="240" w:lineRule="auto"/>
        <w:jc w:val="center"/>
        <w:textAlignment w:val="baseline"/>
        <w:outlineLvl w:val="2"/>
        <w:rPr>
          <w:rFonts w:ascii="Times New Roman" w:eastAsia="Times New Roman" w:hAnsi="Times New Roman" w:cs="Times New Roman"/>
          <w:b/>
          <w:bCs/>
          <w:color w:val="000000" w:themeColor="text1"/>
          <w:sz w:val="28"/>
          <w:szCs w:val="28"/>
        </w:rPr>
      </w:pPr>
    </w:p>
    <w:p w:rsidR="00CC1AA0" w:rsidRPr="00CC1AA0" w:rsidRDefault="00CC1AA0" w:rsidP="00CC1AA0">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Continuous generation and accumulation of waste, including </w:t>
      </w:r>
      <w:r w:rsidRPr="00CC1AA0">
        <w:rPr>
          <w:rFonts w:ascii="Times New Roman" w:hAnsi="Times New Roman" w:cs="Times New Roman"/>
          <w:color w:val="000000" w:themeColor="text1"/>
          <w:sz w:val="28"/>
          <w:szCs w:val="28"/>
          <w:bdr w:val="none" w:sz="0" w:space="0" w:color="auto" w:frame="1"/>
        </w:rPr>
        <w:t>hazardous waste</w:t>
      </w:r>
      <w:r w:rsidRPr="00CC1AA0">
        <w:rPr>
          <w:rFonts w:ascii="Times New Roman" w:hAnsi="Times New Roman" w:cs="Times New Roman"/>
          <w:color w:val="000000" w:themeColor="text1"/>
          <w:sz w:val="28"/>
          <w:szCs w:val="28"/>
        </w:rPr>
        <w:t> (</w:t>
      </w:r>
      <w:r w:rsidRPr="00CC1AA0">
        <w:rPr>
          <w:rFonts w:ascii="Times New Roman" w:hAnsi="Times New Roman" w:cs="Times New Roman"/>
          <w:color w:val="000000" w:themeColor="text1"/>
          <w:sz w:val="28"/>
          <w:szCs w:val="28"/>
          <w:bdr w:val="none" w:sz="0" w:space="0" w:color="auto" w:frame="1"/>
        </w:rPr>
        <w:t>Persistent Organic Pollutants (POPs)</w:t>
      </w:r>
      <w:r w:rsidRPr="00CC1AA0">
        <w:rPr>
          <w:rFonts w:ascii="Times New Roman" w:hAnsi="Times New Roman" w:cs="Times New Roman"/>
          <w:color w:val="000000" w:themeColor="text1"/>
          <w:sz w:val="28"/>
          <w:szCs w:val="28"/>
        </w:rPr>
        <w:t>, medical waste, etc.). Almost one third of industrial waste in the country is accumulated in </w:t>
      </w:r>
      <w:r w:rsidRPr="00CC1AA0">
        <w:rPr>
          <w:rFonts w:ascii="Times New Roman" w:hAnsi="Times New Roman" w:cs="Times New Roman"/>
          <w:color w:val="000000" w:themeColor="text1"/>
          <w:sz w:val="28"/>
          <w:szCs w:val="28"/>
          <w:bdr w:val="none" w:sz="0" w:space="0" w:color="auto" w:frame="1"/>
        </w:rPr>
        <w:t>Karaganda region</w:t>
      </w:r>
      <w:r w:rsidRPr="00CC1AA0">
        <w:rPr>
          <w:rFonts w:ascii="Times New Roman" w:hAnsi="Times New Roman" w:cs="Times New Roman"/>
          <w:color w:val="000000" w:themeColor="text1"/>
          <w:sz w:val="28"/>
          <w:szCs w:val="28"/>
        </w:rPr>
        <w:t> - more than 8.5 billion tons by the end of 2012.</w:t>
      </w:r>
    </w:p>
    <w:p w:rsidR="00CC1AA0" w:rsidRPr="00CC1AA0" w:rsidRDefault="00CC1AA0" w:rsidP="00CC1AA0">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The main volume of emissions in </w:t>
      </w:r>
      <w:r w:rsidRPr="00CC1AA0">
        <w:rPr>
          <w:rFonts w:ascii="Times New Roman" w:hAnsi="Times New Roman" w:cs="Times New Roman"/>
          <w:color w:val="000000" w:themeColor="text1"/>
          <w:sz w:val="28"/>
          <w:szCs w:val="28"/>
          <w:bdr w:val="none" w:sz="0" w:space="0" w:color="auto" w:frame="1"/>
        </w:rPr>
        <w:t>Karaganda region</w:t>
      </w:r>
      <w:r w:rsidRPr="00CC1AA0">
        <w:rPr>
          <w:rFonts w:ascii="Times New Roman" w:hAnsi="Times New Roman" w:cs="Times New Roman"/>
          <w:color w:val="000000" w:themeColor="text1"/>
          <w:sz w:val="28"/>
          <w:szCs w:val="28"/>
          <w:bdr w:val="none" w:sz="0" w:space="0" w:color="auto" w:frame="1"/>
          <w:lang w:val="en-GB"/>
        </w:rPr>
        <w:t xml:space="preserve"> </w:t>
      </w:r>
      <w:r w:rsidRPr="00CC1AA0">
        <w:rPr>
          <w:rFonts w:ascii="Times New Roman" w:hAnsi="Times New Roman" w:cs="Times New Roman"/>
          <w:color w:val="000000" w:themeColor="text1"/>
          <w:sz w:val="28"/>
          <w:szCs w:val="28"/>
        </w:rPr>
        <w:t>accounts for metallurgical sphere and equals to 70%. This is the share of two major metallurgic companies - </w:t>
      </w:r>
      <w:r w:rsidRPr="00CC1AA0">
        <w:rPr>
          <w:rFonts w:ascii="Times New Roman" w:hAnsi="Times New Roman" w:cs="Times New Roman"/>
          <w:color w:val="000000" w:themeColor="text1"/>
          <w:sz w:val="28"/>
          <w:szCs w:val="28"/>
          <w:bdr w:val="none" w:sz="0" w:space="0" w:color="auto" w:frame="1"/>
        </w:rPr>
        <w:t>Arcelor Mittal</w:t>
      </w:r>
      <w:r w:rsidRPr="00CC1AA0">
        <w:rPr>
          <w:rFonts w:ascii="Times New Roman" w:hAnsi="Times New Roman" w:cs="Times New Roman"/>
          <w:color w:val="000000" w:themeColor="text1"/>
          <w:sz w:val="28"/>
          <w:szCs w:val="28"/>
        </w:rPr>
        <w:t> Temirtau JSC and </w:t>
      </w:r>
      <w:r w:rsidRPr="00CC1AA0">
        <w:rPr>
          <w:rFonts w:ascii="Times New Roman" w:hAnsi="Times New Roman" w:cs="Times New Roman"/>
          <w:color w:val="000000" w:themeColor="text1"/>
          <w:sz w:val="28"/>
          <w:szCs w:val="28"/>
          <w:bdr w:val="none" w:sz="0" w:space="0" w:color="auto" w:frame="1"/>
        </w:rPr>
        <w:t>Kazakhmys Corporation</w:t>
      </w:r>
      <w:r w:rsidRPr="00CC1AA0">
        <w:rPr>
          <w:rFonts w:ascii="Times New Roman" w:hAnsi="Times New Roman" w:cs="Times New Roman"/>
          <w:color w:val="000000" w:themeColor="text1"/>
          <w:sz w:val="28"/>
          <w:szCs w:val="28"/>
        </w:rPr>
        <w:t>. In the period from 2008 to 2012 </w:t>
      </w:r>
      <w:r w:rsidRPr="00CC1AA0">
        <w:rPr>
          <w:rFonts w:ascii="Times New Roman" w:hAnsi="Times New Roman" w:cs="Times New Roman"/>
          <w:color w:val="000000" w:themeColor="text1"/>
          <w:sz w:val="28"/>
          <w:szCs w:val="28"/>
          <w:bdr w:val="none" w:sz="0" w:space="0" w:color="auto" w:frame="1"/>
        </w:rPr>
        <w:t>Arcelor Mittal</w:t>
      </w:r>
      <w:r w:rsidRPr="00CC1AA0">
        <w:rPr>
          <w:rFonts w:ascii="Times New Roman" w:hAnsi="Times New Roman" w:cs="Times New Roman"/>
          <w:color w:val="000000" w:themeColor="text1"/>
          <w:sz w:val="28"/>
          <w:szCs w:val="28"/>
        </w:rPr>
        <w:t> Temirtau has paid the penalty of more than one billion tenge for noncompliance of emission standards, </w:t>
      </w:r>
      <w:r w:rsidRPr="00CC1AA0">
        <w:rPr>
          <w:rFonts w:ascii="Times New Roman" w:hAnsi="Times New Roman" w:cs="Times New Roman"/>
          <w:color w:val="000000" w:themeColor="text1"/>
          <w:sz w:val="28"/>
          <w:szCs w:val="28"/>
          <w:bdr w:val="none" w:sz="0" w:space="0" w:color="auto" w:frame="1"/>
        </w:rPr>
        <w:t>Kazakhmys Corporation</w:t>
      </w:r>
      <w:r w:rsidRPr="00CC1AA0">
        <w:rPr>
          <w:rFonts w:ascii="Times New Roman" w:hAnsi="Times New Roman" w:cs="Times New Roman"/>
          <w:color w:val="000000" w:themeColor="text1"/>
          <w:sz w:val="28"/>
          <w:szCs w:val="28"/>
        </w:rPr>
        <w:t> - more than 300 million tenge. According to the results of 2012 the expected decline in total emissions in Karaganda equals to 31% compared to 2008. This is mainly the merit of environmental protection program of a single enterprise - "BalkhashTsvetMet", a subsidiary of </w:t>
      </w:r>
      <w:r w:rsidRPr="00CC1AA0">
        <w:rPr>
          <w:rFonts w:ascii="Times New Roman" w:hAnsi="Times New Roman" w:cs="Times New Roman"/>
          <w:color w:val="000000" w:themeColor="text1"/>
          <w:sz w:val="28"/>
          <w:szCs w:val="28"/>
          <w:bdr w:val="none" w:sz="0" w:space="0" w:color="auto" w:frame="1"/>
        </w:rPr>
        <w:t>Kazakhmys Corporation</w:t>
      </w:r>
      <w:r w:rsidRPr="00CC1AA0">
        <w:rPr>
          <w:rFonts w:ascii="Times New Roman" w:hAnsi="Times New Roman" w:cs="Times New Roman"/>
          <w:color w:val="000000" w:themeColor="text1"/>
          <w:sz w:val="28"/>
          <w:szCs w:val="28"/>
        </w:rPr>
        <w:t>. In 2008 "BalkhashTsvetMet" has commissioned production on the basis of sulfuric acid. This action has reduced the emissions of sulfur dioxide from 578,000 tons in 2008 to 254,000 tons in 2012</w:t>
      </w:r>
      <w:r w:rsidRPr="00CC1AA0">
        <w:rPr>
          <w:rFonts w:ascii="Times New Roman" w:hAnsi="Times New Roman" w:cs="Times New Roman"/>
          <w:color w:val="000000" w:themeColor="text1"/>
          <w:sz w:val="28"/>
          <w:szCs w:val="28"/>
          <w:lang w:val="en-GB"/>
        </w:rPr>
        <w:t>.</w:t>
      </w:r>
      <w:r w:rsidRPr="00CC1AA0">
        <w:rPr>
          <w:rFonts w:ascii="Times New Roman" w:hAnsi="Times New Roman" w:cs="Times New Roman"/>
          <w:color w:val="000000" w:themeColor="text1"/>
          <w:sz w:val="28"/>
          <w:szCs w:val="28"/>
        </w:rPr>
        <w:t> In </w:t>
      </w:r>
      <w:r w:rsidRPr="00CC1AA0">
        <w:rPr>
          <w:rFonts w:ascii="Times New Roman" w:hAnsi="Times New Roman" w:cs="Times New Roman"/>
          <w:color w:val="000000" w:themeColor="text1"/>
          <w:sz w:val="28"/>
          <w:szCs w:val="28"/>
          <w:bdr w:val="none" w:sz="0" w:space="0" w:color="auto" w:frame="1"/>
        </w:rPr>
        <w:t>Kazakhstan</w:t>
      </w:r>
      <w:r w:rsidRPr="00CC1AA0">
        <w:rPr>
          <w:rFonts w:ascii="Times New Roman" w:hAnsi="Times New Roman" w:cs="Times New Roman"/>
          <w:color w:val="000000" w:themeColor="text1"/>
          <w:sz w:val="28"/>
          <w:szCs w:val="28"/>
        </w:rPr>
        <w:t>, as elsewhere in the world, liquid and gaseous types of </w:t>
      </w:r>
      <w:r w:rsidRPr="00CC1AA0">
        <w:rPr>
          <w:rFonts w:ascii="Times New Roman" w:hAnsi="Times New Roman" w:cs="Times New Roman"/>
          <w:color w:val="000000" w:themeColor="text1"/>
          <w:sz w:val="28"/>
          <w:szCs w:val="28"/>
          <w:bdr w:val="none" w:sz="0" w:space="0" w:color="auto" w:frame="1"/>
        </w:rPr>
        <w:t>industrial waste</w:t>
      </w:r>
      <w:r w:rsidRPr="00CC1AA0">
        <w:rPr>
          <w:rFonts w:ascii="Times New Roman" w:hAnsi="Times New Roman" w:cs="Times New Roman"/>
          <w:color w:val="000000" w:themeColor="text1"/>
          <w:sz w:val="28"/>
          <w:szCs w:val="28"/>
        </w:rPr>
        <w:t> are a major concern for environmental organizations. Industrial discharges and gaseous emissions are priorities for state control and regulation of all enterprises in </w:t>
      </w:r>
      <w:r w:rsidRPr="00CC1AA0">
        <w:rPr>
          <w:rFonts w:ascii="Times New Roman" w:hAnsi="Times New Roman" w:cs="Times New Roman"/>
          <w:color w:val="000000" w:themeColor="text1"/>
          <w:sz w:val="28"/>
          <w:szCs w:val="28"/>
          <w:bdr w:val="none" w:sz="0" w:space="0" w:color="auto" w:frame="1"/>
        </w:rPr>
        <w:t>Kazakhstan</w:t>
      </w:r>
      <w:r w:rsidRPr="00CC1AA0">
        <w:rPr>
          <w:rFonts w:ascii="Times New Roman" w:hAnsi="Times New Roman" w:cs="Times New Roman"/>
          <w:color w:val="000000" w:themeColor="text1"/>
          <w:sz w:val="28"/>
          <w:szCs w:val="28"/>
        </w:rPr>
        <w:t>. Methods of inspection, as well as ecological and economic standards have been developed in the country for all categories of liquid and gaseous waste products. At the same time, solid waste produced by the mining, concentrating, refining and power industries has accumulated all over the country without controls. This is largely caused by the following factors:</w:t>
      </w:r>
    </w:p>
    <w:p w:rsidR="00CC1AA0" w:rsidRPr="00CC1AA0" w:rsidRDefault="00CC1AA0" w:rsidP="00774658">
      <w:pPr>
        <w:numPr>
          <w:ilvl w:val="0"/>
          <w:numId w:val="30"/>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Lack of research on environmental impact assessment (EIA) of </w:t>
      </w:r>
      <w:r w:rsidRPr="00CC1AA0">
        <w:rPr>
          <w:rFonts w:ascii="Times New Roman" w:eastAsia="Times New Roman" w:hAnsi="Times New Roman" w:cs="Times New Roman"/>
          <w:color w:val="000000" w:themeColor="text1"/>
          <w:sz w:val="28"/>
          <w:szCs w:val="28"/>
          <w:bdr w:val="none" w:sz="0" w:space="0" w:color="auto" w:frame="1"/>
        </w:rPr>
        <w:t>solid waste</w:t>
      </w:r>
      <w:r w:rsidRPr="00CC1AA0">
        <w:rPr>
          <w:rFonts w:ascii="Times New Roman" w:eastAsia="Times New Roman" w:hAnsi="Times New Roman" w:cs="Times New Roman"/>
          <w:color w:val="000000" w:themeColor="text1"/>
          <w:sz w:val="28"/>
          <w:szCs w:val="28"/>
        </w:rPr>
        <w:t> and health risks;</w:t>
      </w:r>
    </w:p>
    <w:p w:rsidR="00CC1AA0" w:rsidRPr="00CC1AA0" w:rsidRDefault="00CC1AA0" w:rsidP="00774658">
      <w:pPr>
        <w:numPr>
          <w:ilvl w:val="0"/>
          <w:numId w:val="30"/>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Absence of legal and economic leverage to control the entities storing waste in breach of sanitary regulations;</w:t>
      </w:r>
    </w:p>
    <w:p w:rsidR="00CC1AA0" w:rsidRPr="00CC1AA0" w:rsidRDefault="00CC1AA0" w:rsidP="00774658">
      <w:pPr>
        <w:numPr>
          <w:ilvl w:val="0"/>
          <w:numId w:val="30"/>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Lack of a regulatory framework and technical equipment for environmental monitoring at the local level;</w:t>
      </w:r>
    </w:p>
    <w:p w:rsidR="00CC1AA0" w:rsidRPr="00CC1AA0" w:rsidRDefault="00CC1AA0" w:rsidP="00774658">
      <w:pPr>
        <w:numPr>
          <w:ilvl w:val="0"/>
          <w:numId w:val="30"/>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Lack of access to information on waste composition and class of hazard</w:t>
      </w:r>
      <w:r w:rsidRPr="00CC1AA0">
        <w:rPr>
          <w:rFonts w:ascii="Times New Roman" w:eastAsia="Times New Roman" w:hAnsi="Times New Roman" w:cs="Times New Roman"/>
          <w:color w:val="000000" w:themeColor="text1"/>
          <w:sz w:val="28"/>
          <w:szCs w:val="28"/>
          <w:lang w:val="kk-KZ"/>
        </w:rPr>
        <w:t>.</w:t>
      </w:r>
    </w:p>
    <w:p w:rsidR="00CC1AA0" w:rsidRPr="00CC1AA0" w:rsidRDefault="00CC1AA0" w:rsidP="00CC1AA0">
      <w:pPr>
        <w:spacing w:after="0" w:line="240" w:lineRule="auto"/>
        <w:jc w:val="both"/>
        <w:textAlignment w:val="baseline"/>
        <w:rPr>
          <w:rFonts w:ascii="Times New Roman" w:eastAsia="Times New Roman" w:hAnsi="Times New Roman" w:cs="Times New Roman"/>
          <w:color w:val="000000" w:themeColor="text1"/>
          <w:sz w:val="28"/>
          <w:szCs w:val="28"/>
          <w:lang w:val="en-GB"/>
        </w:rPr>
      </w:pPr>
      <w:r w:rsidRPr="00CC1AA0">
        <w:rPr>
          <w:rFonts w:ascii="Times New Roman" w:eastAsia="Times New Roman" w:hAnsi="Times New Roman" w:cs="Times New Roman"/>
          <w:color w:val="000000" w:themeColor="text1"/>
          <w:sz w:val="28"/>
          <w:szCs w:val="28"/>
          <w:shd w:val="clear" w:color="auto" w:fill="FFFFFF"/>
          <w:lang w:val="en-GB"/>
        </w:rPr>
        <w:t xml:space="preserve">    </w:t>
      </w:r>
      <w:r w:rsidRPr="00CC1AA0">
        <w:rPr>
          <w:rFonts w:ascii="Times New Roman" w:eastAsia="Times New Roman" w:hAnsi="Times New Roman" w:cs="Times New Roman"/>
          <w:color w:val="000000" w:themeColor="text1"/>
          <w:sz w:val="28"/>
          <w:szCs w:val="28"/>
          <w:shd w:val="clear" w:color="auto" w:fill="FFFFFF"/>
        </w:rPr>
        <w:t>The issue of solid waste accumulation is of special concern in </w:t>
      </w:r>
      <w:r w:rsidRPr="00CC1AA0">
        <w:rPr>
          <w:rFonts w:ascii="Times New Roman" w:eastAsia="Times New Roman" w:hAnsi="Times New Roman" w:cs="Times New Roman"/>
          <w:color w:val="000000" w:themeColor="text1"/>
          <w:sz w:val="28"/>
          <w:szCs w:val="28"/>
          <w:bdr w:val="none" w:sz="0" w:space="0" w:color="auto" w:frame="1"/>
        </w:rPr>
        <w:t>Kazakhstan</w:t>
      </w:r>
      <w:r w:rsidRPr="00CC1AA0">
        <w:rPr>
          <w:rFonts w:ascii="Times New Roman" w:eastAsia="Times New Roman" w:hAnsi="Times New Roman" w:cs="Times New Roman"/>
          <w:color w:val="000000" w:themeColor="text1"/>
          <w:sz w:val="28"/>
          <w:szCs w:val="28"/>
          <w:shd w:val="clear" w:color="auto" w:fill="FFFFFF"/>
        </w:rPr>
        <w:t> given its economy's reliance on extraction and processing industries, which produce a huge amount of waste. About 21 billion tons of solid waste of all types has accumulated in the country. Its incremental growth amounts to 1 billion tons a year (Annex). Most solid waste is stored in Karaganda (29.4%), Eastern Kazakhstan (25.7%), Kostanai (17.0%) and Pavlodar (14.6%) oblasts.</w:t>
      </w:r>
    </w:p>
    <w:p w:rsidR="00600B25" w:rsidRDefault="00600B25" w:rsidP="00600B25">
      <w:pPr>
        <w:spacing w:after="0" w:line="240" w:lineRule="auto"/>
        <w:ind w:firstLine="708"/>
        <w:jc w:val="both"/>
        <w:textAlignment w:val="baseline"/>
        <w:outlineLvl w:val="2"/>
        <w:rPr>
          <w:rFonts w:ascii="Times New Roman" w:eastAsia="Times New Roman" w:hAnsi="Times New Roman" w:cs="Times New Roman"/>
          <w:b/>
          <w:bCs/>
          <w:color w:val="000000" w:themeColor="text1"/>
          <w:sz w:val="28"/>
          <w:szCs w:val="28"/>
          <w:bdr w:val="none" w:sz="0" w:space="0" w:color="auto" w:frame="1"/>
        </w:rPr>
      </w:pPr>
    </w:p>
    <w:p w:rsidR="004544E8" w:rsidRPr="00CC1AA0" w:rsidRDefault="00580054" w:rsidP="00580054">
      <w:pPr>
        <w:spacing w:after="0" w:line="240" w:lineRule="auto"/>
        <w:ind w:firstLine="284"/>
        <w:jc w:val="both"/>
        <w:textAlignment w:val="baseline"/>
        <w:outlineLvl w:val="2"/>
        <w:rPr>
          <w:rFonts w:ascii="Times New Roman" w:eastAsia="Times New Roman" w:hAnsi="Times New Roman" w:cs="Times New Roman"/>
          <w:b/>
          <w:bCs/>
          <w:color w:val="000000" w:themeColor="text1"/>
          <w:sz w:val="28"/>
          <w:szCs w:val="28"/>
          <w:bdr w:val="none" w:sz="0" w:space="0" w:color="auto" w:frame="1"/>
        </w:rPr>
      </w:pPr>
      <w:r>
        <w:rPr>
          <w:rFonts w:ascii="Times New Roman" w:eastAsia="Times New Roman" w:hAnsi="Times New Roman" w:cs="Times New Roman"/>
          <w:b/>
          <w:bCs/>
          <w:color w:val="000000" w:themeColor="text1"/>
          <w:sz w:val="28"/>
          <w:szCs w:val="28"/>
          <w:bdr w:val="none" w:sz="0" w:space="0" w:color="auto" w:frame="1"/>
        </w:rPr>
        <w:lastRenderedPageBreak/>
        <w:t xml:space="preserve">1.1 </w:t>
      </w:r>
      <w:r w:rsidR="004544E8" w:rsidRPr="00CC1AA0">
        <w:rPr>
          <w:rFonts w:ascii="Times New Roman" w:eastAsia="Times New Roman" w:hAnsi="Times New Roman" w:cs="Times New Roman"/>
          <w:b/>
          <w:bCs/>
          <w:color w:val="000000" w:themeColor="text1"/>
          <w:sz w:val="28"/>
          <w:szCs w:val="28"/>
          <w:bdr w:val="none" w:sz="0" w:space="0" w:color="auto" w:frame="1"/>
          <w:lang w:val="en-GB"/>
        </w:rPr>
        <w:t>E</w:t>
      </w:r>
      <w:r w:rsidR="004544E8" w:rsidRPr="00CC1AA0">
        <w:rPr>
          <w:rFonts w:ascii="Times New Roman" w:eastAsia="Times New Roman" w:hAnsi="Times New Roman" w:cs="Times New Roman"/>
          <w:b/>
          <w:bCs/>
          <w:color w:val="000000" w:themeColor="text1"/>
          <w:sz w:val="28"/>
          <w:szCs w:val="28"/>
          <w:bdr w:val="none" w:sz="0" w:space="0" w:color="auto" w:frame="1"/>
        </w:rPr>
        <w:t>nvironmental Legislation</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The Constitution of the </w:t>
      </w:r>
      <w:r w:rsidRPr="00CC1AA0">
        <w:rPr>
          <w:rFonts w:ascii="Times New Roman" w:hAnsi="Times New Roman" w:cs="Times New Roman"/>
          <w:color w:val="000000" w:themeColor="text1"/>
          <w:sz w:val="28"/>
          <w:szCs w:val="28"/>
          <w:bdr w:val="none" w:sz="0" w:space="0" w:color="auto" w:frame="1"/>
        </w:rPr>
        <w:t>Republic of Kazakhstan</w:t>
      </w:r>
      <w:r w:rsidRPr="00CC1AA0">
        <w:rPr>
          <w:rFonts w:ascii="Times New Roman" w:hAnsi="Times New Roman" w:cs="Times New Roman"/>
          <w:color w:val="000000" w:themeColor="text1"/>
          <w:sz w:val="28"/>
          <w:szCs w:val="28"/>
        </w:rPr>
        <w:t>, which was adopted in 1995, forms the basis of national environmental legislation. Article 31 of the Constitution states that “the state shall set an objective to protect the environment favorable for the life and health of the citizen". Consequently, though the right to an environment favorable for life and health is not stipulated as a constitutional right, the fundamental law affirms the responsibility of the state to provide favorable environmental conditions for its citizens. The Constitution also states that officials shall be held accountable for the concealment of facts and circumstances endangering the life and health of the people. The access of the citizens of </w:t>
      </w:r>
      <w:r w:rsidRPr="00CC1AA0">
        <w:rPr>
          <w:rFonts w:ascii="Times New Roman" w:hAnsi="Times New Roman" w:cs="Times New Roman"/>
          <w:color w:val="000000" w:themeColor="text1"/>
          <w:sz w:val="28"/>
          <w:szCs w:val="28"/>
          <w:bdr w:val="none" w:sz="0" w:space="0" w:color="auto" w:frame="1"/>
        </w:rPr>
        <w:t>Kazakhstan</w:t>
      </w:r>
      <w:r w:rsidRPr="00CC1AA0">
        <w:rPr>
          <w:rFonts w:ascii="Times New Roman" w:hAnsi="Times New Roman" w:cs="Times New Roman"/>
          <w:color w:val="000000" w:themeColor="text1"/>
          <w:sz w:val="28"/>
          <w:szCs w:val="28"/>
        </w:rPr>
        <w:t> to information on the environmental situation is viewed as a guarantee of the implementation of state policy on environmental protection. In addition to the above-mentioned law, </w:t>
      </w:r>
      <w:r w:rsidRPr="00CC1AA0">
        <w:rPr>
          <w:rFonts w:ascii="Times New Roman" w:hAnsi="Times New Roman" w:cs="Times New Roman"/>
          <w:color w:val="000000" w:themeColor="text1"/>
          <w:sz w:val="28"/>
          <w:szCs w:val="28"/>
          <w:bdr w:val="none" w:sz="0" w:space="0" w:color="auto" w:frame="1"/>
        </w:rPr>
        <w:t>Kazakhstan</w:t>
      </w:r>
      <w:r w:rsidRPr="00CC1AA0">
        <w:rPr>
          <w:rFonts w:ascii="Times New Roman" w:hAnsi="Times New Roman" w:cs="Times New Roman"/>
          <w:color w:val="000000" w:themeColor="text1"/>
          <w:sz w:val="28"/>
          <w:szCs w:val="28"/>
        </w:rPr>
        <w:t> has adopted a number of specific laws in the ar</w:t>
      </w:r>
      <w:r>
        <w:rPr>
          <w:rFonts w:ascii="Times New Roman" w:hAnsi="Times New Roman" w:cs="Times New Roman"/>
          <w:color w:val="000000" w:themeColor="text1"/>
          <w:sz w:val="28"/>
          <w:szCs w:val="28"/>
        </w:rPr>
        <w:t>ea of environmental protection:</w:t>
      </w:r>
    </w:p>
    <w:p w:rsidR="004544E8" w:rsidRPr="00CC1AA0" w:rsidRDefault="004544E8" w:rsidP="004544E8">
      <w:pPr>
        <w:numPr>
          <w:ilvl w:val="0"/>
          <w:numId w:val="32"/>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The Law on Protection, Reproduction and Use of Wildlife of October 21, 1993</w:t>
      </w:r>
    </w:p>
    <w:p w:rsidR="004544E8" w:rsidRPr="00CC1AA0" w:rsidRDefault="004544E8" w:rsidP="004544E8">
      <w:pPr>
        <w:numPr>
          <w:ilvl w:val="0"/>
          <w:numId w:val="32"/>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The Law on Environmental Expertise of March 18, 1997;</w:t>
      </w:r>
    </w:p>
    <w:p w:rsidR="004544E8" w:rsidRPr="00CC1AA0" w:rsidRDefault="004544E8" w:rsidP="004544E8">
      <w:pPr>
        <w:numPr>
          <w:ilvl w:val="0"/>
          <w:numId w:val="32"/>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The Law on Specially Protected Natural Territories of July 15, 1997;</w:t>
      </w:r>
    </w:p>
    <w:p w:rsidR="004544E8" w:rsidRPr="00CC1AA0" w:rsidRDefault="004544E8" w:rsidP="004544E8">
      <w:pPr>
        <w:numPr>
          <w:ilvl w:val="0"/>
          <w:numId w:val="32"/>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The Law on Protection of Atmospheric Air of March 11, 2002;</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rPr>
        <w:t> </w:t>
      </w: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The Criminal Code in force from July 16, 1997 includes a special Article (#11) on </w:t>
      </w:r>
      <w:r w:rsidRPr="00CC1AA0">
        <w:rPr>
          <w:rFonts w:ascii="Times New Roman" w:hAnsi="Times New Roman" w:cs="Times New Roman"/>
          <w:color w:val="000000" w:themeColor="text1"/>
          <w:sz w:val="28"/>
          <w:szCs w:val="28"/>
          <w:bdr w:val="none" w:sz="0" w:space="0" w:color="auto" w:frame="1"/>
        </w:rPr>
        <w:t>environmental crime</w:t>
      </w:r>
      <w:r w:rsidRPr="00CC1AA0">
        <w:rPr>
          <w:rFonts w:ascii="Times New Roman" w:hAnsi="Times New Roman" w:cs="Times New Roman"/>
          <w:color w:val="000000" w:themeColor="text1"/>
          <w:sz w:val="28"/>
          <w:szCs w:val="28"/>
        </w:rPr>
        <w:t>. This Article covers the following t</w:t>
      </w:r>
      <w:r>
        <w:rPr>
          <w:rFonts w:ascii="Times New Roman" w:hAnsi="Times New Roman" w:cs="Times New Roman"/>
          <w:color w:val="000000" w:themeColor="text1"/>
          <w:sz w:val="28"/>
          <w:szCs w:val="28"/>
        </w:rPr>
        <w:t>ypes of environmental offences: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environmental statutory regulations of economic and other types of activity;</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environmental requirements during the process of production and use of potentially hazardous chemical, radioactive and biological substances;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safety regulations during the process of handling microbiological and other biological agents or toxins;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veterinary rules and regulations of pest and plant disease control;</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Water pollution, clogging and depletion of water resources;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Air pollution;</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Pollution of the marine environment;</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legislation on the continental shelf of Kazakhstan and special economic zone of the country;</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Damage of land;</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regulations on protection and use of subsoil;</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Illegal capture of aquatic species and plants;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Illegal hunting;</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regulations of wildlife protection;</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Illegal use and exploitation of rare and endangered species and plants;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Illegal cutting down of trees and bushes;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Destruction or damage of forests;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t>Violation of the regime of specially protected natural territories;</w:t>
      </w:r>
    </w:p>
    <w:p w:rsidR="004544E8" w:rsidRPr="00CC1AA0" w:rsidRDefault="004544E8" w:rsidP="004544E8">
      <w:pPr>
        <w:numPr>
          <w:ilvl w:val="0"/>
          <w:numId w:val="33"/>
        </w:numPr>
        <w:spacing w:after="0" w:line="240" w:lineRule="auto"/>
        <w:jc w:val="both"/>
        <w:textAlignment w:val="baseline"/>
        <w:rPr>
          <w:rFonts w:ascii="Times New Roman" w:eastAsia="Times New Roman" w:hAnsi="Times New Roman" w:cs="Times New Roman"/>
          <w:color w:val="000000" w:themeColor="text1"/>
          <w:sz w:val="28"/>
          <w:szCs w:val="28"/>
        </w:rPr>
      </w:pPr>
      <w:r w:rsidRPr="00CC1AA0">
        <w:rPr>
          <w:rFonts w:ascii="Times New Roman" w:eastAsia="Times New Roman" w:hAnsi="Times New Roman" w:cs="Times New Roman"/>
          <w:color w:val="000000" w:themeColor="text1"/>
          <w:sz w:val="28"/>
          <w:szCs w:val="28"/>
        </w:rPr>
        <w:lastRenderedPageBreak/>
        <w:t>Failure to take measures to ameliorate the consequences of environmental pollution.</w:t>
      </w:r>
    </w:p>
    <w:p w:rsidR="004544E8" w:rsidRPr="006E7051" w:rsidRDefault="004544E8" w:rsidP="004544E8">
      <w:pPr>
        <w:spacing w:after="0" w:line="240" w:lineRule="auto"/>
        <w:ind w:firstLine="360"/>
        <w:jc w:val="both"/>
        <w:textAlignment w:val="baseline"/>
        <w:rPr>
          <w:rFonts w:ascii="Times New Roman" w:eastAsia="Times New Roman" w:hAnsi="Times New Roman" w:cs="Times New Roman"/>
          <w:bCs/>
          <w:color w:val="000000" w:themeColor="text1"/>
          <w:sz w:val="28"/>
          <w:szCs w:val="28"/>
          <w:lang w:val="en-GB"/>
        </w:rPr>
      </w:pPr>
      <w:r w:rsidRPr="006E7051">
        <w:rPr>
          <w:rFonts w:ascii="Times New Roman" w:eastAsia="Times New Roman" w:hAnsi="Times New Roman" w:cs="Times New Roman"/>
          <w:bCs/>
          <w:color w:val="000000" w:themeColor="text1"/>
          <w:sz w:val="28"/>
          <w:szCs w:val="28"/>
          <w:lang w:val="en-GB"/>
        </w:rPr>
        <w:t xml:space="preserve">Waste processing and utilisation </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bdr w:val="none" w:sz="0" w:space="0" w:color="auto" w:frame="1"/>
          <w:lang w:val="en-GB"/>
        </w:rPr>
        <w:t xml:space="preserve">    </w:t>
      </w:r>
      <w:r w:rsidRPr="00CC1AA0">
        <w:rPr>
          <w:rFonts w:ascii="Times New Roman" w:hAnsi="Times New Roman" w:cs="Times New Roman"/>
          <w:color w:val="000000" w:themeColor="text1"/>
          <w:sz w:val="28"/>
          <w:szCs w:val="28"/>
          <w:bdr w:val="none" w:sz="0" w:space="0" w:color="auto" w:frame="1"/>
        </w:rPr>
        <w:t>Kazakhstan</w:t>
      </w:r>
      <w:r w:rsidRPr="00CC1AA0">
        <w:rPr>
          <w:rFonts w:ascii="Times New Roman" w:hAnsi="Times New Roman" w:cs="Times New Roman"/>
          <w:color w:val="000000" w:themeColor="text1"/>
          <w:sz w:val="28"/>
          <w:szCs w:val="28"/>
        </w:rPr>
        <w:t> has practically no waste recycling enterprises. The few currently operating recyclers face a number of financial and organizational constraints. For instance, in Pavlodar there are two enterprises employing unique technologies (up to 96% of waste is used in the production process). They are: Pavlodar Ash-Sludge Waste Processing Plant JSC and EMEKO JSC. The base raw materials used by these enterprises are bauxite slime of Aluminum of Kazakhstan JSC and ash waste of Pavlodar TES-1, resulting from combustion of Ekibastuz coal with high ash content. The plant produces 14 kinds of construction materials, such as brick (including fire-resistant), cement, etc. Provided the plant operates on a two-shift basis, it can annually process 32,000 tons of slime and 38 tons of ash. However, it cannot operate at full capacity due to lack of working capital. Enterprises of the ore dressing and metallurgical complexes, petrochemical, heat-and-power generating facilities, coal pits, etc. use industrial waste for the mining-technical reclamation of tailings, ash dumps, overburden dumps and hosting rocks. Thus, in waste-intensive areas (East Kazakhstan, Karaganda, Kostanai and Pavlodar oblasts) the percentage of industrial waste usage varies, from 1.5-2% in Pavlodar oblast to 25% in Karaganda oblast. A high level of waste utilization has been achieved in this oblast in the last two years mainly due to the use of overburden and hosting rocks for technical reclamation of up to 85% of the used and disturbed land. The metallurgical slime stored on test sites is usually buried. This is largely due to lack of efficient and cost-effective recycling technologies. A small part of the waste is used in production and construction technologies by Ispat-Karmet JSC (Karaganda oblast), where practically all metallurgical slag is processed and reused. Zhairem Tsvet Мет JSC and the Balkhash smelter of </w:t>
      </w:r>
      <w:r w:rsidRPr="00CC1AA0">
        <w:rPr>
          <w:rFonts w:ascii="Times New Roman" w:hAnsi="Times New Roman" w:cs="Times New Roman"/>
          <w:color w:val="000000" w:themeColor="text1"/>
          <w:sz w:val="28"/>
          <w:szCs w:val="28"/>
          <w:bdr w:val="none" w:sz="0" w:space="0" w:color="auto" w:frame="1"/>
        </w:rPr>
        <w:t>Kazakhmys Corporation</w:t>
      </w:r>
      <w:r w:rsidRPr="00CC1AA0">
        <w:rPr>
          <w:rFonts w:ascii="Times New Roman" w:hAnsi="Times New Roman" w:cs="Times New Roman"/>
          <w:color w:val="000000" w:themeColor="text1"/>
          <w:sz w:val="28"/>
          <w:szCs w:val="28"/>
        </w:rPr>
        <w:t> process all the metallurgical slag accumulated throughout the year, together with ore, in the production of copper concentrate.</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proofErr w:type="gramStart"/>
      <w:r w:rsidRPr="00CC1AA0">
        <w:rPr>
          <w:rFonts w:ascii="Times New Roman" w:hAnsi="Times New Roman" w:cs="Times New Roman"/>
          <w:color w:val="000000" w:themeColor="text1"/>
          <w:sz w:val="28"/>
          <w:szCs w:val="28"/>
        </w:rPr>
        <w:t>The</w:t>
      </w: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 xml:space="preserve"> following</w:t>
      </w:r>
      <w:proofErr w:type="gramEnd"/>
      <w:r w:rsidRPr="00CC1AA0">
        <w:rPr>
          <w:rFonts w:ascii="Times New Roman" w:hAnsi="Times New Roman" w:cs="Times New Roman"/>
          <w:color w:val="000000" w:themeColor="text1"/>
          <w:sz w:val="28"/>
          <w:szCs w:val="28"/>
        </w:rPr>
        <w:t xml:space="preserve"> technologies of waste processing and neutralization are applied at Sokolovsko-Sarbaisky smelter (Kostanai Oblast): crushing of rocks for construction; use of mill tailings in the extraction of collective sulfide concentrate by a floatation unit and its further processing at the mining-chemical integrated works, although this technology has yet to be finalized. In 2000 Maikainzoloto OJSC (Pavlodar Oblast) started to use off-balance ores from overburdened soil dumps, including dumps located in the Maikain settlement. Maikainzoloto JSC, jointly with Technopark- Stepnogorsk JSC, plans to apply environmentally friendly technology in the production of the copper-zinc concentrate without cyanides.</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 xml:space="preserve">Ferrochrome JSC (Aktyube Oblast) is an example of successful industrial waste utilization and processing. This JSC has started to produce crushed stone from the scoria of high and low-carbon ferrochrome (more than 150.0 tons per year) and ferrodust (more than 4,000 tons per year) which is further used in the manufacturing of lime-and-sand brick (more than 12,000 pieces per year). In addition, the company </w:t>
      </w:r>
      <w:r w:rsidRPr="00CC1AA0">
        <w:rPr>
          <w:rFonts w:ascii="Times New Roman" w:hAnsi="Times New Roman" w:cs="Times New Roman"/>
          <w:color w:val="000000" w:themeColor="text1"/>
          <w:sz w:val="28"/>
          <w:szCs w:val="28"/>
        </w:rPr>
        <w:lastRenderedPageBreak/>
        <w:t>plans to use a bin for the reception and sorting out of the waste for further recycling. A dedicated area will be used to store metal scrap.</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Private sector participation in solid waste disposal helps to raise significantly the efficiency of recycling. For instance, in Pavlodar the situation improved after solid waste management was transferred to Polygon MDS JSC (accumulator of solid waste of III-IV class of hazard) and Spetsmashiny JSC (the city solid waste land fill). Another private company, which is part of Pavlodar Chemical Plant JSC, is engaged in collection, employing the technology of Tolyatti IFC Chelnok JSC (</w:t>
      </w:r>
      <w:r w:rsidRPr="00CC1AA0">
        <w:rPr>
          <w:rFonts w:ascii="Times New Roman" w:hAnsi="Times New Roman" w:cs="Times New Roman"/>
          <w:color w:val="000000" w:themeColor="text1"/>
          <w:sz w:val="28"/>
          <w:szCs w:val="28"/>
          <w:bdr w:val="none" w:sz="0" w:space="0" w:color="auto" w:frame="1"/>
        </w:rPr>
        <w:t>Russia</w:t>
      </w:r>
      <w:r w:rsidRPr="00CC1AA0">
        <w:rPr>
          <w:rFonts w:ascii="Times New Roman" w:hAnsi="Times New Roman" w:cs="Times New Roman"/>
          <w:color w:val="000000" w:themeColor="text1"/>
          <w:sz w:val="28"/>
          <w:szCs w:val="28"/>
        </w:rPr>
        <w:t>). The enterprise has so far recycled more than 90,000 lamps. Experimental work has been conducted on ‘demercurization’ in the use of fluorescent lamps of Petropavlovsk by ZIKSTO JSC. In Almaty oblast the mercury-containing waste and fluorescent lamps are delivered for demercurization to the specialized enterprise Synap JSC (Almaty). A facility for the centralized collection, storage and recycling of utilized luminescent, mercury lamps and devices has been opened in Uralsk, western Kazakhstan.</w:t>
      </w:r>
    </w:p>
    <w:p w:rsidR="004544E8" w:rsidRPr="00CC1AA0" w:rsidRDefault="004544E8" w:rsidP="004544E8">
      <w:pPr>
        <w:spacing w:after="0" w:line="240" w:lineRule="auto"/>
        <w:jc w:val="both"/>
        <w:textAlignment w:val="baseline"/>
        <w:rPr>
          <w:rFonts w:ascii="Times New Roman" w:hAnsi="Times New Roman" w:cs="Times New Roman"/>
          <w:color w:val="000000" w:themeColor="text1"/>
          <w:sz w:val="28"/>
          <w:szCs w:val="28"/>
        </w:rPr>
      </w:pPr>
      <w:r w:rsidRPr="00CC1AA0">
        <w:rPr>
          <w:rFonts w:ascii="Times New Roman" w:hAnsi="Times New Roman" w:cs="Times New Roman"/>
          <w:color w:val="000000" w:themeColor="text1"/>
          <w:sz w:val="28"/>
          <w:szCs w:val="28"/>
          <w:lang w:val="en-GB"/>
        </w:rPr>
        <w:t xml:space="preserve">    </w:t>
      </w:r>
      <w:r w:rsidRPr="00CC1AA0">
        <w:rPr>
          <w:rFonts w:ascii="Times New Roman" w:hAnsi="Times New Roman" w:cs="Times New Roman"/>
          <w:color w:val="000000" w:themeColor="text1"/>
          <w:sz w:val="28"/>
          <w:szCs w:val="28"/>
        </w:rPr>
        <w:t>Recycling efforts are being made in West Kazakhstan also. For instance, Stroitekh JSC has begun to recycle broken glass and produce consumer goods from them. A similar project is being developed by Zheksengaly JSC. Uralvtorma Research and Production Association has designed a project on recycling wood-shavings, scrap paper, wool to produce composite building slabs used in the construction industry. In order to resolve the problem of waste management, it is necessary to develop a National Waste Management Program, spelling out waste management policies, a legal framework and methodology for waste disposal, an economic mechanism for waste management and monitoring. Implementation of this program requires: an inventory of existing tailings and dumps and assessment of their technical condition; specification and analysis of flows, volumes and components of accumulated and buried waste; assessment of risks for decision-making.</w:t>
      </w:r>
    </w:p>
    <w:p w:rsidR="004544E8" w:rsidRPr="006E7051" w:rsidRDefault="004544E8" w:rsidP="004544E8">
      <w:pPr>
        <w:spacing w:after="0" w:line="240" w:lineRule="auto"/>
        <w:jc w:val="both"/>
        <w:textAlignment w:val="baseline"/>
        <w:rPr>
          <w:rFonts w:ascii="Times New Roman" w:eastAsia="Times New Roman" w:hAnsi="Times New Roman" w:cs="Times New Roman"/>
          <w:color w:val="000000" w:themeColor="text1"/>
          <w:sz w:val="28"/>
          <w:szCs w:val="28"/>
        </w:rPr>
      </w:pPr>
      <w:r w:rsidRPr="006E7051">
        <w:rPr>
          <w:rFonts w:ascii="Times New Roman" w:eastAsia="Times New Roman" w:hAnsi="Times New Roman" w:cs="Times New Roman"/>
          <w:color w:val="000000" w:themeColor="text1"/>
          <w:sz w:val="28"/>
          <w:szCs w:val="28"/>
        </w:rPr>
        <w:t xml:space="preserve">    A waste management system is the strategy an organization uses to dispose, reduce, reuse, and prevent waste. Possible waste disposal methods are recycling, composting, incineration, landfills, bioremediation, waste to energy, and waste minimization.</w:t>
      </w:r>
    </w:p>
    <w:p w:rsidR="004544E8" w:rsidRPr="006E7051" w:rsidRDefault="004544E8" w:rsidP="004544E8">
      <w:pPr>
        <w:spacing w:after="0" w:line="240" w:lineRule="auto"/>
        <w:jc w:val="both"/>
        <w:textAlignment w:val="baseline"/>
        <w:rPr>
          <w:rFonts w:ascii="Times New Roman" w:eastAsia="Times New Roman" w:hAnsi="Times New Roman" w:cs="Times New Roman"/>
          <w:color w:val="000000" w:themeColor="text1"/>
          <w:sz w:val="28"/>
          <w:szCs w:val="28"/>
          <w:bdr w:val="none" w:sz="0" w:space="0" w:color="auto" w:frame="1"/>
        </w:rPr>
      </w:pPr>
      <w:r w:rsidRPr="006E7051">
        <w:rPr>
          <w:rFonts w:ascii="Times New Roman" w:eastAsia="Times New Roman" w:hAnsi="Times New Roman" w:cs="Times New Roman"/>
          <w:color w:val="000000" w:themeColor="text1"/>
          <w:sz w:val="28"/>
          <w:szCs w:val="28"/>
          <w:bdr w:val="none" w:sz="0" w:space="0" w:color="auto" w:frame="1"/>
        </w:rPr>
        <w:t xml:space="preserve">    As for</w:t>
      </w:r>
      <w:r w:rsidRPr="006E7051">
        <w:rPr>
          <w:rStyle w:val="apple-converted-space"/>
          <w:rFonts w:ascii="Times New Roman" w:hAnsi="Times New Roman"/>
          <w:color w:val="000000" w:themeColor="text1"/>
          <w:sz w:val="28"/>
          <w:szCs w:val="28"/>
          <w:bdr w:val="none" w:sz="0" w:space="0" w:color="auto" w:frame="1"/>
        </w:rPr>
        <w:t> </w:t>
      </w:r>
      <w:r w:rsidRPr="006E7051">
        <w:rPr>
          <w:rFonts w:ascii="Times New Roman" w:eastAsia="Times New Roman" w:hAnsi="Times New Roman" w:cs="Times New Roman"/>
          <w:color w:val="000000" w:themeColor="text1"/>
          <w:sz w:val="28"/>
          <w:szCs w:val="28"/>
          <w:bdr w:val="none" w:sz="0" w:space="0" w:color="auto" w:frame="1"/>
        </w:rPr>
        <w:t>waste management, it is the measures utilized to manage waste in its entire life cycle, from waste generation to disposal or recovery.</w:t>
      </w:r>
    </w:p>
    <w:p w:rsidR="004544E8" w:rsidRPr="006E7051" w:rsidRDefault="004544E8" w:rsidP="004544E8">
      <w:pPr>
        <w:spacing w:after="0" w:line="240" w:lineRule="auto"/>
        <w:jc w:val="both"/>
        <w:rPr>
          <w:rFonts w:ascii="Times New Roman" w:eastAsia="Times New Roman" w:hAnsi="Times New Roman" w:cs="Times New Roman"/>
          <w:color w:val="000000" w:themeColor="text1"/>
          <w:sz w:val="28"/>
          <w:szCs w:val="28"/>
        </w:rPr>
      </w:pPr>
      <w:r w:rsidRPr="006E7051">
        <w:rPr>
          <w:rFonts w:ascii="Times New Roman" w:eastAsia="Meiryo" w:hAnsi="Times New Roman" w:cs="Times New Roman"/>
          <w:color w:val="000000" w:themeColor="text1"/>
          <w:sz w:val="28"/>
          <w:szCs w:val="28"/>
          <w:shd w:val="clear" w:color="auto" w:fill="FFFFFF"/>
        </w:rPr>
        <w:t xml:space="preserve">    Over the past few years, waste management has become a global concern. Commonly, waste is generated in households, factories, construction sites, refineries and nuclear power plants. As the population is increasing, consumption trends are changing. Along with the improvement in lifestyle, it has posed alarming threats to the environment. If waste is not managed properly it can cause serious problems to human health and the environment. So, it is necessary for people and businesses to know the importance of waste management.</w:t>
      </w:r>
    </w:p>
    <w:p w:rsidR="004544E8" w:rsidRDefault="004544E8" w:rsidP="004544E8">
      <w:pPr>
        <w:spacing w:after="0" w:line="240" w:lineRule="auto"/>
        <w:jc w:val="both"/>
        <w:textAlignment w:val="baseline"/>
        <w:rPr>
          <w:rFonts w:ascii="Times New Roman" w:eastAsia="Meiryo" w:hAnsi="Times New Roman" w:cs="Times New Roman"/>
          <w:color w:val="000000" w:themeColor="text1"/>
          <w:sz w:val="28"/>
          <w:szCs w:val="28"/>
          <w:shd w:val="clear" w:color="auto" w:fill="FFFFFF"/>
        </w:rPr>
      </w:pPr>
      <w:r w:rsidRPr="006E7051">
        <w:rPr>
          <w:rFonts w:ascii="Times New Roman" w:eastAsia="Meiryo" w:hAnsi="Times New Roman" w:cs="Times New Roman"/>
          <w:color w:val="000000" w:themeColor="text1"/>
          <w:sz w:val="28"/>
          <w:szCs w:val="28"/>
          <w:shd w:val="clear" w:color="auto" w:fill="FFFFFF"/>
        </w:rPr>
        <w:t xml:space="preserve">    Waste management is important as it saves the environment from the toxic effects of inorganic and biodegradable element present in waste. Mismanagement of waste can cause water contamination, soil erosion and air contamination.</w:t>
      </w:r>
      <w:r w:rsidRPr="006E7051">
        <w:rPr>
          <w:rFonts w:ascii="Times New Roman" w:eastAsia="Meiryo" w:hAnsi="Times New Roman" w:cs="Times New Roman"/>
          <w:color w:val="000000" w:themeColor="text1"/>
          <w:sz w:val="28"/>
          <w:szCs w:val="28"/>
        </w:rPr>
        <w:br/>
      </w:r>
      <w:r w:rsidRPr="006E7051">
        <w:rPr>
          <w:rFonts w:ascii="Times New Roman" w:eastAsia="Meiryo" w:hAnsi="Times New Roman" w:cs="Times New Roman"/>
          <w:color w:val="000000" w:themeColor="text1"/>
          <w:sz w:val="28"/>
          <w:szCs w:val="28"/>
          <w:shd w:val="clear" w:color="auto" w:fill="FFFFFF"/>
        </w:rPr>
        <w:t xml:space="preserve">    Waste can be recycled if collected and managed efficiently. Waste materials such </w:t>
      </w:r>
      <w:r w:rsidRPr="006E7051">
        <w:rPr>
          <w:rFonts w:ascii="Times New Roman" w:eastAsia="Meiryo" w:hAnsi="Times New Roman" w:cs="Times New Roman"/>
          <w:color w:val="000000" w:themeColor="text1"/>
          <w:sz w:val="28"/>
          <w:szCs w:val="28"/>
          <w:shd w:val="clear" w:color="auto" w:fill="FFFFFF"/>
        </w:rPr>
        <w:lastRenderedPageBreak/>
        <w:t>as plastic, glass and paper can be segregated into different columns in order to process them to make new products which will save the natural resources. Moreover, when this waste is not recycled, it usually ends up in landfills or oceans posing threat to human health and marine life. In most areas of the world, sewage treatment is not done properly, leading to eutrophication and beach closures. According to World Wildlife Fund (</w:t>
      </w:r>
      <w:hyperlink r:id="rId10" w:tgtFrame="_blank" w:history="1">
        <w:r w:rsidRPr="006E7051">
          <w:rPr>
            <w:rFonts w:ascii="Times New Roman" w:eastAsia="Meiryo" w:hAnsi="Times New Roman" w:cs="Times New Roman"/>
            <w:color w:val="000000" w:themeColor="text1"/>
            <w:sz w:val="28"/>
            <w:szCs w:val="28"/>
            <w:bdr w:val="none" w:sz="0" w:space="0" w:color="auto" w:frame="1"/>
          </w:rPr>
          <w:t>WWF</w:t>
        </w:r>
      </w:hyperlink>
      <w:r w:rsidRPr="006E7051">
        <w:rPr>
          <w:rFonts w:ascii="Times New Roman" w:eastAsia="Meiryo" w:hAnsi="Times New Roman" w:cs="Times New Roman"/>
          <w:color w:val="000000" w:themeColor="text1"/>
          <w:sz w:val="28"/>
          <w:szCs w:val="28"/>
          <w:shd w:val="clear" w:color="auto" w:fill="FFFFFF"/>
        </w:rPr>
        <w:t>) an estimate of 8 million ton plastic ends up in oceans each year.</w:t>
      </w:r>
    </w:p>
    <w:p w:rsidR="004544E8" w:rsidRDefault="004544E8" w:rsidP="00600B25">
      <w:pPr>
        <w:spacing w:after="0" w:line="240" w:lineRule="auto"/>
        <w:ind w:firstLine="708"/>
        <w:jc w:val="both"/>
        <w:textAlignment w:val="baseline"/>
        <w:outlineLvl w:val="2"/>
        <w:rPr>
          <w:rFonts w:ascii="Times New Roman" w:eastAsia="Times New Roman" w:hAnsi="Times New Roman" w:cs="Times New Roman"/>
          <w:b/>
          <w:bCs/>
          <w:color w:val="000000" w:themeColor="text1"/>
          <w:sz w:val="28"/>
          <w:szCs w:val="28"/>
          <w:bdr w:val="none" w:sz="0" w:space="0" w:color="auto" w:frame="1"/>
        </w:rPr>
      </w:pPr>
    </w:p>
    <w:p w:rsidR="00E56AA3" w:rsidRPr="00113A1D" w:rsidRDefault="00580054" w:rsidP="00580054">
      <w:pPr>
        <w:shd w:val="clear" w:color="auto" w:fill="FFFFFF"/>
        <w:spacing w:after="0" w:line="240" w:lineRule="auto"/>
        <w:ind w:firstLine="567"/>
        <w:jc w:val="center"/>
        <w:outlineLvl w:val="0"/>
        <w:rPr>
          <w:rFonts w:ascii="Times New Roman" w:eastAsia="Times New Roman" w:hAnsi="Times New Roman" w:cs="Times New Roman"/>
          <w:b/>
          <w:color w:val="1F1F1F"/>
          <w:spacing w:val="-2"/>
          <w:kern w:val="36"/>
          <w:sz w:val="28"/>
          <w:szCs w:val="28"/>
          <w:lang w:val="en-US" w:eastAsia="ru-RU"/>
        </w:rPr>
      </w:pPr>
      <w:r>
        <w:rPr>
          <w:rFonts w:ascii="Times New Roman" w:eastAsia="Times New Roman" w:hAnsi="Times New Roman" w:cs="Times New Roman"/>
          <w:b/>
          <w:color w:val="1F1F1F"/>
          <w:spacing w:val="-2"/>
          <w:kern w:val="36"/>
          <w:sz w:val="28"/>
          <w:szCs w:val="28"/>
          <w:lang w:eastAsia="ru-RU"/>
        </w:rPr>
        <w:t xml:space="preserve">1.2 </w:t>
      </w:r>
      <w:r w:rsidR="00113A1D" w:rsidRPr="00113A1D">
        <w:rPr>
          <w:rFonts w:ascii="Times New Roman" w:eastAsia="Times New Roman" w:hAnsi="Times New Roman" w:cs="Times New Roman"/>
          <w:b/>
          <w:color w:val="1F1F1F"/>
          <w:spacing w:val="-2"/>
          <w:kern w:val="36"/>
          <w:sz w:val="28"/>
          <w:szCs w:val="28"/>
          <w:lang w:eastAsia="ru-RU"/>
        </w:rPr>
        <w:t xml:space="preserve">The Earth </w:t>
      </w:r>
      <w:r w:rsidR="00113A1D" w:rsidRPr="00113A1D">
        <w:rPr>
          <w:rFonts w:ascii="Times New Roman" w:eastAsia="Times New Roman" w:hAnsi="Times New Roman" w:cs="Times New Roman"/>
          <w:b/>
          <w:color w:val="1F1F1F"/>
          <w:spacing w:val="-2"/>
          <w:kern w:val="36"/>
          <w:sz w:val="28"/>
          <w:szCs w:val="28"/>
          <w:lang w:val="en-US" w:eastAsia="ru-RU"/>
        </w:rPr>
        <w:t>i</w:t>
      </w:r>
      <w:r w:rsidR="00113A1D" w:rsidRPr="00113A1D">
        <w:rPr>
          <w:rFonts w:ascii="Times New Roman" w:eastAsia="Times New Roman" w:hAnsi="Times New Roman" w:cs="Times New Roman"/>
          <w:b/>
          <w:color w:val="1F1F1F"/>
          <w:spacing w:val="-2"/>
          <w:kern w:val="36"/>
          <w:sz w:val="28"/>
          <w:szCs w:val="28"/>
          <w:lang w:eastAsia="ru-RU"/>
        </w:rPr>
        <w:t>s getting Warmer</w:t>
      </w:r>
      <w:r w:rsidR="00113A1D" w:rsidRPr="00113A1D">
        <w:rPr>
          <w:rFonts w:ascii="Times New Roman" w:eastAsia="Times New Roman" w:hAnsi="Times New Roman" w:cs="Times New Roman"/>
          <w:b/>
          <w:color w:val="1F1F1F"/>
          <w:spacing w:val="-2"/>
          <w:kern w:val="36"/>
          <w:sz w:val="28"/>
          <w:szCs w:val="28"/>
          <w:lang w:val="en-US" w:eastAsia="ru-RU"/>
        </w:rPr>
        <w:t xml:space="preserve"> and detrimental effect on human well-being</w:t>
      </w:r>
    </w:p>
    <w:p w:rsidR="00E56AA3" w:rsidRPr="009C22DB"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proofErr w:type="gramStart"/>
      <w:r w:rsidRPr="009C22DB">
        <w:rPr>
          <w:rFonts w:ascii="Times New Roman" w:eastAsia="Times New Roman" w:hAnsi="Times New Roman" w:cs="Times New Roman"/>
          <w:color w:val="1F1F1F"/>
          <w:sz w:val="28"/>
          <w:szCs w:val="28"/>
          <w:lang w:eastAsia="ru-RU"/>
        </w:rPr>
        <w:t>If</w:t>
      </w:r>
      <w:r>
        <w:rPr>
          <w:rFonts w:ascii="Times New Roman" w:eastAsia="Times New Roman" w:hAnsi="Times New Roman" w:cs="Times New Roman"/>
          <w:color w:val="1F1F1F"/>
          <w:sz w:val="28"/>
          <w:szCs w:val="28"/>
          <w:lang w:val="en-US" w:eastAsia="ru-RU"/>
        </w:rPr>
        <w:t xml:space="preserve"> </w:t>
      </w:r>
      <w:r w:rsidRPr="009C22DB">
        <w:rPr>
          <w:rFonts w:ascii="Times New Roman" w:eastAsia="Times New Roman" w:hAnsi="Times New Roman" w:cs="Times New Roman"/>
          <w:color w:val="1F1F1F"/>
          <w:sz w:val="28"/>
          <w:szCs w:val="28"/>
          <w:lang w:eastAsia="ru-RU"/>
        </w:rPr>
        <w:t xml:space="preserve"> it</w:t>
      </w:r>
      <w:proofErr w:type="gramEnd"/>
      <w:r w:rsidRPr="009C22DB">
        <w:rPr>
          <w:rFonts w:ascii="Times New Roman" w:eastAsia="Times New Roman" w:hAnsi="Times New Roman" w:cs="Times New Roman"/>
          <w:color w:val="1F1F1F"/>
          <w:sz w:val="28"/>
          <w:szCs w:val="28"/>
          <w:lang w:eastAsia="ru-RU"/>
        </w:rPr>
        <w:t xml:space="preserve"> is getting warmer all over the world, you need information from all over the world. For example, one recent report on this question, by the American Meteorological Society or AMS, used the information of more than 450 scientist from 62 different </w:t>
      </w:r>
      <w:proofErr w:type="gramStart"/>
      <w:r w:rsidRPr="009C22DB">
        <w:rPr>
          <w:rFonts w:ascii="Times New Roman" w:eastAsia="Times New Roman" w:hAnsi="Times New Roman" w:cs="Times New Roman"/>
          <w:color w:val="1F1F1F"/>
          <w:sz w:val="28"/>
          <w:szCs w:val="28"/>
          <w:lang w:eastAsia="ru-RU"/>
        </w:rPr>
        <w:t>countries.When</w:t>
      </w:r>
      <w:proofErr w:type="gramEnd"/>
      <w:r w:rsidRPr="009C22DB">
        <w:rPr>
          <w:rFonts w:ascii="Times New Roman" w:eastAsia="Times New Roman" w:hAnsi="Times New Roman" w:cs="Times New Roman"/>
          <w:color w:val="1F1F1F"/>
          <w:sz w:val="28"/>
          <w:szCs w:val="28"/>
          <w:lang w:eastAsia="ru-RU"/>
        </w:rPr>
        <w:t xml:space="preserve"> scientists ask a question, they look for evidence, </w:t>
      </w:r>
    </w:p>
    <w:p w:rsidR="00E56AA3" w:rsidRPr="009C22DB"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evidence means the facts or signs that help prove something.</w:t>
      </w:r>
    </w:p>
    <w:p w:rsidR="00E56AA3" w:rsidRPr="009C22DB"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In other words, to show that it is true, at least as true as we can know now based on the science that we have now.</w:t>
      </w:r>
      <w:r>
        <w:rPr>
          <w:rFonts w:ascii="Times New Roman" w:eastAsia="Times New Roman" w:hAnsi="Times New Roman" w:cs="Times New Roman"/>
          <w:color w:val="333333"/>
          <w:sz w:val="28"/>
          <w:szCs w:val="28"/>
          <w:lang w:val="en-US" w:eastAsia="ru-RU"/>
        </w:rPr>
        <w:t xml:space="preserve"> </w:t>
      </w:r>
      <w:r w:rsidRPr="009C22DB">
        <w:rPr>
          <w:rFonts w:ascii="Times New Roman" w:eastAsia="Times New Roman" w:hAnsi="Times New Roman" w:cs="Times New Roman"/>
          <w:color w:val="1F1F1F"/>
          <w:sz w:val="28"/>
          <w:szCs w:val="28"/>
          <w:lang w:eastAsia="ru-RU"/>
        </w:rPr>
        <w:t>Some examples of the evidence the scientists study to answer, is the Earth getting warmer, are temperatures, how hot or cold it is in the air, the oceans, and on the land.</w:t>
      </w:r>
    </w:p>
    <w:p w:rsidR="00E56AA3" w:rsidRPr="009C22DB"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They also look at how many clouds are in the sky, how high or low the water in the ocean is. And how much of the earth is covered with snow.</w:t>
      </w:r>
    </w:p>
    <w:p w:rsidR="00E56AA3" w:rsidRPr="009C22DB"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We mentioned the AMS, the AMS is a group of scientists called meteorologist.</w:t>
      </w:r>
      <w:r>
        <w:rPr>
          <w:rFonts w:ascii="Times New Roman" w:eastAsia="Times New Roman" w:hAnsi="Times New Roman" w:cs="Times New Roman"/>
          <w:color w:val="333333"/>
          <w:sz w:val="28"/>
          <w:szCs w:val="28"/>
          <w:lang w:val="en-US" w:eastAsia="ru-RU"/>
        </w:rPr>
        <w:t xml:space="preserve"> </w:t>
      </w:r>
      <w:r w:rsidRPr="009C22DB">
        <w:rPr>
          <w:rFonts w:ascii="Times New Roman" w:eastAsia="Times New Roman" w:hAnsi="Times New Roman" w:cs="Times New Roman"/>
          <w:color w:val="1F1F1F"/>
          <w:sz w:val="28"/>
          <w:szCs w:val="28"/>
          <w:lang w:eastAsia="ru-RU"/>
        </w:rPr>
        <w:t>Meteorologist study the weather and the earth's atmosphere,</w:t>
      </w:r>
    </w:p>
    <w:p w:rsidR="00E56AA3" w:rsidRPr="009C22DB"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atmosphere means the gases or air around a planet.</w:t>
      </w:r>
      <w:r>
        <w:rPr>
          <w:rFonts w:ascii="Times New Roman" w:eastAsia="Times New Roman" w:hAnsi="Times New Roman" w:cs="Times New Roman"/>
          <w:color w:val="333333"/>
          <w:sz w:val="28"/>
          <w:szCs w:val="28"/>
          <w:lang w:val="en-US" w:eastAsia="ru-RU"/>
        </w:rPr>
        <w:t xml:space="preserve"> </w:t>
      </w:r>
      <w:r w:rsidRPr="009C22DB">
        <w:rPr>
          <w:rFonts w:ascii="Times New Roman" w:eastAsia="Times New Roman" w:hAnsi="Times New Roman" w:cs="Times New Roman"/>
          <w:color w:val="1F1F1F"/>
          <w:sz w:val="28"/>
          <w:szCs w:val="28"/>
          <w:lang w:eastAsia="ru-RU"/>
        </w:rPr>
        <w:t>What does the AMS say?</w:t>
      </w:r>
    </w:p>
    <w:p w:rsidR="00E56AA3" w:rsidRPr="009C22DB"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Is the Earth getting warmer?</w:t>
      </w:r>
      <w:r>
        <w:rPr>
          <w:rFonts w:ascii="Times New Roman" w:eastAsia="Times New Roman" w:hAnsi="Times New Roman" w:cs="Times New Roman"/>
          <w:color w:val="333333"/>
          <w:sz w:val="28"/>
          <w:szCs w:val="28"/>
          <w:lang w:val="en-US" w:eastAsia="ru-RU"/>
        </w:rPr>
        <w:t xml:space="preserve"> </w:t>
      </w:r>
      <w:r w:rsidRPr="009C22DB">
        <w:rPr>
          <w:rFonts w:ascii="Times New Roman" w:eastAsia="Times New Roman" w:hAnsi="Times New Roman" w:cs="Times New Roman"/>
          <w:color w:val="1F1F1F"/>
          <w:sz w:val="28"/>
          <w:szCs w:val="28"/>
          <w:lang w:eastAsia="ru-RU"/>
        </w:rPr>
        <w:t>Well, isn't it true that the Earth has always had times where it became hotter, and then different periods of time, when it became colder?</w:t>
      </w:r>
    </w:p>
    <w:p w:rsidR="00E56AA3" w:rsidRPr="009C22DB"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C22DB">
        <w:rPr>
          <w:rFonts w:ascii="Times New Roman" w:eastAsia="Times New Roman" w:hAnsi="Times New Roman" w:cs="Times New Roman"/>
          <w:color w:val="1F1F1F"/>
          <w:sz w:val="28"/>
          <w:szCs w:val="28"/>
          <w:lang w:eastAsia="ru-RU"/>
        </w:rPr>
        <w:t>Well, the Earth has switched, between periods of time where it was, either hotter, or colder.</w:t>
      </w:r>
      <w:r>
        <w:rPr>
          <w:rFonts w:ascii="Times New Roman" w:eastAsia="Times New Roman" w:hAnsi="Times New Roman" w:cs="Times New Roman"/>
          <w:color w:val="333333"/>
          <w:sz w:val="28"/>
          <w:szCs w:val="28"/>
          <w:lang w:val="en-US" w:eastAsia="ru-RU"/>
        </w:rPr>
        <w:t xml:space="preserve"> </w:t>
      </w:r>
      <w:r w:rsidRPr="009C22DB">
        <w:rPr>
          <w:rFonts w:ascii="Times New Roman" w:eastAsia="Times New Roman" w:hAnsi="Times New Roman" w:cs="Times New Roman"/>
          <w:color w:val="1F1F1F"/>
          <w:sz w:val="28"/>
          <w:szCs w:val="28"/>
          <w:lang w:eastAsia="ru-RU"/>
        </w:rPr>
        <w:t>This chart shows temperature changes around the world since the late 1800s. </w:t>
      </w:r>
    </w:p>
    <w:p w:rsidR="00E56AA3" w:rsidRDefault="00E56AA3" w:rsidP="00E56AA3">
      <w:pPr>
        <w:shd w:val="clear" w:color="auto" w:fill="FFFFFF"/>
        <w:spacing w:after="0" w:line="240" w:lineRule="auto"/>
        <w:rPr>
          <w:rFonts w:ascii="Arial" w:eastAsia="Times New Roman" w:hAnsi="Arial" w:cs="Arial"/>
          <w:color w:val="333333"/>
          <w:sz w:val="21"/>
          <w:szCs w:val="21"/>
          <w:lang w:eastAsia="ru-RU"/>
        </w:rPr>
      </w:pPr>
    </w:p>
    <w:p w:rsidR="00E56AA3" w:rsidRDefault="00E56AA3" w:rsidP="00E56AA3">
      <w:pPr>
        <w:shd w:val="clear" w:color="auto" w:fill="FFFFFF"/>
        <w:spacing w:after="0" w:line="240" w:lineRule="auto"/>
        <w:rPr>
          <w:rFonts w:ascii="Arial" w:eastAsia="Times New Roman" w:hAnsi="Arial" w:cs="Arial"/>
          <w:color w:val="333333"/>
          <w:sz w:val="21"/>
          <w:szCs w:val="21"/>
          <w:lang w:eastAsia="ru-RU"/>
        </w:rPr>
      </w:pPr>
      <w:r>
        <w:rPr>
          <w:rFonts w:ascii="Arial" w:eastAsia="Times New Roman" w:hAnsi="Arial" w:cs="Arial"/>
          <w:noProof/>
          <w:color w:val="333333"/>
          <w:sz w:val="21"/>
          <w:szCs w:val="21"/>
          <w:lang w:eastAsia="ru-RU"/>
        </w:rPr>
        <w:drawing>
          <wp:inline distT="0" distB="0" distL="0" distR="0" wp14:anchorId="06AD1117" wp14:editId="3875638A">
            <wp:extent cx="4657725" cy="2302338"/>
            <wp:effectExtent l="0" t="0" r="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8433" cy="2312574"/>
                    </a:xfrm>
                    <a:prstGeom prst="rect">
                      <a:avLst/>
                    </a:prstGeom>
                    <a:noFill/>
                    <a:ln>
                      <a:noFill/>
                    </a:ln>
                  </pic:spPr>
                </pic:pic>
              </a:graphicData>
            </a:graphic>
          </wp:inline>
        </w:drawing>
      </w:r>
    </w:p>
    <w:p w:rsidR="00E56AA3" w:rsidRDefault="00E56AA3" w:rsidP="00E56AA3">
      <w:pPr>
        <w:shd w:val="clear" w:color="auto" w:fill="FFFFFF"/>
        <w:spacing w:after="0" w:line="240" w:lineRule="auto"/>
        <w:ind w:firstLine="708"/>
        <w:rPr>
          <w:rFonts w:ascii="Times New Roman" w:eastAsia="Times New Roman" w:hAnsi="Times New Roman" w:cs="Times New Roman"/>
          <w:color w:val="333333"/>
          <w:sz w:val="28"/>
          <w:szCs w:val="28"/>
          <w:lang w:val="en-US" w:eastAsia="ru-RU"/>
        </w:rPr>
      </w:pPr>
    </w:p>
    <w:p w:rsidR="00E56AA3" w:rsidRPr="009C22DB" w:rsidRDefault="00E56AA3" w:rsidP="00E56AA3">
      <w:pPr>
        <w:shd w:val="clear" w:color="auto" w:fill="FFFFFF"/>
        <w:spacing w:after="0" w:line="240" w:lineRule="auto"/>
        <w:ind w:firstLine="708"/>
        <w:rPr>
          <w:rFonts w:ascii="Times New Roman" w:eastAsia="Times New Roman" w:hAnsi="Times New Roman" w:cs="Times New Roman"/>
          <w:color w:val="333333"/>
          <w:sz w:val="28"/>
          <w:szCs w:val="28"/>
          <w:lang w:val="en-US" w:eastAsia="ru-RU"/>
        </w:rPr>
      </w:pPr>
      <w:r w:rsidRPr="00010BDB">
        <w:rPr>
          <w:rFonts w:ascii="Times New Roman" w:eastAsia="Times New Roman" w:hAnsi="Times New Roman" w:cs="Times New Roman"/>
          <w:color w:val="333333"/>
          <w:sz w:val="28"/>
          <w:szCs w:val="28"/>
          <w:lang w:val="en-US" w:eastAsia="ru-RU"/>
        </w:rPr>
        <w:t>Temperature anomaly 1880-2016</w:t>
      </w:r>
    </w:p>
    <w:p w:rsidR="00E56AA3" w:rsidRPr="00010BDB"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p>
    <w:p w:rsidR="00E56AA3" w:rsidRPr="009C22DB"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0BDB">
        <w:rPr>
          <w:rFonts w:ascii="Times New Roman" w:eastAsia="Times New Roman" w:hAnsi="Times New Roman" w:cs="Times New Roman"/>
          <w:color w:val="1F1F1F"/>
          <w:sz w:val="28"/>
          <w:szCs w:val="28"/>
          <w:lang w:eastAsia="ru-RU"/>
        </w:rPr>
        <w:lastRenderedPageBreak/>
        <w:t>This line 0, here, shows the normal temperature for the time of the year, anything below 0 is cooler for that time of year. Everything above 0 is warmer for that time of year. </w:t>
      </w:r>
    </w:p>
    <w:p w:rsidR="00E56AA3" w:rsidRPr="00010BDB"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0BDB">
        <w:rPr>
          <w:rFonts w:ascii="Times New Roman" w:eastAsia="Times New Roman" w:hAnsi="Times New Roman" w:cs="Times New Roman"/>
          <w:color w:val="1F1F1F"/>
          <w:sz w:val="28"/>
          <w:szCs w:val="28"/>
          <w:lang w:eastAsia="ru-RU"/>
        </w:rPr>
        <w:t>As we can see since the 1970s, temperatures around the world have continued to go higher and higher.</w:t>
      </w:r>
      <w:r w:rsidRPr="00010BDB">
        <w:rPr>
          <w:rFonts w:ascii="Times New Roman" w:eastAsia="Times New Roman" w:hAnsi="Times New Roman" w:cs="Times New Roman"/>
          <w:color w:val="333333"/>
          <w:sz w:val="28"/>
          <w:szCs w:val="28"/>
          <w:lang w:val="en-US" w:eastAsia="ru-RU"/>
        </w:rPr>
        <w:t xml:space="preserve"> </w:t>
      </w:r>
      <w:r w:rsidRPr="00010BDB">
        <w:rPr>
          <w:rFonts w:ascii="Times New Roman" w:eastAsia="Times New Roman" w:hAnsi="Times New Roman" w:cs="Times New Roman"/>
          <w:color w:val="1F1F1F"/>
          <w:sz w:val="28"/>
          <w:szCs w:val="28"/>
          <w:lang w:eastAsia="ru-RU"/>
        </w:rPr>
        <w:t>In fact, there is evidence that shows the earth is warming ten times faster than it has in the past.</w:t>
      </w:r>
    </w:p>
    <w:p w:rsidR="00E56AA3" w:rsidRPr="00010BDB"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010BDB">
        <w:rPr>
          <w:rFonts w:ascii="Times New Roman" w:eastAsia="Times New Roman" w:hAnsi="Times New Roman" w:cs="Times New Roman"/>
          <w:color w:val="1F1F1F"/>
          <w:sz w:val="28"/>
          <w:szCs w:val="28"/>
          <w:lang w:eastAsia="ru-RU"/>
        </w:rPr>
        <w:t>If things continue as they are now, scientist believe that the earth will continue warming 20 times faster than it has in the past. So looking at all the evidence, we know the answer to the question, is the Earth getting warmer? 97% of all of the scientists who study climate change believe they have evidence to prove the Earth is getting warmer.</w:t>
      </w:r>
      <w:r w:rsidRPr="00010BDB">
        <w:rPr>
          <w:rFonts w:ascii="Times New Roman" w:eastAsia="Times New Roman" w:hAnsi="Times New Roman" w:cs="Times New Roman"/>
          <w:color w:val="333333"/>
          <w:sz w:val="28"/>
          <w:szCs w:val="28"/>
          <w:lang w:val="en-US" w:eastAsia="ru-RU"/>
        </w:rPr>
        <w:t xml:space="preserve"> </w:t>
      </w:r>
      <w:r w:rsidRPr="00010BDB">
        <w:rPr>
          <w:rFonts w:ascii="Times New Roman" w:eastAsia="Times New Roman" w:hAnsi="Times New Roman" w:cs="Times New Roman"/>
          <w:color w:val="1F1F1F"/>
          <w:sz w:val="28"/>
          <w:szCs w:val="28"/>
          <w:lang w:eastAsia="ru-RU"/>
        </w:rPr>
        <w:t>Examples like measuring temperatures, clouds, snow, and ocean levels. They also believe there is evidence to prove that people are causing this warming. Mostly by pollution from things like cars, factories, and electricity.</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t>The United Nations weather agency says the past 10 years were likely the hottest </w:t>
      </w:r>
      <w:r w:rsidRPr="00010BDB">
        <w:rPr>
          <w:rStyle w:val="a7"/>
          <w:color w:val="1F1F1F"/>
          <w:sz w:val="28"/>
          <w:szCs w:val="28"/>
        </w:rPr>
        <w:t>decade</w:t>
      </w:r>
      <w:r w:rsidRPr="00010BDB">
        <w:rPr>
          <w:color w:val="1F1F1F"/>
          <w:sz w:val="28"/>
          <w:szCs w:val="28"/>
        </w:rPr>
        <w:t> since scientists began keeping records.</w:t>
      </w:r>
      <w:r>
        <w:rPr>
          <w:color w:val="1F1F1F"/>
          <w:sz w:val="28"/>
          <w:szCs w:val="28"/>
          <w:lang w:val="en-US"/>
        </w:rPr>
        <w:t xml:space="preserve"> </w:t>
      </w:r>
      <w:r w:rsidRPr="00010BDB">
        <w:rPr>
          <w:color w:val="1F1F1F"/>
          <w:sz w:val="28"/>
          <w:szCs w:val="28"/>
        </w:rPr>
        <w:t>In a new report, the World Meteorological Organization, or WMO, blames the rising temperatures mainly on </w:t>
      </w:r>
      <w:r w:rsidRPr="00010BDB">
        <w:rPr>
          <w:rStyle w:val="a7"/>
          <w:color w:val="1F1F1F"/>
          <w:sz w:val="28"/>
          <w:szCs w:val="28"/>
        </w:rPr>
        <w:t>greenhouse gases</w:t>
      </w:r>
      <w:r w:rsidRPr="00010BDB">
        <w:rPr>
          <w:color w:val="1F1F1F"/>
          <w:sz w:val="28"/>
          <w:szCs w:val="28"/>
        </w:rPr>
        <w:t> produced by human activities.</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t>“Average temperatures for the five-year, 2015-to-2019 and 10-year, 2010-to-2019 periods are almost </w:t>
      </w:r>
      <w:r w:rsidRPr="00010BDB">
        <w:rPr>
          <w:rStyle w:val="a7"/>
          <w:color w:val="1F1F1F"/>
          <w:sz w:val="28"/>
          <w:szCs w:val="28"/>
        </w:rPr>
        <w:t>certain</w:t>
      </w:r>
      <w:r w:rsidRPr="00010BDB">
        <w:rPr>
          <w:color w:val="1F1F1F"/>
          <w:sz w:val="28"/>
          <w:szCs w:val="28"/>
        </w:rPr>
        <w:t> to be the highest on record,” the WMO said.</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The report predicted that 2019 would become the second- or third-warmest year on record. Final temperature measurements will not be available for several months.</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Petteri Taalas is the Secretary-General of the WMO. He says severe heatwaves and floods that used to happen about once every hundred years have become “</w:t>
      </w:r>
      <w:r w:rsidRPr="00010BDB">
        <w:rPr>
          <w:rStyle w:val="a7"/>
          <w:color w:val="1F1F1F"/>
          <w:sz w:val="28"/>
          <w:szCs w:val="28"/>
        </w:rPr>
        <w:t>regular</w:t>
      </w:r>
      <w:r w:rsidRPr="00010BDB">
        <w:rPr>
          <w:color w:val="1F1F1F"/>
          <w:sz w:val="28"/>
          <w:szCs w:val="28"/>
        </w:rPr>
        <w:t>” events.</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t>“Countries ranging from the Bahamas to Japan to Mozambique suffered the effect of </w:t>
      </w:r>
      <w:r w:rsidRPr="00010BDB">
        <w:rPr>
          <w:rStyle w:val="a7"/>
          <w:color w:val="1F1F1F"/>
          <w:sz w:val="28"/>
          <w:szCs w:val="28"/>
        </w:rPr>
        <w:t>devastating</w:t>
      </w:r>
      <w:r w:rsidRPr="00010BDB">
        <w:rPr>
          <w:color w:val="1F1F1F"/>
          <w:sz w:val="28"/>
          <w:szCs w:val="28"/>
        </w:rPr>
        <w:t> tropical cyclones. Wildfires swept through the Arctic and Australia,” he noted.</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Taalas said that one of the main effects of climate change is the lack of predictable rainfall. This presents a threat to successful harvests and will likely create food security problems in some countries in the future, he said.</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The report said climate change was a main driver of a recent increase in world hunger after 10 years of decrease. It estimated that about 820 million people suffered from hunger in 2018.</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t>The WMO said that weather disasters have displaced millions of people this year and affected rainfall from India to northern Russia, to the central United States and other areas.</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t>Oceans, which take in an estimated 90 percent of the extra heat produced by greenhouse gases, are now at their highest recorded temperatures. Sea water is also 25 percent more </w:t>
      </w:r>
      <w:r w:rsidRPr="00010BDB">
        <w:rPr>
          <w:rStyle w:val="a7"/>
          <w:color w:val="1F1F1F"/>
          <w:sz w:val="28"/>
          <w:szCs w:val="28"/>
        </w:rPr>
        <w:t>acidic</w:t>
      </w:r>
      <w:r w:rsidRPr="00010BDB">
        <w:rPr>
          <w:color w:val="1F1F1F"/>
          <w:sz w:val="28"/>
          <w:szCs w:val="28"/>
        </w:rPr>
        <w:t> than it was 150 years ago, the report said. This is threatening ocean environments that provide food and jobs for billions of people.</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Levels of carbon dioxide in the atmosphere reached a record 407.8 parts per million in 2018 and continued to rise in 2019. Experts say carbon dioxide can be damaging because it can remain in the atmosphere for hundreds of years and in the ocean for even longer.</w:t>
      </w:r>
    </w:p>
    <w:p w:rsidR="00E56AA3" w:rsidRPr="00010BDB" w:rsidRDefault="00E56AA3" w:rsidP="00E56AA3">
      <w:pPr>
        <w:pStyle w:val="a3"/>
        <w:shd w:val="clear" w:color="auto" w:fill="FFFFFF"/>
        <w:spacing w:before="0" w:beforeAutospacing="0" w:after="0" w:afterAutospacing="0"/>
        <w:ind w:firstLine="708"/>
        <w:jc w:val="both"/>
        <w:rPr>
          <w:color w:val="1F1F1F"/>
          <w:sz w:val="28"/>
          <w:szCs w:val="28"/>
        </w:rPr>
      </w:pPr>
      <w:r w:rsidRPr="00010BDB">
        <w:rPr>
          <w:color w:val="1F1F1F"/>
          <w:sz w:val="28"/>
          <w:szCs w:val="28"/>
        </w:rPr>
        <w:lastRenderedPageBreak/>
        <w:t>On Monday, at the opening of a climate meeting in Spain, United Nations Secretary-General Antonio Guterres warned that 400 parts per million had once been considered “unthinkable.” The UN Climate Change Conference brings together representatives from around the world to seek solutions to reduce greenhouse gas </w:t>
      </w:r>
      <w:r w:rsidRPr="00010BDB">
        <w:rPr>
          <w:rStyle w:val="a7"/>
          <w:color w:val="1F1F1F"/>
          <w:sz w:val="28"/>
          <w:szCs w:val="28"/>
        </w:rPr>
        <w:t>emissions</w:t>
      </w:r>
      <w:r w:rsidRPr="00010BDB">
        <w:rPr>
          <w:color w:val="1F1F1F"/>
          <w:sz w:val="28"/>
          <w:szCs w:val="28"/>
        </w:rPr>
        <w:t>.</w:t>
      </w:r>
      <w:r>
        <w:rPr>
          <w:color w:val="1F1F1F"/>
          <w:sz w:val="28"/>
          <w:szCs w:val="28"/>
          <w:lang w:val="en-US"/>
        </w:rPr>
        <w:t xml:space="preserve"> </w:t>
      </w:r>
      <w:r w:rsidRPr="00010BDB">
        <w:rPr>
          <w:color w:val="1F1F1F"/>
          <w:sz w:val="28"/>
          <w:szCs w:val="28"/>
        </w:rPr>
        <w:t>Last year, the UN’s Intergovernmental Panel on Climate Change set a goal for countries to limit temperature increases to 1.5 Celsius or below. The group said this target could be reached by reducing greenhouse gases and restructuring the world economy to expand </w:t>
      </w:r>
      <w:r w:rsidRPr="00010BDB">
        <w:rPr>
          <w:rStyle w:val="a7"/>
          <w:color w:val="1F1F1F"/>
          <w:sz w:val="28"/>
          <w:szCs w:val="28"/>
        </w:rPr>
        <w:t>renewable</w:t>
      </w:r>
      <w:r w:rsidRPr="00010BDB">
        <w:rPr>
          <w:color w:val="1F1F1F"/>
          <w:sz w:val="28"/>
          <w:szCs w:val="28"/>
        </w:rPr>
        <w:t> energy sources.</w:t>
      </w:r>
    </w:p>
    <w:p w:rsidR="00E56AA3" w:rsidRPr="00010BDB" w:rsidRDefault="00E56AA3" w:rsidP="00E56AA3">
      <w:pPr>
        <w:pStyle w:val="a3"/>
        <w:shd w:val="clear" w:color="auto" w:fill="FFFFFF"/>
        <w:spacing w:before="0" w:beforeAutospacing="0" w:after="0" w:afterAutospacing="0"/>
        <w:jc w:val="both"/>
        <w:rPr>
          <w:color w:val="1F1F1F"/>
          <w:sz w:val="28"/>
          <w:szCs w:val="28"/>
        </w:rPr>
      </w:pPr>
      <w:r w:rsidRPr="00010BDB">
        <w:rPr>
          <w:color w:val="1F1F1F"/>
          <w:sz w:val="28"/>
          <w:szCs w:val="28"/>
        </w:rPr>
        <w:t>The UN reported last week that the world needed to cut carbon emissions by 7.6 percent each year, every year, until 2030, to reach the 1.5 Celsius temperature goal.</w:t>
      </w:r>
    </w:p>
    <w:p w:rsidR="00113A1D" w:rsidRDefault="00113A1D" w:rsidP="00E56AA3">
      <w:pPr>
        <w:pStyle w:val="1"/>
        <w:shd w:val="clear" w:color="auto" w:fill="FFFFFF"/>
        <w:spacing w:before="0"/>
        <w:jc w:val="center"/>
        <w:rPr>
          <w:rFonts w:ascii="Times New Roman" w:hAnsi="Times New Roman" w:cs="Times New Roman"/>
          <w:b/>
          <w:color w:val="1F1F1F"/>
          <w:spacing w:val="-2"/>
          <w:sz w:val="28"/>
          <w:szCs w:val="28"/>
        </w:rPr>
      </w:pPr>
    </w:p>
    <w:p w:rsidR="00E56AA3" w:rsidRPr="004544E8" w:rsidRDefault="00580054" w:rsidP="00580054">
      <w:pPr>
        <w:pStyle w:val="1"/>
        <w:shd w:val="clear" w:color="auto" w:fill="FFFFFF"/>
        <w:spacing w:before="0"/>
        <w:ind w:firstLine="708"/>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1.3 </w:t>
      </w:r>
      <w:r w:rsidR="00E56AA3" w:rsidRPr="004544E8">
        <w:rPr>
          <w:rFonts w:ascii="Times New Roman" w:hAnsi="Times New Roman" w:cs="Times New Roman"/>
          <w:b/>
          <w:color w:val="1F1F1F"/>
          <w:spacing w:val="-2"/>
          <w:sz w:val="28"/>
          <w:szCs w:val="28"/>
        </w:rPr>
        <w:t>The Impact on Our Health</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Including an increase in the high heat and poor air quality, an increase in disease, and an increase in mental health conditions.</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Scientist believe that by the end of the century, climate change will increase the number and strength of heatwaves which are periods of unusually hot weather.</w:t>
      </w:r>
      <w:r w:rsidRPr="00AA566F">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These changes could increase the number of heat related deaths by tens of thousands in the United States alone.</w:t>
      </w:r>
    </w:p>
    <w:p w:rsidR="00E56AA3" w:rsidRPr="00AA566F"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Some people are more in danger of heat related deaths than others. Some examples are people who work or play a lot outside. People who do not have air conditioning. Or people for whom it is too harsh on their bodies. Some examples of people who are more affected by heat are very young children, pregnant women, or the elderly.</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Climate change is also likely to impact the air that we breathe.</w:t>
      </w:r>
      <w:r w:rsidRPr="00AA566F">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One concern is the increased amount of ground level ozone.</w:t>
      </w:r>
      <w:r w:rsidRPr="00AA566F">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The Ozone layer is a layer of ozone gases high up in the atmosphere that block a lot of the sun's ultraviolet rays. </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The problem is, the warmer temperatures from climate change could increase the number of days we have ground level ozone. Which is an unhealthy part of the air pollution we call smog.</w:t>
      </w:r>
    </w:p>
    <w:p w:rsidR="00E56AA3" w:rsidRPr="00AA566F"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Smog is when fog or haze becomes darker by smoke or other air pollutants.</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People who breathe in high levels of smog or ground-level ozone, are at a higher risk of dying or being put in the hospital for breathing problems.</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There are also numerous types of diseases that are expected to increase </w:t>
      </w:r>
    </w:p>
    <w:p w:rsidR="00E56AA3" w:rsidRPr="00AA566F"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due to climate change. Diseases that people will get from insect bites, water, or food supplies.</w:t>
      </w:r>
      <w:r>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One example is the West Nile virus that is transmitted or given to humans by mosquitoes.</w:t>
      </w:r>
      <w:r>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West Nile virus can be a very serious illness. </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Climate change could increase the number of people who get it because the warmer weather will allow the mosquitoes to be active in larger and larger areas for longer and longer times of year.</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Climate change could threaten the safety of our water supply. Bacteria are single-celled organisms that live on, in, and around most living and nonliving things.</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They are so tiny, millions of them would fit on the head of a pin.</w:t>
      </w:r>
    </w:p>
    <w:p w:rsidR="00E56AA3" w:rsidRPr="00AA566F"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 xml:space="preserve">Although many bacterial species are beneficial, some bacteria are </w:t>
      </w:r>
      <w:proofErr w:type="gramStart"/>
      <w:r w:rsidRPr="00AA566F">
        <w:rPr>
          <w:rFonts w:ascii="Times New Roman" w:eastAsia="Times New Roman" w:hAnsi="Times New Roman" w:cs="Times New Roman"/>
          <w:color w:val="1F1F1F"/>
          <w:sz w:val="28"/>
          <w:szCs w:val="28"/>
          <w:lang w:eastAsia="ru-RU"/>
        </w:rPr>
        <w:t>harmful.A</w:t>
      </w:r>
      <w:proofErr w:type="gramEnd"/>
      <w:r w:rsidRPr="00AA566F">
        <w:rPr>
          <w:rFonts w:ascii="Times New Roman" w:eastAsia="Times New Roman" w:hAnsi="Times New Roman" w:cs="Times New Roman"/>
          <w:color w:val="1F1F1F"/>
          <w:sz w:val="28"/>
          <w:szCs w:val="28"/>
          <w:lang w:eastAsia="ru-RU"/>
        </w:rPr>
        <w:t xml:space="preserve"> rise in hurricanes or floods from climate change could cause a city's sewage system where </w:t>
      </w:r>
      <w:r w:rsidRPr="00AA566F">
        <w:rPr>
          <w:rFonts w:ascii="Times New Roman" w:eastAsia="Times New Roman" w:hAnsi="Times New Roman" w:cs="Times New Roman"/>
          <w:color w:val="1F1F1F"/>
          <w:sz w:val="28"/>
          <w:szCs w:val="28"/>
          <w:lang w:eastAsia="ru-RU"/>
        </w:rPr>
        <w:lastRenderedPageBreak/>
        <w:t>waste material such as human urine and feces is carried away in pipes to mix with clean drinking water or bathing water.</w:t>
      </w:r>
    </w:p>
    <w:p w:rsidR="00E56AA3" w:rsidRPr="00AA566F"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People living in areas of the world where cities and foods are less clean are at a greater risk.</w:t>
      </w:r>
      <w:r>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All of these challenges and the stress that climate change can cause can also be a threat to the mental health of the people in a community.</w:t>
      </w:r>
      <w:r>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It is especially stressful if someone loses a loved one in the event.</w:t>
      </w:r>
    </w:p>
    <w:p w:rsidR="00E56AA3" w:rsidRPr="00AA566F" w:rsidRDefault="00E56AA3" w:rsidP="00E56AA3">
      <w:pPr>
        <w:shd w:val="clear" w:color="auto" w:fill="FFFFFF"/>
        <w:spacing w:after="0" w:line="240" w:lineRule="auto"/>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This stress is dangerous for us all. But it is even more dangerous for people who have mental illness.</w:t>
      </w:r>
      <w:r w:rsidRPr="00AA566F">
        <w:rPr>
          <w:rFonts w:ascii="Times New Roman" w:eastAsia="Times New Roman" w:hAnsi="Times New Roman" w:cs="Times New Roman"/>
          <w:color w:val="333333"/>
          <w:sz w:val="28"/>
          <w:szCs w:val="28"/>
          <w:lang w:eastAsia="ru-RU"/>
        </w:rPr>
        <w:t xml:space="preserve"> </w:t>
      </w:r>
      <w:r w:rsidRPr="00AA566F">
        <w:rPr>
          <w:rFonts w:ascii="Times New Roman" w:eastAsia="Times New Roman" w:hAnsi="Times New Roman" w:cs="Times New Roman"/>
          <w:color w:val="1F1F1F"/>
          <w:sz w:val="28"/>
          <w:szCs w:val="28"/>
          <w:lang w:eastAsia="ru-RU"/>
        </w:rPr>
        <w:t>A mental illness is a condition that affects a person's thinking, feeling, or mood.</w:t>
      </w:r>
    </w:p>
    <w:p w:rsidR="00E56AA3" w:rsidRPr="00AA566F" w:rsidRDefault="00E56AA3" w:rsidP="00E56AA3">
      <w:pPr>
        <w:shd w:val="clear" w:color="auto" w:fill="FFFFFF"/>
        <w:spacing w:after="0" w:line="240" w:lineRule="auto"/>
        <w:ind w:firstLine="708"/>
        <w:rPr>
          <w:rFonts w:ascii="Times New Roman" w:eastAsia="Times New Roman" w:hAnsi="Times New Roman" w:cs="Times New Roman"/>
          <w:color w:val="333333"/>
          <w:sz w:val="28"/>
          <w:szCs w:val="28"/>
          <w:lang w:eastAsia="ru-RU"/>
        </w:rPr>
      </w:pPr>
      <w:r w:rsidRPr="00AA566F">
        <w:rPr>
          <w:rFonts w:ascii="Times New Roman" w:eastAsia="Times New Roman" w:hAnsi="Times New Roman" w:cs="Times New Roman"/>
          <w:color w:val="1F1F1F"/>
          <w:sz w:val="28"/>
          <w:szCs w:val="28"/>
          <w:lang w:eastAsia="ru-RU"/>
        </w:rPr>
        <w:t>People with mental illness are three times the risk of death during heatwaves.</w:t>
      </w:r>
    </w:p>
    <w:p w:rsidR="00E56AA3" w:rsidRPr="004544E8" w:rsidRDefault="00580054" w:rsidP="00580054">
      <w:pPr>
        <w:pStyle w:val="1"/>
        <w:shd w:val="clear" w:color="auto" w:fill="FFFFFF"/>
        <w:spacing w:before="0"/>
        <w:ind w:firstLine="709"/>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1.4 </w:t>
      </w:r>
      <w:r w:rsidR="00E56AA3" w:rsidRPr="004544E8">
        <w:rPr>
          <w:rFonts w:ascii="Times New Roman" w:hAnsi="Times New Roman" w:cs="Times New Roman"/>
          <w:b/>
          <w:color w:val="1F1F1F"/>
          <w:spacing w:val="-2"/>
          <w:sz w:val="28"/>
          <w:szCs w:val="28"/>
        </w:rPr>
        <w:t>The Threat to Plants and Animals</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For animals these impacts can include changes to habitats, and migration patterns. While for plants the impacts can be the loss of insulation from cold weather, and an increase in wildfires. First let's look at how climate change impacts animals' habitats and migration patterns.</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012AD1">
        <w:rPr>
          <w:rFonts w:ascii="Times New Roman" w:eastAsia="Times New Roman" w:hAnsi="Times New Roman" w:cs="Times New Roman"/>
          <w:color w:val="1F1F1F"/>
          <w:sz w:val="28"/>
          <w:szCs w:val="28"/>
          <w:lang w:eastAsia="ru-RU"/>
        </w:rPr>
        <w:t>A habitat is the place where a plant or animal lives or grows. The four main elements of an animal's habitat are the right temperatures, fresh water, food sources, and places to raise their young.</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Animals depend on these elements to survive.</w:t>
      </w:r>
      <w:r>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If any of these elements change it can cause problems for the animals. They either have to find a way to adapt, which is to change, so that it is easier to live in a particular place or situation, or </w:t>
      </w:r>
    </w:p>
    <w:p w:rsidR="00E56AA3" w:rsidRPr="00012AD1" w:rsidRDefault="00E56AA3" w:rsidP="00E56AA3">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12AD1">
        <w:rPr>
          <w:rFonts w:ascii="Times New Roman" w:eastAsia="Times New Roman" w:hAnsi="Times New Roman" w:cs="Times New Roman"/>
          <w:color w:val="1F1F1F"/>
          <w:sz w:val="28"/>
          <w:szCs w:val="28"/>
          <w:lang w:eastAsia="ru-RU"/>
        </w:rPr>
        <w:t>if they cannot adapt, they have to find a new place to live.</w:t>
      </w:r>
    </w:p>
    <w:p w:rsidR="00E56AA3" w:rsidRPr="00760841"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One example of climate change impacting the habitat of animals would be the struggles polar bears now face because of Arctic Sea ice melting.</w:t>
      </w:r>
      <w:r w:rsidR="00113A1D">
        <w:rPr>
          <w:rFonts w:ascii="Times New Roman" w:eastAsia="Times New Roman" w:hAnsi="Times New Roman" w:cs="Times New Roman"/>
          <w:color w:val="333333"/>
          <w:sz w:val="28"/>
          <w:szCs w:val="28"/>
          <w:lang w:val="en-US" w:eastAsia="ru-RU"/>
        </w:rPr>
        <w:t xml:space="preserve"> </w:t>
      </w:r>
      <w:r w:rsidRPr="00012AD1">
        <w:rPr>
          <w:rFonts w:ascii="Times New Roman" w:eastAsia="Times New Roman" w:hAnsi="Times New Roman" w:cs="Times New Roman"/>
          <w:color w:val="1F1F1F"/>
          <w:sz w:val="28"/>
          <w:szCs w:val="28"/>
          <w:lang w:eastAsia="ru-RU"/>
        </w:rPr>
        <w:t>Polar bears depend on the ice for hunting, because they are not as good at swimming as many of the animals they hunt especially the main source of food, seals.</w:t>
      </w:r>
    </w:p>
    <w:p w:rsidR="00E56AA3" w:rsidRPr="00760841"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So with the ice melting, they have much shorter hunting seasons and unable to catch as much food as they need. In the long run,</w:t>
      </w:r>
      <w:r w:rsidRPr="00012AD1">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this has had an impact on the polar bear's ability to raise their young.</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Without enough food, polar bear reproduction which means having babies is down 20%. Ducks and geese are also impacted by climate change. You see, ducks and geese have migration patterns. A migration pattern is when animals move together from one place to another because of the seasons. </w:t>
      </w:r>
    </w:p>
    <w:p w:rsidR="00E56AA3" w:rsidRPr="00012AD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For example, in winter they move to places they know that will have warmer temperatures and hopefully, better food supplies. Because global warming is changing the areas that they live, they are being forced to change their migration patterns.</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This not only causes problems for the duck and geese but also for others as well. For them, if they change their migration pattern, they may find that the plants that were in bloom when they used to go there before are not growing at this time. They may also find that there are different animals around at this new time than before.</w:t>
      </w:r>
      <w:r w:rsidRPr="00012AD1">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 xml:space="preserve">Some of those animals may compete with them for the same food or maybe eat them. For others, animals or people that were used to their old migration </w:t>
      </w:r>
      <w:r w:rsidRPr="00012AD1">
        <w:rPr>
          <w:rFonts w:ascii="Times New Roman" w:eastAsia="Times New Roman" w:hAnsi="Times New Roman" w:cs="Times New Roman"/>
          <w:color w:val="1F1F1F"/>
          <w:sz w:val="28"/>
          <w:szCs w:val="28"/>
          <w:lang w:eastAsia="ru-RU"/>
        </w:rPr>
        <w:lastRenderedPageBreak/>
        <w:t>patterns, they might be disappointed to see that they are no longer there, especially if they used to hunt them for food.</w:t>
      </w:r>
    </w:p>
    <w:p w:rsidR="00E56AA3" w:rsidRPr="00012AD1"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012AD1">
        <w:rPr>
          <w:rFonts w:ascii="Times New Roman" w:eastAsia="Times New Roman" w:hAnsi="Times New Roman" w:cs="Times New Roman"/>
          <w:color w:val="1F1F1F"/>
          <w:sz w:val="28"/>
          <w:szCs w:val="28"/>
          <w:lang w:eastAsia="ru-RU"/>
        </w:rPr>
        <w:t>Climate change also impacts trees and plants. For example, climate change is reducing the amount of snow in large parts of the world.</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The snow is important for the plants and trees because it insulates the soil below it.Insulate means to add a material to something to stop heat, electricity, or sound from going in or out.</w:t>
      </w:r>
      <w:r>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So in other words, the thick layer of snow keeps </w:t>
      </w:r>
    </w:p>
    <w:p w:rsidR="00E56AA3" w:rsidRPr="00760841"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the freezing air out from the warm soil underground.</w:t>
      </w:r>
      <w:r w:rsidRPr="00012AD1">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If there is not enough snow to cover the ground well, the soil below the trees and plants freezes more.</w:t>
      </w:r>
    </w:p>
    <w:p w:rsidR="00E56AA3" w:rsidRPr="00760841"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This damages the roots and makes the soil lose some of it's nutrients the plants need to live.</w:t>
      </w:r>
      <w:r w:rsidR="00113A1D">
        <w:rPr>
          <w:rFonts w:ascii="Times New Roman" w:eastAsia="Times New Roman" w:hAnsi="Times New Roman" w:cs="Times New Roman"/>
          <w:color w:val="333333"/>
          <w:sz w:val="28"/>
          <w:szCs w:val="28"/>
          <w:lang w:val="en-US" w:eastAsia="ru-RU"/>
        </w:rPr>
        <w:t xml:space="preserve"> </w:t>
      </w:r>
      <w:r w:rsidRPr="00012AD1">
        <w:rPr>
          <w:rFonts w:ascii="Times New Roman" w:eastAsia="Times New Roman" w:hAnsi="Times New Roman" w:cs="Times New Roman"/>
          <w:color w:val="1F1F1F"/>
          <w:sz w:val="28"/>
          <w:szCs w:val="28"/>
          <w:lang w:eastAsia="ru-RU"/>
        </w:rPr>
        <w:t>Climate change has also created extremely dangerous conditions for an increase in wildfires. A wildfire is a large destructive fire that spreads quickly in the wilderness.</w:t>
      </w:r>
      <w:r w:rsidR="00113A1D">
        <w:rPr>
          <w:rFonts w:ascii="Times New Roman" w:eastAsia="Times New Roman" w:hAnsi="Times New Roman" w:cs="Times New Roman"/>
          <w:color w:val="333333"/>
          <w:sz w:val="28"/>
          <w:szCs w:val="28"/>
          <w:lang w:val="en-US" w:eastAsia="ru-RU"/>
        </w:rPr>
        <w:t xml:space="preserve"> </w:t>
      </w:r>
      <w:r w:rsidRPr="00012AD1">
        <w:rPr>
          <w:rFonts w:ascii="Times New Roman" w:eastAsia="Times New Roman" w:hAnsi="Times New Roman" w:cs="Times New Roman"/>
          <w:color w:val="1F1F1F"/>
          <w:sz w:val="28"/>
          <w:szCs w:val="28"/>
          <w:lang w:eastAsia="ru-RU"/>
        </w:rPr>
        <w:t>In areas where the temperature is rising and there is a drought, the trees and plants dry out due to the lack of water.</w:t>
      </w:r>
      <w:r w:rsidR="00113A1D">
        <w:rPr>
          <w:rFonts w:ascii="Times New Roman" w:eastAsia="Times New Roman" w:hAnsi="Times New Roman" w:cs="Times New Roman"/>
          <w:color w:val="333333"/>
          <w:sz w:val="28"/>
          <w:szCs w:val="28"/>
          <w:lang w:val="en-US" w:eastAsia="ru-RU"/>
        </w:rPr>
        <w:t xml:space="preserve"> </w:t>
      </w:r>
      <w:r w:rsidRPr="00012AD1">
        <w:rPr>
          <w:rFonts w:ascii="Times New Roman" w:eastAsia="Times New Roman" w:hAnsi="Times New Roman" w:cs="Times New Roman"/>
          <w:color w:val="1F1F1F"/>
          <w:sz w:val="28"/>
          <w:szCs w:val="28"/>
          <w:lang w:eastAsia="ru-RU"/>
        </w:rPr>
        <w:t>Wildfires can make an area unlivable because they destroy all the plants and all the homes of the animals and humans who live in and around them.</w:t>
      </w:r>
    </w:p>
    <w:p w:rsidR="00E56AA3" w:rsidRPr="00760841"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12AD1">
        <w:rPr>
          <w:rFonts w:ascii="Times New Roman" w:eastAsia="Times New Roman" w:hAnsi="Times New Roman" w:cs="Times New Roman"/>
          <w:color w:val="1F1F1F"/>
          <w:sz w:val="28"/>
          <w:szCs w:val="28"/>
          <w:lang w:eastAsia="ru-RU"/>
        </w:rPr>
        <w:t>Climate change has forced changes to animals' habitats and migration patterns. It has also impacted plants by decreasing insulation from the cold while increasing the risk of wildfires.</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012AD1">
        <w:rPr>
          <w:rFonts w:ascii="Times New Roman" w:eastAsia="Times New Roman" w:hAnsi="Times New Roman" w:cs="Times New Roman"/>
          <w:color w:val="1F1F1F"/>
          <w:sz w:val="28"/>
          <w:szCs w:val="28"/>
          <w:lang w:eastAsia="ru-RU"/>
        </w:rPr>
        <w:t>As the rising temperatures limit the amount of fresh water and food sources and places to raise their young.</w:t>
      </w:r>
      <w:r w:rsidRPr="00012AD1">
        <w:rPr>
          <w:rFonts w:ascii="Times New Roman" w:eastAsia="Times New Roman" w:hAnsi="Times New Roman" w:cs="Times New Roman"/>
          <w:color w:val="333333"/>
          <w:sz w:val="28"/>
          <w:szCs w:val="28"/>
          <w:lang w:eastAsia="ru-RU"/>
        </w:rPr>
        <w:t xml:space="preserve"> </w:t>
      </w:r>
      <w:r w:rsidRPr="00012AD1">
        <w:rPr>
          <w:rFonts w:ascii="Times New Roman" w:eastAsia="Times New Roman" w:hAnsi="Times New Roman" w:cs="Times New Roman"/>
          <w:color w:val="1F1F1F"/>
          <w:sz w:val="28"/>
          <w:szCs w:val="28"/>
          <w:lang w:eastAsia="ru-RU"/>
        </w:rPr>
        <w:t>All living things must find ways to adapt or move to new, healthier places in order to live. </w:t>
      </w: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p>
    <w:p w:rsidR="00E56AA3" w:rsidRPr="004544E8" w:rsidRDefault="00E56AA3" w:rsidP="00E56AA3">
      <w:pPr>
        <w:pStyle w:val="1"/>
        <w:shd w:val="clear" w:color="auto" w:fill="FFFFFF"/>
        <w:spacing w:before="0"/>
        <w:jc w:val="center"/>
        <w:rPr>
          <w:rFonts w:ascii="Times New Roman" w:hAnsi="Times New Roman" w:cs="Times New Roman"/>
          <w:b/>
          <w:bCs/>
          <w:color w:val="1F1F1F"/>
          <w:spacing w:val="-2"/>
          <w:sz w:val="28"/>
          <w:szCs w:val="28"/>
        </w:rPr>
      </w:pPr>
      <w:r w:rsidRPr="004544E8">
        <w:rPr>
          <w:rFonts w:ascii="Times New Roman" w:hAnsi="Times New Roman" w:cs="Times New Roman"/>
          <w:b/>
          <w:color w:val="1F1F1F"/>
          <w:spacing w:val="-2"/>
          <w:sz w:val="28"/>
          <w:szCs w:val="28"/>
        </w:rPr>
        <w:t>The Stress on Our Marine Ecosystem</w:t>
      </w:r>
    </w:p>
    <w:p w:rsidR="00E56AA3" w:rsidRPr="00835CD2" w:rsidRDefault="00E56AA3" w:rsidP="004544E8">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An ecosystem is a community of living things and its specific environment.</w:t>
      </w:r>
      <w:r w:rsidR="00113A1D">
        <w:rPr>
          <w:rFonts w:ascii="Times New Roman" w:eastAsia="Times New Roman" w:hAnsi="Times New Roman" w:cs="Times New Roman"/>
          <w:color w:val="1F1F1F"/>
          <w:sz w:val="28"/>
          <w:szCs w:val="28"/>
          <w:lang w:val="en-US" w:eastAsia="ru-RU"/>
        </w:rPr>
        <w:t xml:space="preserve"> </w:t>
      </w:r>
      <w:r w:rsidRPr="00835CD2">
        <w:rPr>
          <w:rFonts w:ascii="Times New Roman" w:eastAsia="Times New Roman" w:hAnsi="Times New Roman" w:cs="Times New Roman"/>
          <w:color w:val="1F1F1F"/>
          <w:sz w:val="28"/>
          <w:szCs w:val="28"/>
          <w:lang w:eastAsia="ru-RU"/>
        </w:rPr>
        <w:t>So, what is the marine ecosystem? The marine ecosystem is part of the Earth's largest water system covering over 70% of the Earth's surface. It includes the oceans, salt marshes, coral reefs and more.</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There are approximately 4,000 known plants that live in the marine ecosystem, including phytoplankton, seaweed also known as algae, sea grasses and mangroves.</w:t>
      </w: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In addition to plant life, there are also many animals that call the marine ecosystem home. These animals include zooplankton, coral, sea urchins, parrot fish, squid, sardines, sharks, seals and other mammals. So, how does climate change affect this very large ecosystem? As you've learned, temperatures are rising due to human activity. This increase in temperatures also affects our oceans. </w:t>
      </w: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The worlds oceans have been getting warmer over the past 50 years and </w:t>
      </w:r>
    </w:p>
    <w:p w:rsidR="00E56AA3" w:rsidRPr="00835CD2"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are continuing to heat up. This directly affects the growth and production of many things. One of them being phytoplankton, which is decreasing in numbers. It may seem like decreasing phytoplankton wouldn't be a problem since it's such a small plant, but don't be fooled by its size. </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Phytoplankton plays a huge role in the marine food chain. A food chain is the feeding order of species in an ecosystem.</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835CD2">
        <w:rPr>
          <w:rFonts w:ascii="Times New Roman" w:eastAsia="Times New Roman" w:hAnsi="Times New Roman" w:cs="Times New Roman"/>
          <w:color w:val="1F1F1F"/>
          <w:sz w:val="28"/>
          <w:szCs w:val="28"/>
          <w:lang w:eastAsia="ru-RU"/>
        </w:rPr>
        <w:lastRenderedPageBreak/>
        <w:t>Phytoplankton is the basis or starting point of the marine food chain as you can see in this picture. </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Pr>
          <w:rFonts w:ascii="Times New Roman" w:eastAsia="Times New Roman" w:hAnsi="Times New Roman" w:cs="Times New Roman"/>
          <w:noProof/>
          <w:color w:val="333333"/>
          <w:sz w:val="28"/>
          <w:szCs w:val="28"/>
          <w:lang w:eastAsia="ru-RU"/>
        </w:rPr>
        <w:drawing>
          <wp:inline distT="0" distB="0" distL="0" distR="0" wp14:anchorId="0A788A37" wp14:editId="4D5B14BB">
            <wp:extent cx="2062480" cy="980759"/>
            <wp:effectExtent l="0" t="0" r="0" b="0"/>
            <wp:docPr id="28672" name="Рисунок 2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4208" cy="986336"/>
                    </a:xfrm>
                    <a:prstGeom prst="rect">
                      <a:avLst/>
                    </a:prstGeom>
                    <a:noFill/>
                    <a:ln>
                      <a:noFill/>
                    </a:ln>
                  </pic:spPr>
                </pic:pic>
              </a:graphicData>
            </a:graphic>
          </wp:inline>
        </w:drawing>
      </w:r>
    </w:p>
    <w:p w:rsidR="00E56AA3" w:rsidRPr="002F16E5"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val="en-US" w:eastAsia="ru-RU"/>
        </w:rPr>
      </w:pPr>
      <w:r>
        <w:rPr>
          <w:rFonts w:ascii="Times New Roman" w:eastAsia="Times New Roman" w:hAnsi="Times New Roman" w:cs="Times New Roman"/>
          <w:color w:val="333333"/>
          <w:sz w:val="28"/>
          <w:szCs w:val="28"/>
          <w:lang w:val="en-US" w:eastAsia="ru-RU"/>
        </w:rPr>
        <w:t xml:space="preserve">Food chain </w:t>
      </w:r>
    </w:p>
    <w:p w:rsidR="00E56AA3" w:rsidRPr="00835CD2"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If phytoplankton begins to disappear, there will be less food for </w:t>
      </w:r>
    </w:p>
    <w:p w:rsidR="00E56AA3" w:rsidRPr="00835CD2"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 xml:space="preserve">zooplankton, creating less food for small fish, etc., </w:t>
      </w:r>
      <w:proofErr w:type="gramStart"/>
      <w:r w:rsidRPr="00835CD2">
        <w:rPr>
          <w:rFonts w:ascii="Times New Roman" w:eastAsia="Times New Roman" w:hAnsi="Times New Roman" w:cs="Times New Roman"/>
          <w:color w:val="1F1F1F"/>
          <w:sz w:val="28"/>
          <w:szCs w:val="28"/>
          <w:lang w:eastAsia="ru-RU"/>
        </w:rPr>
        <w:t>etc.This</w:t>
      </w:r>
      <w:proofErr w:type="gramEnd"/>
      <w:r w:rsidRPr="00835CD2">
        <w:rPr>
          <w:rFonts w:ascii="Times New Roman" w:eastAsia="Times New Roman" w:hAnsi="Times New Roman" w:cs="Times New Roman"/>
          <w:color w:val="1F1F1F"/>
          <w:sz w:val="28"/>
          <w:szCs w:val="28"/>
          <w:lang w:eastAsia="ru-RU"/>
        </w:rPr>
        <w:t xml:space="preserve"> chain reaction could damage the entire marine food chain and marine life as we know it.</w:t>
      </w: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In addition to its importance in the marine food chain, phytoplankton also helps to remove carbon dioxide from the atmosphere.</w:t>
      </w:r>
      <w:r w:rsidRPr="00835CD2">
        <w:rPr>
          <w:rFonts w:ascii="Times New Roman" w:eastAsia="Times New Roman" w:hAnsi="Times New Roman" w:cs="Times New Roman"/>
          <w:color w:val="333333"/>
          <w:sz w:val="28"/>
          <w:szCs w:val="28"/>
          <w:lang w:eastAsia="ru-RU"/>
        </w:rPr>
        <w:t xml:space="preserve"> </w:t>
      </w:r>
      <w:r w:rsidRPr="00835CD2">
        <w:rPr>
          <w:rFonts w:ascii="Times New Roman" w:eastAsia="Times New Roman" w:hAnsi="Times New Roman" w:cs="Times New Roman"/>
          <w:color w:val="1F1F1F"/>
          <w:sz w:val="28"/>
          <w:szCs w:val="28"/>
          <w:lang w:eastAsia="ru-RU"/>
        </w:rPr>
        <w:t>In fact, through the process of photosynthesis, phytoplankton removes half of all carbon dioxide from the atmosphere.</w:t>
      </w:r>
      <w:r w:rsidRPr="00835CD2">
        <w:rPr>
          <w:rFonts w:ascii="Times New Roman" w:eastAsia="Times New Roman" w:hAnsi="Times New Roman" w:cs="Times New Roman"/>
          <w:color w:val="333333"/>
          <w:sz w:val="28"/>
          <w:szCs w:val="28"/>
          <w:lang w:eastAsia="ru-RU"/>
        </w:rPr>
        <w:t xml:space="preserve"> </w:t>
      </w:r>
      <w:r w:rsidRPr="00835CD2">
        <w:rPr>
          <w:rFonts w:ascii="Times New Roman" w:eastAsia="Times New Roman" w:hAnsi="Times New Roman" w:cs="Times New Roman"/>
          <w:color w:val="1F1F1F"/>
          <w:sz w:val="28"/>
          <w:szCs w:val="28"/>
          <w:lang w:eastAsia="ru-RU"/>
        </w:rPr>
        <w:t>As we learned earlier, photosynthesis is extremely important. Because during that process, plants release oxygen and store carbon. </w:t>
      </w:r>
    </w:p>
    <w:p w:rsidR="00E56AA3" w:rsidRPr="00835CD2"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Phytoplankton does just this. It releases oxygen in the air for us to breath and </w:t>
      </w:r>
    </w:p>
    <w:p w:rsidR="00E56AA3" w:rsidRPr="00835CD2"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835CD2">
        <w:rPr>
          <w:rFonts w:ascii="Times New Roman" w:eastAsia="Times New Roman" w:hAnsi="Times New Roman" w:cs="Times New Roman"/>
          <w:color w:val="1F1F1F"/>
          <w:sz w:val="28"/>
          <w:szCs w:val="28"/>
          <w:lang w:eastAsia="ru-RU"/>
        </w:rPr>
        <w:t>drops carbon into the ocean that collects on the ocean's bottom. With less phytoplankton, there will be even carbon dioxide in our atmosphere.</w:t>
      </w:r>
    </w:p>
    <w:p w:rsidR="00E56AA3" w:rsidRDefault="00E56AA3"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835CD2">
        <w:rPr>
          <w:rFonts w:ascii="Times New Roman" w:eastAsia="Times New Roman" w:hAnsi="Times New Roman" w:cs="Times New Roman"/>
          <w:color w:val="1F1F1F"/>
          <w:sz w:val="28"/>
          <w:szCs w:val="28"/>
          <w:lang w:eastAsia="ru-RU"/>
        </w:rPr>
        <w:t>Lastly, warmer temperatures have had a huge impact on coral reefs. Coral reefs are underwater ecosystems built by corals that are homes to thousands of tiny marine species. One-third of ocean life depends on coral reefs to live. Unfortunately, corals need specific temperatures to survive and the warmer temperatures caused by climate change have been causing what scientists call coral bleaching. Coral bleaching means that corals are turning white, starving and dying, because of higher temperatures. This in turn affects all the other animals that depends on coral for their ecosystem.</w:t>
      </w:r>
    </w:p>
    <w:p w:rsidR="00113A1D" w:rsidRPr="004544E8" w:rsidRDefault="00580054" w:rsidP="00580054">
      <w:pPr>
        <w:pStyle w:val="1"/>
        <w:shd w:val="clear" w:color="auto" w:fill="FFFFFF"/>
        <w:spacing w:before="0"/>
        <w:ind w:firstLine="708"/>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1.5 </w:t>
      </w:r>
      <w:r w:rsidR="00113A1D" w:rsidRPr="004544E8">
        <w:rPr>
          <w:rFonts w:ascii="Times New Roman" w:hAnsi="Times New Roman" w:cs="Times New Roman"/>
          <w:b/>
          <w:color w:val="1F1F1F"/>
          <w:spacing w:val="-2"/>
          <w:sz w:val="28"/>
          <w:szCs w:val="28"/>
        </w:rPr>
        <w:t>Deforestation and Farming</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Deforestation is the destruction or clearing of forests to make land available for other uses.</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Deforestation happens for many reasons. Sometimes deforestation happens so people can use the wood from trees to create fuel, paper, and other commercial goods. </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Most often though, deforestation happens so people can use the land for things like farming and housing.</w:t>
      </w:r>
      <w:r w:rsidRPr="00700222">
        <w:rPr>
          <w:rFonts w:ascii="Times New Roman" w:eastAsia="Times New Roman" w:hAnsi="Times New Roman" w:cs="Times New Roman"/>
          <w:color w:val="1F1F1F"/>
          <w:sz w:val="28"/>
          <w:szCs w:val="28"/>
          <w:lang w:val="en-US" w:eastAsia="ru-RU"/>
        </w:rPr>
        <w:t xml:space="preserve"> </w:t>
      </w:r>
      <w:r w:rsidRPr="00700222">
        <w:rPr>
          <w:rFonts w:ascii="Times New Roman" w:eastAsia="Times New Roman" w:hAnsi="Times New Roman" w:cs="Times New Roman"/>
          <w:color w:val="1F1F1F"/>
          <w:sz w:val="28"/>
          <w:szCs w:val="28"/>
          <w:lang w:eastAsia="ru-RU"/>
        </w:rPr>
        <w:t>There</w:t>
      </w:r>
      <w:r w:rsidRPr="00700222">
        <w:rPr>
          <w:rFonts w:ascii="Times New Roman" w:eastAsia="Times New Roman" w:hAnsi="Times New Roman" w:cs="Times New Roman"/>
          <w:color w:val="1F1F1F"/>
          <w:sz w:val="28"/>
          <w:szCs w:val="28"/>
          <w:lang w:val="en-US" w:eastAsia="ru-RU"/>
        </w:rPr>
        <w:t xml:space="preserve"> </w:t>
      </w:r>
      <w:r w:rsidRPr="00700222">
        <w:rPr>
          <w:rFonts w:ascii="Times New Roman" w:eastAsia="Times New Roman" w:hAnsi="Times New Roman" w:cs="Times New Roman"/>
          <w:color w:val="1F1F1F"/>
          <w:sz w:val="28"/>
          <w:szCs w:val="28"/>
          <w:lang w:eastAsia="ru-RU"/>
        </w:rPr>
        <w:t>are things in our environment called the carbon sinks. </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Carbon sinks absorb greenhouse gasses from the atmosphere and store them.</w:t>
      </w:r>
    </w:p>
    <w:p w:rsidR="00113A1D" w:rsidRPr="00700222" w:rsidRDefault="00113A1D" w:rsidP="00113A1D">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Forests are a primary carbon sink in our environment.</w:t>
      </w:r>
      <w:r w:rsidRPr="00700222">
        <w:rPr>
          <w:rFonts w:ascii="Times New Roman" w:eastAsia="Times New Roman" w:hAnsi="Times New Roman" w:cs="Times New Roman"/>
          <w:color w:val="333333"/>
          <w:sz w:val="28"/>
          <w:szCs w:val="28"/>
          <w:lang w:val="en-US" w:eastAsia="ru-RU"/>
        </w:rPr>
        <w:t xml:space="preserve"> </w:t>
      </w:r>
      <w:r w:rsidRPr="00700222">
        <w:rPr>
          <w:rFonts w:ascii="Times New Roman" w:eastAsia="Times New Roman" w:hAnsi="Times New Roman" w:cs="Times New Roman"/>
          <w:color w:val="1F1F1F"/>
          <w:sz w:val="28"/>
          <w:szCs w:val="28"/>
          <w:lang w:eastAsia="ru-RU"/>
        </w:rPr>
        <w:t>Trees take carbon dioxide from the air and turn it into oxygen during photosynthesis.</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Photosynthesis is a chemical process by which plants make food using sunlight to turn carbon dioxide, water, and certain salts into sugar or carbohydrates.</w:t>
      </w:r>
    </w:p>
    <w:p w:rsidR="00113A1D" w:rsidRPr="00700222" w:rsidRDefault="00113A1D" w:rsidP="00113A1D">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So basically, trees absorb the carbon dioxide in the air to make food, and release oxygen for us to breathe. By destroying the forests, we are destroying trees and these very important carbon sinks.</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lastRenderedPageBreak/>
        <w:t>Furthermore, when we cut down trees, they release the carbon that is stored inside them. Each year, deforestation is the cause of about one billion tons of carbon dioxide being released into the atmosphere. </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Overall, deforestation creates about 15% of our greenhouse gases in our atmosphere.</w:t>
      </w:r>
      <w:r>
        <w:rPr>
          <w:rFonts w:ascii="Times New Roman" w:eastAsia="Times New Roman" w:hAnsi="Times New Roman" w:cs="Times New Roman"/>
          <w:color w:val="333333"/>
          <w:sz w:val="28"/>
          <w:szCs w:val="28"/>
          <w:lang w:val="en-US" w:eastAsia="ru-RU"/>
        </w:rPr>
        <w:t xml:space="preserve"> </w:t>
      </w:r>
      <w:r w:rsidRPr="00700222">
        <w:rPr>
          <w:rFonts w:ascii="Times New Roman" w:eastAsia="Times New Roman" w:hAnsi="Times New Roman" w:cs="Times New Roman"/>
          <w:color w:val="1F1F1F"/>
          <w:sz w:val="28"/>
          <w:szCs w:val="28"/>
          <w:lang w:eastAsia="ru-RU"/>
        </w:rPr>
        <w:t>In addition to this, deforestation limits the amount of water vapor in the atmosphere. A fully grown tree releases about 1,000 liters of water vapor a day. </w:t>
      </w:r>
    </w:p>
    <w:p w:rsidR="00113A1D" w:rsidRPr="00700222" w:rsidRDefault="00113A1D" w:rsidP="00113A1D">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When we cut down forests, we are losing this very important source of water vapor that creates clouds and rain, leading to dry weather and other severe climate effects.</w:t>
      </w:r>
    </w:p>
    <w:p w:rsidR="00113A1D" w:rsidRPr="00700222" w:rsidRDefault="00113A1D"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700222">
        <w:rPr>
          <w:rFonts w:ascii="Times New Roman" w:eastAsia="Times New Roman" w:hAnsi="Times New Roman" w:cs="Times New Roman"/>
          <w:color w:val="1F1F1F"/>
          <w:sz w:val="28"/>
          <w:szCs w:val="28"/>
          <w:lang w:eastAsia="ru-RU"/>
        </w:rPr>
        <w:t>As mentioned earlier in the video, the land clear from deforestation, is often used for farming or agriculture. After all, we need food to survive.  Most farming today uses chemicals and fossil fuels that add even more carbon dioxide, methane, and nitrous oxide to our atmosphere. </w:t>
      </w:r>
    </w:p>
    <w:p w:rsidR="00113A1D" w:rsidRDefault="00113A1D" w:rsidP="00113A1D">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700222">
        <w:rPr>
          <w:rFonts w:ascii="Times New Roman" w:eastAsia="Times New Roman" w:hAnsi="Times New Roman" w:cs="Times New Roman"/>
          <w:color w:val="1F1F1F"/>
          <w:sz w:val="28"/>
          <w:szCs w:val="28"/>
          <w:lang w:eastAsia="ru-RU"/>
        </w:rPr>
        <w:t>In fact, according to the inter-governmental panel in climate change, agriculture land use creates 12% of greenhouse gases globally. So not only does the process of deforestation cause greenhouse emissions to be released. But the use of the land for farming afterwards, also adds greenhouse gases to our atmosphere.</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Across Africa, men carrying tools for cutting down trees spend weeks deep inside forests. They cut down the trees to burn them in order to make fuel for fires known as charcoal.</w:t>
      </w:r>
      <w:r>
        <w:rPr>
          <w:color w:val="1F1F1F"/>
          <w:sz w:val="28"/>
          <w:szCs w:val="28"/>
          <w:lang w:val="en-US"/>
        </w:rPr>
        <w:t xml:space="preserve"> </w:t>
      </w:r>
      <w:r w:rsidRPr="00232467">
        <w:rPr>
          <w:color w:val="1F1F1F"/>
          <w:sz w:val="28"/>
          <w:szCs w:val="28"/>
        </w:rPr>
        <w:t>Because they work at night, mainly on public land, they operate without fear of the law while destroying forests in many countries.</w:t>
      </w:r>
    </w:p>
    <w:p w:rsidR="00113A1D" w:rsidRPr="00232467" w:rsidRDefault="00113A1D" w:rsidP="00113A1D">
      <w:pPr>
        <w:pStyle w:val="a3"/>
        <w:shd w:val="clear" w:color="auto" w:fill="FFFFFF"/>
        <w:spacing w:before="0" w:beforeAutospacing="0" w:after="0" w:afterAutospacing="0"/>
        <w:jc w:val="both"/>
        <w:rPr>
          <w:color w:val="1F1F1F"/>
          <w:sz w:val="28"/>
          <w:szCs w:val="28"/>
        </w:rPr>
      </w:pPr>
      <w:r w:rsidRPr="00232467">
        <w:rPr>
          <w:color w:val="1F1F1F"/>
          <w:sz w:val="28"/>
          <w:szCs w:val="28"/>
        </w:rPr>
        <w:t>Fires in</w:t>
      </w:r>
      <w:r w:rsidRPr="00232467">
        <w:rPr>
          <w:color w:val="1F1F1F"/>
          <w:sz w:val="28"/>
          <w:szCs w:val="28"/>
          <w:lang w:val="en-US"/>
        </w:rPr>
        <w:t xml:space="preserve"> Brazil Amazon rainforest </w:t>
      </w:r>
      <w:r w:rsidRPr="00232467">
        <w:rPr>
          <w:color w:val="1F1F1F"/>
          <w:sz w:val="28"/>
          <w:szCs w:val="28"/>
        </w:rPr>
        <w:t>  have brought attention to the difficulties of protecting the Earth’s forest lands. The Congo Basin </w:t>
      </w:r>
      <w:r w:rsidRPr="00232467">
        <w:rPr>
          <w:rStyle w:val="a7"/>
          <w:color w:val="1F1F1F"/>
          <w:sz w:val="28"/>
          <w:szCs w:val="28"/>
        </w:rPr>
        <w:t>tropical</w:t>
      </w:r>
      <w:r w:rsidRPr="00232467">
        <w:rPr>
          <w:color w:val="1F1F1F"/>
          <w:sz w:val="28"/>
          <w:szCs w:val="28"/>
        </w:rPr>
        <w:t> rainforest is about the size of Western Europe. After the Amazon, it is the world’s second largest rainforest. Some people call it Earth’s second lung.</w:t>
      </w:r>
      <w:r>
        <w:rPr>
          <w:color w:val="1F1F1F"/>
          <w:sz w:val="28"/>
          <w:szCs w:val="28"/>
          <w:lang w:val="en-US"/>
        </w:rPr>
        <w:t xml:space="preserve"> </w:t>
      </w:r>
      <w:r w:rsidRPr="00232467">
        <w:rPr>
          <w:color w:val="1F1F1F"/>
          <w:sz w:val="28"/>
          <w:szCs w:val="28"/>
        </w:rPr>
        <w:t>Africa is home to over 1.2 billion people and poverty on the </w:t>
      </w:r>
      <w:r w:rsidRPr="00232467">
        <w:rPr>
          <w:rStyle w:val="a7"/>
          <w:color w:val="1F1F1F"/>
          <w:sz w:val="28"/>
          <w:szCs w:val="28"/>
        </w:rPr>
        <w:t>continent</w:t>
      </w:r>
      <w:r w:rsidRPr="00232467">
        <w:rPr>
          <w:color w:val="1F1F1F"/>
          <w:sz w:val="28"/>
          <w:szCs w:val="28"/>
        </w:rPr>
        <w:t> remains a problem. Many nations have struggled to protect forests as growing populations demand plant-based energy resources that are considered low cost. Charcoal is widely used.</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The European Space Agency says that 25 to 35 percent of climate-changing </w:t>
      </w:r>
      <w:r w:rsidRPr="00232467">
        <w:rPr>
          <w:rStyle w:val="a7"/>
          <w:color w:val="1F1F1F"/>
          <w:sz w:val="28"/>
          <w:szCs w:val="28"/>
        </w:rPr>
        <w:t>greenhouse gases</w:t>
      </w:r>
      <w:r w:rsidRPr="00232467">
        <w:rPr>
          <w:color w:val="1F1F1F"/>
          <w:sz w:val="28"/>
          <w:szCs w:val="28"/>
        </w:rPr>
        <w:t> come from biomass burning. Biomass burning is natural or manmade burning of organic material, including seasonal fires people set to clear land for farming. Most of this kind of burning happens in tropical areas of Africa.</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A 2018 report from the United Nations Food and Agriculture Organization found dependence on charcoal or firewood to be highest in Africa and Asia. Some African cities are almost completely dependent on charcoal for cooking. In Kinshasa, the capital of The Democratic Republic of the Congo, 90 percent of residents depend on it, the report said.</w:t>
      </w:r>
      <w:r w:rsidRPr="00232467">
        <w:rPr>
          <w:color w:val="1F1F1F"/>
          <w:sz w:val="28"/>
          <w:szCs w:val="28"/>
          <w:lang w:val="en-US"/>
        </w:rPr>
        <w:t xml:space="preserve"> </w:t>
      </w:r>
      <w:r w:rsidRPr="00232467">
        <w:rPr>
          <w:color w:val="1F1F1F"/>
          <w:sz w:val="28"/>
          <w:szCs w:val="28"/>
        </w:rPr>
        <w:t>The country is already suffering a wave of extremist violence.</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The U.N. report said that the estimated value of the charcoal export trade from East Africa to the Middle East and other places is over $360 million a year. This is the case although the trade is banned. About 8.2 million trees were cut down for charcoal between 2011 and 2017, the U.N. said.</w:t>
      </w:r>
    </w:p>
    <w:p w:rsidR="00113A1D" w:rsidRPr="00232467" w:rsidRDefault="00113A1D" w:rsidP="00113A1D">
      <w:pPr>
        <w:pStyle w:val="a3"/>
        <w:shd w:val="clear" w:color="auto" w:fill="FFFFFF"/>
        <w:spacing w:before="0" w:beforeAutospacing="0" w:after="0" w:afterAutospacing="0"/>
        <w:jc w:val="both"/>
        <w:rPr>
          <w:color w:val="1F1F1F"/>
          <w:sz w:val="28"/>
          <w:szCs w:val="28"/>
        </w:rPr>
      </w:pPr>
      <w:r w:rsidRPr="00232467">
        <w:rPr>
          <w:color w:val="1F1F1F"/>
          <w:sz w:val="28"/>
          <w:szCs w:val="28"/>
        </w:rPr>
        <w:t xml:space="preserve">Ugandan government officials have warned about the charcoal trade for a long time. The trade continues although the electrical power system now extends deep into the </w:t>
      </w:r>
      <w:r w:rsidRPr="00232467">
        <w:rPr>
          <w:color w:val="1F1F1F"/>
          <w:sz w:val="28"/>
          <w:szCs w:val="28"/>
        </w:rPr>
        <w:lastRenderedPageBreak/>
        <w:t>country. </w:t>
      </w:r>
      <w:r w:rsidRPr="00232467">
        <w:rPr>
          <w:rStyle w:val="a7"/>
          <w:color w:val="1F1F1F"/>
          <w:sz w:val="28"/>
          <w:szCs w:val="28"/>
        </w:rPr>
        <w:t>Hydroelectric</w:t>
      </w:r>
      <w:r w:rsidRPr="00232467">
        <w:rPr>
          <w:color w:val="1F1F1F"/>
          <w:sz w:val="28"/>
          <w:szCs w:val="28"/>
        </w:rPr>
        <w:t> power is still too costly for many people even in the capital, Kampala.</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Edwin Muhumuza is an environmental activist who runs the group Youth Go Green in Kampala. He told the Associated Press that charcoal has become a valuable product, like gold or coffee.</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Now the National Environment Management Authority, a government agency, is urging officials to lift taxes on liquid petroleum gas. It is another cooking fuel that could be used instead of charcoal.</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rStyle w:val="a7"/>
          <w:color w:val="1F1F1F"/>
          <w:sz w:val="28"/>
          <w:szCs w:val="28"/>
        </w:rPr>
        <w:t>Africa’s forests are shrinking, researchers warn</w:t>
      </w:r>
      <w:r w:rsidRPr="00232467">
        <w:rPr>
          <w:color w:val="1F1F1F"/>
          <w:sz w:val="28"/>
          <w:szCs w:val="28"/>
        </w:rPr>
        <w:t>Research shows a difficult situation. Uganda’s forest cover as a percentage of land area was nine percent in 2015. Government data shows that is down from 24 percent in 1990.</w:t>
      </w:r>
    </w:p>
    <w:p w:rsidR="00113A1D" w:rsidRPr="00232467" w:rsidRDefault="00113A1D" w:rsidP="00113A1D">
      <w:pPr>
        <w:pStyle w:val="a3"/>
        <w:shd w:val="clear" w:color="auto" w:fill="FFFFFF"/>
        <w:spacing w:before="0" w:beforeAutospacing="0" w:after="0" w:afterAutospacing="0"/>
        <w:jc w:val="both"/>
        <w:rPr>
          <w:color w:val="1F1F1F"/>
          <w:sz w:val="28"/>
          <w:szCs w:val="28"/>
        </w:rPr>
      </w:pPr>
      <w:r w:rsidRPr="00232467">
        <w:rPr>
          <w:color w:val="1F1F1F"/>
          <w:sz w:val="28"/>
          <w:szCs w:val="28"/>
        </w:rPr>
        <w:t>But officials in northern parts of Uganda such as Gulu, which provides much of the charcoal entering Kampala, are taking action. Their campaign has seized many charcoal trucks since 2015.</w:t>
      </w:r>
      <w:r>
        <w:rPr>
          <w:color w:val="1F1F1F"/>
          <w:sz w:val="28"/>
          <w:szCs w:val="28"/>
          <w:lang w:val="en-US"/>
        </w:rPr>
        <w:t xml:space="preserve"> </w:t>
      </w:r>
      <w:r w:rsidRPr="00232467">
        <w:rPr>
          <w:color w:val="1F1F1F"/>
          <w:sz w:val="28"/>
          <w:szCs w:val="28"/>
        </w:rPr>
        <w:t>Gulu chairman Martin Mapenduzi organizes raids in hopes of arresting charcoal burners.</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“Illegal </w:t>
      </w:r>
      <w:r w:rsidRPr="00232467">
        <w:rPr>
          <w:rStyle w:val="a7"/>
          <w:color w:val="1F1F1F"/>
          <w:sz w:val="28"/>
          <w:szCs w:val="28"/>
        </w:rPr>
        <w:t>logging</w:t>
      </w:r>
      <w:r w:rsidRPr="00232467">
        <w:rPr>
          <w:color w:val="1F1F1F"/>
          <w:sz w:val="28"/>
          <w:szCs w:val="28"/>
        </w:rPr>
        <w:t> has gone down but the destruction of forests for charcoal burning is still high,” Mapenduzi said. “It’s something that is giving us a lot of </w:t>
      </w:r>
      <w:r w:rsidRPr="00232467">
        <w:rPr>
          <w:rStyle w:val="a7"/>
          <w:color w:val="1F1F1F"/>
          <w:sz w:val="28"/>
          <w:szCs w:val="28"/>
        </w:rPr>
        <w:t>headache</w:t>
      </w:r>
      <w:r w:rsidRPr="00232467">
        <w:rPr>
          <w:color w:val="1F1F1F"/>
          <w:sz w:val="28"/>
          <w:szCs w:val="28"/>
        </w:rPr>
        <w:t>, but we are fighting.”</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The price of enough charcoal to support a small family for several weeks has been rising in Kampala. In August, it reached about $28. That is largely because of reduced supply from places such as Gulu.</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The cost is still far too much for families, said Rose Twine. She is a business woman who sells a cooking device called the eco-stove. Twine says one eco-stove comes with volcanic rocks that, she said, can last for up to two years. It costs $110. Yearly charcoal costs for an average family, can grow to more than $300.</w:t>
      </w:r>
    </w:p>
    <w:p w:rsidR="00113A1D" w:rsidRPr="00232467" w:rsidRDefault="00113A1D" w:rsidP="00113A1D">
      <w:pPr>
        <w:pStyle w:val="a3"/>
        <w:shd w:val="clear" w:color="auto" w:fill="FFFFFF"/>
        <w:spacing w:before="0" w:beforeAutospacing="0" w:after="0" w:afterAutospacing="0"/>
        <w:jc w:val="both"/>
        <w:rPr>
          <w:color w:val="1F1F1F"/>
          <w:sz w:val="28"/>
          <w:szCs w:val="28"/>
        </w:rPr>
      </w:pPr>
      <w:r w:rsidRPr="00232467">
        <w:rPr>
          <w:color w:val="1F1F1F"/>
          <w:sz w:val="28"/>
          <w:szCs w:val="28"/>
        </w:rPr>
        <w:t>“Charcoal is actually not </w:t>
      </w:r>
      <w:r w:rsidRPr="00232467">
        <w:rPr>
          <w:rStyle w:val="a7"/>
          <w:color w:val="1F1F1F"/>
          <w:sz w:val="28"/>
          <w:szCs w:val="28"/>
        </w:rPr>
        <w:t>cheaper</w:t>
      </w:r>
      <w:r w:rsidRPr="00232467">
        <w:rPr>
          <w:color w:val="1F1F1F"/>
          <w:sz w:val="28"/>
          <w:szCs w:val="28"/>
        </w:rPr>
        <w:t>,” Twine said. “People are just stuck in their old ways.”</w:t>
      </w:r>
    </w:p>
    <w:p w:rsidR="00113A1D" w:rsidRPr="00232467" w:rsidRDefault="00113A1D" w:rsidP="00113A1D">
      <w:pPr>
        <w:pStyle w:val="a3"/>
        <w:shd w:val="clear" w:color="auto" w:fill="FFFFFF"/>
        <w:spacing w:before="0" w:beforeAutospacing="0" w:after="0" w:afterAutospacing="0"/>
        <w:ind w:firstLine="708"/>
        <w:jc w:val="both"/>
        <w:rPr>
          <w:color w:val="1F1F1F"/>
          <w:sz w:val="28"/>
          <w:szCs w:val="28"/>
        </w:rPr>
      </w:pPr>
      <w:r w:rsidRPr="00232467">
        <w:rPr>
          <w:color w:val="1F1F1F"/>
          <w:sz w:val="28"/>
          <w:szCs w:val="28"/>
        </w:rPr>
        <w:t>Widespread destruction of forests has led to campaigns to take action in some African countries.</w:t>
      </w:r>
      <w:r>
        <w:rPr>
          <w:color w:val="1F1F1F"/>
          <w:sz w:val="28"/>
          <w:szCs w:val="28"/>
          <w:lang w:val="en-US"/>
        </w:rPr>
        <w:t xml:space="preserve"> </w:t>
      </w:r>
      <w:r w:rsidRPr="00232467">
        <w:rPr>
          <w:color w:val="1F1F1F"/>
          <w:sz w:val="28"/>
          <w:szCs w:val="28"/>
        </w:rPr>
        <w:t>This week, Gabon became the</w:t>
      </w:r>
      <w:r w:rsidRPr="00232467">
        <w:rPr>
          <w:color w:val="1F1F1F"/>
          <w:sz w:val="28"/>
          <w:szCs w:val="28"/>
          <w:lang w:val="en-US"/>
        </w:rPr>
        <w:t xml:space="preserve"> first African country </w:t>
      </w:r>
      <w:r w:rsidRPr="00232467">
        <w:rPr>
          <w:color w:val="1F1F1F"/>
          <w:sz w:val="28"/>
          <w:szCs w:val="28"/>
        </w:rPr>
        <w:t>  to receive payments for provable efforts to reduce greenhouse gases resulting from the destruction of forests. The U.N. Development Program said payments would reach $150 million over 10 years. It called the payments “historic in many ways</w:t>
      </w:r>
      <w:proofErr w:type="gramStart"/>
      <w:r w:rsidRPr="00232467">
        <w:rPr>
          <w:color w:val="1F1F1F"/>
          <w:sz w:val="28"/>
          <w:szCs w:val="28"/>
        </w:rPr>
        <w:t>.”In</w:t>
      </w:r>
      <w:proofErr w:type="gramEnd"/>
      <w:r w:rsidRPr="00232467">
        <w:rPr>
          <w:color w:val="1F1F1F"/>
          <w:sz w:val="28"/>
          <w:szCs w:val="28"/>
        </w:rPr>
        <w:t xml:space="preserve"> July, The U.N. Environment Program said that Ethiopia’s prime minister led an effort in which</w:t>
      </w:r>
      <w:r w:rsidRPr="00232467">
        <w:rPr>
          <w:color w:val="1F1F1F"/>
          <w:sz w:val="28"/>
          <w:szCs w:val="28"/>
          <w:lang w:val="en-US"/>
        </w:rPr>
        <w:t xml:space="preserve"> over 350 million trees</w:t>
      </w:r>
      <w:r w:rsidRPr="00232467">
        <w:rPr>
          <w:color w:val="1F1F1F"/>
          <w:sz w:val="28"/>
          <w:szCs w:val="28"/>
        </w:rPr>
        <w:t xml:space="preserve"> were planted across the country in one day.</w:t>
      </w:r>
    </w:p>
    <w:p w:rsidR="00113A1D" w:rsidRDefault="00113A1D" w:rsidP="00113A1D">
      <w:pPr>
        <w:pStyle w:val="a3"/>
        <w:shd w:val="clear" w:color="auto" w:fill="FFFFFF"/>
        <w:spacing w:before="0" w:beforeAutospacing="0" w:after="0" w:afterAutospacing="0"/>
        <w:jc w:val="both"/>
        <w:rPr>
          <w:color w:val="1F1F1F"/>
          <w:sz w:val="28"/>
          <w:szCs w:val="28"/>
        </w:rPr>
      </w:pPr>
      <w:r w:rsidRPr="00232467">
        <w:rPr>
          <w:color w:val="1F1F1F"/>
          <w:sz w:val="28"/>
          <w:szCs w:val="28"/>
        </w:rPr>
        <w:t>But some activists say tree-planting may not be enough to save Africa’s forests. They urge governments to spend more on </w:t>
      </w:r>
      <w:r w:rsidRPr="00232467">
        <w:rPr>
          <w:rStyle w:val="a7"/>
          <w:color w:val="1F1F1F"/>
          <w:sz w:val="28"/>
          <w:szCs w:val="28"/>
        </w:rPr>
        <w:t>alternative </w:t>
      </w:r>
      <w:r w:rsidRPr="00232467">
        <w:rPr>
          <w:color w:val="1F1F1F"/>
          <w:sz w:val="28"/>
          <w:szCs w:val="28"/>
        </w:rPr>
        <w:t xml:space="preserve">energy </w:t>
      </w:r>
      <w:r>
        <w:rPr>
          <w:color w:val="1F1F1F"/>
          <w:sz w:val="28"/>
          <w:szCs w:val="28"/>
        </w:rPr>
        <w:t xml:space="preserve">sources for the poorest </w:t>
      </w:r>
      <w:proofErr w:type="gramStart"/>
      <w:r>
        <w:rPr>
          <w:color w:val="1F1F1F"/>
          <w:sz w:val="28"/>
          <w:szCs w:val="28"/>
        </w:rPr>
        <w:t>people.</w:t>
      </w:r>
      <w:r w:rsidRPr="00232467">
        <w:rPr>
          <w:color w:val="1F1F1F"/>
          <w:sz w:val="28"/>
          <w:szCs w:val="28"/>
        </w:rPr>
        <w:t>Mapenduzi</w:t>
      </w:r>
      <w:proofErr w:type="gramEnd"/>
      <w:r w:rsidRPr="00232467">
        <w:rPr>
          <w:color w:val="1F1F1F"/>
          <w:sz w:val="28"/>
          <w:szCs w:val="28"/>
        </w:rPr>
        <w:t>, the Ugandan official campaigning against charcoal burning, called for laws against it and urged officials to make electricity cheaper.</w:t>
      </w:r>
    </w:p>
    <w:p w:rsidR="00113A1D" w:rsidRDefault="00113A1D" w:rsidP="00113A1D">
      <w:pPr>
        <w:pStyle w:val="a3"/>
        <w:shd w:val="clear" w:color="auto" w:fill="FFFFFF"/>
        <w:spacing w:before="0" w:beforeAutospacing="0" w:after="0" w:afterAutospacing="0"/>
        <w:ind w:firstLine="708"/>
        <w:jc w:val="both"/>
        <w:rPr>
          <w:color w:val="1F1F1F"/>
          <w:sz w:val="28"/>
          <w:szCs w:val="28"/>
        </w:rPr>
      </w:pPr>
    </w:p>
    <w:p w:rsidR="00113A1D" w:rsidRDefault="00113A1D" w:rsidP="00113A1D">
      <w:pPr>
        <w:pStyle w:val="2"/>
        <w:shd w:val="clear" w:color="auto" w:fill="FFFFFF"/>
        <w:rPr>
          <w:rFonts w:ascii="Arial" w:hAnsi="Arial" w:cs="Arial"/>
          <w:color w:val="1F1F1F"/>
          <w:spacing w:val="-2"/>
        </w:rPr>
      </w:pPr>
      <w:r>
        <w:rPr>
          <w:rStyle w:val="a7"/>
          <w:rFonts w:ascii="unset" w:hAnsi="unset" w:cs="Arial"/>
          <w:b/>
          <w:color w:val="1F1F1F"/>
          <w:spacing w:val="-2"/>
        </w:rPr>
        <w:t>Words in This Story</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tropical</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adj.</w:t>
      </w:r>
      <w:r w:rsidRPr="00761954">
        <w:rPr>
          <w:rFonts w:ascii="Times New Roman" w:eastAsia="Times New Roman" w:hAnsi="Times New Roman" w:cs="Times New Roman"/>
          <w:color w:val="1F1F1F"/>
          <w:sz w:val="24"/>
          <w:szCs w:val="24"/>
          <w:lang w:eastAsia="ru-RU"/>
        </w:rPr>
        <w:t> of, relating to, occurring in, or used in the part of the world that is near the equator where the weather is very warm</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continent</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n.</w:t>
      </w:r>
      <w:r w:rsidRPr="00761954">
        <w:rPr>
          <w:rFonts w:ascii="Times New Roman" w:eastAsia="Times New Roman" w:hAnsi="Times New Roman" w:cs="Times New Roman"/>
          <w:color w:val="1F1F1F"/>
          <w:sz w:val="24"/>
          <w:szCs w:val="24"/>
          <w:lang w:eastAsia="ru-RU"/>
        </w:rPr>
        <w:t> one of the great divisions of land, such as North America, South America, Europe, Asia, Africa, Australia, or Antarctica, of the Earth</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greenhouse gas</w:t>
      </w:r>
      <w:r w:rsidRPr="00761954">
        <w:rPr>
          <w:rFonts w:ascii="Times New Roman" w:eastAsia="Times New Roman" w:hAnsi="Times New Roman" w:cs="Times New Roman"/>
          <w:color w:val="1F1F1F"/>
          <w:sz w:val="24"/>
          <w:szCs w:val="24"/>
          <w:lang w:eastAsia="ru-RU"/>
        </w:rPr>
        <w:t>(</w:t>
      </w:r>
      <w:r w:rsidRPr="00761954">
        <w:rPr>
          <w:rFonts w:ascii="Times New Roman" w:eastAsia="Times New Roman" w:hAnsi="Times New Roman" w:cs="Times New Roman"/>
          <w:b/>
          <w:bCs/>
          <w:color w:val="1F1F1F"/>
          <w:sz w:val="24"/>
          <w:szCs w:val="24"/>
          <w:lang w:eastAsia="ru-RU"/>
        </w:rPr>
        <w:t>es</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n.</w:t>
      </w:r>
      <w:r w:rsidRPr="00761954">
        <w:rPr>
          <w:rFonts w:ascii="Times New Roman" w:eastAsia="Times New Roman" w:hAnsi="Times New Roman" w:cs="Times New Roman"/>
          <w:color w:val="1F1F1F"/>
          <w:sz w:val="24"/>
          <w:szCs w:val="24"/>
          <w:lang w:eastAsia="ru-RU"/>
        </w:rPr>
        <w:t> pollution that causes the Earth’s atmosphere to warm</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lastRenderedPageBreak/>
        <w:t>desertification</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n.</w:t>
      </w:r>
      <w:r w:rsidRPr="00761954">
        <w:rPr>
          <w:rFonts w:ascii="Times New Roman" w:eastAsia="Times New Roman" w:hAnsi="Times New Roman" w:cs="Times New Roman"/>
          <w:color w:val="1F1F1F"/>
          <w:sz w:val="24"/>
          <w:szCs w:val="24"/>
          <w:lang w:eastAsia="ru-RU"/>
        </w:rPr>
        <w:t> the process by which an area becomes a desert</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hydroelectric </w:t>
      </w:r>
      <w:r w:rsidRPr="00761954">
        <w:rPr>
          <w:rFonts w:ascii="Times New Roman" w:eastAsia="Times New Roman" w:hAnsi="Times New Roman" w:cs="Times New Roman"/>
          <w:color w:val="1F1F1F"/>
          <w:sz w:val="24"/>
          <w:szCs w:val="24"/>
          <w:lang w:eastAsia="ru-RU"/>
        </w:rPr>
        <w:t>– </w:t>
      </w:r>
      <w:r w:rsidRPr="00761954">
        <w:rPr>
          <w:rFonts w:ascii="Times New Roman" w:eastAsia="Times New Roman" w:hAnsi="Times New Roman" w:cs="Times New Roman"/>
          <w:i/>
          <w:iCs/>
          <w:color w:val="1F1F1F"/>
          <w:sz w:val="24"/>
          <w:szCs w:val="24"/>
          <w:lang w:eastAsia="ru-RU"/>
        </w:rPr>
        <w:t>adj.</w:t>
      </w:r>
      <w:r w:rsidRPr="00761954">
        <w:rPr>
          <w:rFonts w:ascii="Times New Roman" w:eastAsia="Times New Roman" w:hAnsi="Times New Roman" w:cs="Times New Roman"/>
          <w:color w:val="1F1F1F"/>
          <w:sz w:val="24"/>
          <w:szCs w:val="24"/>
          <w:lang w:eastAsia="ru-RU"/>
        </w:rPr>
        <w:t> of or relating to the production of electricity by using machines that are powered by moving water</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replace </w:t>
      </w:r>
      <w:r w:rsidRPr="00761954">
        <w:rPr>
          <w:rFonts w:ascii="Times New Roman" w:eastAsia="Times New Roman" w:hAnsi="Times New Roman" w:cs="Times New Roman"/>
          <w:color w:val="1F1F1F"/>
          <w:sz w:val="24"/>
          <w:szCs w:val="24"/>
          <w:lang w:eastAsia="ru-RU"/>
        </w:rPr>
        <w:t>– </w:t>
      </w:r>
      <w:r w:rsidRPr="00761954">
        <w:rPr>
          <w:rFonts w:ascii="Times New Roman" w:eastAsia="Times New Roman" w:hAnsi="Times New Roman" w:cs="Times New Roman"/>
          <w:i/>
          <w:iCs/>
          <w:color w:val="1F1F1F"/>
          <w:sz w:val="24"/>
          <w:szCs w:val="24"/>
          <w:lang w:eastAsia="ru-RU"/>
        </w:rPr>
        <w:t>v.</w:t>
      </w:r>
      <w:r w:rsidRPr="00761954">
        <w:rPr>
          <w:rFonts w:ascii="Times New Roman" w:eastAsia="Times New Roman" w:hAnsi="Times New Roman" w:cs="Times New Roman"/>
          <w:color w:val="1F1F1F"/>
          <w:sz w:val="24"/>
          <w:szCs w:val="24"/>
          <w:lang w:eastAsia="ru-RU"/>
        </w:rPr>
        <w:t> to put someone or something new in the place or position of someone or something</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log</w:t>
      </w:r>
      <w:r w:rsidRPr="00761954">
        <w:rPr>
          <w:rFonts w:ascii="Times New Roman" w:eastAsia="Times New Roman" w:hAnsi="Times New Roman" w:cs="Times New Roman"/>
          <w:color w:val="1F1F1F"/>
          <w:sz w:val="24"/>
          <w:szCs w:val="24"/>
          <w:lang w:eastAsia="ru-RU"/>
        </w:rPr>
        <w:t>(</w:t>
      </w:r>
      <w:r w:rsidRPr="00761954">
        <w:rPr>
          <w:rFonts w:ascii="Times New Roman" w:eastAsia="Times New Roman" w:hAnsi="Times New Roman" w:cs="Times New Roman"/>
          <w:b/>
          <w:bCs/>
          <w:color w:val="1F1F1F"/>
          <w:sz w:val="24"/>
          <w:szCs w:val="24"/>
          <w:lang w:eastAsia="ru-RU"/>
        </w:rPr>
        <w:t>ging</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v.</w:t>
      </w:r>
      <w:r w:rsidRPr="00761954">
        <w:rPr>
          <w:rFonts w:ascii="Times New Roman" w:eastAsia="Times New Roman" w:hAnsi="Times New Roman" w:cs="Times New Roman"/>
          <w:color w:val="1F1F1F"/>
          <w:sz w:val="24"/>
          <w:szCs w:val="24"/>
          <w:lang w:eastAsia="ru-RU"/>
        </w:rPr>
        <w:t> to cut down trees in an area for wood</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headache</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n.</w:t>
      </w:r>
      <w:r w:rsidRPr="00761954">
        <w:rPr>
          <w:rFonts w:ascii="Times New Roman" w:eastAsia="Times New Roman" w:hAnsi="Times New Roman" w:cs="Times New Roman"/>
          <w:color w:val="1F1F1F"/>
          <w:sz w:val="24"/>
          <w:szCs w:val="24"/>
          <w:lang w:eastAsia="ru-RU"/>
        </w:rPr>
        <w:t> a difficult or annoying situation or problem</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cheaper </w:t>
      </w:r>
      <w:r w:rsidRPr="00761954">
        <w:rPr>
          <w:rFonts w:ascii="Times New Roman" w:eastAsia="Times New Roman" w:hAnsi="Times New Roman" w:cs="Times New Roman"/>
          <w:i/>
          <w:iCs/>
          <w:color w:val="1F1F1F"/>
          <w:sz w:val="24"/>
          <w:szCs w:val="24"/>
          <w:lang w:eastAsia="ru-RU"/>
        </w:rPr>
        <w:t>– comparative adj. </w:t>
      </w:r>
      <w:r w:rsidRPr="00761954">
        <w:rPr>
          <w:rFonts w:ascii="Times New Roman" w:eastAsia="Times New Roman" w:hAnsi="Times New Roman" w:cs="Times New Roman"/>
          <w:color w:val="1F1F1F"/>
          <w:sz w:val="24"/>
          <w:szCs w:val="24"/>
          <w:lang w:eastAsia="ru-RU"/>
        </w:rPr>
        <w:t>costing less money than something else</w:t>
      </w:r>
    </w:p>
    <w:p w:rsidR="00113A1D" w:rsidRPr="00761954" w:rsidRDefault="00113A1D" w:rsidP="00113A1D">
      <w:pPr>
        <w:shd w:val="clear" w:color="auto" w:fill="FFFFFF"/>
        <w:spacing w:after="0" w:line="240" w:lineRule="auto"/>
        <w:rPr>
          <w:rFonts w:ascii="Times New Roman" w:eastAsia="Times New Roman" w:hAnsi="Times New Roman" w:cs="Times New Roman"/>
          <w:color w:val="1F1F1F"/>
          <w:sz w:val="24"/>
          <w:szCs w:val="24"/>
          <w:lang w:eastAsia="ru-RU"/>
        </w:rPr>
      </w:pPr>
      <w:r w:rsidRPr="00761954">
        <w:rPr>
          <w:rFonts w:ascii="Times New Roman" w:eastAsia="Times New Roman" w:hAnsi="Times New Roman" w:cs="Times New Roman"/>
          <w:b/>
          <w:bCs/>
          <w:color w:val="1F1F1F"/>
          <w:sz w:val="24"/>
          <w:szCs w:val="24"/>
          <w:lang w:eastAsia="ru-RU"/>
        </w:rPr>
        <w:t>alternative</w:t>
      </w:r>
      <w:r w:rsidRPr="00761954">
        <w:rPr>
          <w:rFonts w:ascii="Times New Roman" w:eastAsia="Times New Roman" w:hAnsi="Times New Roman" w:cs="Times New Roman"/>
          <w:color w:val="1F1F1F"/>
          <w:sz w:val="24"/>
          <w:szCs w:val="24"/>
          <w:lang w:eastAsia="ru-RU"/>
        </w:rPr>
        <w:t> – </w:t>
      </w:r>
      <w:r w:rsidRPr="00761954">
        <w:rPr>
          <w:rFonts w:ascii="Times New Roman" w:eastAsia="Times New Roman" w:hAnsi="Times New Roman" w:cs="Times New Roman"/>
          <w:i/>
          <w:iCs/>
          <w:color w:val="1F1F1F"/>
          <w:sz w:val="24"/>
          <w:szCs w:val="24"/>
          <w:lang w:eastAsia="ru-RU"/>
        </w:rPr>
        <w:t>adj.</w:t>
      </w:r>
      <w:r w:rsidRPr="00761954">
        <w:rPr>
          <w:rFonts w:ascii="Times New Roman" w:eastAsia="Times New Roman" w:hAnsi="Times New Roman" w:cs="Times New Roman"/>
          <w:color w:val="1F1F1F"/>
          <w:sz w:val="24"/>
          <w:szCs w:val="24"/>
          <w:lang w:eastAsia="ru-RU"/>
        </w:rPr>
        <w:t> offering or expressing a choice</w:t>
      </w:r>
    </w:p>
    <w:p w:rsidR="00113A1D" w:rsidRDefault="00113A1D" w:rsidP="00E56AA3">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p>
    <w:p w:rsidR="00E56AA3" w:rsidRPr="004544E8" w:rsidRDefault="00580054" w:rsidP="00580054">
      <w:pPr>
        <w:pStyle w:val="1"/>
        <w:shd w:val="clear" w:color="auto" w:fill="FFFFFF"/>
        <w:spacing w:before="0"/>
        <w:ind w:firstLine="708"/>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1.6 </w:t>
      </w:r>
      <w:r w:rsidR="00E56AA3" w:rsidRPr="004544E8">
        <w:rPr>
          <w:rFonts w:ascii="Times New Roman" w:hAnsi="Times New Roman" w:cs="Times New Roman"/>
          <w:b/>
          <w:color w:val="1F1F1F"/>
          <w:spacing w:val="-2"/>
          <w:sz w:val="28"/>
          <w:szCs w:val="28"/>
        </w:rPr>
        <w:t>The Disposal of Waste</w:t>
      </w:r>
    </w:p>
    <w:p w:rsidR="00E56AA3" w:rsidRPr="00260895" w:rsidRDefault="00E56AA3" w:rsidP="00E56AA3">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260895">
        <w:rPr>
          <w:rFonts w:ascii="Times New Roman" w:eastAsia="Times New Roman" w:hAnsi="Times New Roman" w:cs="Times New Roman"/>
          <w:color w:val="1F1F1F"/>
          <w:sz w:val="28"/>
          <w:szCs w:val="28"/>
          <w:lang w:eastAsia="ru-RU"/>
        </w:rPr>
        <w:t>Disposal of Waste means removing, throwing away something that we do not want. Examples of this might be the box and the other packaging that your mobile phone came in, the can that is left after you drink your soda, or the peel of a banana after you eat it. Think about what you might do with the waste. We're going to look at four ways to dispose of waste: landfill, incineration, composting, and recycling. Let's look at a landfill first. </w:t>
      </w:r>
    </w:p>
    <w:p w:rsidR="00E56AA3" w:rsidRPr="00131802"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260895">
        <w:rPr>
          <w:rFonts w:ascii="Times New Roman" w:eastAsia="Times New Roman" w:hAnsi="Times New Roman" w:cs="Times New Roman"/>
          <w:color w:val="1F1F1F"/>
          <w:sz w:val="28"/>
          <w:szCs w:val="28"/>
          <w:lang w:eastAsia="ru-RU"/>
        </w:rPr>
        <w:t>The definition of a landfill is a place to dispose of waste material by burying it and covering the waste with soil. This method does have the benefit of creating more usable land which can be used for other purposes. However, there are many disadvantages to landfills. </w:t>
      </w:r>
      <w:r w:rsidR="00113A1D">
        <w:rPr>
          <w:rFonts w:ascii="Times New Roman" w:eastAsia="Times New Roman" w:hAnsi="Times New Roman" w:cs="Times New Roman"/>
          <w:color w:val="333333"/>
          <w:sz w:val="28"/>
          <w:szCs w:val="28"/>
          <w:lang w:val="en-US" w:eastAsia="ru-RU"/>
        </w:rPr>
        <w:t xml:space="preserve"> </w:t>
      </w:r>
      <w:r w:rsidRPr="00260895">
        <w:rPr>
          <w:rFonts w:ascii="Times New Roman" w:eastAsia="Times New Roman" w:hAnsi="Times New Roman" w:cs="Times New Roman"/>
          <w:color w:val="1F1F1F"/>
          <w:sz w:val="28"/>
          <w:szCs w:val="28"/>
          <w:lang w:eastAsia="ru-RU"/>
        </w:rPr>
        <w:t>Dangerous chemicals can contaminate both the soil and the groundwater in areas around a landfill site. Also, landfills produce large amounts of methane gas, CH</w:t>
      </w:r>
      <w:r w:rsidRPr="00260895">
        <w:rPr>
          <w:rFonts w:ascii="Times New Roman" w:eastAsia="Times New Roman" w:hAnsi="Times New Roman" w:cs="Times New Roman"/>
          <w:color w:val="1F1F1F"/>
          <w:sz w:val="28"/>
          <w:szCs w:val="28"/>
          <w:vertAlign w:val="subscript"/>
          <w:lang w:eastAsia="ru-RU"/>
        </w:rPr>
        <w:t>4</w:t>
      </w:r>
      <w:r w:rsidRPr="00260895">
        <w:rPr>
          <w:rFonts w:ascii="Times New Roman" w:eastAsia="Times New Roman" w:hAnsi="Times New Roman" w:cs="Times New Roman"/>
          <w:color w:val="1F1F1F"/>
          <w:sz w:val="28"/>
          <w:szCs w:val="28"/>
          <w:lang w:eastAsia="ru-RU"/>
        </w:rPr>
        <w:t xml:space="preserve"> which contributes to global warming. </w:t>
      </w:r>
    </w:p>
    <w:p w:rsidR="00E56AA3" w:rsidRPr="00131802"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260895">
        <w:rPr>
          <w:rFonts w:ascii="Times New Roman" w:eastAsia="Times New Roman" w:hAnsi="Times New Roman" w:cs="Times New Roman"/>
          <w:color w:val="1F1F1F"/>
          <w:sz w:val="28"/>
          <w:szCs w:val="28"/>
          <w:lang w:eastAsia="ru-RU"/>
        </w:rPr>
        <w:t>A second method of waste disposal is incineration. This is a process that involves the burning of waste materials. People all over the world have been burning waste for centuries. Its disadvantages are that it releases harmful pollutants into the air, including greenhouse gases which are breathed in by people or can cause problems for water, plants, wildlife, and the climate. </w:t>
      </w:r>
      <w:r w:rsidR="00113A1D">
        <w:rPr>
          <w:rFonts w:ascii="Times New Roman" w:eastAsia="Times New Roman" w:hAnsi="Times New Roman" w:cs="Times New Roman"/>
          <w:color w:val="333333"/>
          <w:sz w:val="28"/>
          <w:szCs w:val="28"/>
          <w:lang w:val="en-US" w:eastAsia="ru-RU"/>
        </w:rPr>
        <w:t xml:space="preserve"> </w:t>
      </w:r>
      <w:r w:rsidRPr="00260895">
        <w:rPr>
          <w:rFonts w:ascii="Times New Roman" w:eastAsia="Times New Roman" w:hAnsi="Times New Roman" w:cs="Times New Roman"/>
          <w:color w:val="1F1F1F"/>
          <w:sz w:val="28"/>
          <w:szCs w:val="28"/>
          <w:lang w:eastAsia="ru-RU"/>
        </w:rPr>
        <w:t>Recently, some countries have created very large incineration plants. These places can keep in the harmful pollutants caused by burning waste. Also, the heat created by burning the waste is turned into steam which then produces power. </w:t>
      </w:r>
      <w:r w:rsidR="00113A1D">
        <w:rPr>
          <w:rFonts w:ascii="Times New Roman" w:eastAsia="Times New Roman" w:hAnsi="Times New Roman" w:cs="Times New Roman"/>
          <w:color w:val="333333"/>
          <w:sz w:val="28"/>
          <w:szCs w:val="28"/>
          <w:lang w:val="en-US" w:eastAsia="ru-RU"/>
        </w:rPr>
        <w:t xml:space="preserve"> </w:t>
      </w:r>
      <w:r w:rsidRPr="00260895">
        <w:rPr>
          <w:rFonts w:ascii="Times New Roman" w:eastAsia="Times New Roman" w:hAnsi="Times New Roman" w:cs="Times New Roman"/>
          <w:color w:val="1F1F1F"/>
          <w:sz w:val="28"/>
          <w:szCs w:val="28"/>
          <w:lang w:eastAsia="ru-RU"/>
        </w:rPr>
        <w:t>Another method of waste disposal that has been going on for a long time is composting. Composting is the process of decomposing, breaking down into separate parts, organic matter like plants to provide more nutrients for the soil. </w:t>
      </w:r>
    </w:p>
    <w:p w:rsidR="00E56AA3" w:rsidRPr="00131802" w:rsidRDefault="00E56AA3" w:rsidP="00E56AA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260895">
        <w:rPr>
          <w:rFonts w:ascii="Times New Roman" w:eastAsia="Times New Roman" w:hAnsi="Times New Roman" w:cs="Times New Roman"/>
          <w:color w:val="1F1F1F"/>
          <w:sz w:val="28"/>
          <w:szCs w:val="28"/>
          <w:lang w:eastAsia="ru-RU"/>
        </w:rPr>
        <w:t>In other words, over a period of time, the waste is broken down into separate parts. </w:t>
      </w:r>
    </w:p>
    <w:p w:rsidR="00E56AA3" w:rsidRPr="00113A1D" w:rsidRDefault="00E56AA3" w:rsidP="00113A1D">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260895">
        <w:rPr>
          <w:rFonts w:ascii="Times New Roman" w:eastAsia="Times New Roman" w:hAnsi="Times New Roman" w:cs="Times New Roman"/>
          <w:color w:val="1F1F1F"/>
          <w:sz w:val="28"/>
          <w:szCs w:val="28"/>
          <w:lang w:eastAsia="ru-RU"/>
        </w:rPr>
        <w:t>These parts then help the soil become richer which means that plants can grow more easily. More composting also means less waste is sent to landfill, which means that less methane is in the atmosphere. The last method of waste disposal, we're going to look at today, is recycling which as you probably know means to change waste into something useful. The best example might be the soda can, we talked about at the beginning of the video. When you recycle this, it goes into a plant where it is cleaned and melted. It is then rolled out and made into another aluminum product. While workers in the recycling industry run a small risk of exposure to harmful materials, the benefits of recycling strongly outweigh the disadvantages. It reduces the amount of waste sent to landfills, reduces greenhouse gas emissions, and stops the pollution created by finding and processing new raw materials. </w:t>
      </w:r>
    </w:p>
    <w:p w:rsidR="00CC1AA0" w:rsidRPr="00CC1AA0" w:rsidRDefault="00CC1AA0" w:rsidP="00CC1AA0">
      <w:pPr>
        <w:spacing w:after="0" w:line="240" w:lineRule="auto"/>
        <w:jc w:val="both"/>
        <w:textAlignment w:val="baseline"/>
        <w:rPr>
          <w:rFonts w:ascii="Times New Roman" w:hAnsi="Times New Roman" w:cs="Times New Roman"/>
          <w:color w:val="000000" w:themeColor="text1"/>
          <w:sz w:val="28"/>
          <w:szCs w:val="28"/>
          <w:lang w:val="en-GB"/>
        </w:rPr>
      </w:pPr>
    </w:p>
    <w:p w:rsidR="00E56AA3" w:rsidRDefault="00E56AA3" w:rsidP="00E56AA3">
      <w:pPr>
        <w:pStyle w:val="a3"/>
        <w:shd w:val="clear" w:color="auto" w:fill="FFFFFF"/>
        <w:spacing w:before="0" w:beforeAutospacing="0" w:after="0" w:afterAutospacing="0"/>
        <w:rPr>
          <w:rStyle w:val="a7"/>
          <w:color w:val="1F1F1F"/>
          <w:sz w:val="28"/>
          <w:szCs w:val="28"/>
        </w:rPr>
      </w:pPr>
      <w:r w:rsidRPr="00A855BA">
        <w:rPr>
          <w:rStyle w:val="a7"/>
          <w:color w:val="1F1F1F"/>
          <w:sz w:val="28"/>
          <w:szCs w:val="28"/>
        </w:rPr>
        <w:t>Questions to test knowledge</w: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lang w:val="en-US"/>
        </w:rPr>
        <w:t>1.</w:t>
      </w:r>
      <w:r w:rsidRPr="00A855BA">
        <w:rPr>
          <w:color w:val="1F1F1F"/>
          <w:sz w:val="28"/>
          <w:szCs w:val="28"/>
        </w:rPr>
        <w:t xml:space="preserve">Nowadays, human activities </w:t>
      </w:r>
      <w:r w:rsidRPr="00A855BA">
        <w:rPr>
          <w:color w:val="1F1F1F"/>
          <w:sz w:val="28"/>
          <w:szCs w:val="28"/>
          <w:u w:val="single"/>
        </w:rPr>
        <w:t>are changing</w:t>
      </w:r>
      <w:r w:rsidRPr="00A855BA">
        <w:rPr>
          <w:color w:val="1F1F1F"/>
          <w:sz w:val="28"/>
          <w:szCs w:val="28"/>
        </w:rPr>
        <w:t xml:space="preserve"> the natural greenhouse effect. </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20.25pt;height:18pt" o:ole="">
            <v:imagedata r:id="rId13" o:title=""/>
          </v:shape>
          <w:control r:id="rId14" w:name="DefaultOcxName" w:shapeid="_x0000_i1059"/>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62" type="#_x0000_t75" style="width:20.25pt;height:18pt" o:ole="">
            <v:imagedata r:id="rId15" o:title=""/>
          </v:shape>
          <w:control r:id="rId16" w:name="DefaultOcxName1" w:shapeid="_x0000_i1062"/>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 xml:space="preserve">something new happening now </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2.</w:t>
      </w:r>
      <w:r w:rsidRPr="00A855BA">
        <w:rPr>
          <w:rFonts w:ascii="Times New Roman" w:hAnsi="Times New Roman" w:cs="Times New Roman"/>
          <w:color w:val="1F1F1F"/>
          <w:sz w:val="28"/>
          <w:szCs w:val="28"/>
        </w:rPr>
        <w:t xml:space="preserve">Water vapor </w:t>
      </w:r>
      <w:r w:rsidRPr="00A855BA">
        <w:rPr>
          <w:rFonts w:ascii="Times New Roman" w:hAnsi="Times New Roman" w:cs="Times New Roman"/>
          <w:color w:val="1F1F1F"/>
          <w:sz w:val="28"/>
          <w:szCs w:val="28"/>
          <w:u w:val="single"/>
        </w:rPr>
        <w:t>increases</w:t>
      </w:r>
      <w:r w:rsidRPr="00A855BA">
        <w:rPr>
          <w:rFonts w:ascii="Times New Roman" w:hAnsi="Times New Roman" w:cs="Times New Roman"/>
          <w:color w:val="1F1F1F"/>
          <w:sz w:val="28"/>
          <w:szCs w:val="28"/>
        </w:rPr>
        <w:t xml:space="preserve"> as the Earth’s temperature warms.</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65" type="#_x0000_t75" style="width:20.25pt;height:18pt" o:ole="">
            <v:imagedata r:id="rId15" o:title=""/>
          </v:shape>
          <w:control r:id="rId17" w:name="DefaultOcxName2" w:shapeid="_x0000_i1065"/>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68" type="#_x0000_t75" style="width:20.25pt;height:18pt" o:ole="">
            <v:imagedata r:id="rId15" o:title=""/>
          </v:shape>
          <w:control r:id="rId18" w:name="DefaultOcxName3" w:shapeid="_x0000_i1068"/>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3.</w:t>
      </w:r>
      <w:r w:rsidRPr="00A855BA">
        <w:rPr>
          <w:rFonts w:ascii="Times New Roman" w:hAnsi="Times New Roman" w:cs="Times New Roman"/>
          <w:color w:val="1F1F1F"/>
          <w:sz w:val="28"/>
          <w:szCs w:val="28"/>
        </w:rPr>
        <w:t xml:space="preserve">Sources in the “Carbon Cycle” </w:t>
      </w:r>
      <w:r w:rsidRPr="00A855BA">
        <w:rPr>
          <w:rFonts w:ascii="Times New Roman" w:hAnsi="Times New Roman" w:cs="Times New Roman"/>
          <w:color w:val="1F1F1F"/>
          <w:sz w:val="28"/>
          <w:szCs w:val="28"/>
          <w:u w:val="single"/>
        </w:rPr>
        <w:t>release</w:t>
      </w:r>
      <w:r w:rsidRPr="00A855BA">
        <w:rPr>
          <w:rFonts w:ascii="Times New Roman" w:hAnsi="Times New Roman" w:cs="Times New Roman"/>
          <w:color w:val="1F1F1F"/>
          <w:sz w:val="28"/>
          <w:szCs w:val="28"/>
        </w:rPr>
        <w:t xml:space="preserve"> carbon dioxide into the atmosphere.</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71" type="#_x0000_t75" style="width:20.25pt;height:18pt" o:ole="">
            <v:imagedata r:id="rId15" o:title=""/>
          </v:shape>
          <w:control r:id="rId19" w:name="DefaultOcxName4" w:shapeid="_x0000_i1071"/>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74" type="#_x0000_t75" style="width:20.25pt;height:18pt" o:ole="">
            <v:imagedata r:id="rId15" o:title=""/>
          </v:shape>
          <w:control r:id="rId20" w:name="DefaultOcxName5" w:shapeid="_x0000_i1074"/>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4.</w:t>
      </w:r>
      <w:r w:rsidRPr="00A855BA">
        <w:rPr>
          <w:rFonts w:ascii="Times New Roman" w:hAnsi="Times New Roman" w:cs="Times New Roman"/>
          <w:color w:val="1F1F1F"/>
          <w:sz w:val="28"/>
          <w:szCs w:val="28"/>
        </w:rPr>
        <w:t xml:space="preserve">Nature </w:t>
      </w:r>
      <w:r w:rsidRPr="00A855BA">
        <w:rPr>
          <w:rFonts w:ascii="Times New Roman" w:hAnsi="Times New Roman" w:cs="Times New Roman"/>
          <w:color w:val="1F1F1F"/>
          <w:sz w:val="28"/>
          <w:szCs w:val="28"/>
          <w:u w:val="single"/>
        </w:rPr>
        <w:t>plays</w:t>
      </w:r>
      <w:r w:rsidRPr="00A855BA">
        <w:rPr>
          <w:rFonts w:ascii="Times New Roman" w:hAnsi="Times New Roman" w:cs="Times New Roman"/>
          <w:color w:val="1F1F1F"/>
          <w:sz w:val="28"/>
          <w:szCs w:val="28"/>
        </w:rPr>
        <w:t xml:space="preserve"> a role in the levels of greenhouse gases in the atmosphere. </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77" type="#_x0000_t75" style="width:20.25pt;height:18pt" o:ole="">
            <v:imagedata r:id="rId15" o:title=""/>
          </v:shape>
          <w:control r:id="rId21" w:name="DefaultOcxName6" w:shapeid="_x0000_i1077"/>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80" type="#_x0000_t75" style="width:20.25pt;height:18pt" o:ole="">
            <v:imagedata r:id="rId15" o:title=""/>
          </v:shape>
          <w:control r:id="rId22" w:name="DefaultOcxName7" w:shapeid="_x0000_i1080"/>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5.</w:t>
      </w:r>
      <w:r w:rsidRPr="00A855BA">
        <w:rPr>
          <w:rFonts w:ascii="Times New Roman" w:hAnsi="Times New Roman" w:cs="Times New Roman"/>
          <w:color w:val="1F1F1F"/>
          <w:sz w:val="28"/>
          <w:szCs w:val="28"/>
        </w:rPr>
        <w:t xml:space="preserve">As climate change continues, ice wedges </w:t>
      </w:r>
      <w:r w:rsidRPr="00A855BA">
        <w:rPr>
          <w:rFonts w:ascii="Times New Roman" w:hAnsi="Times New Roman" w:cs="Times New Roman"/>
          <w:color w:val="1F1F1F"/>
          <w:sz w:val="28"/>
          <w:szCs w:val="28"/>
          <w:u w:val="single"/>
        </w:rPr>
        <w:t>are melting</w:t>
      </w:r>
      <w:r w:rsidRPr="00A855BA">
        <w:rPr>
          <w:rFonts w:ascii="Times New Roman" w:hAnsi="Times New Roman" w:cs="Times New Roman"/>
          <w:color w:val="1F1F1F"/>
          <w:sz w:val="28"/>
          <w:szCs w:val="28"/>
        </w:rPr>
        <w:t xml:space="preserve"> at a faster rate in the Arctic.</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83" type="#_x0000_t75" style="width:20.25pt;height:18pt" o:ole="">
            <v:imagedata r:id="rId15" o:title=""/>
          </v:shape>
          <w:control r:id="rId23" w:name="DefaultOcxName8" w:shapeid="_x0000_i1083"/>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86" type="#_x0000_t75" style="width:20.25pt;height:18pt" o:ole="">
            <v:imagedata r:id="rId15" o:title=""/>
          </v:shape>
          <w:control r:id="rId24" w:name="DefaultOcxName9" w:shapeid="_x0000_i1086"/>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6.</w:t>
      </w:r>
      <w:r w:rsidRPr="00A855BA">
        <w:rPr>
          <w:rFonts w:ascii="Times New Roman" w:hAnsi="Times New Roman" w:cs="Times New Roman"/>
          <w:color w:val="1F1F1F"/>
          <w:sz w:val="28"/>
          <w:szCs w:val="28"/>
        </w:rPr>
        <w:t xml:space="preserve">Now, mayors in large cities </w:t>
      </w:r>
      <w:r w:rsidRPr="00A855BA">
        <w:rPr>
          <w:rFonts w:ascii="Times New Roman" w:hAnsi="Times New Roman" w:cs="Times New Roman"/>
          <w:color w:val="1F1F1F"/>
          <w:sz w:val="28"/>
          <w:szCs w:val="28"/>
          <w:u w:val="single"/>
        </w:rPr>
        <w:t>are trying</w:t>
      </w:r>
      <w:r w:rsidRPr="00A855BA">
        <w:rPr>
          <w:rFonts w:ascii="Times New Roman" w:hAnsi="Times New Roman" w:cs="Times New Roman"/>
          <w:color w:val="1F1F1F"/>
          <w:sz w:val="28"/>
          <w:szCs w:val="28"/>
        </w:rPr>
        <w:t xml:space="preserve"> to control air pollution.</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89" type="#_x0000_t75" style="width:20.25pt;height:18pt" o:ole="">
            <v:imagedata r:id="rId15" o:title=""/>
          </v:shape>
          <w:control r:id="rId25" w:name="DefaultOcxName10" w:shapeid="_x0000_i1089"/>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92" type="#_x0000_t75" style="width:20.25pt;height:18pt" o:ole="">
            <v:imagedata r:id="rId15" o:title=""/>
          </v:shape>
          <w:control r:id="rId26" w:name="DefaultOcxName11" w:shapeid="_x0000_i1092"/>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7.</w:t>
      </w:r>
      <w:r w:rsidRPr="00A855BA">
        <w:rPr>
          <w:rFonts w:ascii="Times New Roman" w:hAnsi="Times New Roman" w:cs="Times New Roman"/>
          <w:color w:val="1F1F1F"/>
          <w:sz w:val="28"/>
          <w:szCs w:val="28"/>
        </w:rPr>
        <w:t xml:space="preserve">Deforestation </w:t>
      </w:r>
      <w:r w:rsidRPr="00A855BA">
        <w:rPr>
          <w:rFonts w:ascii="Times New Roman" w:hAnsi="Times New Roman" w:cs="Times New Roman"/>
          <w:color w:val="1F1F1F"/>
          <w:sz w:val="28"/>
          <w:szCs w:val="28"/>
          <w:u w:val="single"/>
        </w:rPr>
        <w:t>increases</w:t>
      </w:r>
      <w:r w:rsidRPr="00A855BA">
        <w:rPr>
          <w:rFonts w:ascii="Times New Roman" w:hAnsi="Times New Roman" w:cs="Times New Roman"/>
          <w:color w:val="1F1F1F"/>
          <w:sz w:val="28"/>
          <w:szCs w:val="28"/>
        </w:rPr>
        <w:t xml:space="preserve"> the threat of climate change. </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095" type="#_x0000_t75" style="width:20.25pt;height:18pt" o:ole="">
            <v:imagedata r:id="rId15" o:title=""/>
          </v:shape>
          <w:control r:id="rId27" w:name="DefaultOcxName12" w:shapeid="_x0000_i1095"/>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098" type="#_x0000_t75" style="width:20.25pt;height:18pt" o:ole="">
            <v:imagedata r:id="rId15" o:title=""/>
          </v:shape>
          <w:control r:id="rId28" w:name="DefaultOcxName13" w:shapeid="_x0000_i1098"/>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E56AA3" w:rsidRPr="00A855BA" w:rsidRDefault="00E56AA3" w:rsidP="00E56AA3">
      <w:pPr>
        <w:pStyle w:val="3"/>
        <w:shd w:val="clear" w:color="auto" w:fill="FFFFFF"/>
        <w:spacing w:before="0" w:line="240" w:lineRule="auto"/>
        <w:rPr>
          <w:rFonts w:ascii="Times New Roman" w:hAnsi="Times New Roman" w:cs="Times New Roman"/>
          <w:color w:val="1F1F1F"/>
          <w:spacing w:val="-2"/>
          <w:sz w:val="28"/>
          <w:szCs w:val="28"/>
        </w:rPr>
      </w:pPr>
      <w:r w:rsidRPr="00A855BA">
        <w:rPr>
          <w:rFonts w:ascii="Times New Roman" w:hAnsi="Times New Roman" w:cs="Times New Roman"/>
          <w:color w:val="1F1F1F"/>
          <w:spacing w:val="-2"/>
          <w:sz w:val="28"/>
          <w:szCs w:val="28"/>
        </w:rPr>
        <w:t>8.</w:t>
      </w:r>
      <w:r w:rsidRPr="00A855BA">
        <w:rPr>
          <w:rFonts w:ascii="Times New Roman" w:hAnsi="Times New Roman" w:cs="Times New Roman"/>
          <w:color w:val="1F1F1F"/>
          <w:sz w:val="28"/>
          <w:szCs w:val="28"/>
        </w:rPr>
        <w:t xml:space="preserve">As temperatures rise, climate change </w:t>
      </w:r>
      <w:r w:rsidRPr="00A855BA">
        <w:rPr>
          <w:rFonts w:ascii="Times New Roman" w:hAnsi="Times New Roman" w:cs="Times New Roman"/>
          <w:color w:val="1F1F1F"/>
          <w:sz w:val="28"/>
          <w:szCs w:val="28"/>
          <w:u w:val="single"/>
        </w:rPr>
        <w:t>is forcing</w:t>
      </w:r>
      <w:r w:rsidRPr="00A855BA">
        <w:rPr>
          <w:rFonts w:ascii="Times New Roman" w:hAnsi="Times New Roman" w:cs="Times New Roman"/>
          <w:color w:val="1F1F1F"/>
          <w:sz w:val="28"/>
          <w:szCs w:val="28"/>
        </w:rPr>
        <w:t xml:space="preserve"> some animals to change their migration.</w:t>
      </w:r>
    </w:p>
    <w:p w:rsidR="00E56AA3" w:rsidRPr="00A855BA" w:rsidRDefault="00E56AA3" w:rsidP="00E56AA3">
      <w:pPr>
        <w:shd w:val="clear" w:color="auto" w:fill="FFFFFF"/>
        <w:spacing w:after="0" w:line="240" w:lineRule="auto"/>
        <w:rPr>
          <w:rStyle w:val="bc4egv"/>
          <w:rFonts w:ascii="Times New Roman" w:hAnsi="Times New Roman"/>
          <w:sz w:val="28"/>
          <w:szCs w:val="28"/>
        </w:rPr>
      </w:pPr>
      <w:r w:rsidRPr="00A855BA">
        <w:rPr>
          <w:rFonts w:ascii="Times New Roman" w:hAnsi="Times New Roman" w:cs="Times New Roman"/>
          <w:color w:val="333333"/>
          <w:sz w:val="28"/>
          <w:szCs w:val="28"/>
        </w:rPr>
        <w:object w:dxaOrig="1440" w:dyaOrig="1440">
          <v:shape id="_x0000_i1101" type="#_x0000_t75" style="width:20.25pt;height:18pt" o:ole="">
            <v:imagedata r:id="rId15" o:title=""/>
          </v:shape>
          <w:control r:id="rId29" w:name="DefaultOcxName14" w:shapeid="_x0000_i1101"/>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a general scientific fact</w:t>
      </w:r>
    </w:p>
    <w:p w:rsidR="00E56AA3" w:rsidRPr="00A855BA" w:rsidRDefault="00E56AA3" w:rsidP="00E56AA3">
      <w:pPr>
        <w:shd w:val="clear" w:color="auto" w:fill="FFFFFF"/>
        <w:spacing w:after="0" w:line="240" w:lineRule="auto"/>
        <w:rPr>
          <w:rStyle w:val="bc4egv"/>
          <w:rFonts w:ascii="Times New Roman" w:hAnsi="Times New Roman"/>
          <w:color w:val="333333"/>
          <w:sz w:val="28"/>
          <w:szCs w:val="28"/>
        </w:rPr>
      </w:pPr>
      <w:r w:rsidRPr="00A855BA">
        <w:rPr>
          <w:rFonts w:ascii="Times New Roman" w:hAnsi="Times New Roman" w:cs="Times New Roman"/>
          <w:color w:val="333333"/>
          <w:sz w:val="28"/>
          <w:szCs w:val="28"/>
        </w:rPr>
        <w:object w:dxaOrig="1440" w:dyaOrig="1440">
          <v:shape id="_x0000_i1104" type="#_x0000_t75" style="width:20.25pt;height:18pt" o:ole="">
            <v:imagedata r:id="rId15" o:title=""/>
          </v:shape>
          <w:control r:id="rId30" w:name="DefaultOcxName15" w:shapeid="_x0000_i1104"/>
        </w:object>
      </w:r>
    </w:p>
    <w:p w:rsidR="00E56AA3" w:rsidRPr="00A855BA" w:rsidRDefault="00E56AA3" w:rsidP="00E56AA3">
      <w:pPr>
        <w:pStyle w:val="a3"/>
        <w:shd w:val="clear" w:color="auto" w:fill="FFFFFF"/>
        <w:spacing w:before="0" w:beforeAutospacing="0" w:after="0" w:afterAutospacing="0"/>
        <w:rPr>
          <w:color w:val="1F1F1F"/>
          <w:sz w:val="28"/>
          <w:szCs w:val="28"/>
        </w:rPr>
      </w:pPr>
      <w:r w:rsidRPr="00A855BA">
        <w:rPr>
          <w:color w:val="1F1F1F"/>
          <w:sz w:val="28"/>
          <w:szCs w:val="28"/>
        </w:rPr>
        <w:t>something new happening now</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i/>
          <w:color w:val="000000"/>
          <w:sz w:val="28"/>
          <w:szCs w:val="28"/>
          <w:lang w:val="en-US" w:eastAsia="ru-RU"/>
        </w:rPr>
      </w:pPr>
      <w:r w:rsidRPr="008E5983">
        <w:rPr>
          <w:rFonts w:ascii="Times New Roman" w:eastAsia="Times New Roman" w:hAnsi="Times New Roman" w:cs="Times New Roman"/>
          <w:i/>
          <w:color w:val="000000"/>
          <w:sz w:val="28"/>
          <w:szCs w:val="28"/>
          <w:lang w:val="en-US" w:eastAsia="ru-RU"/>
        </w:rPr>
        <w:lastRenderedPageBreak/>
        <w:t>Chapter 2</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i/>
          <w:color w:val="000000"/>
          <w:sz w:val="28"/>
          <w:szCs w:val="28"/>
          <w:lang w:val="en-US" w:eastAsia="ru-RU"/>
        </w:rPr>
      </w:pPr>
    </w:p>
    <w:p w:rsidR="009A5666" w:rsidRPr="008E5983" w:rsidRDefault="009A5666" w:rsidP="008E5983">
      <w:pPr>
        <w:tabs>
          <w:tab w:val="left" w:pos="3000"/>
        </w:tabs>
        <w:spacing w:after="0" w:line="240" w:lineRule="auto"/>
        <w:ind w:firstLine="540"/>
        <w:jc w:val="center"/>
        <w:rPr>
          <w:rFonts w:ascii="Times New Roman" w:eastAsia="Times New Roman" w:hAnsi="Times New Roman" w:cs="Times New Roman"/>
          <w:b/>
          <w:i/>
          <w:color w:val="000000"/>
          <w:sz w:val="28"/>
          <w:szCs w:val="28"/>
          <w:lang w:val="en-US" w:eastAsia="ru-RU"/>
        </w:rPr>
      </w:pPr>
    </w:p>
    <w:p w:rsidR="009A5666" w:rsidRPr="008E5983" w:rsidRDefault="00DB464F" w:rsidP="008E5983">
      <w:pPr>
        <w:tabs>
          <w:tab w:val="left" w:pos="3000"/>
        </w:tabs>
        <w:spacing w:after="0" w:line="240" w:lineRule="auto"/>
        <w:ind w:firstLine="540"/>
        <w:jc w:val="center"/>
        <w:rPr>
          <w:rFonts w:ascii="Times New Roman" w:eastAsia="Times New Roman" w:hAnsi="Times New Roman" w:cs="Times New Roman"/>
          <w:b/>
          <w:caps/>
          <w:color w:val="000000"/>
          <w:sz w:val="28"/>
          <w:szCs w:val="28"/>
          <w:lang w:val="en-US" w:eastAsia="ru-RU"/>
        </w:rPr>
      </w:pPr>
      <w:r w:rsidRPr="00DB464F">
        <w:rPr>
          <w:rFonts w:ascii="Times New Roman" w:hAnsi="Times New Roman" w:cs="Times New Roman"/>
          <w:b/>
          <w:caps/>
          <w:sz w:val="28"/>
          <w:szCs w:val="28"/>
          <w:lang w:val="en-US"/>
        </w:rPr>
        <w:t>The main properties of wastes</w:t>
      </w:r>
      <w:r w:rsidRPr="00572982">
        <w:rPr>
          <w:lang w:val="en-US"/>
        </w:rPr>
        <w:t xml:space="preserve"> </w:t>
      </w:r>
      <w:r w:rsidR="009A5666" w:rsidRPr="008E5983">
        <w:rPr>
          <w:rFonts w:ascii="Times New Roman" w:eastAsia="Times New Roman" w:hAnsi="Times New Roman" w:cs="Times New Roman"/>
          <w:b/>
          <w:caps/>
          <w:color w:val="000000"/>
          <w:sz w:val="28"/>
          <w:szCs w:val="28"/>
          <w:lang w:val="en-US" w:eastAsia="ru-RU"/>
        </w:rPr>
        <w:t>and waste classification</w:t>
      </w:r>
    </w:p>
    <w:p w:rsidR="009A5666" w:rsidRPr="008E5983" w:rsidRDefault="009A5666" w:rsidP="008E5983">
      <w:pPr>
        <w:tabs>
          <w:tab w:val="left" w:pos="3000"/>
        </w:tabs>
        <w:spacing w:after="0" w:line="240" w:lineRule="auto"/>
        <w:ind w:firstLine="540"/>
        <w:jc w:val="both"/>
        <w:rPr>
          <w:rFonts w:ascii="Times New Roman" w:eastAsia="Times New Roman" w:hAnsi="Times New Roman" w:cs="Times New Roman"/>
          <w:b/>
          <w:color w:val="000000"/>
          <w:sz w:val="28"/>
          <w:szCs w:val="28"/>
          <w:lang w:val="en-US" w:eastAsia="ru-RU"/>
        </w:rPr>
      </w:pPr>
    </w:p>
    <w:p w:rsidR="009A5666" w:rsidRPr="008E5983" w:rsidRDefault="00C8073F" w:rsidP="008E5983">
      <w:pPr>
        <w:tabs>
          <w:tab w:val="left" w:pos="3000"/>
        </w:tabs>
        <w:spacing w:after="0" w:line="240" w:lineRule="auto"/>
        <w:ind w:firstLine="540"/>
        <w:jc w:val="center"/>
        <w:rPr>
          <w:rFonts w:ascii="Times New Roman" w:eastAsia="Times New Roman" w:hAnsi="Times New Roman" w:cs="Times New Roman"/>
          <w:b/>
          <w:color w:val="000000"/>
          <w:sz w:val="28"/>
          <w:szCs w:val="28"/>
          <w:lang w:val="en-US" w:eastAsia="ru-RU"/>
        </w:rPr>
      </w:pPr>
      <w:r>
        <w:rPr>
          <w:rFonts w:ascii="Times New Roman" w:eastAsia="Times New Roman" w:hAnsi="Times New Roman" w:cs="Times New Roman"/>
          <w:b/>
          <w:color w:val="000000"/>
          <w:sz w:val="28"/>
          <w:szCs w:val="28"/>
          <w:lang w:val="en-US" w:eastAsia="ru-RU"/>
        </w:rPr>
        <w:t>2</w:t>
      </w:r>
      <w:r w:rsidR="009A5666" w:rsidRPr="008E5983">
        <w:rPr>
          <w:rFonts w:ascii="Times New Roman" w:eastAsia="Times New Roman" w:hAnsi="Times New Roman" w:cs="Times New Roman"/>
          <w:b/>
          <w:color w:val="000000"/>
          <w:sz w:val="28"/>
          <w:szCs w:val="28"/>
          <w:lang w:val="en-US" w:eastAsia="ru-RU"/>
        </w:rPr>
        <w:t xml:space="preserve">.1 </w:t>
      </w:r>
      <w:r w:rsidR="00DC0A1B" w:rsidRPr="00DC0A1B">
        <w:rPr>
          <w:rFonts w:ascii="Times New Roman" w:eastAsia="Times New Roman" w:hAnsi="Times New Roman" w:cs="Times New Roman"/>
          <w:b/>
          <w:color w:val="000000"/>
          <w:sz w:val="28"/>
          <w:szCs w:val="28"/>
          <w:lang w:val="en-US" w:eastAsia="ru-RU"/>
        </w:rPr>
        <w:t>Definition</w:t>
      </w:r>
      <w:r w:rsidR="00DC0A1B">
        <w:rPr>
          <w:rFonts w:ascii="Times New Roman" w:eastAsia="Times New Roman" w:hAnsi="Times New Roman" w:cs="Times New Roman"/>
          <w:b/>
          <w:color w:val="000000"/>
          <w:sz w:val="28"/>
          <w:szCs w:val="28"/>
          <w:lang w:eastAsia="ru-RU"/>
        </w:rPr>
        <w:t xml:space="preserve"> </w:t>
      </w:r>
      <w:r w:rsidR="00DC0A1B">
        <w:rPr>
          <w:rFonts w:ascii="Times New Roman" w:eastAsia="Times New Roman" w:hAnsi="Times New Roman" w:cs="Times New Roman"/>
          <w:b/>
          <w:color w:val="000000"/>
          <w:sz w:val="28"/>
          <w:szCs w:val="28"/>
          <w:lang w:val="en-US" w:eastAsia="ru-RU"/>
        </w:rPr>
        <w:t>and c</w:t>
      </w:r>
      <w:r w:rsidR="009A5666" w:rsidRPr="008E5983">
        <w:rPr>
          <w:rFonts w:ascii="Times New Roman" w:eastAsia="Times New Roman" w:hAnsi="Times New Roman" w:cs="Times New Roman"/>
          <w:b/>
          <w:color w:val="000000"/>
          <w:sz w:val="28"/>
          <w:szCs w:val="28"/>
          <w:lang w:val="en-US" w:eastAsia="ru-RU"/>
        </w:rPr>
        <w:t>lassification of waste</w:t>
      </w:r>
      <w:r w:rsidR="00CA3EF6" w:rsidRPr="008E5983">
        <w:rPr>
          <w:rFonts w:ascii="Times New Roman" w:eastAsia="Times New Roman" w:hAnsi="Times New Roman" w:cs="Times New Roman"/>
          <w:b/>
          <w:color w:val="000000"/>
          <w:sz w:val="28"/>
          <w:szCs w:val="28"/>
          <w:lang w:val="en-US" w:eastAsia="ru-RU"/>
        </w:rPr>
        <w:t>s</w:t>
      </w:r>
    </w:p>
    <w:p w:rsidR="009A5666" w:rsidRPr="008E5983" w:rsidRDefault="009A5666" w:rsidP="008E5983">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Waste</w:t>
      </w:r>
      <w:r w:rsidR="00CD006A">
        <w:rPr>
          <w:rFonts w:ascii="Times New Roman" w:eastAsia="Times New Roman" w:hAnsi="Times New Roman" w:cs="Times New Roman"/>
          <w:color w:val="000000"/>
          <w:sz w:val="28"/>
          <w:szCs w:val="28"/>
          <w:lang w:val="en-US" w:eastAsia="ru-RU"/>
        </w:rPr>
        <w:t>s</w:t>
      </w:r>
      <w:r w:rsidR="00F17096">
        <w:rPr>
          <w:rFonts w:ascii="Times New Roman" w:eastAsia="Times New Roman" w:hAnsi="Times New Roman" w:cs="Times New Roman"/>
          <w:color w:val="000000"/>
          <w:sz w:val="28"/>
          <w:szCs w:val="28"/>
          <w:lang w:val="en-US" w:eastAsia="ru-RU"/>
        </w:rPr>
        <w:t xml:space="preserve"> </w:t>
      </w:r>
      <w:r w:rsidR="00CD006A">
        <w:rPr>
          <w:rFonts w:ascii="Times New Roman" w:eastAsia="Times New Roman" w:hAnsi="Times New Roman" w:cs="Times New Roman"/>
          <w:color w:val="000000"/>
          <w:sz w:val="28"/>
          <w:szCs w:val="28"/>
          <w:lang w:val="en-US" w:eastAsia="ru-RU"/>
        </w:rPr>
        <w:t>are</w:t>
      </w:r>
      <w:r w:rsidR="00F17096">
        <w:rPr>
          <w:rFonts w:ascii="Times New Roman" w:eastAsia="Times New Roman" w:hAnsi="Times New Roman" w:cs="Times New Roman"/>
          <w:color w:val="000000"/>
          <w:sz w:val="28"/>
          <w:szCs w:val="28"/>
          <w:lang w:val="en-US" w:eastAsia="ru-RU"/>
        </w:rPr>
        <w:t xml:space="preserve"> s</w:t>
      </w:r>
      <w:r w:rsidRPr="008E5983">
        <w:rPr>
          <w:rFonts w:ascii="Times New Roman" w:eastAsia="Times New Roman" w:hAnsi="Times New Roman" w:cs="Times New Roman"/>
          <w:color w:val="000000"/>
          <w:sz w:val="28"/>
          <w:szCs w:val="28"/>
          <w:lang w:val="en-US" w:eastAsia="ru-RU"/>
        </w:rPr>
        <w:t>ubstances (or</w:t>
      </w:r>
      <w:r w:rsidR="00CA3EF6" w:rsidRPr="008E5983">
        <w:rPr>
          <w:rFonts w:ascii="Times New Roman" w:eastAsia="Times New Roman" w:hAnsi="Times New Roman" w:cs="Times New Roman"/>
          <w:color w:val="000000"/>
          <w:sz w:val="28"/>
          <w:szCs w:val="28"/>
          <w:lang w:val="en-US" w:eastAsia="ru-RU"/>
        </w:rPr>
        <w:t xml:space="preserve"> mixtures of substances) which are </w:t>
      </w:r>
      <w:r w:rsidRPr="008E5983">
        <w:rPr>
          <w:rFonts w:ascii="Times New Roman" w:eastAsia="Times New Roman" w:hAnsi="Times New Roman" w:cs="Times New Roman"/>
          <w:color w:val="000000"/>
          <w:sz w:val="28"/>
          <w:szCs w:val="28"/>
          <w:lang w:val="en-US" w:eastAsia="ru-RU"/>
        </w:rPr>
        <w:t>unsuitable for further use within the existing technologies.</w:t>
      </w:r>
    </w:p>
    <w:p w:rsidR="009A5666" w:rsidRPr="008E5983" w:rsidRDefault="009A5666" w:rsidP="008E5983">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From the </w:t>
      </w:r>
      <w:r w:rsidR="00F17096" w:rsidRPr="008E5983">
        <w:rPr>
          <w:rFonts w:ascii="Times New Roman" w:eastAsia="Times New Roman" w:hAnsi="Times New Roman" w:cs="Times New Roman"/>
          <w:color w:val="000000"/>
          <w:sz w:val="28"/>
          <w:szCs w:val="28"/>
          <w:lang w:val="en-US" w:eastAsia="ru-RU"/>
        </w:rPr>
        <w:t xml:space="preserve">point of view </w:t>
      </w:r>
      <w:r w:rsidR="00F17096">
        <w:rPr>
          <w:rFonts w:ascii="Times New Roman" w:eastAsia="Times New Roman" w:hAnsi="Times New Roman" w:cs="Times New Roman"/>
          <w:color w:val="000000"/>
          <w:sz w:val="28"/>
          <w:szCs w:val="28"/>
          <w:lang w:val="en-US" w:eastAsia="ru-RU"/>
        </w:rPr>
        <w:t xml:space="preserve">of </w:t>
      </w:r>
      <w:r w:rsidR="00CA3EF6" w:rsidRPr="008E5983">
        <w:rPr>
          <w:rFonts w:ascii="Times New Roman" w:eastAsia="Times New Roman" w:hAnsi="Times New Roman" w:cs="Times New Roman"/>
          <w:color w:val="000000"/>
          <w:sz w:val="28"/>
          <w:szCs w:val="28"/>
          <w:lang w:val="en-US" w:eastAsia="ru-RU"/>
        </w:rPr>
        <w:t>natural sciences</w:t>
      </w:r>
      <w:r w:rsidRPr="008E5983">
        <w:rPr>
          <w:rFonts w:ascii="Times New Roman" w:eastAsia="Times New Roman" w:hAnsi="Times New Roman" w:cs="Times New Roman"/>
          <w:color w:val="000000"/>
          <w:sz w:val="28"/>
          <w:szCs w:val="28"/>
          <w:lang w:val="en-US" w:eastAsia="ru-RU"/>
        </w:rPr>
        <w:t xml:space="preserve">, any substance can </w:t>
      </w:r>
      <w:r w:rsidR="00CA3EF6" w:rsidRPr="008E5983">
        <w:rPr>
          <w:rFonts w:ascii="Times New Roman" w:eastAsia="Times New Roman" w:hAnsi="Times New Roman" w:cs="Times New Roman"/>
          <w:color w:val="000000"/>
          <w:sz w:val="28"/>
          <w:szCs w:val="28"/>
          <w:lang w:val="en-US" w:eastAsia="ru-RU"/>
        </w:rPr>
        <w:t xml:space="preserve">be </w:t>
      </w:r>
      <w:r w:rsidRPr="008E5983">
        <w:rPr>
          <w:rFonts w:ascii="Times New Roman" w:eastAsia="Times New Roman" w:hAnsi="Times New Roman" w:cs="Times New Roman"/>
          <w:color w:val="000000"/>
          <w:sz w:val="28"/>
          <w:szCs w:val="28"/>
          <w:lang w:val="en-US" w:eastAsia="ru-RU"/>
        </w:rPr>
        <w:t xml:space="preserve">theoretically used in one way or another. The natural limitation </w:t>
      </w:r>
      <w:r w:rsidR="00F17096">
        <w:rPr>
          <w:rFonts w:ascii="Times New Roman" w:eastAsia="Times New Roman" w:hAnsi="Times New Roman" w:cs="Times New Roman"/>
          <w:color w:val="000000"/>
          <w:sz w:val="28"/>
          <w:szCs w:val="28"/>
          <w:lang w:val="en-US" w:eastAsia="ru-RU"/>
        </w:rPr>
        <w:t>for</w:t>
      </w:r>
      <w:r w:rsidRPr="008E5983">
        <w:rPr>
          <w:rFonts w:ascii="Times New Roman" w:eastAsia="Times New Roman" w:hAnsi="Times New Roman" w:cs="Times New Roman"/>
          <w:color w:val="000000"/>
          <w:sz w:val="28"/>
          <w:szCs w:val="28"/>
          <w:lang w:val="en-US" w:eastAsia="ru-RU"/>
        </w:rPr>
        <w:t xml:space="preserve"> </w:t>
      </w:r>
      <w:r w:rsidR="00CA3EF6" w:rsidRPr="008E5983">
        <w:rPr>
          <w:rFonts w:ascii="Times New Roman" w:eastAsia="Times New Roman" w:hAnsi="Times New Roman" w:cs="Times New Roman"/>
          <w:color w:val="000000"/>
          <w:sz w:val="28"/>
          <w:szCs w:val="28"/>
          <w:lang w:val="en-US" w:eastAsia="ru-RU"/>
        </w:rPr>
        <w:t>use is economic inexpediency. The main sources of wastes are</w:t>
      </w:r>
      <w:r w:rsidRPr="008E5983">
        <w:rPr>
          <w:rFonts w:ascii="Times New Roman" w:eastAsia="Times New Roman" w:hAnsi="Times New Roman" w:cs="Times New Roman"/>
          <w:color w:val="000000"/>
          <w:sz w:val="28"/>
          <w:szCs w:val="28"/>
          <w:lang w:val="en-US" w:eastAsia="ru-RU"/>
        </w:rPr>
        <w:t xml:space="preserve"> industry, agriculture </w:t>
      </w:r>
      <w:r w:rsidR="00CA3EF6" w:rsidRPr="008E5983">
        <w:rPr>
          <w:rFonts w:ascii="Times New Roman" w:eastAsia="Times New Roman" w:hAnsi="Times New Roman" w:cs="Times New Roman"/>
          <w:color w:val="000000"/>
          <w:sz w:val="28"/>
          <w:szCs w:val="28"/>
          <w:lang w:val="en-US" w:eastAsia="ru-RU"/>
        </w:rPr>
        <w:t>and</w:t>
      </w:r>
      <w:r w:rsidR="00F17096">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households. The volume of industrial waste</w:t>
      </w:r>
      <w:r w:rsidR="00CA3EF6" w:rsidRPr="008E5983">
        <w:rPr>
          <w:rFonts w:ascii="Times New Roman" w:eastAsia="Times New Roman" w:hAnsi="Times New Roman" w:cs="Times New Roman"/>
          <w:color w:val="000000"/>
          <w:sz w:val="28"/>
          <w:szCs w:val="28"/>
          <w:lang w:val="en-US" w:eastAsia="ru-RU"/>
        </w:rPr>
        <w:t xml:space="preserve">s </w:t>
      </w:r>
      <w:r w:rsidR="00F17096">
        <w:rPr>
          <w:rFonts w:ascii="Times New Roman" w:eastAsia="Times New Roman" w:hAnsi="Times New Roman" w:cs="Times New Roman"/>
          <w:color w:val="000000"/>
          <w:sz w:val="28"/>
          <w:szCs w:val="28"/>
          <w:lang w:val="en-US" w:eastAsia="ru-RU"/>
        </w:rPr>
        <w:t xml:space="preserve">is </w:t>
      </w:r>
      <w:r w:rsidR="00CA3EF6" w:rsidRPr="008E5983">
        <w:rPr>
          <w:rFonts w:ascii="Times New Roman" w:eastAsia="Times New Roman" w:hAnsi="Times New Roman" w:cs="Times New Roman"/>
          <w:color w:val="000000"/>
          <w:sz w:val="28"/>
          <w:szCs w:val="28"/>
          <w:lang w:val="en-US" w:eastAsia="ru-RU"/>
        </w:rPr>
        <w:t>20 times more</w:t>
      </w:r>
      <w:r w:rsidR="00F17096">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than </w:t>
      </w:r>
      <w:r w:rsidR="00F17096">
        <w:rPr>
          <w:rFonts w:ascii="Times New Roman" w:eastAsia="Times New Roman" w:hAnsi="Times New Roman" w:cs="Times New Roman"/>
          <w:color w:val="000000"/>
          <w:sz w:val="28"/>
          <w:szCs w:val="28"/>
          <w:lang w:val="en-US" w:eastAsia="ru-RU"/>
        </w:rPr>
        <w:t xml:space="preserve">that of </w:t>
      </w:r>
      <w:r w:rsidRPr="008E5983">
        <w:rPr>
          <w:rFonts w:ascii="Times New Roman" w:eastAsia="Times New Roman" w:hAnsi="Times New Roman" w:cs="Times New Roman"/>
          <w:color w:val="000000"/>
          <w:sz w:val="28"/>
          <w:szCs w:val="28"/>
          <w:lang w:val="en-US" w:eastAsia="ru-RU"/>
        </w:rPr>
        <w:t>household waste</w:t>
      </w:r>
      <w:r w:rsidR="00CA3EF6" w:rsidRPr="008E5983">
        <w:rPr>
          <w:rFonts w:ascii="Times New Roman" w:eastAsia="Times New Roman" w:hAnsi="Times New Roman" w:cs="Times New Roman"/>
          <w:color w:val="000000"/>
          <w:sz w:val="28"/>
          <w:szCs w:val="28"/>
          <w:lang w:val="en-US" w:eastAsia="ru-RU"/>
        </w:rPr>
        <w:t xml:space="preserve">s. Figure </w:t>
      </w:r>
      <w:r w:rsidR="00B153F0">
        <w:rPr>
          <w:rFonts w:ascii="Times New Roman" w:eastAsia="Times New Roman" w:hAnsi="Times New Roman" w:cs="Times New Roman"/>
          <w:color w:val="000000"/>
          <w:sz w:val="28"/>
          <w:szCs w:val="28"/>
          <w:lang w:val="en-US" w:eastAsia="ru-RU"/>
        </w:rPr>
        <w:t>1</w:t>
      </w:r>
      <w:r w:rsidR="00CA3EF6"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shows the Classification of industrial wastes. </w:t>
      </w:r>
    </w:p>
    <w:p w:rsidR="009A5666" w:rsidRPr="008E5983" w:rsidRDefault="009A5666" w:rsidP="008E5983">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Industrial waste is a waste produced as a result of chemical and thermal transformations of materials of natural origin.</w:t>
      </w:r>
    </w:p>
    <w:p w:rsidR="009A5666" w:rsidRPr="008E5983" w:rsidRDefault="009A5666" w:rsidP="008E5983">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0288" behindDoc="0" locked="0" layoutInCell="1" allowOverlap="1" wp14:anchorId="734057EC" wp14:editId="0679EDA0">
                <wp:simplePos x="0" y="0"/>
                <wp:positionH relativeFrom="column">
                  <wp:posOffset>1969770</wp:posOffset>
                </wp:positionH>
                <wp:positionV relativeFrom="paragraph">
                  <wp:posOffset>111125</wp:posOffset>
                </wp:positionV>
                <wp:extent cx="1950085" cy="370840"/>
                <wp:effectExtent l="0" t="0" r="12065" b="10160"/>
                <wp:wrapNone/>
                <wp:docPr id="90" name="Прямоугольник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0085" cy="370840"/>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jc w:val="center"/>
                              <w:rPr>
                                <w:lang w:val="en-US"/>
                              </w:rPr>
                            </w:pPr>
                            <w:r>
                              <w:rPr>
                                <w:lang w:val="en-US"/>
                              </w:rPr>
                              <w:t>Industrial waste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4057EC" id="Прямоугольник 83" o:spid="_x0000_s1026" style="position:absolute;left:0;text-align:left;margin-left:155.1pt;margin-top:8.75pt;width:153.55pt;height:29.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NM4TwIAAFoEAAAOAAAAZHJzL2Uyb0RvYy54bWysVM2O0zAQviPxDpbvNGm3Zduo6WrVpQhp&#10;gZUWHsBxnMbCsc3YbVpOSHtF4hF4CC6In32G9I2YON3SBU6IHCyPZ+bzzPeNMz3bVIqsBThpdEr7&#10;vZgSobnJpV6m9PWrxaMxJc4znTNltEjpVjh6Nnv4YFrbRAxMaVQugCCIdkltU1p6b5MocrwUFXM9&#10;Y4VGZ2GgYh5NWEY5sBrRKxUN4vhxVBvILRgunMPTi85JZwG/KAT3L4vCCU9USrE2H1YIa9au0WzK&#10;kiUwW0q+L4P9QxUVkxovPUBdMM/ICuQfUJXkYJwpfI+bKjJFIbkIPWA3/fi3bq5LZkXoBclx9kCT&#10;+3+w/MX6CojMUzpBejSrUKPm0+797mPzvbnd3TSfm9vm2+5D86P50nwl45OWsdq6BBOv7RW0PTt7&#10;afgbR7SZl0wvxTmAqUvBcqyz38ZH9xJaw2EqyernJsf72MqbQN6mgKoFRFrIJmi0PWgkNp5wPOxP&#10;RnE8HlHC0XdyGo+HQcSIJXfZFpx/KkxF2k1KAWcgoLP1pfNtNSy5CwnVGyXzhVQqGLDM5grImuG8&#10;LMIXGsAmj8OUJjUyNhqMAvI9nzuGiMP3N4hKehx8JauUjg9BLGlpe6LzMJaeSdXtsWSl9zy21HUS&#10;+E222auRmXyLjILpBhwfJG5KA+8oqXG4U+rerhgIStQzjapM+kOkjfhgDEenAzTg2JMde5jmCJVS&#10;T0m3nfvuBa0syGWJN/UDDdqco5KFDCS3KndV7evGAQ7c7x9b+0KO7RD165cw+wkAAP//AwBQSwME&#10;FAAGAAgAAAAhALq+9FPeAAAACQEAAA8AAABkcnMvZG93bnJldi54bWxMj0FPg0AQhe8m/ofNmHiz&#10;u0BaLLI0RlMTjy29eBtgBZSdJezSor/e8aTHyfvy3jf5brGDOJvJ9440RCsFwlDtmp5aDadyf3cP&#10;wgekBgdHRsOX8bArrq9yzBp3oYM5H0MruIR8hhq6EMZMSl93xqJfudEQZ+9ushj4nFrZTHjhcjvI&#10;WKmNtNgTL3Q4mqfO1J/H2Wqo+viE34fyRdntPgmvS/kxvz1rfXuzPD6ACGYJfzD86rM6FOxUuZka&#10;LwYNSaRiRjlI1yAY2ERpAqLSkK63IItc/v+g+AEAAP//AwBQSwECLQAUAAYACAAAACEAtoM4kv4A&#10;AADhAQAAEwAAAAAAAAAAAAAAAAAAAAAAW0NvbnRlbnRfVHlwZXNdLnhtbFBLAQItABQABgAIAAAA&#10;IQA4/SH/1gAAAJQBAAALAAAAAAAAAAAAAAAAAC8BAABfcmVscy8ucmVsc1BLAQItABQABgAIAAAA&#10;IQDvtNM4TwIAAFoEAAAOAAAAAAAAAAAAAAAAAC4CAABkcnMvZTJvRG9jLnhtbFBLAQItABQABgAI&#10;AAAAIQC6vvRT3gAAAAkBAAAPAAAAAAAAAAAAAAAAAKkEAABkcnMvZG93bnJldi54bWxQSwUGAAAA&#10;AAQABADzAAAAtAUAAAAA&#10;">
                <v:textbox>
                  <w:txbxContent>
                    <w:p w:rsidR="00580054" w:rsidRPr="0031023F" w:rsidRDefault="00580054" w:rsidP="009A5666">
                      <w:pPr>
                        <w:jc w:val="center"/>
                        <w:rPr>
                          <w:lang w:val="en-US"/>
                        </w:rPr>
                      </w:pPr>
                      <w:r>
                        <w:rPr>
                          <w:lang w:val="en-US"/>
                        </w:rPr>
                        <w:t>Industrial waste</w:t>
                      </w:r>
                    </w:p>
                  </w:txbxContent>
                </v:textbox>
              </v:rect>
            </w:pict>
          </mc:Fallback>
        </mc:AlternateConten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71552" behindDoc="0" locked="0" layoutInCell="1" allowOverlap="1" wp14:anchorId="0E9DD464" wp14:editId="57E9BBD2">
                <wp:simplePos x="0" y="0"/>
                <wp:positionH relativeFrom="column">
                  <wp:posOffset>2901314</wp:posOffset>
                </wp:positionH>
                <wp:positionV relativeFrom="paragraph">
                  <wp:posOffset>73025</wp:posOffset>
                </wp:positionV>
                <wp:extent cx="0" cy="390525"/>
                <wp:effectExtent l="0" t="0" r="19050" b="28575"/>
                <wp:wrapNone/>
                <wp:docPr id="89" name="Прямая со стрелкой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53D4A4" id="Прямая со стрелкой 82" o:spid="_x0000_s1026" type="#_x0000_t32" style="position:absolute;margin-left:228.45pt;margin-top:5.75pt;width:0;height:30.75pt;z-index:251671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r9SgIAAFUEAAAOAAAAZHJzL2Uyb0RvYy54bWysVE2O2jAU3lfqHSzvIQkTphARRlUC3Uxb&#10;pJkewNgOsZrYlm0IqKo0nQvMEXqFbrroj+YM4Ua1TUBDu6mqsjDv+dnf+957nzO52tYV2FClmeAp&#10;jPohBJRjQRhfpfDd7bw3gkAbxAmqBKcp3FENr6bPn00amdCBKEVFqAIWhOukkSksjZFJEGhc0hrp&#10;vpCU22AhVI2MddUqIAo1Fr2ugkEYXgaNUEQqganWdjc/BOHU4xcFxeZtUWhqQJVCy834Vfl16dZg&#10;OkHJSiFZMtzRQP/AokaM26QnqBwZBNaK/QFVM6yEFoXpY1EHoigYpr4GW00U/lbNTYkk9bXY5mh5&#10;apP+f7D4zWahACMpHI0h4Ki2M2o/7+/2D+3P9sv+Aew/tY922d/v79qv7Y/2e/vYfgOjgetcI3Vi&#10;ATK+UK52vOU38lrg9xpwkZWIr6iv4HYnLWrkbgRnV5yjpc2/bF4LYs+gtRG+jdtC1Q7SNghs/bR2&#10;p2nRrQH4sInt7sU4HA6GHhwlx3tSafOKiho4I4XaKMRWpckE51YSQkU+C9pca+NYoeR4wSXlYs6q&#10;yiuj4qBJ4dglcBEtKkZc0DtqtcwqBTbIacv/OhZnx5RYc+LBSorIrLMNYtXBtskr7vBsXZZOZx3E&#10;82Ecjmej2SjuxYPLWS8O87z3cp7Fvct59GKYX+RZlkcfHbUoTkpGCOWO3VHIUfx3Qume1EGCJymf&#10;2hCco/t+WbLHf0/aD9bN8qCKpSC7hToO3GrXH+7emXscT31rP/0aTH8BAAD//wMAUEsDBBQABgAI&#10;AAAAIQCKx6u53QAAAAkBAAAPAAAAZHJzL2Rvd25yZXYueG1sTI/BTsMwDIbvSLxDZCQuiCUddGyl&#10;6TQhceDINolr1nhtoXGqJl3Lnh4jDuNo/59+f87Xk2vFCfvQeNKQzBQIpNLbhioN+93r/RJEiIas&#10;aT2hhm8MsC6ur3KTWT/SO562sRJcQiEzGuoYu0zKUNboTJj5Domzo++diTz2lbS9GbnctXKu1EI6&#10;0xBfqE2HLzWWX9vBacAwpInarFy1fzuPdx/z8+fY7bS+vZk2zyAiTvECw68+q0PBTgc/kA2i1fCY&#10;LlaMcpCkIBj4Wxw0PD0okEUu/39Q/AAAAP//AwBQSwECLQAUAAYACAAAACEAtoM4kv4AAADhAQAA&#10;EwAAAAAAAAAAAAAAAAAAAAAAW0NvbnRlbnRfVHlwZXNdLnhtbFBLAQItABQABgAIAAAAIQA4/SH/&#10;1gAAAJQBAAALAAAAAAAAAAAAAAAAAC8BAABfcmVscy8ucmVsc1BLAQItABQABgAIAAAAIQAbm/r9&#10;SgIAAFUEAAAOAAAAAAAAAAAAAAAAAC4CAABkcnMvZTJvRG9jLnhtbFBLAQItABQABgAIAAAAIQCK&#10;x6u53QAAAAkBAAAPAAAAAAAAAAAAAAAAAKQEAABkcnMvZG93bnJldi54bWxQSwUGAAAAAAQABADz&#10;AAAArg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0528" behindDoc="0" locked="0" layoutInCell="1" allowOverlap="1" wp14:anchorId="3CD749AC" wp14:editId="2A3211EB">
                <wp:simplePos x="0" y="0"/>
                <wp:positionH relativeFrom="column">
                  <wp:posOffset>758190</wp:posOffset>
                </wp:positionH>
                <wp:positionV relativeFrom="paragraph">
                  <wp:posOffset>384175</wp:posOffset>
                </wp:positionV>
                <wp:extent cx="4124325" cy="9525"/>
                <wp:effectExtent l="0" t="0" r="28575" b="28575"/>
                <wp:wrapNone/>
                <wp:docPr id="88" name="Прямая со стрелкой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432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CE2398" id="Прямая со стрелкой 81" o:spid="_x0000_s1026" type="#_x0000_t32" style="position:absolute;margin-left:59.7pt;margin-top:30.25pt;width:324.75pt;height:.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md7TgIAAFkEAAAOAAAAZHJzL2Uyb0RvYy54bWysVEtu2zAQ3RfoHQjtbVmOnDpC5KCQ7G7S&#10;1kDSA9AkZRGVSIJkLBtFgTQXyBF6hW666Ac5g3SjDmnZbdpNUVQLaqjhvHkz86jzi21doQ3ThkuR&#10;BtFwFCAmiKRcrNPgzfViMA2QsVhQXEnB0mDHTHAxe/rkvFEJG8tSVpRpBCDCJI1Kg9JalYShISWr&#10;sRlKxQQ4C6lrbGGr1yHVuAH0ugrHo9Fp2EhNlZaEGQNf870zmHn8omDEvi4Kwyyq0gC4Wb9qv67c&#10;Gs7OcbLWWJWc9DTwP7CoMReQ9AiVY4vRjeZ/QNWcaGlkYYdE1qEsCk6YrwGqiUa/VXNVYsV8LdAc&#10;o45tMv8PlrzaLDXiNA2mMCmBa5hR+7G77e7b7+2n7h51H9oHWLq77rb93H5rv7YP7Rc0jVznGmUS&#10;AMjEUrvayVZcqUtJ3hokZFZisWa+guudAlQfET4KcRujIP+qeSkpnME3Vvo2bgtdO0hoENr6ae2O&#10;02Jbiwh8jKNxfDKeBIiA72wCFlAKcXKIVdrYF0zWyBlpYKzGfF3aTAoBspA68pnw5tLYfeAhwCUW&#10;csGryqujEqjpEziPkRWnzuk3er3KKo022OnLPz2LR8e0vBHUg5UM03lvW8yrvQ2sK+HwoDag01t7&#10;Ab07G53Np/NpPIjHp/NBPMrzwfNFFg9OF9GzSX6SZ1kevXe1RHFSckqZcOwOYo7ivxNLf632MjzK&#10;+diG8DG6bzSQPbw9aT9cN8+9MlaS7pbatdbNGfTrD/d3zV2QX/f+1M8/wuwHAAAA//8DAFBLAwQU&#10;AAYACAAAACEAdO3hx90AAAAJAQAADwAAAGRycy9kb3ducmV2LnhtbEyPwU7DMAyG70i8Q2QkLogl&#10;rVhZS9NpQuLAkW0S16wxbaFxqiZdy54ec4Ljb3/6/bncLq4XZxxD50lDslIgkGpvO2o0HA8v9xsQ&#10;IRqypveEGr4xwLa6vipNYf1Mb3jex0ZwCYXCaGhjHAopQ92iM2HlByTeffjRmchxbKQdzczlrpep&#10;Upl0piO+0JoBn1usv/aT04BhWidql7vm+HqZ797Ty+c8HLS+vVl2TyAiLvEPhl99VoeKnU5+IhtE&#10;zznJHxjVkKk1CAYes00O4sSDVIGsSvn/g+oHAAD//wMAUEsBAi0AFAAGAAgAAAAhALaDOJL+AAAA&#10;4QEAABMAAAAAAAAAAAAAAAAAAAAAAFtDb250ZW50X1R5cGVzXS54bWxQSwECLQAUAAYACAAAACEA&#10;OP0h/9YAAACUAQAACwAAAAAAAAAAAAAAAAAvAQAAX3JlbHMvLnJlbHNQSwECLQAUAAYACAAAACEA&#10;3Z5ne04CAABZBAAADgAAAAAAAAAAAAAAAAAuAgAAZHJzL2Uyb0RvYy54bWxQSwECLQAUAAYACAAA&#10;ACEAdO3hx90AAAAJAQAADwAAAAAAAAAAAAAAAACoBAAAZHJzL2Rvd25yZXYueG1sUEsFBgAAAAAE&#10;AAQA8wAAALIFAAAAAA==&#10;"/>
            </w:pict>
          </mc:Fallback>
        </mc:AlternateContent>
      </w:r>
      <w:r w:rsidR="009A5666" w:rsidRPr="008E5983">
        <w:rPr>
          <w:rFonts w:ascii="Times New Roman" w:eastAsia="Times New Roman" w:hAnsi="Times New Roman" w:cs="Times New Roman"/>
          <w:color w:val="000000"/>
          <w:sz w:val="28"/>
          <w:szCs w:val="28"/>
          <w:lang w:val="en-US" w:eastAsia="ru-RU"/>
        </w:rPr>
        <w:tab/>
      </w:r>
    </w:p>
    <w:p w:rsidR="009A5666" w:rsidRPr="008E5983" w:rsidRDefault="009A5666"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2336" behindDoc="0" locked="0" layoutInCell="1" allowOverlap="1" wp14:anchorId="5DE63451" wp14:editId="6372005C">
                <wp:simplePos x="0" y="0"/>
                <wp:positionH relativeFrom="column">
                  <wp:posOffset>2177415</wp:posOffset>
                </wp:positionH>
                <wp:positionV relativeFrom="paragraph">
                  <wp:posOffset>54610</wp:posOffset>
                </wp:positionV>
                <wp:extent cx="1524000" cy="349885"/>
                <wp:effectExtent l="0" t="0" r="19050" b="12065"/>
                <wp:wrapNone/>
                <wp:docPr id="87"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49885"/>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rPr>
                                <w:lang w:val="en-US"/>
                              </w:rPr>
                            </w:pPr>
                            <w:r>
                              <w:rPr>
                                <w:lang w:val="en-US"/>
                              </w:rPr>
                              <w:t xml:space="preserve">Liquid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E63451" id="Прямоугольник 80" o:spid="_x0000_s1027" style="position:absolute;left:0;text-align:left;margin-left:171.45pt;margin-top:4.3pt;width:120pt;height:27.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InyUwIAAGEEAAAOAAAAZHJzL2Uyb0RvYy54bWysVM2O0zAQviPxDpbvNG1p2TZqulp1KUJa&#10;YKWFB3Adp7FwbDN2m5QTElckHoGH4IL42WdI34ix2+22cEPkYHk89jfffDOTyXlTKbIW4KTRGe11&#10;upQIzU0u9TKjb17PH40ocZ7pnCmjRUY3wtHz6cMHk9qmom9Ko3IBBEG0S2ub0dJ7myaJ46WomOsY&#10;KzQ6CwMV82jCMsmB1YheqaTf7T5JagO5BcOFc3h6uXPSacQvCsH9q6JwwhOVUeTm4wpxXYQ1mU5Y&#10;ugRmS8n3NNg/sKiY1Bj0AHXJPCMrkH9BVZKDcabwHW6qxBSF5CLmgNn0un9kc1MyK2IuKI6zB5nc&#10;/4PlL9fXQGSe0dEZJZpVWKP2y/bD9nP7s73dfmy/trftj+2n9lf7rf1ORlGx2roUH97Yawg5O3tl&#10;+FtHtJmVTC/FBYCpS8Fy5NkLCicnD4Lh8ClZ1C9MjvHYypsoXlNAFQBRFtLEGm0ONRKNJxwPe8P+&#10;oNvFUnL0PR6MR6NhDMHSu9cWnH8mTEXCJqOAPRDR2frK+cCGpXdXInujZD6XSkUDlouZArJm2C/z&#10;+O3R3fE1pUmd0fGwP4zIJz53DIFMA9ld1JNrlfTY+EpWqPzhEkuDbE91HtvSM6l2e6Ss9F7HIF1o&#10;b5f6ZtHE0kWRw8nC5BsUFsyuz3EucVMaeE9JjT2eUfduxUBQop5rLM64NxiEoYjGYHjWRwOOPYtj&#10;D9McoTLqKdltZ343SCsLcllipF5UQ5sLLGgho9b3rPb0sY9jCfYzFwbl2I637v8M098AAAD//wMA&#10;UEsDBBQABgAIAAAAIQBwN+Qp3QAAAAgBAAAPAAAAZHJzL2Rvd25yZXYueG1sTI9BT4NAFITvJv6H&#10;zTPxZhdBkSJLYzQ18djSi7cH+wSUfUvYpUV/vduTHiczmfmm2CxmEEeaXG9Zwe0qAkHcWN1zq+BQ&#10;bW8yEM4jaxwsk4JvcrApLy8KzLU98Y6Oe9+KUMIuRwWd92MupWs6MuhWdiQO3oedDPogp1bqCU+h&#10;3AwyjqJUGuw5LHQ40nNHzdd+NgrqPj7gz656jcx6m/i3pfqc31+Uur5anh5BeFr8XxjO+AEdysBU&#10;25m1E4OC5C5eh6iCLAUR/PvsrGsFafIAsizk/wPlLwAAAP//AwBQSwECLQAUAAYACAAAACEAtoM4&#10;kv4AAADhAQAAEwAAAAAAAAAAAAAAAAAAAAAAW0NvbnRlbnRfVHlwZXNdLnhtbFBLAQItABQABgAI&#10;AAAAIQA4/SH/1gAAAJQBAAALAAAAAAAAAAAAAAAAAC8BAABfcmVscy8ucmVsc1BLAQItABQABgAI&#10;AAAAIQAwlInyUwIAAGEEAAAOAAAAAAAAAAAAAAAAAC4CAABkcnMvZTJvRG9jLnhtbFBLAQItABQA&#10;BgAIAAAAIQBwN+Qp3QAAAAgBAAAPAAAAAAAAAAAAAAAAAK0EAABkcnMvZG93bnJldi54bWxQSwUG&#10;AAAAAAQABADzAAAAtwUAAAAA&#10;">
                <v:textbox>
                  <w:txbxContent>
                    <w:p w:rsidR="00580054" w:rsidRPr="0031023F" w:rsidRDefault="00580054" w:rsidP="009A5666">
                      <w:pPr>
                        <w:rPr>
                          <w:lang w:val="en-US"/>
                        </w:rPr>
                      </w:pPr>
                      <w:r>
                        <w:rPr>
                          <w:lang w:val="en-US"/>
                        </w:rPr>
                        <w:t xml:space="preserve">Liquid </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73600" behindDoc="0" locked="0" layoutInCell="1" allowOverlap="1" wp14:anchorId="2784A9B5" wp14:editId="276F47E4">
                <wp:simplePos x="0" y="0"/>
                <wp:positionH relativeFrom="column">
                  <wp:posOffset>4882514</wp:posOffset>
                </wp:positionH>
                <wp:positionV relativeFrom="paragraph">
                  <wp:posOffset>17145</wp:posOffset>
                </wp:positionV>
                <wp:extent cx="0" cy="209550"/>
                <wp:effectExtent l="0" t="0" r="19050" b="19050"/>
                <wp:wrapNone/>
                <wp:docPr id="86"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79E770" id="Прямая со стрелкой 79" o:spid="_x0000_s1026" type="#_x0000_t32" style="position:absolute;margin-left:384.45pt;margin-top:1.35pt;width:0;height:16.5pt;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L4mTQIAAFUEAAAOAAAAZHJzL2Uyb0RvYy54bWysVEtu2zAQ3RfoHQjuHUmu7dhC5KCQ7G7S&#10;NkDSA9AkZRGVSIJkLBtFgTQXyBF6hW666Ac5g3yjDukPknZTFPViPPzMmzczjzo7Xzc1WnFjhZIZ&#10;Tk5ijLikigm5zPC763lvjJF1RDJSK8kzvOEWn0+fPztrdcr7qlI14wYBiLRpqzNcOafTKLK04g2x&#10;J0pzCYelMg1xsDTLiBnSAnpTR/04HkWtMkwbRbm1sFvsDvE04Jclp+5tWVruUJ1h4OaCNcEuvI2m&#10;ZyRdGqIrQfc0yD+waIiQkPQIVRBH0I0Rf0A1ghplVelOqGoiVZaC8lADVJPEv1VzVRHNQy3QHKuP&#10;bbL/D5a+WV0aJFiGxyOMJGlgRt3n7e32vvvZfdneo+2n7gHM9m57233tfnTfu4fuGzqd+M612qYA&#10;kMtL42una3mlLxR9b5FUeUXkkocKrjcaUBMfET0J8QurIf+ifa0Y3CE3ToU2rkvTeEhoEFqHaW2O&#10;0+Jrh+huk8JuP54Mh2GQEUkPcdpY94qrBnknw9YZIpaVy5WUIAllkpCFrC6s86xIegjwSaWai7oO&#10;yqglajM8GfaHIcCqWjB/6K9Zs1zktUEr4rUVfqFEOHl8zagbyQJYxQmb7X1HRL3zIXktPR7UBXT2&#10;3k48HybxZDaejQe9QX806w3ioui9nOeD3mienA6LF0WeF8lHTy0ZpJVgjEvP7iDkZPB3Qtk/qZ0E&#10;j1I+tiF6ih76BWQP/4F0GKyf5U4VC8U2l+YwcNBuuLx/Z/5xPF6D//hrMP0FAAD//wMAUEsDBBQA&#10;BgAIAAAAIQCVuGlz3QAAAAgBAAAPAAAAZHJzL2Rvd25yZXYueG1sTI9Ba8JAFITvhf6H5RW8lLox&#10;RaMxLyJCDz1WhV7X7DNJm30bshuT+uu74qE9DjPMfJNtRtOIC3Wutowwm0YgiAuray4Rjoe3lyUI&#10;5xVr1VgmhB9ysMkfHzKVajvwB132vhShhF2qECrv21RKV1RklJvaljh4Z9sZ5YPsSqk7NYRy08g4&#10;ihbSqJrDQqVa2lVUfO97g0Cun8+i7cqUx/fr8PwZX7+G9oA4eRq3axCeRv8Xhht+QIc8MJ1sz9qJ&#10;BiFZLFchihAnIIJ/1yeE13kCMs/k/wP5LwAAAP//AwBQSwECLQAUAAYACAAAACEAtoM4kv4AAADh&#10;AQAAEwAAAAAAAAAAAAAAAAAAAAAAW0NvbnRlbnRfVHlwZXNdLnhtbFBLAQItABQABgAIAAAAIQA4&#10;/SH/1gAAAJQBAAALAAAAAAAAAAAAAAAAAC8BAABfcmVscy8ucmVsc1BLAQItABQABgAIAAAAIQCO&#10;IL4mTQIAAFUEAAAOAAAAAAAAAAAAAAAAAC4CAABkcnMvZTJvRG9jLnhtbFBLAQItABQABgAIAAAA&#10;IQCVuGlz3QAAAAgBAAAPAAAAAAAAAAAAAAAAAKcEAABkcnMvZG93bnJldi54bWxQSwUGAAAAAAQA&#10;BADzAAAAsQ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72576" behindDoc="0" locked="0" layoutInCell="1" allowOverlap="1" wp14:anchorId="7325C613" wp14:editId="0B2CB55A">
                <wp:simplePos x="0" y="0"/>
                <wp:positionH relativeFrom="column">
                  <wp:posOffset>758189</wp:posOffset>
                </wp:positionH>
                <wp:positionV relativeFrom="paragraph">
                  <wp:posOffset>17145</wp:posOffset>
                </wp:positionV>
                <wp:extent cx="0" cy="209550"/>
                <wp:effectExtent l="0" t="0" r="19050" b="19050"/>
                <wp:wrapNone/>
                <wp:docPr id="85"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6FEB53" id="Прямая со стрелкой 78" o:spid="_x0000_s1026" type="#_x0000_t32" style="position:absolute;margin-left:59.7pt;margin-top:1.35pt;width:0;height:16.5pt;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UOtTQIAAFUEAAAOAAAAZHJzL2Uyb0RvYy54bWysVEtu2zAQ3RfoHQjuHUmundhC5KCQ7G7S&#10;1kDSA9AkZRGVSIJkLBtFgTQXyBF6hW666Ac5g3yjDukPknZTFPViPPzMmzczjzq/WDc1WnFjhZIZ&#10;Tk5ijLikigm5zPC761lvhJF1RDJSK8kzvOEWX0yePztvdcr7qlI14wYBiLRpqzNcOafTKLK04g2x&#10;J0pzCYelMg1xsDTLiBnSAnpTR/04Po1aZZg2inJrYbfYHeJJwC9LTt3bsrTcoTrDwM0Fa4JdeBtN&#10;zkm6NERXgu5pkH9g0RAhIekRqiCOoBsj/oBqBDXKqtKdUNVEqiwF5aEGqCaJf6vmqiKah1qgOVYf&#10;22T/Hyx9s5obJFiGR0OMJGlgRt3n7e32vvvZfdneo+2n7gHM9m57233tfnTfu4fuGzob+c612qYA&#10;kMu58bXTtbzSl4q+t0iqvCJyyUMF1xsNqImPiJ6E+IXVkH/RvlYM7pAbp0Ib16VpPCQ0CK3DtDbH&#10;afG1Q3S3SWG3H4+HwzDIiKSHOG2se8VVg7yTYesMEcvK5UpKkIQySchCVpfWeVYkPQT4pFLNRF0H&#10;ZdQStRkeD/vDEGBVLZg/9NesWS7y2qAV8doKv1AinDy+ZtSNZAGs4oRN974jot75kLyWHg/qAjp7&#10;byeeD+N4PB1NR4PeoH867Q3ioui9nOWD3uksORsWL4o8L5KPnloySCvBGJee3UHIyeDvhLJ/UjsJ&#10;HqV8bEP0FD30C8ge/gPpMFg/y50qFopt5uYwcNBuuLx/Z/5xPF6D//hrMPkFAAD//wMAUEsDBBQA&#10;BgAIAAAAIQDphHo83AAAAAgBAAAPAAAAZHJzL2Rvd25yZXYueG1sTI9BT8JAEIXvJP6HzZhwIbBt&#10;FYHaKSEkHjwKJF6X7thWu7NNd0srv97Fix6/vJc332Tb0TTiQp2rLSPEiwgEcWF1zSXC6fgyX4Nw&#10;XrFWjWVC+CYH2/xukqlU24Hf6HLwpQgj7FKFUHnfplK6oiKj3MK2xCH7sJ1RPmBXSt2pIYybRiZR&#10;9CSNqjlcqFRL+4qKr0NvEMj1yzjabUx5er0Os/fk+jm0R8Tp/bh7BuFp9H9luOkHdciD09n2rJ1o&#10;Asebx1BFSFYgbvkvnxEeliuQeSb/P5D/AAAA//8DAFBLAQItABQABgAIAAAAIQC2gziS/gAAAOEB&#10;AAATAAAAAAAAAAAAAAAAAAAAAABbQ29udGVudF9UeXBlc10ueG1sUEsBAi0AFAAGAAgAAAAhADj9&#10;If/WAAAAlAEAAAsAAAAAAAAAAAAAAAAALwEAAF9yZWxzLy5yZWxzUEsBAi0AFAAGAAgAAAAhAKvx&#10;Q61NAgAAVQQAAA4AAAAAAAAAAAAAAAAALgIAAGRycy9lMm9Eb2MueG1sUEsBAi0AFAAGAAgAAAAh&#10;AOmEejzcAAAACAEAAA8AAAAAAAAAAAAAAAAApwQAAGRycy9kb3ducmV2LnhtbFBLBQYAAAAABAAE&#10;APMAAACwBQAAAAA=&#10;"/>
            </w:pict>
          </mc:Fallback>
        </mc:AlternateContent>
      </w: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6848" behindDoc="0" locked="0" layoutInCell="1" allowOverlap="1" wp14:anchorId="4D35E748" wp14:editId="27F687BB">
                <wp:simplePos x="0" y="0"/>
                <wp:positionH relativeFrom="column">
                  <wp:posOffset>2397759</wp:posOffset>
                </wp:positionH>
                <wp:positionV relativeFrom="paragraph">
                  <wp:posOffset>200025</wp:posOffset>
                </wp:positionV>
                <wp:extent cx="0" cy="381000"/>
                <wp:effectExtent l="0" t="0" r="19050" b="19050"/>
                <wp:wrapNone/>
                <wp:docPr id="84" name="Прямая со стрелкой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BAC0E1" id="Прямая со стрелкой 77" o:spid="_x0000_s1026" type="#_x0000_t32" style="position:absolute;margin-left:188.8pt;margin-top:15.75pt;width:0;height:30pt;z-index:2517268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9DiTQIAAFUEAAAOAAAAZHJzL2Uyb0RvYy54bWysVEtu2zAQ3RfoHQjuHUmOkjhC5KCQ7G7S&#10;1kDSA9AkZRGVSIJkLBtFgbQXyBF6hW666Ac5g3yjDukPknZTFPViPPzMmzczj7q4XLUNWnJjhZI5&#10;To5ijLikigm5yPHbm+lghJF1RDLSKMlzvOYWX46fP7vodMaHqlYN4wYBiLRZp3NcO6ezKLK05i2x&#10;R0pzCYeVMi1xsDSLiBnSAXrbRMM4Po06ZZg2inJrYbfcHuJxwK8qTt2bqrLcoSbHwM0Fa4KdexuN&#10;L0i2METXgu5okH9g0RIhIekBqiSOoFsj/oBqBTXKqsodUdVGqqoE5aEGqCaJf6vmuiaah1qgOVYf&#10;2mT/Hyx9vZwZJFiORylGkrQwo/7z5m5z3//sv2zu0eZj/wBm82lz13/tf/Tf+4f+Gzo7853rtM0A&#10;oJAz42unK3mtrxR9Z5FURU3kgocKbtYaUBMfET0J8QurIf+8e6UY3CG3ToU2rirTekhoEFqFaa0P&#10;0+Irh+h2k8Lu8SiJ4zDIiGT7OG2se8lVi7yTY+sMEYvaFUpKkIQySchCllfWeVYk2wf4pFJNRdME&#10;ZTQSdTk+PxmehACrGsH8ob9mzWJeNAYtiddW+IUS4eTxNaNuJQtgNSdssvMdEc3Wh+SN9HhQF9DZ&#10;eVvxvD+PzyejySgdpMPTySCNy3LwYlqkg9NpcnZSHpdFUSYfPLUkzWrBGJee3V7ISfp3Qtk9qa0E&#10;D1I+tCF6ih76BWT3/4F0GKyf5VYVc8XWM7MfOGg3XN69M/84Hq/Bf/w1GP8CAAD//wMAUEsDBBQA&#10;BgAIAAAAIQCH/nz53QAAAAkBAAAPAAAAZHJzL2Rvd25yZXYueG1sTI9BT8MwDIXvSPyHyEhcEEs7&#10;tI2VptOExIEj2ySuXmPaQuNUTbqW/XqMOIyb/d7T8+d8M7lWnagPjWcD6SwBRVx623Bl4LB/uX8E&#10;FSKyxdYzGfimAJvi+irHzPqR3+i0i5WSEg4ZGqhj7DKtQ1mTwzDzHbF4H753GGXtK217HKXctXqe&#10;JEvtsGG5UGNHzzWVX7vBGaAwLNJku3bV4fU83r3Pz59jtzfm9mbaPoGKNMVLGH7xBR0KYTr6gW1Q&#10;rYGH1WopURnSBSgJ/AlHA2sRdJHr/x8UPwAAAP//AwBQSwECLQAUAAYACAAAACEAtoM4kv4AAADh&#10;AQAAEwAAAAAAAAAAAAAAAAAAAAAAW0NvbnRlbnRfVHlwZXNdLnhtbFBLAQItABQABgAIAAAAIQA4&#10;/SH/1gAAAJQBAAALAAAAAAAAAAAAAAAAAC8BAABfcmVscy8ucmVsc1BLAQItABQABgAIAAAAIQCL&#10;T9DiTQIAAFUEAAAOAAAAAAAAAAAAAAAAAC4CAABkcnMvZTJvRG9jLnhtbFBLAQItABQABgAIAAAA&#10;IQCH/nz53QAAAAkBAAAPAAAAAAAAAAAAAAAAAKcEAABkcnMvZG93bnJldi54bWxQSwUGAAAAAAQA&#10;BADzAAAAsQ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74624" behindDoc="0" locked="0" layoutInCell="1" allowOverlap="1" wp14:anchorId="37C1CADB" wp14:editId="208FF6B2">
                <wp:simplePos x="0" y="0"/>
                <wp:positionH relativeFrom="column">
                  <wp:posOffset>3521074</wp:posOffset>
                </wp:positionH>
                <wp:positionV relativeFrom="paragraph">
                  <wp:posOffset>200025</wp:posOffset>
                </wp:positionV>
                <wp:extent cx="0" cy="381000"/>
                <wp:effectExtent l="0" t="0" r="19050" b="19050"/>
                <wp:wrapNone/>
                <wp:docPr id="83" name="Прямая со стрелкой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E76B19" id="Прямая со стрелкой 76" o:spid="_x0000_s1026" type="#_x0000_t32" style="position:absolute;margin-left:277.25pt;margin-top:15.75pt;width:0;height:30pt;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Mk7TQIAAFUEAAAOAAAAZHJzL2Uyb0RvYy54bWysVEtu2zAQ3RfoHQjuHUm24zhC5KCQ7G7S&#10;NkDSA9AkZRGVSIKkLRtFgbQXyBF6hW666Ac5g3yjDukPknZTFPViPPzMmzczj7q4XDc1WnFjhZIZ&#10;Tk5ijLikigm5yPDb21lvjJF1RDJSK8kzvOEWX06eP7todcr7qlI14wYBiLRpqzNcOafTKLK04g2x&#10;J0pzCYelMg1xsDSLiBnSAnpTR/04HkWtMkwbRbm1sFvsDvEk4Jclp+5NWVruUJ1h4OaCNcHOvY0m&#10;FyRdGKIrQfc0yD+waIiQkPQIVRBH0NKIP6AaQY2yqnQnVDWRKktBeagBqkni36q5qYjmoRZojtXH&#10;Ntn/B0tfr64NEizD4wFGkjQwo+7z9m573/3svmzv0fZj9wBm+2l7133tfnTfu4fuGzob+c612qYA&#10;kMtr42una3mjrxR9Z5FUeUXkgocKbjcaUBMfET0J8QurIf+8faUY3CFLp0Ib16VpPCQ0CK3DtDbH&#10;afG1Q3S3SWF3ME7iOAwyIukhThvrXnLVIO9k2DpDxKJyuZISJKFMErKQ1ZV1nhVJDwE+qVQzUddB&#10;GbVEbYbPT/unIcCqWjB/6K9Zs5jntUEr4rUVfqFEOHl8zailZAGs4oRN974jot75kLyWHg/qAjp7&#10;byee9+fx+XQ8HQ97w/5o2hvGRdF7McuHvdEsOTstBkWeF8kHTy0ZppVgjEvP7iDkZPh3Qtk/qZ0E&#10;j1I+tiF6ih76BWQP/4F0GKyf5U4Vc8U21+YwcNBuuLx/Z/5xPF6D//hrMPkFAAD//wMAUEsDBBQA&#10;BgAIAAAAIQAREDwV3AAAAAkBAAAPAAAAZHJzL2Rvd25yZXYueG1sTI9BT8MwDIXvSPyHyEhcEEs7&#10;KGKl7jQhceDINolr1pi20DhVk65lvx4jDuNk+b2n58/FenadOtIQWs8I6SIBRVx523KNsN+93D6C&#10;CtGwNZ1nQvimAOvy8qIwufUTv9FxG2slJRxyg9DE2Odah6ohZ8LC98TiffjBmSjrUGs7mEnKXaeX&#10;SfKgnWlZLjSmp+eGqq/t6BAojFmabFau3r+eppv35elz6neI11fz5glUpDmew/CLL+hQCtPBj2yD&#10;6hCy7D6TKMJdKlMCf8IBYSWCLgv9/4PyBwAA//8DAFBLAQItABQABgAIAAAAIQC2gziS/gAAAOEB&#10;AAATAAAAAAAAAAAAAAAAAAAAAABbQ29udGVudF9UeXBlc10ueG1sUEsBAi0AFAAGAAgAAAAhADj9&#10;If/WAAAAlAEAAAsAAAAAAAAAAAAAAAAALwEAAF9yZWxzLy5yZWxzUEsBAi0AFAAGAAgAAAAhAHjQ&#10;yTtNAgAAVQQAAA4AAAAAAAAAAAAAAAAALgIAAGRycy9lMm9Eb2MueG1sUEsBAi0AFAAGAAgAAAAh&#10;ABEQPBXcAAAACQEAAA8AAAAAAAAAAAAAAAAApwQAAGRycy9kb3ducmV2LnhtbFBLBQYAAAAABAAE&#10;APMAAACwBQ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1312" behindDoc="0" locked="0" layoutInCell="1" allowOverlap="1" wp14:anchorId="4DF7DAE9" wp14:editId="38960B17">
                <wp:simplePos x="0" y="0"/>
                <wp:positionH relativeFrom="column">
                  <wp:posOffset>-3810</wp:posOffset>
                </wp:positionH>
                <wp:positionV relativeFrom="paragraph">
                  <wp:posOffset>22225</wp:posOffset>
                </wp:positionV>
                <wp:extent cx="1533525" cy="280035"/>
                <wp:effectExtent l="0" t="0" r="28575" b="24765"/>
                <wp:wrapNone/>
                <wp:docPr id="82" name="Прямоугольник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280035"/>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rPr>
                                <w:lang w:val="en-US"/>
                              </w:rPr>
                            </w:pPr>
                            <w:r>
                              <w:rPr>
                                <w:lang w:val="en-US"/>
                              </w:rPr>
                              <w:t>Gaseous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F7DAE9" id="Прямоугольник 75" o:spid="_x0000_s1028" style="position:absolute;left:0;text-align:left;margin-left:-.3pt;margin-top:1.75pt;width:120.75pt;height:2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6GXTwIAAGEEAAAOAAAAZHJzL2Uyb0RvYy54bWysVM1uEzEQviPxDpbvdDebhrarbqoqJQip&#10;QKXCAzheb9bCa5uxk005IfWKxCPwEFwQP32GzRsx9iYh/IgDYg+WxzP+/M03M3t6tmoUWQpw0uiC&#10;Dg5SSoTmppR6XtCXL6YPjilxnumSKaNFQW+Eo2fj+/dOW5uLzNRGlQIIgmiXt7agtfc2TxLHa9Ew&#10;d2Cs0OisDDTMownzpATWInqjkixNHyatgdKC4cI5PL3onXQc8atKcP+8qpzwRBUUufm4QlxnYU3G&#10;pyyfA7O15Bsa7B9YNExqfHQHdcE8IwuQv0E1koNxpvIH3DSJqSrJRcwBsxmkv2RzXTMrYi4ojrM7&#10;mdz/g+XPlldAZFnQ44wSzRqsUfdh/Xb9vvva3a1vu4/dXfdl/a771n3qPpOjUVCstS7Hi9f2CkLO&#10;zl4a/soRbSY103NxDmDaWrASeQ5CfPLThWA4vEpm7VNT4nts4U0Ub1VBEwBRFrKKNbrZ1UisPOF4&#10;OBgNh6NsRAlHX3acpsNIKWH59rYF5x8L05CwKShgD0R0trx0PrBh+TYksjdKllOpVDRgPpsoIEuG&#10;/TKNX0wAk9wPU5q0BT0JPP4OkcbvTxCN9Nj4Sjao/C6I5UG2R7qMbemZVP0eKSu90TFI15fAr2ar&#10;WLpsW5SZKW9QWDB9n+Nc4qY28IaSFnu8oO71goGgRD3RWJyTweFhGIpoHI6OMjRg3zPb9zDNEaqg&#10;npJ+O/H9IC0syHmNLw2iGtqcY0ErGbUOxe5ZbehjH8cSbGYuDMq+HaN+/BnG3wEAAP//AwBQSwME&#10;FAAGAAgAAAAhACWJr5TcAAAABgEAAA8AAABkcnMvZG93bnJldi54bWxMjsFOwzAQRO9I/IO1SNxa&#10;m7QEGrKpEKhIHNv0wm0TmyQQr6PYaQNfjznBcTSjNy/fzrYXJzP6zjHCzVKBMFw73XGDcCx3i3sQ&#10;PhBr6h0bhC/jYVtcXuSUaXfmvTkdQiMihH1GCG0IQyalr1tjyS/dYDh27260FGIcG6lHOke47WWi&#10;VCotdRwfWhrMU2vqz8NkEaouOdL3vnxRdrNbhde5/JjenhGvr+bHBxDBzOFvDL/6UR2K6FS5ibUX&#10;PcIijUOE1S2I2CZrtQFRIazvUpBFLv/rFz8AAAD//wMAUEsBAi0AFAAGAAgAAAAhALaDOJL+AAAA&#10;4QEAABMAAAAAAAAAAAAAAAAAAAAAAFtDb250ZW50X1R5cGVzXS54bWxQSwECLQAUAAYACAAAACEA&#10;OP0h/9YAAACUAQAACwAAAAAAAAAAAAAAAAAvAQAAX3JlbHMvLnJlbHNQSwECLQAUAAYACAAAACEA&#10;PcOhl08CAABhBAAADgAAAAAAAAAAAAAAAAAuAgAAZHJzL2Uyb0RvYy54bWxQSwECLQAUAAYACAAA&#10;ACEAJYmvlNwAAAAGAQAADwAAAAAAAAAAAAAAAACpBAAAZHJzL2Rvd25yZXYueG1sUEsFBgAAAAAE&#10;AAQA8wAAALIFAAAAAA==&#10;">
                <v:textbox>
                  <w:txbxContent>
                    <w:p w:rsidR="00580054" w:rsidRPr="0031023F" w:rsidRDefault="00580054" w:rsidP="009A5666">
                      <w:pPr>
                        <w:rPr>
                          <w:lang w:val="en-US"/>
                        </w:rPr>
                      </w:pPr>
                      <w:r>
                        <w:rPr>
                          <w:lang w:val="en-US"/>
                        </w:rPr>
                        <w:t>Gaseous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3360" behindDoc="0" locked="0" layoutInCell="1" allowOverlap="1" wp14:anchorId="6F344127" wp14:editId="42B4602A">
                <wp:simplePos x="0" y="0"/>
                <wp:positionH relativeFrom="column">
                  <wp:posOffset>4158615</wp:posOffset>
                </wp:positionH>
                <wp:positionV relativeFrom="paragraph">
                  <wp:posOffset>100965</wp:posOffset>
                </wp:positionV>
                <wp:extent cx="1514475" cy="262890"/>
                <wp:effectExtent l="0" t="0" r="28575" b="22860"/>
                <wp:wrapNone/>
                <wp:docPr id="81"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62890"/>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rPr>
                                <w:lang w:val="en-US"/>
                              </w:rPr>
                            </w:pPr>
                            <w:r>
                              <w:rPr>
                                <w:lang w:val="en-US"/>
                              </w:rPr>
                              <w:t>Solid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344127" id="Прямоугольник 74" o:spid="_x0000_s1029" style="position:absolute;left:0;text-align:left;margin-left:327.45pt;margin-top:7.95pt;width:119.25pt;height:20.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E4TUgIAAGEEAAAOAAAAZHJzL2Uyb0RvYy54bWysVM1uEzEQviPxDpbvZLMhadJVN1XVEoRU&#10;oFLhARyvN2vhtc3YySackHpF4hF4CC6Inz7D5o0Ye9OQAifEHiyPZ/x55vtm9uR0XSuyEuCk0TlN&#10;e31KhOamkHqR09evZo8mlDjPdMGU0SKnG+Ho6fThg5PGZmJgKqMKAQRBtMsam9PKe5slieOVqJnr&#10;GSs0OksDNfNowiIpgDWIXqtk0O8fJY2BwoLhwjk8veicdBrxy1Jw/7IsnfBE5RRz83GFuM7DmkxP&#10;WLYAZivJd2mwf8iiZlLjo3uoC+YZWYL8A6qWHIwzpe9xUyemLCUXsQasJu3/Vs11xayItSA5zu5p&#10;cv8Plr9YXQGRRU4nKSWa1ahR+2n7fvux/d7ebm/az+1t+237of3Rfmm/kvEwMNZYl+HFa3sFoWZn&#10;Lw1/44g25xXTC3EGYJpKsALzTEN8cu9CMBxeJfPmuSnwPbb0JpK3LqEOgEgLWUeNNnuNxNoTjofp&#10;KB0OxyNKOPoGR4PJcRQxYdndbQvOPxWmJmGTU8AeiOhsdel8yIZldyExe6NkMZNKRQMW83MFZMWw&#10;X2bxiwVgkYdhSpMmp8ejwSgi3/O5Q4h+/P4GUUuPja9kjczvg1gWaHuii9iWnknV7TFlpXc8Buo6&#10;Cfx6vo7SPb4TZW6KDRILputznEvcVAbeUdJgj+fUvV0yEJSoZxrFOUYqw1BEYzgaD9CAQ8/80MM0&#10;R6icekq67bnvBmlpQS4qfCmNbGhzhoKWMnIdxO6y2qWPfRwl2M1cGJRDO0b9+jNMfwIAAP//AwBQ&#10;SwMEFAAGAAgAAAAhACFeWH3fAAAACQEAAA8AAABkcnMvZG93bnJldi54bWxMj8FOg0AQhu8mvsNm&#10;TLzZxVJqQZbGaGrisaUXbwO7AsrOEnZp0ad3PNXTZPJ/+eebfDvbXpzM6DtHCu4XEQhDtdMdNQqO&#10;5e5uA8IHJI29I6Pg23jYFtdXOWbanWlvTofQCC4hn6GCNoQhk9LXrbHoF24wxNmHGy0GXsdG6hHP&#10;XG57uYyitbTYEV9ocTDPram/DpNVUHXLI/7sy9fIprs4vM3l5/T+otTtzfz0CCKYOVxg+NNndSjY&#10;qXITaS96BetklTLKQcKTgU0ar0BUCpKHGGSRy/8fFL8AAAD//wMAUEsBAi0AFAAGAAgAAAAhALaD&#10;OJL+AAAA4QEAABMAAAAAAAAAAAAAAAAAAAAAAFtDb250ZW50X1R5cGVzXS54bWxQSwECLQAUAAYA&#10;CAAAACEAOP0h/9YAAACUAQAACwAAAAAAAAAAAAAAAAAvAQAAX3JlbHMvLnJlbHNQSwECLQAUAAYA&#10;CAAAACEAW5ROE1ICAABhBAAADgAAAAAAAAAAAAAAAAAuAgAAZHJzL2Uyb0RvYy54bWxQSwECLQAU&#10;AAYACAAAACEAIV5Yfd8AAAAJAQAADwAAAAAAAAAAAAAAAACsBAAAZHJzL2Rvd25yZXYueG1sUEsF&#10;BgAAAAAEAAQA8wAAALgFAAAAAA==&#10;">
                <v:textbox>
                  <w:txbxContent>
                    <w:p w:rsidR="00580054" w:rsidRPr="0031023F" w:rsidRDefault="00580054" w:rsidP="009A5666">
                      <w:pPr>
                        <w:rPr>
                          <w:lang w:val="en-US"/>
                        </w:rPr>
                      </w:pPr>
                      <w:r>
                        <w:rPr>
                          <w:lang w:val="en-US"/>
                        </w:rPr>
                        <w:t>Solid</w:t>
                      </w:r>
                    </w:p>
                  </w:txbxContent>
                </v:textbox>
              </v:rect>
            </w:pict>
          </mc:Fallback>
        </mc:AlternateContent>
      </w: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8896" behindDoc="0" locked="0" layoutInCell="1" allowOverlap="1" wp14:anchorId="1CDA13C9" wp14:editId="7535C867">
                <wp:simplePos x="0" y="0"/>
                <wp:positionH relativeFrom="column">
                  <wp:posOffset>337819</wp:posOffset>
                </wp:positionH>
                <wp:positionV relativeFrom="paragraph">
                  <wp:posOffset>97790</wp:posOffset>
                </wp:positionV>
                <wp:extent cx="0" cy="381000"/>
                <wp:effectExtent l="0" t="0" r="19050" b="19050"/>
                <wp:wrapNone/>
                <wp:docPr id="80"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1A605B" id="Прямая со стрелкой 73" o:spid="_x0000_s1026" type="#_x0000_t32" style="position:absolute;margin-left:26.6pt;margin-top:7.7pt;width:0;height:30pt;z-index:251728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HwFTQIAAFUEAAAOAAAAZHJzL2Uyb0RvYy54bWysVEtu2zAQ3RfoHQjtbUm24zhC5KCQ7G7S&#10;1kDSA9AkZRGVSIJkLBtFgbQXyBF6hW666Ac5g3yjDinbcNpNUdSL8fAzb97MPOryalNXaM204VKk&#10;QdyPAsQEkZSLVRq8vZ33JgEyFguKKylYGmyZCa6mz59dNiphA1nKijKNAESYpFFpUFqrkjA0pGQ1&#10;Nn2pmIDDQuoaW1jqVUg1bgC9rsJBFI3DRmqqtCTMGNjNu8Ng6vGLghH7pigMs6hKA+BmvdXeLp0N&#10;p5c4WWmsSk72NPA/sKgxF5D0CJVji9Gd5n9A1ZxoaWRh+0TWoSwKTpivAaqJo9+quSmxYr4WaI5R&#10;xzaZ/wdLXq8XGnGaBhNoj8A1zKj9vLvfPbQ/2y+7B7T72D6C2X3a3bdf2x/t9/ax/YbOh65zjTIJ&#10;AGRioV3tZCNu1LUk7wwSMiuxWDFfwe1WAWrsIsInIW5hFORfNq8khTv4zkrfxk2hawcJDUIbP63t&#10;cVpsYxHpNgnsDidxFPlBhjg5xClt7Esma+ScNDBWY74qbSaFAElIHfsseH1trGOFk0OASyrknFeV&#10;V0YlUJMGF2eDMx9gZMWpO3TXjF4ts0qjNXba8j9fIpycXtPyTlAPVjJMZ3vfYl51PiSvhMODuoDO&#10;3uvE8/4iuphNZpNRbzQYz3qjKM97L+bZqDeex+dn+TDPsjz+4KjFo6TklDLh2B2EHI/+Tij7J9VJ&#10;8CjlYxvCp+i+X0D28O9J+8G6WXaqWEq6XejDwEG7/vL+nbnHcboG//RrMP0FAAD//wMAUEsDBBQA&#10;BgAIAAAAIQBboK9d2gAAAAcBAAAPAAAAZHJzL2Rvd25yZXYueG1sTI7LTsMwEEX3SPyDNUhsEHUa&#10;CI+QSVUhsWBJW4mtGw9JIB5HsdOEfj0Dm7I8c6/unGI1u04daAitZ4TlIgFFXHnbco2w275cP4AK&#10;0bA1nWdC+KYAq/L8rDC59RO/0WETayUjHHKD0MTY51qHqiFnwsL3xJJ9+MGZKDjU2g5mknHX6TRJ&#10;7rQzLcuHxvT03FD1tRkdAoUxWybrR1fvXo/T1Xt6/Jz6LeLlxbx+AhVpjqcy/OqLOpTitPcj26A6&#10;hOwmlabcs1tQkv/xHuFeWJeF/u9f/gAAAP//AwBQSwECLQAUAAYACAAAACEAtoM4kv4AAADhAQAA&#10;EwAAAAAAAAAAAAAAAAAAAAAAW0NvbnRlbnRfVHlwZXNdLnhtbFBLAQItABQABgAIAAAAIQA4/SH/&#10;1gAAAJQBAAALAAAAAAAAAAAAAAAAAC8BAABfcmVscy8ucmVsc1BLAQItABQABgAIAAAAIQBwnHwF&#10;TQIAAFUEAAAOAAAAAAAAAAAAAAAAAC4CAABkcnMvZTJvRG9jLnhtbFBLAQItABQABgAIAAAAIQBb&#10;oK9d2gAAAAcBAAAPAAAAAAAAAAAAAAAAAKcEAABkcnMvZG93bnJldi54bWxQSwUGAAAAAAQABADz&#10;AAAArg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7872" behindDoc="0" locked="0" layoutInCell="1" allowOverlap="1" wp14:anchorId="2B561513" wp14:editId="207344E8">
                <wp:simplePos x="0" y="0"/>
                <wp:positionH relativeFrom="column">
                  <wp:posOffset>1379219</wp:posOffset>
                </wp:positionH>
                <wp:positionV relativeFrom="paragraph">
                  <wp:posOffset>112395</wp:posOffset>
                </wp:positionV>
                <wp:extent cx="0" cy="381000"/>
                <wp:effectExtent l="0" t="0" r="19050" b="19050"/>
                <wp:wrapNone/>
                <wp:docPr id="79"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230782" id="Прямая со стрелкой 72" o:spid="_x0000_s1026" type="#_x0000_t32" style="position:absolute;margin-left:108.6pt;margin-top:8.85pt;width:0;height:30pt;z-index:251727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8noTQIAAFUEAAAOAAAAZHJzL2Uyb0RvYy54bWysVEtu2zAQ3RfoHQjubUmOndhC5KCQ7G7S&#10;NkDSA9AkZRGVSIJkLBtFgbQXyBF6hW666Ac5g3yjDukPknZTFPViPPzMmzczjzq/WDc1WnFjhZIZ&#10;TvoxRlxSxYRcZvjtzbw3xsg6IhmpleQZ3nCLL6bPn523OuUDVamacYMARNq01RmunNNpFFla8YbY&#10;vtJcwmGpTEMcLM0yYoa0gN7U0SCOT6NWGaaNotxa2C12h3ga8MuSU/emLC13qM4wcHPBmmAX3kbT&#10;c5IuDdGVoHsa5B9YNERISHqEKogj6NaIP6AaQY2yqnR9qppIlaWgPNQA1STxb9VcV0TzUAs0x+pj&#10;m+z/g6WvV1cGCZbhswlGkjQwo+7z9m573/3svmzv0fZj9wBm+2l7133tfnTfu4fuGzob+M612qYA&#10;kMsr42una3mtLxV9Z5FUeUXkkocKbjYaUBMfET0J8QurIf+ifaUY3CG3ToU2rkvTeEhoEFqHaW2O&#10;0+Jrh+huk8LuyTiJ4zDIiKSHOG2se8lVg7yTYesMEcvK5UpKkIQySchCVpfWeVYkPQT4pFLNRV0H&#10;ZdQStRmejAajEGBVLZg/9NesWS7y2qAV8doKv1AinDy+ZtStZAGs4oTN9r4jot75kLyWHg/qAjp7&#10;byee95N4MhvPxsPecHA66w3joui9mOfD3uk8ORsVJ0WeF8kHTy0ZppVgjEvP7iDkZPh3Qtk/qZ0E&#10;j1I+tiF6ih76BWQP/4F0GKyf5U4VC8U2V+YwcNBuuLx/Z/5xPF6D//hrMP0FAAD//wMAUEsDBBQA&#10;BgAIAAAAIQAvqEuJ2wAAAAkBAAAPAAAAZHJzL2Rvd25yZXYueG1sTI9BS8NAEIXvgv9hGcGL2E0C&#10;Go3ZlCJ48Ghb8DrNjkk0Oxuymyb21zviwR7nvY8375XrxfXqSGPoPBtIVwko4trbjhsD+93L7QOo&#10;EJEt9p7JwDcFWFeXFyUW1s/8RsdtbJSEcCjQQBvjUGgd6pYchpUfiMX78KPDKOfYaDviLOGu11mS&#10;3GuHHcuHFgd6bqn+2k7OAIXpLk02j67Zv57mm/fs9DkPO2Our5bNE6hIS/yH4be+VIdKOh38xDao&#10;3kCW5pmgYuQ5KAH+hIOBXARdlfp8QfUDAAD//wMAUEsBAi0AFAAGAAgAAAAhALaDOJL+AAAA4QEA&#10;ABMAAAAAAAAAAAAAAAAAAAAAAFtDb250ZW50X1R5cGVzXS54bWxQSwECLQAUAAYACAAAACEAOP0h&#10;/9YAAACUAQAACwAAAAAAAAAAAAAAAAAvAQAAX3JlbHMvLnJlbHNQSwECLQAUAAYACAAAACEAz+/J&#10;6E0CAABVBAAADgAAAAAAAAAAAAAAAAAuAgAAZHJzL2Uyb0RvYy54bWxQSwECLQAUAAYACAAAACEA&#10;L6hLidsAAAAJAQAADwAAAAAAAAAAAAAAAACnBAAAZHJzL2Rvd25yZXYueG1sUEsFBgAAAAAEAAQA&#10;8wAAAK8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5824" behindDoc="0" locked="0" layoutInCell="1" allowOverlap="1" wp14:anchorId="01274B4E" wp14:editId="5B80ACB3">
                <wp:simplePos x="0" y="0"/>
                <wp:positionH relativeFrom="column">
                  <wp:posOffset>4585969</wp:posOffset>
                </wp:positionH>
                <wp:positionV relativeFrom="paragraph">
                  <wp:posOffset>159385</wp:posOffset>
                </wp:positionV>
                <wp:extent cx="0" cy="381000"/>
                <wp:effectExtent l="0" t="0" r="19050" b="19050"/>
                <wp:wrapNone/>
                <wp:docPr id="78"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1C1CE5" id="Прямая со стрелкой 71" o:spid="_x0000_s1026" type="#_x0000_t32" style="position:absolute;margin-left:361.1pt;margin-top:12.55pt;width:0;height:30pt;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Fr9TgIAAFUEAAAOAAAAZHJzL2Uyb0RvYy54bWysVM2O0zAQviPxDlbu3STdbtuNNl2hpOWy&#10;QKVdHsC1ncYisS3bbVohpIUX2EfgFbhw4Ef7DMkbMXZ/oHBBiB6mY3vm83wzn3N1vakrtGbacCnS&#10;ID6LAsQEkZSLZRq8vpv1xgEyFguKKylYGmyZCa4nT59cNSphfVnKijKNAESYpFFpUFqrkjA0pGQ1&#10;NmdSMQGHhdQ1trDUy5Bq3AB6XYX9KBqGjdRUaUmYMbCb7w6DiccvCkbsq6IwzKIqDaA26632duFs&#10;OLnCyVJjVXKyLwP/QxU15gIuPULl2GK00vwPqJoTLY0s7BmRdSiLghPmOQCbOPqNzW2JFfNcoDlG&#10;Hdtk/h8sebmea8RpGoxgUgLXMKP2Y3ffPbTf20/dA+ret49gug/dffu5/dZ+bR/bL2gUu841yiQA&#10;kIm5dtzJRtyqG0neGCRkVmKxZJ7B3VYBqs8IT1Lcwii4f9G8kBRi8MpK38ZNoWsHCQ1CGz+t7XFa&#10;bGMR2W0S2D0fx1HkBxni5JCntLHPmayRc9LAWI35srSZFAIkIXXsb8HrG2OBByQeEtylQs54VXll&#10;VAI1aXB50b/wCUZWnLpDF2b0cpFVGq2x05b/uaYA2EmYlitBPVjJMJ3ufYt5tfMhvhIOD3hBOXtv&#10;J563l9HldDwdD3qD/nDaG0R53ns2ywa94SweXeTneZbl8TtXWjxISk4pE666g5Djwd8JZf+kdhI8&#10;SvnYhvAU3VOEYg//vmg/WDfLnSoWkm7n2nXDzRi064P378w9jl/XPurn12DyAwAA//8DAFBLAwQU&#10;AAYACAAAACEA7YeXdNwAAAAJAQAADwAAAGRycy9kb3ducmV2LnhtbEyPwU7DMAyG70i8Q2QkLoil&#10;jTQYXd1pQuLAkW0S16w1bUfjVE26lj09Rhzg6N+ffn/ON7Pr1JmG0HpGSBcJKOLSVy3XCIf9y/0K&#10;VIiWK9t5JoQvCrAprq9ym1V+4jc672KtpIRDZhGaGPtM61A25GxY+J5Ydh9+cDbKONS6Guwk5a7T&#10;JkketLMty4XG9vTcUPm5Gx0ChXGZJtsnVx9eL9Pdu7mcpn6PeHszb9egIs3xD4YffVGHQpyOfuQq&#10;qA7h0RgjKIJZpqAE+A2OCCsJdJHr/x8U3wAAAP//AwBQSwECLQAUAAYACAAAACEAtoM4kv4AAADh&#10;AQAAEwAAAAAAAAAAAAAAAAAAAAAAW0NvbnRlbnRfVHlwZXNdLnhtbFBLAQItABQABgAIAAAAIQA4&#10;/SH/1gAAAJQBAAALAAAAAAAAAAAAAAAAAC8BAABfcmVscy8ucmVsc1BLAQItABQABgAIAAAAIQA3&#10;1Fr9TgIAAFUEAAAOAAAAAAAAAAAAAAAAAC4CAABkcnMvZTJvRG9jLnhtbFBLAQItABQABgAIAAAA&#10;IQDth5d03AAAAAkBAAAPAAAAAAAAAAAAAAAAAKgEAABkcnMvZG93bnJldi54bWxQSwUGAAAAAAQA&#10;BADzAAAAsQUAAAAA&#10;"/>
            </w:pict>
          </mc:Fallback>
        </mc:AlternateContent>
      </w: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7456" behindDoc="0" locked="0" layoutInCell="1" allowOverlap="1" wp14:anchorId="726E4629" wp14:editId="0B869739">
                <wp:simplePos x="0" y="0"/>
                <wp:positionH relativeFrom="column">
                  <wp:posOffset>3060065</wp:posOffset>
                </wp:positionH>
                <wp:positionV relativeFrom="paragraph">
                  <wp:posOffset>191770</wp:posOffset>
                </wp:positionV>
                <wp:extent cx="1045210" cy="714375"/>
                <wp:effectExtent l="0" t="0" r="21590" b="28575"/>
                <wp:wrapNone/>
                <wp:docPr id="77" name="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5210" cy="714375"/>
                        </a:xfrm>
                        <a:prstGeom prst="rect">
                          <a:avLst/>
                        </a:prstGeom>
                        <a:solidFill>
                          <a:srgbClr val="FFFFFF"/>
                        </a:solidFill>
                        <a:ln w="9525">
                          <a:solidFill>
                            <a:srgbClr val="000000"/>
                          </a:solidFill>
                          <a:miter lim="800000"/>
                          <a:headEnd/>
                          <a:tailEnd/>
                        </a:ln>
                      </wps:spPr>
                      <wps:txbx>
                        <w:txbxContent>
                          <w:p w:rsidR="00580054" w:rsidRPr="008A5DC9" w:rsidRDefault="00580054" w:rsidP="009A5666">
                            <w:r w:rsidRPr="008A5DC9">
                              <w:rPr>
                                <w:lang w:val="en-US"/>
                              </w:rPr>
                              <w:t>Anhydrous solutions and suspensions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6E4629" id="Прямоугольник 70" o:spid="_x0000_s1030" style="position:absolute;left:0;text-align:left;margin-left:240.95pt;margin-top:15.1pt;width:82.3pt;height:56.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WuqUgIAAGEEAAAOAAAAZHJzL2Uyb0RvYy54bWysVM1uEzEQviPxDpbvZHdDQtpVNlWVEoRU&#10;oFLhARyvN2vhtc3YyaackHpF4hF4CC6Inz7D5o0YO2maAifEHiyPx/7mm29mdnyybhRZCXDS6IJm&#10;vZQSobkppV4U9M3r2aMjSpxnumTKaFHQK+HoyeThg3Frc9E3tVGlAIIg2uWtLWjtvc2TxPFaNMz1&#10;jBUanZWBhnk0YZGUwFpEb1TST9MnSWugtGC4cA5Pz7ZOOon4VSW4f1VVTniiCorcfFwhrvOwJpMx&#10;yxfAbC35jgb7BxYNkxqD7qHOmGdkCfIPqEZyMM5UvsdNk5iqklzEHDCbLP0tm8uaWRFzQXGc3cvk&#10;/h8sf7m6ACLLgo5GlGjWYI26z5sPm0/dj+5mc9196W6675uP3c/ua/eNjKJirXU5Pry0FxBydvbc&#10;8LeOaDOtmV6IUwDT1oKVyDMLCif3HgTD4VMyb1+YEuOxpTdRvHUFTQBEWcg61uhqXyOx9oTjYZYO&#10;hv0MS8nRN8oGj0fDGILlt68tOP9MmIaETUEBeyCis9W584ENy2+vRPZGyXImlYoGLOZTBWTFsF9m&#10;8duhu8NrSpO2oMfD/jAi3/O5Q4g0fn+DaKTHxleyKejR/hLLg2xPdRnb0jOptnukrPROxyBdaG+X&#10;+/V8HUs3CAHCydyUVygsmG2f41zipjbwnpIWe7yg7t2SgaBEPddYnONsMAhDEY3BcNRHAw4980MP&#10;0xyhCuop2W6nfjtISwtyUWOkLKqhzSkWtJJR6ztWO/rYx7EEu5kLg3Jox1t3f4bJLwAAAP//AwBQ&#10;SwMEFAAGAAgAAAAhABrAXcrfAAAACgEAAA8AAABkcnMvZG93bnJldi54bWxMj0FPg0AQhe8m/ofN&#10;mHizu6WILbI0RlMTjy29eFtgBJSdJezSor/e8VSPk/flvW+y7Wx7ccLRd440LBcKBFLl6o4aDcdi&#10;d7cG4YOh2vSOUMM3etjm11eZSWt3pj2eDqERXEI+NRraEIZUSl+1aI1fuAGJsw83WhP4HBtZj+bM&#10;5baXkVKJtKYjXmjNgM8tVl+HyWoou+hofvbFq7Kb3Sq8zcXn9P6i9e3N/PQIIuAcLjD86bM65OxU&#10;uolqL3oN8Xq5YVTDSkUgGEji5B5EyWQcPYDMM/n/hfwXAAD//wMAUEsBAi0AFAAGAAgAAAAhALaD&#10;OJL+AAAA4QEAABMAAAAAAAAAAAAAAAAAAAAAAFtDb250ZW50X1R5cGVzXS54bWxQSwECLQAUAAYA&#10;CAAAACEAOP0h/9YAAACUAQAACwAAAAAAAAAAAAAAAAAvAQAAX3JlbHMvLnJlbHNQSwECLQAUAAYA&#10;CAAAACEAUh1rqlICAABhBAAADgAAAAAAAAAAAAAAAAAuAgAAZHJzL2Uyb0RvYy54bWxQSwECLQAU&#10;AAYACAAAACEAGsBdyt8AAAAKAQAADwAAAAAAAAAAAAAAAACsBAAAZHJzL2Rvd25yZXYueG1sUEsF&#10;BgAAAAAEAAQA8wAAALgFAAAAAA==&#10;">
                <v:textbox>
                  <w:txbxContent>
                    <w:p w:rsidR="00580054" w:rsidRPr="008A5DC9" w:rsidRDefault="00580054" w:rsidP="009A5666">
                      <w:r w:rsidRPr="008A5DC9">
                        <w:rPr>
                          <w:lang w:val="en-US"/>
                        </w:rPr>
                        <w:t>Anhydrous solutions and suspensions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6432" behindDoc="0" locked="0" layoutInCell="1" allowOverlap="1" wp14:anchorId="456410CA" wp14:editId="2AE5003B">
                <wp:simplePos x="0" y="0"/>
                <wp:positionH relativeFrom="column">
                  <wp:posOffset>1892300</wp:posOffset>
                </wp:positionH>
                <wp:positionV relativeFrom="paragraph">
                  <wp:posOffset>172085</wp:posOffset>
                </wp:positionV>
                <wp:extent cx="1038225" cy="734060"/>
                <wp:effectExtent l="0" t="0" r="28575" b="27940"/>
                <wp:wrapNone/>
                <wp:docPr id="76" name="Прямоугольни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734060"/>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rPr>
                                <w:lang w:val="en-US"/>
                              </w:rPr>
                            </w:pPr>
                            <w:r>
                              <w:rPr>
                                <w:lang w:val="en-US"/>
                              </w:rPr>
                              <w:t>Aqueous solutions and suspensions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6410CA" id="Прямоугольник 69" o:spid="_x0000_s1031" style="position:absolute;left:0;text-align:left;margin-left:149pt;margin-top:13.55pt;width:81.75pt;height:57.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baUQIAAGEEAAAOAAAAZHJzL2Uyb0RvYy54bWysVM2O0zAQviPxDpbvbNJu222jTVerXYqQ&#10;Flhp4QFcx2ksHNuM3ablhMQViUfgIbggfvYZ0jdi7HRL+REHRA6WxzP+PPN9Mzk9W9eKrAQ4aXRO&#10;e0cpJUJzU0i9yOmL57MHY0qcZ7pgymiR041w9Gx6/95pYzPRN5VRhQCCINpljc1p5b3NksTxStTM&#10;HRkrNDpLAzXzaMIiKYA1iF6rpJ+mo6QxUFgwXDiHp5edk04jflkK7p+VpROeqJxibj6uENd5WJPp&#10;KcsWwGwl+S4N9g9Z1ExqfHQPdck8I0uQv0HVkoNxpvRH3NSJKUvJRawBq+mlv1RzUzErYi1IjrN7&#10;mtz/g+VPV9dAZJHTkxElmtWoUfth+2b7vv3a3m7fth/b2/bL9l37rf3UfiajSWCssS7Dizf2GkLN&#10;zl4Z/tIRbS4qphfiHMA0lWAF5tkL8clPF4Lh8CqZN09Mge+xpTeRvHUJdQBEWsg6arTZayTWnnA8&#10;7KXH435/SAlH38nxIB1FEROW3d224PwjYWoSNjkF7IGIzlZXzodsWHYXErM3ShYzqVQ0YDG/UEBW&#10;DPtlFr9YABZ5GKY0aXI6GWIef4dI4/cniFp6bHwl65yO90EsC7Q91EVsS8+k6vaYstI7HgN1nQR+&#10;PV9H6YZ3osxNsUFiwXR9jnOJm8rAa0oa7PGculdLBoIS9VijOJPeYBCGIhqD4UkfDTj0zA89THOE&#10;yqmnpNte+G6QlhbkosKXepENbc5R0FJGroPYXVa79LGPowS7mQuDcmjHqB9/hul3AAAA//8DAFBL&#10;AwQUAAYACAAAACEAP0RPM+AAAAAKAQAADwAAAGRycy9kb3ducmV2LnhtbEyPTU/DMAyG70j8h8hI&#10;3FjaMvbRNZ0QaEgct+7CzW1M29EkVZNuhV+Pd4KbLT96/bzZdjKdONPgW2cVxLMIBNnK6dbWCo7F&#10;7mEFwge0GjtnScE3edjmtzcZptpd7J7Oh1ALDrE+RQVNCH0qpa8aMuhnrifLt083GAy8DrXUA144&#10;3HQyiaKFNNha/tBgTy8NVV+H0Sgo2+SIP/viLTLr3WN4n4rT+PGq1P3d9LwBEWgKfzBc9VkdcnYq&#10;3Wi1F52CZL3iLoGHZQyCgfkifgJRMjlPliDzTP6vkP8CAAD//wMAUEsBAi0AFAAGAAgAAAAhALaD&#10;OJL+AAAA4QEAABMAAAAAAAAAAAAAAAAAAAAAAFtDb250ZW50X1R5cGVzXS54bWxQSwECLQAUAAYA&#10;CAAAACEAOP0h/9YAAACUAQAACwAAAAAAAAAAAAAAAAAvAQAAX3JlbHMvLnJlbHNQSwECLQAUAAYA&#10;CAAAACEAvsHW2lECAABhBAAADgAAAAAAAAAAAAAAAAAuAgAAZHJzL2Uyb0RvYy54bWxQSwECLQAU&#10;AAYACAAAACEAP0RPM+AAAAAKAQAADwAAAAAAAAAAAAAAAACrBAAAZHJzL2Rvd25yZXYueG1sUEsF&#10;BgAAAAAEAAQA8wAAALgFAAAAAA==&#10;">
                <v:textbox>
                  <w:txbxContent>
                    <w:p w:rsidR="00580054" w:rsidRPr="0031023F" w:rsidRDefault="00580054" w:rsidP="009A5666">
                      <w:pPr>
                        <w:rPr>
                          <w:lang w:val="en-US"/>
                        </w:rPr>
                      </w:pPr>
                      <w:r>
                        <w:rPr>
                          <w:lang w:val="en-US"/>
                        </w:rPr>
                        <w:t>Aqueous solutions and suspensions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4800" behindDoc="0" locked="0" layoutInCell="1" allowOverlap="1" wp14:anchorId="2E46B206" wp14:editId="69285ACE">
                <wp:simplePos x="0" y="0"/>
                <wp:positionH relativeFrom="column">
                  <wp:posOffset>5563869</wp:posOffset>
                </wp:positionH>
                <wp:positionV relativeFrom="paragraph">
                  <wp:posOffset>-3175</wp:posOffset>
                </wp:positionV>
                <wp:extent cx="0" cy="381000"/>
                <wp:effectExtent l="0" t="0" r="19050" b="19050"/>
                <wp:wrapNone/>
                <wp:docPr id="75"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6D9B59" id="Прямая со стрелкой 68" o:spid="_x0000_s1026" type="#_x0000_t32" style="position:absolute;margin-left:438.1pt;margin-top:-.25pt;width:0;height:30pt;z-index:2517248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EMITQIAAFUEAAAOAAAAZHJzL2Uyb0RvYy54bWysVEtu2zAQ3RfoHQjuHUmO7ThC5KCQ7G7S&#10;1kDSA9AkZRGVSIJkLBtFgbQXyBF6hW666Ac5g3yjDukPknZTFPViPPzMmzczj7q4XDc1WnFjhZIZ&#10;Tk5ijLikigm5zPDbm1lvjJF1RDJSK8kzvOEWX06eP7todcr7qlI14wYBiLRpqzNcOafTKLK04g2x&#10;J0pzCYelMg1xsDTLiBnSAnpTR/04HkWtMkwbRbm1sFvsDvEk4Jclp+5NWVruUJ1h4OaCNcEuvI0m&#10;FyRdGqIrQfc0yD+waIiQkPQIVRBH0K0Rf0A1ghplVelOqGoiVZaC8lADVJPEv1VzXRHNQy3QHKuP&#10;bbL/D5a+Xs0NEizDZ0OMJGlgRt3n7d32vvvZfdneo+3H7gHM9tP2rvva/ei+dw/dNzQa+8612qYA&#10;kMu58bXTtbzWV4q+s0iqvCJyyUMFNxsNqImPiJ6E+IXVkH/RvlIM7pBbp0Ib16VpPCQ0CK3DtDbH&#10;afG1Q3S3SWH3dJzEcRhkRNJDnDbWveSqQd7JsHWGiGXlciUlSEKZJGQhqyvrPCuSHgJ8Uqlmoq6D&#10;MmqJ2gyfD/vDEGBVLZg/9NesWS7y2qAV8doKv1AinDy+ZtStZAGs4oRN974jot75kLyWHg/qAjp7&#10;byee9+fx+XQ8HQ96g/5o2hvERdF7McsHvdEsORsWp0WeF8kHTy0ZpJVgjEvP7iDkZPB3Qtk/qZ0E&#10;j1I+tiF6ih76BWQP/4F0GKyf5U4VC8U2c3MYOGg3XN6/M/84Hq/Bf/w1mPwCAAD//wMAUEsDBBQA&#10;BgAIAAAAIQApDHVr3AAAAAgBAAAPAAAAZHJzL2Rvd25yZXYueG1sTI9Ba8JAFITvBf/D8oReim4M&#10;xGqaFxHBQ49Vodc1+5pEs29DdmNSf3239FCPwwwz32Sb0TTiRp2rLSMs5hEI4sLqmkuE03E/W4Fw&#10;XrFWjWVC+CYHm3zylKlU24E/6HbwpQgl7FKFUHnfplK6oiKj3Ny2xMH7sp1RPsiulLpTQyg3jYyj&#10;aCmNqjksVKqlXUXF9dAbBHJ9soi2a1Oe3u/Dy2d8vwztEfF5Om7fQHga/X8YfvEDOuSB6Wx71k40&#10;CKvXZRyiCLMERPD/9BkhWScg80w+Hsh/AAAA//8DAFBLAQItABQABgAIAAAAIQC2gziS/gAAAOEB&#10;AAATAAAAAAAAAAAAAAAAAAAAAABbQ29udGVudF9UeXBlc10ueG1sUEsBAi0AFAAGAAgAAAAhADj9&#10;If/WAAAAlAEAAAsAAAAAAAAAAAAAAAAALwEAAF9yZWxzLy5yZWxzUEsBAi0AFAAGAAgAAAAhACJI&#10;QwhNAgAAVQQAAA4AAAAAAAAAAAAAAAAALgIAAGRycy9lMm9Eb2MueG1sUEsBAi0AFAAGAAgAAAAh&#10;ACkMdWvcAAAACAEAAA8AAAAAAAAAAAAAAAAApwQAAGRycy9kb3ducmV2LnhtbFBLBQYAAAAABAAE&#10;APMAAACwBQAAAAA=&#10;"/>
            </w:pict>
          </mc:Fallback>
        </mc:AlternateContent>
      </w:r>
    </w:p>
    <w:p w:rsidR="009A5666" w:rsidRPr="008E5983" w:rsidRDefault="00B20A8D" w:rsidP="008E5983">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9504" behindDoc="0" locked="0" layoutInCell="1" allowOverlap="1" wp14:anchorId="4C308DBE" wp14:editId="7DBA83FE">
                <wp:simplePos x="0" y="0"/>
                <wp:positionH relativeFrom="column">
                  <wp:posOffset>5166360</wp:posOffset>
                </wp:positionH>
                <wp:positionV relativeFrom="paragraph">
                  <wp:posOffset>173355</wp:posOffset>
                </wp:positionV>
                <wp:extent cx="895350" cy="480695"/>
                <wp:effectExtent l="0" t="0" r="19050" b="14605"/>
                <wp:wrapNone/>
                <wp:docPr id="74"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480695"/>
                        </a:xfrm>
                        <a:prstGeom prst="rect">
                          <a:avLst/>
                        </a:prstGeom>
                        <a:solidFill>
                          <a:srgbClr val="FFFFFF"/>
                        </a:solidFill>
                        <a:ln w="9525">
                          <a:solidFill>
                            <a:srgbClr val="000000"/>
                          </a:solidFill>
                          <a:miter lim="800000"/>
                          <a:headEnd/>
                          <a:tailEnd/>
                        </a:ln>
                      </wps:spPr>
                      <wps:txbx>
                        <w:txbxContent>
                          <w:p w:rsidR="00580054" w:rsidRPr="0031023F" w:rsidRDefault="00580054" w:rsidP="009A5666">
                            <w:pPr>
                              <w:rPr>
                                <w:lang w:val="en-US"/>
                              </w:rPr>
                            </w:pPr>
                            <w:r>
                              <w:rPr>
                                <w:lang w:val="en-US"/>
                              </w:rPr>
                              <w:t>Burning residues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08DBE" id="Прямоугольник 67" o:spid="_x0000_s1032" style="position:absolute;left:0;text-align:left;margin-left:406.8pt;margin-top:13.65pt;width:70.5pt;height:3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jiNTwIAAGAEAAAOAAAAZHJzL2Uyb0RvYy54bWysVM2OEzEMviPxDlHudNrS31Gnq1WXIqQF&#10;Vlp4gDST6URkkuCknZYTElckHoGH4IL42WeYvhFO2u12gRNiDlEc25/tz/ZMzjaVImsBThqd0U6r&#10;TYnQ3ORSLzP6+tX80YgS55nOmTJaZHQrHD2bPnwwqW0quqY0KhdAEES7tLYZLb23aZI4XoqKuZax&#10;QqOyMFAxjyIskxxYjeiVSrrt9iCpDeQWDBfO4evFXkmnEb8oBPcvi8IJT1RGMTcfT4jnIpzJdMLS&#10;JTBbSn5Ig/1DFhWTGoMeoS6YZ2QF8g+oSnIwzhS+xU2VmKKQXMQasJpO+7dqrktmRawFyXH2SJP7&#10;f7D8xfoKiMwzOuxRolmFPWo+797vPjU/mpvdh+ZLc9N8331sfjZfm29kMAyM1dal6HhtryDU7Oyl&#10;4W8c0WZWMr0U5wCmLgXLMc9OsE/uOQTBoStZ1M9NjvHYyptI3qaAKgAiLWQTe7Q99khsPOH4OBr3&#10;H/exkxxVvVF7MO7HCCy9dbbg/FNhKhIuGQUcgQjO1pfOh2RYemsSkzdK5nOpVBRguZgpIGuG4zKP&#10;3wHdnZopTeqMjvvdfkS+p3OnEO34/Q2ikh7nXskKKzoasTSw9kTncSo9k2p/x5SVPtAYmNt3wG8W&#10;m9i5QQgQWF2YfIu8gtmPOa4lXkoD7yipccQz6t6uGAhK1DONvRl3er2wE1Ho9YddFOBUszjVMM0R&#10;KqOekv115vd7tLIglyVG6kQ2tDnHfhYycn2X1SF9HOPYgsPKhT05laPV3Y9h+gsAAP//AwBQSwME&#10;FAAGAAgAAAAhABcj+uPfAAAACgEAAA8AAABkcnMvZG93bnJldi54bWxMj8FOwzAMhu9IvENkJG4s&#10;WQtjK00nBBoSx627cHOb0BYap2rSrfD0mBMcbX/6/f35dna9ONkxdJ40LBcKhKXam44aDcdyd7MG&#10;ESKSwd6T1fBlA2yLy4scM+PPtLenQ2wEh1DIUEMb45BJGerWOgwLP1ji27sfHUYex0aaEc8c7nqZ&#10;KLWSDjviDy0O9qm19edhchqqLjni9758UW6zS+PrXH5Mb89aX1/Njw8gop3jHwy/+qwOBTtVfiIT&#10;RK9hvUxXjGpI7lMQDGzubnlRMalSBbLI5f8KxQ8AAAD//wMAUEsBAi0AFAAGAAgAAAAhALaDOJL+&#10;AAAA4QEAABMAAAAAAAAAAAAAAAAAAAAAAFtDb250ZW50X1R5cGVzXS54bWxQSwECLQAUAAYACAAA&#10;ACEAOP0h/9YAAACUAQAACwAAAAAAAAAAAAAAAAAvAQAAX3JlbHMvLnJlbHNQSwECLQAUAAYACAAA&#10;ACEAk944jU8CAABgBAAADgAAAAAAAAAAAAAAAAAuAgAAZHJzL2Uyb0RvYy54bWxQSwECLQAUAAYA&#10;CAAAACEAFyP6498AAAAKAQAADwAAAAAAAAAAAAAAAACpBAAAZHJzL2Rvd25yZXYueG1sUEsFBgAA&#10;AAAEAAQA8wAAALUFAAAAAA==&#10;">
                <v:textbox>
                  <w:txbxContent>
                    <w:p w:rsidR="00580054" w:rsidRPr="0031023F" w:rsidRDefault="00580054" w:rsidP="009A5666">
                      <w:pPr>
                        <w:rPr>
                          <w:lang w:val="en-US"/>
                        </w:rPr>
                      </w:pPr>
                      <w:r>
                        <w:rPr>
                          <w:lang w:val="en-US"/>
                        </w:rPr>
                        <w:t>Burning residues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5408" behindDoc="0" locked="0" layoutInCell="1" allowOverlap="1" wp14:anchorId="77669C88" wp14:editId="369017F3">
                <wp:simplePos x="0" y="0"/>
                <wp:positionH relativeFrom="column">
                  <wp:posOffset>977265</wp:posOffset>
                </wp:positionH>
                <wp:positionV relativeFrom="paragraph">
                  <wp:posOffset>131445</wp:posOffset>
                </wp:positionV>
                <wp:extent cx="676275" cy="276225"/>
                <wp:effectExtent l="0" t="0" r="28575" b="28575"/>
                <wp:wrapNone/>
                <wp:docPr id="73" name="Прямо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276225"/>
                        </a:xfrm>
                        <a:prstGeom prst="rect">
                          <a:avLst/>
                        </a:prstGeom>
                        <a:solidFill>
                          <a:srgbClr val="FFFFFF"/>
                        </a:solidFill>
                        <a:ln w="9525">
                          <a:solidFill>
                            <a:srgbClr val="000000"/>
                          </a:solidFill>
                          <a:miter lim="800000"/>
                          <a:headEnd/>
                          <a:tailEnd/>
                        </a:ln>
                      </wps:spPr>
                      <wps:txbx>
                        <w:txbxContent>
                          <w:p w:rsidR="00580054" w:rsidRPr="008A5DC9" w:rsidRDefault="00580054" w:rsidP="009A5666">
                            <w:r w:rsidRPr="008A5DC9">
                              <w:rPr>
                                <w:lang w:val="en-US"/>
                              </w:rPr>
                              <w:t>Smoke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669C88" id="Прямоугольник 66" o:spid="_x0000_s1033" style="position:absolute;left:0;text-align:left;margin-left:76.95pt;margin-top:10.35pt;width:53.2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KcTAIAAGAEAAAOAAAAZHJzL2Uyb0RvYy54bWysVM2O0zAQviPxDpbvNG3pz27UdLXqUoS0&#10;wEoLD+A6TmPh2GbsNi0nJK5IPAIPwQXxs8+QvhFjp9stP+KAyMGa8Yy/mflmJpOzTaXIWoCTRme0&#10;1+lSIjQ3udTLjL58MX9wQonzTOdMGS0yuhWOnk3v35vUNhV9UxqVCyAIol1a24yW3ts0SRwvRcVc&#10;x1ih0VgYqJhHFZZJDqxG9Eol/W53lNQGcguGC+fw9qI10mnELwrB/fOicMITlVHMzccT4rkIZzKd&#10;sHQJzJaS79Ng/5BFxaTGoAeoC+YZWYH8DaqSHIwzhe9wUyWmKCQXsQasptf9pZrrklkRa0FynD3Q&#10;5P4fLH+2vgIi84yOH1KiWYU9aj7u3u4+NN+am9275lNz03zdvW++N5+bL2Q0CozV1qX48NpeQajZ&#10;2UvDXzmizaxkeinOAUxdCpZjnr3gn/z0ICgOn5JF/dTkGI+tvInkbQqoAiDSQjaxR9tDj8TGE46X&#10;o/GoPx5SwtHUR7k/jBFYevvYgvOPhalIEDIKOAIRnK0vnQ/JsPTWJSZvlMznUqmowHIxU0DWDMdl&#10;Hr89ujt2U5rUGT0dYuy/Q3Tj9yeISnqceyWrjJ4cnFgaWHuk8ziVnknVypiy0nsaA3NtB/xmsWk7&#10;FwIEVhcm3yKvYNoxx7VEoTTwhpIaRzyj7vWKgaBEPdHYm9PeYBB2IiqD4biPChxbFscWpjlCZdRT&#10;0ooz3+7RyoJclhipF9nQ5hz7WcjI9V1W+/RxjGML9isX9uRYj153P4bpDwAAAP//AwBQSwMEFAAG&#10;AAgAAAAhAHDm62PeAAAACQEAAA8AAABkcnMvZG93bnJldi54bWxMj8FOwzAQRO9I/IO1SNyoTVoC&#10;DXEqBCoSxza9cHPiJQnE6yh22sDXs5zKcbRPM2/zzex6ccQxdJ403C4UCKTa244aDYdye/MAIkRD&#10;1vSeUMM3BtgUlxe5yaw/0Q6P+9gILqGQGQ1tjEMmZahbdCYs/IDEtw8/OhM5jo20ozlxuetlolQq&#10;nemIF1oz4HOL9dd+chqqLjmYn135qtx6u4xvc/k5vb9ofX01Pz2CiDjHMwx/+qwOBTtVfiIbRM/5&#10;brlmVEOi7kEwkKRqBaLSkK4SkEUu/39Q/AIAAP//AwBQSwECLQAUAAYACAAAACEAtoM4kv4AAADh&#10;AQAAEwAAAAAAAAAAAAAAAAAAAAAAW0NvbnRlbnRfVHlwZXNdLnhtbFBLAQItABQABgAIAAAAIQA4&#10;/SH/1gAAAJQBAAALAAAAAAAAAAAAAAAAAC8BAABfcmVscy8ucmVsc1BLAQItABQABgAIAAAAIQAR&#10;z+KcTAIAAGAEAAAOAAAAAAAAAAAAAAAAAC4CAABkcnMvZTJvRG9jLnhtbFBLAQItABQABgAIAAAA&#10;IQBw5utj3gAAAAkBAAAPAAAAAAAAAAAAAAAAAKYEAABkcnMvZG93bnJldi54bWxQSwUGAAAAAAQA&#10;BADzAAAAsQUAAAAA&#10;">
                <v:textbox>
                  <w:txbxContent>
                    <w:p w:rsidR="00580054" w:rsidRPr="008A5DC9" w:rsidRDefault="00580054" w:rsidP="009A5666">
                      <w:r w:rsidRPr="008A5DC9">
                        <w:rPr>
                          <w:lang w:val="en-US"/>
                        </w:rPr>
                        <w:t>Smoke</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4384" behindDoc="0" locked="0" layoutInCell="1" allowOverlap="1" wp14:anchorId="50F39992" wp14:editId="2C575D24">
                <wp:simplePos x="0" y="0"/>
                <wp:positionH relativeFrom="column">
                  <wp:posOffset>-3810</wp:posOffset>
                </wp:positionH>
                <wp:positionV relativeFrom="paragraph">
                  <wp:posOffset>131445</wp:posOffset>
                </wp:positionV>
                <wp:extent cx="676275" cy="276225"/>
                <wp:effectExtent l="0" t="0" r="28575" b="28575"/>
                <wp:wrapNone/>
                <wp:docPr id="72"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276225"/>
                        </a:xfrm>
                        <a:prstGeom prst="rect">
                          <a:avLst/>
                        </a:prstGeom>
                        <a:solidFill>
                          <a:srgbClr val="FFFFFF"/>
                        </a:solidFill>
                        <a:ln w="9525">
                          <a:solidFill>
                            <a:srgbClr val="000000"/>
                          </a:solidFill>
                          <a:miter lim="800000"/>
                          <a:headEnd/>
                          <a:tailEnd/>
                        </a:ln>
                      </wps:spPr>
                      <wps:txbx>
                        <w:txbxContent>
                          <w:p w:rsidR="00580054" w:rsidRPr="008652F3" w:rsidRDefault="00580054" w:rsidP="009A5666">
                            <w:pPr>
                              <w:rPr>
                                <w:lang w:val="kk-KZ"/>
                              </w:rPr>
                            </w:pPr>
                            <w:r>
                              <w:rPr>
                                <w:lang w:val="en-US"/>
                              </w:rPr>
                              <w:t>Gas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F39992" id="Прямоугольник 65" o:spid="_x0000_s1034" style="position:absolute;left:0;text-align:left;margin-left:-.3pt;margin-top:10.35pt;width:53.2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EMKTQIAAGAEAAAOAAAAZHJzL2Uyb0RvYy54bWysVM2O0zAQviPxDpbvNG3Un92o6Wq1SxHS&#10;AistPIDrOI2FY5ux23Q5IXFF4hF4CC6In32G9I0YO20pP+KAyMHyeMafv/lmJtOzTa3IWoCTRud0&#10;0OtTIjQ3hdTLnL54Pn9wQonzTBdMGS1yeiscPZvdvzdtbCZSUxlVCCAIol3W2JxW3tssSRyvRM1c&#10;z1ih0VkaqJlHE5ZJAaxB9Folab8/ThoDhQXDhXN4etk56Szil6Xg/llZOuGJyily83GFuC7Cmsym&#10;LFsCs5XkOxrsH1jUTGp89AB1yTwjK5C/QdWSg3Gm9D1u6sSUpeQi5oDZDPq/ZHNTMStiLiiOsweZ&#10;3P+D5U/X10BkkdNJSolmNdao/bB9s33ffm3vtm/bj+1d+2X7rv3Wfmo/k/EoKNZYl+HFG3sNIWdn&#10;rwx/6Yg2FxXTS3EOYJpKsAJ5DkJ88tOFYDi8ShbNE1Pge2zlTRRvU0IdAFEWsok1uj3USGw84Xg4&#10;nozTyYgSjq4U92lklLBsf9mC84+EqUnY5BSwBSI4W185H8iwbB8SyRsli7lUKhqwXFwoIGuG7TKP&#10;X+SPOR6HKU2anJ6O8O2/Q/Tj9yeIWnrseyXrnJ4cglgWVHuoi9iVnknV7ZGy0jsZg3JdBfxmsYmV&#10;O9nXZGGKW9QVTNfmOJa4qQy8pqTBFs+pe7ViIChRjzXW5nQwHIaZiMZwNEnRgGPP4tjDNEeonHpK&#10;uu2F7+ZoZUEuK3xpENXQ5hzrWcqodah1x2pHH9s4lmA3cmFOju0Y9ePHMPsOAAD//wMAUEsDBBQA&#10;BgAIAAAAIQB0fny33AAAAAcBAAAPAAAAZHJzL2Rvd25yZXYueG1sTI7BTsMwEETvSPyDtUjcWpsA&#10;gYY4FQIViWObXrht4iUJxOsodtrA1+OeynE0ozcvX8+2FwcafedYw81SgSCunem40bAvN4tHED4g&#10;G+wdk4Yf8rAuLi9yzIw78pYOu9CICGGfoYY2hCGT0tctWfRLNxDH7tONFkOMYyPNiMcIt71MlEql&#10;xY7jQ4sDvbRUf+8mq6Hqkj3+bss3ZVeb2/A+l1/Tx6vW11fz8xOIQHM4j+GkH9WhiE6Vm9h40WtY&#10;pHGoIVEPIE61ul+BqDSkdwnIIpf//Ys/AAAA//8DAFBLAQItABQABgAIAAAAIQC2gziS/gAAAOEB&#10;AAATAAAAAAAAAAAAAAAAAAAAAABbQ29udGVudF9UeXBlc10ueG1sUEsBAi0AFAAGAAgAAAAhADj9&#10;If/WAAAAlAEAAAsAAAAAAAAAAAAAAAAALwEAAF9yZWxzLy5yZWxzUEsBAi0AFAAGAAgAAAAhAF7Y&#10;QwpNAgAAYAQAAA4AAAAAAAAAAAAAAAAALgIAAGRycy9lMm9Eb2MueG1sUEsBAi0AFAAGAAgAAAAh&#10;AHR+fLfcAAAABwEAAA8AAAAAAAAAAAAAAAAApwQAAGRycy9kb3ducmV2LnhtbFBLBQYAAAAABAAE&#10;APMAAACwBQAAAAA=&#10;">
                <v:textbox>
                  <w:txbxContent>
                    <w:p w:rsidR="00580054" w:rsidRPr="008652F3" w:rsidRDefault="00580054" w:rsidP="009A5666">
                      <w:pPr>
                        <w:rPr>
                          <w:lang w:val="kk-KZ"/>
                        </w:rPr>
                      </w:pPr>
                      <w:r>
                        <w:rPr>
                          <w:lang w:val="en-US"/>
                        </w:rPr>
                        <w:t>Gas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68480" behindDoc="0" locked="0" layoutInCell="1" allowOverlap="1" wp14:anchorId="2E9D0585" wp14:editId="58E9982E">
                <wp:simplePos x="0" y="0"/>
                <wp:positionH relativeFrom="column">
                  <wp:posOffset>4258310</wp:posOffset>
                </wp:positionH>
                <wp:positionV relativeFrom="paragraph">
                  <wp:posOffset>131445</wp:posOffset>
                </wp:positionV>
                <wp:extent cx="676275" cy="381000"/>
                <wp:effectExtent l="0" t="0" r="28575" b="19050"/>
                <wp:wrapNone/>
                <wp:docPr id="71" name="Прямоугольник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81000"/>
                        </a:xfrm>
                        <a:prstGeom prst="rect">
                          <a:avLst/>
                        </a:prstGeom>
                        <a:solidFill>
                          <a:srgbClr val="FFFFFF"/>
                        </a:solidFill>
                        <a:ln w="9525">
                          <a:solidFill>
                            <a:srgbClr val="000000"/>
                          </a:solidFill>
                          <a:miter lim="800000"/>
                          <a:headEnd/>
                          <a:tailEnd/>
                        </a:ln>
                      </wps:spPr>
                      <wps:txbx>
                        <w:txbxContent>
                          <w:p w:rsidR="00580054" w:rsidRPr="009D3609" w:rsidRDefault="00580054" w:rsidP="009A5666">
                            <w:pPr>
                              <w:rPr>
                                <w:lang w:val="kk-KZ"/>
                              </w:rPr>
                            </w:pPr>
                            <w:r>
                              <w:rPr>
                                <w:lang w:val="en-US"/>
                              </w:rPr>
                              <w:t>Dusts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9D0585" id="Прямоугольник 64" o:spid="_x0000_s1035" style="position:absolute;left:0;text-align:left;margin-left:335.3pt;margin-top:10.35pt;width:53.25pt;height:3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IzFUwIAAGAEAAAOAAAAZHJzL2Uyb0RvYy54bWysVM1uEzEQviPxDpbvdLMhf111U1UtRUgF&#10;KhUewPF6sxZe24ydbMoJqVckHoGH4IL46TNs3oixN0kTuCFysDw748/ffN84J6erWpGlACeNzml6&#10;1KNEaG4Kqec5ffvm8smEEueZLpgyWuT0Vjh6On386KSxmeibyqhCAEEQ7bLG5rTy3mZJ4nglauaO&#10;jBUak6WBmnkMYZ4UwBpEr1XS7/VGSWOgsGC4cA6/XnRJOo34ZSm4f12WTniicorcfFwhrrOwJtMT&#10;ls2B2UryDQ32DyxqJjVeuoO6YJ6RBci/oGrJwThT+iNu6sSUpeQi9oDdpL0/urmpmBWxFxTH2Z1M&#10;7v/B8lfLayCyyOk4pUSzGj1qv6w/rj+3P9v79V37tb1vf6w/tb/ab+13MhoExRrrMjx4Y68h9Ozs&#10;leHvHNHmvGJ6Ls4ATFMJViDPNNQnBwdC4PAomTUvTYH3sYU3UbxVCXUARFnIKnp0u/NIrDzh+HE0&#10;HvXHQ0o4pp5O0l4vepiwbHvYgvPPhalJ2OQUcAQiOFteOR/IsGxbEskbJYtLqVQMYD47V0CWDMfl&#10;Mv4if+xxv0xp0uT0eNgfRuSDnNuHQHYPBA/Kaulx7pWsczrZFbEsqPZMF3EqPZOq2yNlpTcyBuU6&#10;B/xqtorOHW89mZniFnUF0405PkvcVAY+UNLgiOfUvV8wEJSoFxq9OU4Hg/AmYjAYjvsYwH5mtp9h&#10;miNUTj0l3fbcd+9oYUHOK7wpjWpoc4Z+ljJqHbzuWG3o4xhHCzZPLryT/ThWPfwxTH8DAAD//wMA&#10;UEsDBBQABgAIAAAAIQDOqs083gAAAAkBAAAPAAAAZHJzL2Rvd25yZXYueG1sTI/BTsMwDIbvSLxD&#10;ZCRuLFmRmlGaTgg0JI5bd+HmtqEtNE7VpFvh6TEndrT96ff359vFDeJkp9B7MrBeKRCWat/01Bo4&#10;lru7DYgQkRocPFkD3zbAtri+yjFr/Jn29nSIreAQChka6GIcMylD3VmHYeVHS3z78JPDyOPUymbC&#10;M4e7QSZKpdJhT/yhw9E+d7b+OszOQNUnR/zZl6/KPezu49tSfs7vL8bc3ixPjyCiXeI/DH/6rA4F&#10;O1V+piaIwUCqVcqogURpEAxordcgKgMbXsgil5cNil8AAAD//wMAUEsBAi0AFAAGAAgAAAAhALaD&#10;OJL+AAAA4QEAABMAAAAAAAAAAAAAAAAAAAAAAFtDb250ZW50X1R5cGVzXS54bWxQSwECLQAUAAYA&#10;CAAAACEAOP0h/9YAAACUAQAACwAAAAAAAAAAAAAAAAAvAQAAX3JlbHMvLnJlbHNQSwECLQAUAAYA&#10;CAAAACEA0zSMxVMCAABgBAAADgAAAAAAAAAAAAAAAAAuAgAAZHJzL2Uyb0RvYy54bWxQSwECLQAU&#10;AAYACAAAACEAzqrNPN4AAAAJAQAADwAAAAAAAAAAAAAAAACtBAAAZHJzL2Rvd25yZXYueG1sUEsF&#10;BgAAAAAEAAQA8wAAALgFAAAAAA==&#10;">
                <v:textbox>
                  <w:txbxContent>
                    <w:p w:rsidR="00580054" w:rsidRPr="009D3609" w:rsidRDefault="00580054" w:rsidP="009A5666">
                      <w:pPr>
                        <w:rPr>
                          <w:lang w:val="kk-KZ"/>
                        </w:rPr>
                      </w:pPr>
                      <w:r>
                        <w:rPr>
                          <w:lang w:val="en-US"/>
                        </w:rPr>
                        <w:t>Dusts</w:t>
                      </w:r>
                    </w:p>
                  </w:txbxContent>
                </v:textbox>
              </v:rect>
            </w:pict>
          </mc:Fallback>
        </mc:AlternateConten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b/>
      </w:r>
    </w:p>
    <w:p w:rsidR="009A5666" w:rsidRPr="008E5983" w:rsidRDefault="009A5666" w:rsidP="008E5983">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CA3EF6" w:rsidP="008E5983">
      <w:pPr>
        <w:tabs>
          <w:tab w:val="left" w:pos="1440"/>
        </w:tabs>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bCs/>
          <w:sz w:val="28"/>
          <w:szCs w:val="28"/>
          <w:lang w:val="en-US" w:eastAsia="ru-RU"/>
        </w:rPr>
        <w:t xml:space="preserve">Figure </w:t>
      </w:r>
      <w:r w:rsidR="00DC54FA">
        <w:rPr>
          <w:rFonts w:ascii="Times New Roman" w:eastAsia="Times New Roman" w:hAnsi="Times New Roman" w:cs="Times New Roman"/>
          <w:bCs/>
          <w:sz w:val="28"/>
          <w:szCs w:val="28"/>
          <w:lang w:val="en-US" w:eastAsia="ru-RU"/>
        </w:rPr>
        <w:t>1</w:t>
      </w:r>
      <w:r w:rsidRPr="008E5983">
        <w:rPr>
          <w:rFonts w:ascii="Times New Roman" w:eastAsia="Times New Roman" w:hAnsi="Times New Roman" w:cs="Times New Roman"/>
          <w:bCs/>
          <w:sz w:val="28"/>
          <w:szCs w:val="28"/>
          <w:lang w:val="en-US" w:eastAsia="ru-RU"/>
        </w:rPr>
        <w:t xml:space="preserve">. Classification of </w:t>
      </w:r>
      <w:r w:rsidR="009A5666" w:rsidRPr="008E5983">
        <w:rPr>
          <w:rFonts w:ascii="Times New Roman" w:eastAsia="Times New Roman" w:hAnsi="Times New Roman" w:cs="Times New Roman"/>
          <w:bCs/>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industrial waste</w:t>
      </w:r>
    </w:p>
    <w:p w:rsidR="009A5666" w:rsidRPr="008E5983" w:rsidRDefault="009A5666" w:rsidP="008E5983">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DC0A1B">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Waste</w:t>
      </w:r>
      <w:r w:rsidR="00E500C2">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of </w:t>
      </w:r>
      <w:r w:rsidR="00E500C2">
        <w:rPr>
          <w:rFonts w:ascii="Times New Roman" w:eastAsia="Times New Roman" w:hAnsi="Times New Roman" w:cs="Times New Roman"/>
          <w:color w:val="000000"/>
          <w:sz w:val="28"/>
          <w:szCs w:val="28"/>
          <w:lang w:val="en-US" w:eastAsia="ru-RU"/>
        </w:rPr>
        <w:t>some</w:t>
      </w:r>
      <w:r w:rsidRPr="008E5983">
        <w:rPr>
          <w:rFonts w:ascii="Times New Roman" w:eastAsia="Times New Roman" w:hAnsi="Times New Roman" w:cs="Times New Roman"/>
          <w:color w:val="000000"/>
          <w:sz w:val="28"/>
          <w:szCs w:val="28"/>
          <w:lang w:val="en-US" w:eastAsia="ru-RU"/>
        </w:rPr>
        <w:t xml:space="preserve"> products </w:t>
      </w:r>
      <w:r w:rsidR="00E500C2">
        <w:rPr>
          <w:rFonts w:ascii="Times New Roman" w:eastAsia="Times New Roman" w:hAnsi="Times New Roman" w:cs="Times New Roman"/>
          <w:color w:val="000000"/>
          <w:sz w:val="28"/>
          <w:szCs w:val="28"/>
          <w:lang w:val="en-US" w:eastAsia="ru-RU"/>
        </w:rPr>
        <w:t>are</w:t>
      </w:r>
      <w:r w:rsidRPr="008E5983">
        <w:rPr>
          <w:rFonts w:ascii="Times New Roman" w:eastAsia="Times New Roman" w:hAnsi="Times New Roman" w:cs="Times New Roman"/>
          <w:color w:val="000000"/>
          <w:sz w:val="28"/>
          <w:szCs w:val="28"/>
          <w:lang w:val="en-US" w:eastAsia="ru-RU"/>
        </w:rPr>
        <w:t xml:space="preserve"> the unused </w:t>
      </w:r>
      <w:r w:rsidR="00CA3EF6" w:rsidRPr="008E5983">
        <w:rPr>
          <w:rFonts w:ascii="Times New Roman" w:eastAsia="Times New Roman" w:hAnsi="Times New Roman" w:cs="Times New Roman"/>
          <w:color w:val="000000"/>
          <w:sz w:val="28"/>
          <w:szCs w:val="28"/>
          <w:lang w:val="en-US" w:eastAsia="ru-RU"/>
        </w:rPr>
        <w:t>residues of raw materials and/</w:t>
      </w:r>
      <w:r w:rsidRPr="008E5983">
        <w:rPr>
          <w:rFonts w:ascii="Times New Roman" w:eastAsia="Times New Roman" w:hAnsi="Times New Roman" w:cs="Times New Roman"/>
          <w:color w:val="000000"/>
          <w:sz w:val="28"/>
          <w:szCs w:val="28"/>
          <w:lang w:val="en-US" w:eastAsia="ru-RU"/>
        </w:rPr>
        <w:t xml:space="preserve">or </w:t>
      </w:r>
      <w:r w:rsidR="00CD006A" w:rsidRPr="008E5983">
        <w:rPr>
          <w:rFonts w:ascii="Times New Roman" w:eastAsia="Times New Roman" w:hAnsi="Times New Roman" w:cs="Times New Roman"/>
          <w:color w:val="000000"/>
          <w:sz w:val="28"/>
          <w:szCs w:val="28"/>
          <w:lang w:val="en-US" w:eastAsia="ru-RU"/>
        </w:rPr>
        <w:t xml:space="preserve">substances and energy </w:t>
      </w:r>
      <w:r w:rsidR="00CD006A">
        <w:rPr>
          <w:rFonts w:ascii="Times New Roman" w:eastAsia="Times New Roman" w:hAnsi="Times New Roman" w:cs="Times New Roman"/>
          <w:color w:val="000000"/>
          <w:sz w:val="28"/>
          <w:szCs w:val="28"/>
          <w:lang w:val="en-US" w:eastAsia="ru-RU"/>
        </w:rPr>
        <w:t>produced in some</w:t>
      </w:r>
      <w:r w:rsidRPr="008E5983">
        <w:rPr>
          <w:rFonts w:ascii="Times New Roman" w:eastAsia="Times New Roman" w:hAnsi="Times New Roman" w:cs="Times New Roman"/>
          <w:color w:val="000000"/>
          <w:sz w:val="28"/>
          <w:szCs w:val="28"/>
          <w:lang w:val="en-US" w:eastAsia="ru-RU"/>
        </w:rPr>
        <w:t xml:space="preserve"> technological processes that </w:t>
      </w:r>
      <w:r w:rsidR="00DC0A1B">
        <w:rPr>
          <w:rFonts w:ascii="Times New Roman" w:eastAsia="Times New Roman" w:hAnsi="Times New Roman" w:cs="Times New Roman"/>
          <w:color w:val="000000"/>
          <w:sz w:val="28"/>
          <w:szCs w:val="28"/>
          <w:lang w:val="en-US" w:eastAsia="ru-RU"/>
        </w:rPr>
        <w:t xml:space="preserve">are not subject to utilization. </w:t>
      </w:r>
      <w:r w:rsidR="00CA3EF6" w:rsidRPr="008E5983">
        <w:rPr>
          <w:rFonts w:ascii="Times New Roman" w:eastAsia="Times New Roman" w:hAnsi="Times New Roman" w:cs="Times New Roman"/>
          <w:color w:val="000000"/>
          <w:sz w:val="28"/>
          <w:szCs w:val="28"/>
          <w:lang w:val="en-US" w:eastAsia="ru-RU"/>
        </w:rPr>
        <w:t>Part of</w:t>
      </w:r>
      <w:r w:rsidRPr="008E5983">
        <w:rPr>
          <w:rFonts w:ascii="Times New Roman" w:eastAsia="Times New Roman" w:hAnsi="Times New Roman" w:cs="Times New Roman"/>
          <w:color w:val="000000"/>
          <w:sz w:val="28"/>
          <w:szCs w:val="28"/>
          <w:lang w:val="en-US" w:eastAsia="ru-RU"/>
        </w:rPr>
        <w:t xml:space="preserve"> waste</w:t>
      </w:r>
      <w:r w:rsidR="00CA3EF6"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that can b</w:t>
      </w:r>
      <w:r w:rsidR="00CA3EF6" w:rsidRPr="008E5983">
        <w:rPr>
          <w:rFonts w:ascii="Times New Roman" w:eastAsia="Times New Roman" w:hAnsi="Times New Roman" w:cs="Times New Roman"/>
          <w:color w:val="000000"/>
          <w:sz w:val="28"/>
          <w:szCs w:val="28"/>
          <w:lang w:val="en-US" w:eastAsia="ru-RU"/>
        </w:rPr>
        <w:t>e used in the same production</w:t>
      </w:r>
      <w:r w:rsidR="001B7EFF" w:rsidRPr="008E5983">
        <w:rPr>
          <w:rFonts w:ascii="Times New Roman" w:eastAsia="Times New Roman" w:hAnsi="Times New Roman" w:cs="Times New Roman"/>
          <w:color w:val="000000"/>
          <w:sz w:val="28"/>
          <w:szCs w:val="28"/>
          <w:lang w:val="en-US" w:eastAsia="ru-RU"/>
        </w:rPr>
        <w:t xml:space="preserve"> </w:t>
      </w:r>
      <w:r w:rsidR="00CD006A">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called returnable waste</w:t>
      </w:r>
      <w:r w:rsidR="00CA3EF6" w:rsidRPr="008E5983">
        <w:rPr>
          <w:rFonts w:ascii="Times New Roman" w:eastAsia="Times New Roman" w:hAnsi="Times New Roman" w:cs="Times New Roman"/>
          <w:color w:val="000000"/>
          <w:sz w:val="28"/>
          <w:szCs w:val="28"/>
          <w:lang w:val="en-US" w:eastAsia="ru-RU"/>
        </w:rPr>
        <w:t>s. It</w:t>
      </w:r>
      <w:r w:rsidRPr="008E5983">
        <w:rPr>
          <w:rFonts w:ascii="Times New Roman" w:eastAsia="Times New Roman" w:hAnsi="Times New Roman" w:cs="Times New Roman"/>
          <w:color w:val="000000"/>
          <w:sz w:val="28"/>
          <w:szCs w:val="28"/>
          <w:lang w:val="en-US" w:eastAsia="ru-RU"/>
        </w:rPr>
        <w:t xml:space="preserve"> includes the </w:t>
      </w:r>
      <w:r w:rsidR="009028D0" w:rsidRPr="008E5983">
        <w:rPr>
          <w:rFonts w:ascii="Times New Roman" w:eastAsia="Times New Roman" w:hAnsi="Times New Roman" w:cs="Times New Roman"/>
          <w:color w:val="000000"/>
          <w:sz w:val="28"/>
          <w:szCs w:val="28"/>
          <w:lang w:val="en-US" w:eastAsia="ru-RU"/>
        </w:rPr>
        <w:t>residues</w:t>
      </w:r>
      <w:r w:rsidRPr="008E5983">
        <w:rPr>
          <w:rFonts w:ascii="Times New Roman" w:eastAsia="Times New Roman" w:hAnsi="Times New Roman" w:cs="Times New Roman"/>
          <w:color w:val="000000"/>
          <w:sz w:val="28"/>
          <w:szCs w:val="28"/>
          <w:lang w:val="en-US" w:eastAsia="ru-RU"/>
        </w:rPr>
        <w:t xml:space="preserve"> of raw materials and other material resources formed in the process of production of goods. Due to the partial loss of some consumer properties, returnable waste</w:t>
      </w:r>
      <w:r w:rsidR="00CA3EF6" w:rsidRPr="008E5983">
        <w:rPr>
          <w:rFonts w:ascii="Times New Roman" w:eastAsia="Times New Roman" w:hAnsi="Times New Roman" w:cs="Times New Roman"/>
          <w:color w:val="000000"/>
          <w:sz w:val="28"/>
          <w:szCs w:val="28"/>
          <w:lang w:val="en-US" w:eastAsia="ru-RU"/>
        </w:rPr>
        <w:t xml:space="preserve">s can be used </w:t>
      </w:r>
      <w:r w:rsidRPr="008E5983">
        <w:rPr>
          <w:rFonts w:ascii="Times New Roman" w:eastAsia="Times New Roman" w:hAnsi="Times New Roman" w:cs="Times New Roman"/>
          <w:color w:val="000000"/>
          <w:sz w:val="28"/>
          <w:szCs w:val="28"/>
          <w:lang w:val="en-US" w:eastAsia="ru-RU"/>
        </w:rPr>
        <w:t>with reduced requirements for the product, or with i</w:t>
      </w:r>
      <w:r w:rsidR="00CA3EF6" w:rsidRPr="008E5983">
        <w:rPr>
          <w:rFonts w:ascii="Times New Roman" w:eastAsia="Times New Roman" w:hAnsi="Times New Roman" w:cs="Times New Roman"/>
          <w:color w:val="000000"/>
          <w:sz w:val="28"/>
          <w:szCs w:val="28"/>
          <w:lang w:val="en-US" w:eastAsia="ru-RU"/>
        </w:rPr>
        <w:t>ncreased consumption;</w:t>
      </w:r>
      <w:r w:rsidRPr="008E5983">
        <w:rPr>
          <w:rFonts w:ascii="Times New Roman" w:eastAsia="Times New Roman" w:hAnsi="Times New Roman" w:cs="Times New Roman"/>
          <w:color w:val="000000"/>
          <w:sz w:val="28"/>
          <w:szCs w:val="28"/>
          <w:lang w:val="en-US" w:eastAsia="ru-RU"/>
        </w:rPr>
        <w:t xml:space="preserve"> sometimes they are not used for their in</w:t>
      </w:r>
      <w:r w:rsidR="009028D0">
        <w:rPr>
          <w:rFonts w:ascii="Times New Roman" w:eastAsia="Times New Roman" w:hAnsi="Times New Roman" w:cs="Times New Roman"/>
          <w:color w:val="000000"/>
          <w:sz w:val="28"/>
          <w:szCs w:val="28"/>
          <w:lang w:val="en-US" w:eastAsia="ru-RU"/>
        </w:rPr>
        <w:t>itial</w:t>
      </w:r>
      <w:r w:rsidRPr="008E5983">
        <w:rPr>
          <w:rFonts w:ascii="Times New Roman" w:eastAsia="Times New Roman" w:hAnsi="Times New Roman" w:cs="Times New Roman"/>
          <w:color w:val="000000"/>
          <w:sz w:val="28"/>
          <w:szCs w:val="28"/>
          <w:lang w:val="en-US" w:eastAsia="ru-RU"/>
        </w:rPr>
        <w:t xml:space="preserve"> purpose, but only in a suitable production (for example, automotive waste oils — for lubrication of non-</w:t>
      </w:r>
      <w:r w:rsidR="009028D0">
        <w:rPr>
          <w:rFonts w:ascii="Times New Roman" w:eastAsia="Times New Roman" w:hAnsi="Times New Roman" w:cs="Times New Roman"/>
          <w:color w:val="000000"/>
          <w:sz w:val="28"/>
          <w:szCs w:val="28"/>
          <w:lang w:val="en-US" w:eastAsia="ru-RU"/>
        </w:rPr>
        <w:t>essential</w:t>
      </w:r>
      <w:r w:rsidRPr="008E5983">
        <w:rPr>
          <w:rFonts w:ascii="Times New Roman" w:eastAsia="Times New Roman" w:hAnsi="Times New Roman" w:cs="Times New Roman"/>
          <w:color w:val="000000"/>
          <w:sz w:val="28"/>
          <w:szCs w:val="28"/>
          <w:lang w:val="en-US" w:eastAsia="ru-RU"/>
        </w:rPr>
        <w:t xml:space="preserve"> units of equipment).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At the same time, the </w:t>
      </w:r>
      <w:r w:rsidR="009028D0" w:rsidRPr="008E5983">
        <w:rPr>
          <w:rFonts w:ascii="Times New Roman" w:eastAsia="Times New Roman" w:hAnsi="Times New Roman" w:cs="Times New Roman"/>
          <w:color w:val="000000"/>
          <w:sz w:val="28"/>
          <w:szCs w:val="28"/>
          <w:lang w:val="en-US" w:eastAsia="ru-RU"/>
        </w:rPr>
        <w:t>residues</w:t>
      </w:r>
      <w:r w:rsidRPr="008E5983">
        <w:rPr>
          <w:rFonts w:ascii="Times New Roman" w:eastAsia="Times New Roman" w:hAnsi="Times New Roman" w:cs="Times New Roman"/>
          <w:color w:val="000000"/>
          <w:sz w:val="28"/>
          <w:szCs w:val="28"/>
          <w:lang w:val="en-US" w:eastAsia="ru-RU"/>
        </w:rPr>
        <w:t xml:space="preserve"> of raw materials and other material values that are transferred to other units as full-fledged raw materials, in accordance with the te</w:t>
      </w:r>
      <w:r w:rsidR="00CA3EF6" w:rsidRPr="008E5983">
        <w:rPr>
          <w:rFonts w:ascii="Times New Roman" w:eastAsia="Times New Roman" w:hAnsi="Times New Roman" w:cs="Times New Roman"/>
          <w:color w:val="000000"/>
          <w:sz w:val="28"/>
          <w:szCs w:val="28"/>
          <w:lang w:val="en-US" w:eastAsia="ru-RU"/>
        </w:rPr>
        <w:t xml:space="preserve">chnological process, </w:t>
      </w:r>
      <w:r w:rsidRPr="008E5983">
        <w:rPr>
          <w:rFonts w:ascii="Times New Roman" w:eastAsia="Times New Roman" w:hAnsi="Times New Roman" w:cs="Times New Roman"/>
          <w:color w:val="000000"/>
          <w:sz w:val="28"/>
          <w:szCs w:val="28"/>
          <w:lang w:val="en-US" w:eastAsia="ru-RU"/>
        </w:rPr>
        <w:t xml:space="preserve">associated products obtained as a result of the technological </w:t>
      </w:r>
      <w:r w:rsidR="00CA3EF6" w:rsidRPr="008E5983">
        <w:rPr>
          <w:rFonts w:ascii="Times New Roman" w:eastAsia="Times New Roman" w:hAnsi="Times New Roman" w:cs="Times New Roman"/>
          <w:color w:val="000000"/>
          <w:sz w:val="28"/>
          <w:szCs w:val="28"/>
          <w:lang w:val="en-US" w:eastAsia="ru-RU"/>
        </w:rPr>
        <w:t>process</w:t>
      </w:r>
      <w:r w:rsidRPr="008E5983">
        <w:rPr>
          <w:rFonts w:ascii="Times New Roman" w:eastAsia="Times New Roman" w:hAnsi="Times New Roman" w:cs="Times New Roman"/>
          <w:color w:val="000000"/>
          <w:sz w:val="28"/>
          <w:szCs w:val="28"/>
          <w:lang w:val="en-US" w:eastAsia="ru-RU"/>
        </w:rPr>
        <w:t xml:space="preserve"> do not belong to returnable waste</w:t>
      </w:r>
      <w:r w:rsidR="00CA3EF6"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lastRenderedPageBreak/>
        <w:t>Waste</w:t>
      </w:r>
      <w:r w:rsidR="00CA3EF6"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which in the framework of this production </w:t>
      </w:r>
      <w:r w:rsidR="00CA3EF6" w:rsidRPr="008E5983">
        <w:rPr>
          <w:rFonts w:ascii="Times New Roman" w:eastAsia="Times New Roman" w:hAnsi="Times New Roman" w:cs="Times New Roman"/>
          <w:color w:val="000000"/>
          <w:sz w:val="28"/>
          <w:szCs w:val="28"/>
          <w:lang w:val="en-US" w:eastAsia="ru-RU"/>
        </w:rPr>
        <w:t>cannot</w:t>
      </w:r>
      <w:r w:rsidRPr="008E5983">
        <w:rPr>
          <w:rFonts w:ascii="Times New Roman" w:eastAsia="Times New Roman" w:hAnsi="Times New Roman" w:cs="Times New Roman"/>
          <w:color w:val="000000"/>
          <w:sz w:val="28"/>
          <w:szCs w:val="28"/>
          <w:lang w:val="en-US" w:eastAsia="ru-RU"/>
        </w:rPr>
        <w:t xml:space="preserve"> be used, but can be used in other productions, </w:t>
      </w:r>
      <w:r w:rsidR="00750EB1">
        <w:rPr>
          <w:rFonts w:ascii="Times New Roman" w:eastAsia="Times New Roman" w:hAnsi="Times New Roman" w:cs="Times New Roman"/>
          <w:color w:val="000000"/>
          <w:sz w:val="28"/>
          <w:szCs w:val="28"/>
          <w:lang w:val="en-US" w:eastAsia="ru-RU"/>
        </w:rPr>
        <w:t xml:space="preserve">are </w:t>
      </w:r>
      <w:r w:rsidRPr="008E5983">
        <w:rPr>
          <w:rFonts w:ascii="Times New Roman" w:eastAsia="Times New Roman" w:hAnsi="Times New Roman" w:cs="Times New Roman"/>
          <w:color w:val="000000"/>
          <w:sz w:val="28"/>
          <w:szCs w:val="28"/>
          <w:lang w:val="en-US" w:eastAsia="ru-RU"/>
        </w:rPr>
        <w:t>referred to as secondary raw materials.</w:t>
      </w:r>
    </w:p>
    <w:p w:rsidR="009A5666" w:rsidRPr="008E5983" w:rsidRDefault="00CA3EF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Previously, industrial wastes were</w:t>
      </w:r>
      <w:r w:rsidR="00750EB1">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simply taken to landfills, sent to dumps and tailings. Currently, waste</w:t>
      </w:r>
      <w:r w:rsidRPr="008E5983">
        <w:rPr>
          <w:rFonts w:ascii="Times New Roman" w:eastAsia="Times New Roman" w:hAnsi="Times New Roman" w:cs="Times New Roman"/>
          <w:color w:val="000000"/>
          <w:sz w:val="28"/>
          <w:szCs w:val="28"/>
          <w:lang w:val="en-US" w:eastAsia="ru-RU"/>
        </w:rPr>
        <w:t xml:space="preserve">s </w:t>
      </w:r>
      <w:r w:rsidR="00750EB1">
        <w:rPr>
          <w:rFonts w:ascii="Times New Roman" w:eastAsia="Times New Roman" w:hAnsi="Times New Roman" w:cs="Times New Roman"/>
          <w:color w:val="000000"/>
          <w:sz w:val="28"/>
          <w:szCs w:val="28"/>
          <w:lang w:val="en-US" w:eastAsia="ru-RU"/>
        </w:rPr>
        <w:t xml:space="preserve">are </w:t>
      </w:r>
      <w:r w:rsidR="00750EB1" w:rsidRPr="008E5983">
        <w:rPr>
          <w:rFonts w:ascii="Times New Roman" w:eastAsia="Times New Roman" w:hAnsi="Times New Roman" w:cs="Times New Roman"/>
          <w:color w:val="000000"/>
          <w:sz w:val="28"/>
          <w:szCs w:val="28"/>
          <w:lang w:val="en-US" w:eastAsia="ru-RU"/>
        </w:rPr>
        <w:t xml:space="preserve">mainly </w:t>
      </w:r>
      <w:r w:rsidR="00750EB1">
        <w:rPr>
          <w:rFonts w:ascii="Times New Roman" w:eastAsia="Times New Roman" w:hAnsi="Times New Roman" w:cs="Times New Roman"/>
          <w:color w:val="000000"/>
          <w:sz w:val="28"/>
          <w:szCs w:val="28"/>
          <w:lang w:val="en-US" w:eastAsia="ru-RU"/>
        </w:rPr>
        <w:t>stored</w:t>
      </w:r>
      <w:r w:rsidR="009A5666" w:rsidRPr="008E5983">
        <w:rPr>
          <w:rFonts w:ascii="Times New Roman" w:eastAsia="Times New Roman" w:hAnsi="Times New Roman" w:cs="Times New Roman"/>
          <w:color w:val="000000"/>
          <w:sz w:val="28"/>
          <w:szCs w:val="28"/>
          <w:lang w:val="en-US" w:eastAsia="ru-RU"/>
        </w:rPr>
        <w:t xml:space="preserve"> on specially designed and equipped </w:t>
      </w:r>
      <w:r w:rsidR="009028D0">
        <w:rPr>
          <w:rFonts w:ascii="Times New Roman" w:eastAsia="Times New Roman" w:hAnsi="Times New Roman" w:cs="Times New Roman"/>
          <w:color w:val="000000"/>
          <w:sz w:val="28"/>
          <w:szCs w:val="28"/>
          <w:lang w:val="en-US" w:eastAsia="ru-RU"/>
        </w:rPr>
        <w:t>disposal sites</w:t>
      </w:r>
      <w:r w:rsidR="009A5666"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Part of the waste</w:t>
      </w:r>
      <w:r w:rsidR="00CA3EF6"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is temporarily accumulated </w:t>
      </w:r>
      <w:r w:rsidR="009028D0">
        <w:rPr>
          <w:rFonts w:ascii="Times New Roman" w:eastAsia="Times New Roman" w:hAnsi="Times New Roman" w:cs="Times New Roman"/>
          <w:color w:val="000000"/>
          <w:sz w:val="28"/>
          <w:szCs w:val="28"/>
          <w:lang w:val="en-US" w:eastAsia="ru-RU"/>
        </w:rPr>
        <w:t>at</w:t>
      </w:r>
      <w:r w:rsidRPr="008E5983">
        <w:rPr>
          <w:rFonts w:ascii="Times New Roman" w:eastAsia="Times New Roman" w:hAnsi="Times New Roman" w:cs="Times New Roman"/>
          <w:color w:val="000000"/>
          <w:sz w:val="28"/>
          <w:szCs w:val="28"/>
          <w:lang w:val="en-US" w:eastAsia="ru-RU"/>
        </w:rPr>
        <w:t xml:space="preserve"> enterprises, in accordance with the established limits on formation and accumulation of waste</w:t>
      </w:r>
      <w:r w:rsidR="00CA3EF6"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w:t>
      </w:r>
    </w:p>
    <w:p w:rsidR="009A5666" w:rsidRPr="00750EB1" w:rsidRDefault="009A5666" w:rsidP="008E5983">
      <w:pPr>
        <w:spacing w:after="0" w:line="240" w:lineRule="auto"/>
        <w:ind w:firstLine="540"/>
        <w:jc w:val="both"/>
        <w:rPr>
          <w:rFonts w:ascii="Times New Roman" w:eastAsia="Times New Roman" w:hAnsi="Times New Roman" w:cs="Times New Roman"/>
          <w:b/>
          <w:color w:val="000000"/>
          <w:sz w:val="28"/>
          <w:szCs w:val="28"/>
          <w:lang w:val="en-US" w:eastAsia="ru-RU"/>
        </w:rPr>
      </w:pPr>
      <w:r w:rsidRPr="00750EB1">
        <w:rPr>
          <w:rFonts w:ascii="Times New Roman" w:eastAsia="Times New Roman" w:hAnsi="Times New Roman" w:cs="Times New Roman"/>
          <w:b/>
          <w:color w:val="000000"/>
          <w:sz w:val="28"/>
          <w:szCs w:val="28"/>
          <w:lang w:val="en-US" w:eastAsia="ru-RU"/>
        </w:rPr>
        <w:t>Waste Neutralization</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Some wastes require neutralization before disposal in landfills, </w:t>
      </w:r>
      <w:r w:rsidR="009028D0">
        <w:rPr>
          <w:rFonts w:ascii="Times New Roman" w:eastAsia="Times New Roman" w:hAnsi="Times New Roman" w:cs="Times New Roman"/>
          <w:color w:val="000000"/>
          <w:sz w:val="28"/>
          <w:szCs w:val="28"/>
          <w:lang w:val="en-US" w:eastAsia="ru-RU"/>
        </w:rPr>
        <w:t>sites</w:t>
      </w:r>
      <w:r w:rsidRPr="008E5983">
        <w:rPr>
          <w:rFonts w:ascii="Times New Roman" w:eastAsia="Times New Roman" w:hAnsi="Times New Roman" w:cs="Times New Roman"/>
          <w:color w:val="000000"/>
          <w:sz w:val="28"/>
          <w:szCs w:val="28"/>
          <w:lang w:val="en-US" w:eastAsia="ru-RU"/>
        </w:rPr>
        <w:t xml:space="preserve"> or dumps. </w:t>
      </w:r>
      <w:r w:rsidR="00750EB1">
        <w:rPr>
          <w:rFonts w:ascii="Times New Roman" w:eastAsia="Times New Roman" w:hAnsi="Times New Roman" w:cs="Times New Roman"/>
          <w:color w:val="000000"/>
          <w:sz w:val="28"/>
          <w:szCs w:val="28"/>
          <w:lang w:val="en-US" w:eastAsia="ru-RU"/>
        </w:rPr>
        <w:t xml:space="preserve">For example, </w:t>
      </w:r>
      <w:r w:rsidRPr="008E5983">
        <w:rPr>
          <w:rFonts w:ascii="Times New Roman" w:eastAsia="Times New Roman" w:hAnsi="Times New Roman" w:cs="Times New Roman"/>
          <w:color w:val="000000"/>
          <w:sz w:val="28"/>
          <w:szCs w:val="28"/>
          <w:lang w:val="en-US" w:eastAsia="ru-RU"/>
        </w:rPr>
        <w:t>waste</w:t>
      </w:r>
      <w:r w:rsidR="00750EB1">
        <w:rPr>
          <w:rFonts w:ascii="Times New Roman" w:eastAsia="Times New Roman" w:hAnsi="Times New Roman" w:cs="Times New Roman"/>
          <w:color w:val="000000"/>
          <w:sz w:val="28"/>
          <w:szCs w:val="28"/>
          <w:lang w:val="en-US" w:eastAsia="ru-RU"/>
        </w:rPr>
        <w:t xml:space="preserve">s of </w:t>
      </w:r>
      <w:r w:rsidRPr="008E5983">
        <w:rPr>
          <w:rFonts w:ascii="Times New Roman" w:eastAsia="Times New Roman" w:hAnsi="Times New Roman" w:cs="Times New Roman"/>
          <w:color w:val="000000"/>
          <w:sz w:val="28"/>
          <w:szCs w:val="28"/>
          <w:lang w:val="en-US" w:eastAsia="ru-RU"/>
        </w:rPr>
        <w:t>titanium production containing volatile and toxic anhydrous aluminum chloride</w:t>
      </w:r>
      <w:r w:rsidR="009028D0">
        <w:rPr>
          <w:rFonts w:ascii="Times New Roman" w:eastAsia="Times New Roman" w:hAnsi="Times New Roman" w:cs="Times New Roman"/>
          <w:color w:val="000000"/>
          <w:sz w:val="28"/>
          <w:szCs w:val="28"/>
          <w:lang w:val="en-US" w:eastAsia="ru-RU"/>
        </w:rPr>
        <w:t xml:space="preserve"> are</w:t>
      </w:r>
      <w:r w:rsidRPr="008E5983">
        <w:rPr>
          <w:rFonts w:ascii="Times New Roman" w:eastAsia="Times New Roman" w:hAnsi="Times New Roman" w:cs="Times New Roman"/>
          <w:color w:val="000000"/>
          <w:sz w:val="28"/>
          <w:szCs w:val="28"/>
          <w:lang w:val="en-US" w:eastAsia="ru-RU"/>
        </w:rPr>
        <w:t xml:space="preserve"> pre-treated with lime.</w:t>
      </w:r>
    </w:p>
    <w:p w:rsidR="009A5666" w:rsidRPr="008E5983" w:rsidRDefault="002C6693"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In </w:t>
      </w:r>
      <w:r w:rsidR="00750EB1">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20</w:t>
      </w:r>
      <w:r w:rsidR="00750EB1">
        <w:rPr>
          <w:rFonts w:ascii="Times New Roman" w:eastAsia="Times New Roman" w:hAnsi="Times New Roman" w:cs="Times New Roman"/>
          <w:color w:val="000000"/>
          <w:sz w:val="28"/>
          <w:szCs w:val="28"/>
          <w:lang w:val="en-US" w:eastAsia="ru-RU"/>
        </w:rPr>
        <w:t xml:space="preserve">-th </w:t>
      </w:r>
      <w:r w:rsidR="009A5666" w:rsidRPr="008E5983">
        <w:rPr>
          <w:rFonts w:ascii="Times New Roman" w:eastAsia="Times New Roman" w:hAnsi="Times New Roman" w:cs="Times New Roman"/>
          <w:color w:val="000000"/>
          <w:sz w:val="28"/>
          <w:szCs w:val="28"/>
          <w:lang w:val="en-US" w:eastAsia="ru-RU"/>
        </w:rPr>
        <w:t xml:space="preserve">century, the amount of waste production </w:t>
      </w:r>
      <w:r w:rsidR="009028D0">
        <w:rPr>
          <w:rFonts w:ascii="Times New Roman" w:eastAsia="Times New Roman" w:hAnsi="Times New Roman" w:cs="Times New Roman"/>
          <w:color w:val="000000"/>
          <w:sz w:val="28"/>
          <w:szCs w:val="28"/>
          <w:lang w:val="en-US" w:eastAsia="ru-RU"/>
        </w:rPr>
        <w:t>increased</w:t>
      </w:r>
      <w:r w:rsidR="009A5666" w:rsidRPr="008E5983">
        <w:rPr>
          <w:rFonts w:ascii="Times New Roman" w:eastAsia="Times New Roman" w:hAnsi="Times New Roman" w:cs="Times New Roman"/>
          <w:color w:val="000000"/>
          <w:sz w:val="28"/>
          <w:szCs w:val="28"/>
          <w:lang w:val="en-US" w:eastAsia="ru-RU"/>
        </w:rPr>
        <w:t xml:space="preserve"> so quickly that the formation of waste has become an important problem of large cities and large industries.</w:t>
      </w:r>
    </w:p>
    <w:p w:rsidR="009A5666" w:rsidRPr="008E5983" w:rsidRDefault="002C6693"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The danger of waste</w:t>
      </w:r>
      <w:r w:rsidRPr="008E5983">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kk-KZ" w:eastAsia="ru-RU"/>
        </w:rPr>
        <w:t xml:space="preserve"> </w:t>
      </w:r>
      <w:r w:rsidR="00750EB1">
        <w:rPr>
          <w:rFonts w:ascii="Times New Roman" w:eastAsia="Times New Roman" w:hAnsi="Times New Roman" w:cs="Times New Roman"/>
          <w:color w:val="000000"/>
          <w:sz w:val="28"/>
          <w:szCs w:val="28"/>
          <w:lang w:val="en-US" w:eastAsia="ru-RU"/>
        </w:rPr>
        <w:t xml:space="preserve">is  </w:t>
      </w:r>
      <w:r w:rsidR="009A5666" w:rsidRPr="008E5983">
        <w:rPr>
          <w:rFonts w:ascii="Times New Roman" w:eastAsia="Times New Roman" w:hAnsi="Times New Roman" w:cs="Times New Roman"/>
          <w:color w:val="000000"/>
          <w:sz w:val="28"/>
          <w:szCs w:val="28"/>
          <w:lang w:val="kk-KZ" w:eastAsia="ru-RU"/>
        </w:rPr>
        <w:t xml:space="preserve">determined by their physical and chemical properties, as well as the conditions of their storage, or </w:t>
      </w:r>
      <w:r w:rsidR="00750EB1">
        <w:rPr>
          <w:rFonts w:ascii="Times New Roman" w:eastAsia="Times New Roman" w:hAnsi="Times New Roman" w:cs="Times New Roman"/>
          <w:color w:val="000000"/>
          <w:sz w:val="28"/>
          <w:szCs w:val="28"/>
          <w:lang w:val="en-US" w:eastAsia="ru-RU"/>
        </w:rPr>
        <w:t>location</w:t>
      </w:r>
      <w:r w:rsidR="009A5666" w:rsidRPr="008E5983">
        <w:rPr>
          <w:rFonts w:ascii="Times New Roman" w:eastAsia="Times New Roman" w:hAnsi="Times New Roman" w:cs="Times New Roman"/>
          <w:color w:val="000000"/>
          <w:sz w:val="28"/>
          <w:szCs w:val="28"/>
          <w:lang w:val="kk-KZ" w:eastAsia="ru-RU"/>
        </w:rPr>
        <w:t xml:space="preserve"> in the environment.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For waste</w:t>
      </w:r>
      <w:r w:rsidR="00BC29BF">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kk-KZ" w:eastAsia="ru-RU"/>
        </w:rPr>
        <w:t xml:space="preserve">, it is necessary to </w:t>
      </w:r>
      <w:r w:rsidR="00750EB1">
        <w:rPr>
          <w:rFonts w:ascii="Times New Roman" w:eastAsia="Times New Roman" w:hAnsi="Times New Roman" w:cs="Times New Roman"/>
          <w:color w:val="000000"/>
          <w:sz w:val="28"/>
          <w:szCs w:val="28"/>
          <w:lang w:val="en-US" w:eastAsia="ru-RU"/>
        </w:rPr>
        <w:t>make</w:t>
      </w:r>
      <w:r w:rsidRPr="008E5983">
        <w:rPr>
          <w:rFonts w:ascii="Times New Roman" w:eastAsia="Times New Roman" w:hAnsi="Times New Roman" w:cs="Times New Roman"/>
          <w:color w:val="000000"/>
          <w:sz w:val="28"/>
          <w:szCs w:val="28"/>
          <w:lang w:val="kk-KZ" w:eastAsia="ru-RU"/>
        </w:rPr>
        <w:t xml:space="preserve"> a waste passport, determine the hazard class and limits on the placement of waste in the environment, limits on the accumulation </w:t>
      </w:r>
      <w:r w:rsidR="00BC29BF">
        <w:rPr>
          <w:rFonts w:ascii="Times New Roman" w:eastAsia="Times New Roman" w:hAnsi="Times New Roman" w:cs="Times New Roman"/>
          <w:color w:val="000000"/>
          <w:sz w:val="28"/>
          <w:szCs w:val="28"/>
          <w:lang w:val="en-US" w:eastAsia="ru-RU"/>
        </w:rPr>
        <w:t>at</w:t>
      </w:r>
      <w:r w:rsidRPr="008E5983">
        <w:rPr>
          <w:rFonts w:ascii="Times New Roman" w:eastAsia="Times New Roman" w:hAnsi="Times New Roman" w:cs="Times New Roman"/>
          <w:color w:val="000000"/>
          <w:sz w:val="28"/>
          <w:szCs w:val="28"/>
          <w:lang w:val="kk-KZ" w:eastAsia="ru-RU"/>
        </w:rPr>
        <w:t xml:space="preserve"> the enterprise and other documents.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The term "Hazardous waste" is used in the following cases:</w:t>
      </w:r>
    </w:p>
    <w:p w:rsidR="009A5666" w:rsidRPr="008E5983" w:rsidRDefault="002C6693" w:rsidP="008E5983">
      <w:pPr>
        <w:tabs>
          <w:tab w:val="left" w:pos="851"/>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W</w:t>
      </w:r>
      <w:r w:rsidR="009A5666" w:rsidRPr="008E5983">
        <w:rPr>
          <w:rFonts w:ascii="Times New Roman" w:eastAsia="Times New Roman" w:hAnsi="Times New Roman" w:cs="Times New Roman"/>
          <w:color w:val="000000"/>
          <w:sz w:val="28"/>
          <w:szCs w:val="28"/>
          <w:lang w:val="en-US" w:eastAsia="ru-RU"/>
        </w:rPr>
        <w:t>aste contain</w:t>
      </w:r>
      <w:r w:rsidRPr="008E5983">
        <w:rPr>
          <w:rFonts w:ascii="Times New Roman" w:eastAsia="Times New Roman" w:hAnsi="Times New Roman" w:cs="Times New Roman"/>
          <w:color w:val="000000"/>
          <w:sz w:val="28"/>
          <w:szCs w:val="28"/>
          <w:lang w:val="en-US" w:eastAsia="ru-RU"/>
        </w:rPr>
        <w:t>s harmful substances, including</w:t>
      </w:r>
      <w:r w:rsidR="009A5666" w:rsidRPr="008E5983">
        <w:rPr>
          <w:rFonts w:ascii="Times New Roman" w:eastAsia="Times New Roman" w:hAnsi="Times New Roman" w:cs="Times New Roman"/>
          <w:color w:val="000000"/>
          <w:sz w:val="28"/>
          <w:szCs w:val="28"/>
          <w:lang w:val="en-US" w:eastAsia="ru-RU"/>
        </w:rPr>
        <w:t xml:space="preserve"> infectious, toxic, </w:t>
      </w:r>
      <w:r w:rsidRPr="008E5983">
        <w:rPr>
          <w:rFonts w:ascii="Times New Roman" w:eastAsia="Times New Roman" w:hAnsi="Times New Roman" w:cs="Times New Roman"/>
          <w:color w:val="000000"/>
          <w:sz w:val="28"/>
          <w:szCs w:val="28"/>
          <w:lang w:val="en-US" w:eastAsia="ru-RU"/>
        </w:rPr>
        <w:t>explosive</w:t>
      </w:r>
      <w:r w:rsidR="009A5666" w:rsidRPr="008E5983">
        <w:rPr>
          <w:rFonts w:ascii="Times New Roman" w:eastAsia="Times New Roman" w:hAnsi="Times New Roman" w:cs="Times New Roman"/>
          <w:color w:val="000000"/>
          <w:sz w:val="28"/>
          <w:szCs w:val="28"/>
          <w:lang w:val="en-US" w:eastAsia="ru-RU"/>
        </w:rPr>
        <w:t xml:space="preserve"> and fire hazardous</w:t>
      </w:r>
      <w:r w:rsidRPr="008E5983">
        <w:rPr>
          <w:rFonts w:ascii="Times New Roman" w:eastAsia="Times New Roman" w:hAnsi="Times New Roman" w:cs="Times New Roman"/>
          <w:color w:val="000000"/>
          <w:sz w:val="28"/>
          <w:szCs w:val="28"/>
          <w:lang w:val="en-US" w:eastAsia="ru-RU"/>
        </w:rPr>
        <w:t xml:space="preserve"> agents</w:t>
      </w:r>
      <w:r w:rsidR="009A5666" w:rsidRPr="008E5983">
        <w:rPr>
          <w:rFonts w:ascii="Times New Roman" w:eastAsia="Times New Roman" w:hAnsi="Times New Roman" w:cs="Times New Roman"/>
          <w:color w:val="000000"/>
          <w:sz w:val="28"/>
          <w:szCs w:val="28"/>
          <w:lang w:val="en-US" w:eastAsia="ru-RU"/>
        </w:rPr>
        <w:t>, with high reactivity, for example, corrosive, radioactive;</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 </w:t>
      </w:r>
      <w:r w:rsidR="002C6693" w:rsidRPr="008E5983">
        <w:rPr>
          <w:rFonts w:ascii="Times New Roman" w:eastAsia="Times New Roman" w:hAnsi="Times New Roman" w:cs="Times New Roman"/>
          <w:color w:val="000000"/>
          <w:sz w:val="28"/>
          <w:szCs w:val="28"/>
          <w:lang w:val="en-US" w:eastAsia="ru-RU"/>
        </w:rPr>
        <w:t>Waste</w:t>
      </w:r>
      <w:r w:rsidRPr="008E5983">
        <w:rPr>
          <w:rFonts w:ascii="Times New Roman" w:eastAsia="Times New Roman" w:hAnsi="Times New Roman" w:cs="Times New Roman"/>
          <w:color w:val="000000"/>
          <w:sz w:val="28"/>
          <w:szCs w:val="28"/>
          <w:lang w:val="en-US" w:eastAsia="ru-RU"/>
        </w:rPr>
        <w:t xml:space="preserve"> pos</w:t>
      </w:r>
      <w:r w:rsidR="002C6693" w:rsidRPr="008E5983">
        <w:rPr>
          <w:rFonts w:ascii="Times New Roman" w:eastAsia="Times New Roman" w:hAnsi="Times New Roman" w:cs="Times New Roman"/>
          <w:color w:val="000000"/>
          <w:sz w:val="28"/>
          <w:szCs w:val="28"/>
          <w:lang w:val="en-US" w:eastAsia="ru-RU"/>
        </w:rPr>
        <w:t>es a risk to human health and/</w:t>
      </w:r>
      <w:r w:rsidRPr="008E5983">
        <w:rPr>
          <w:rFonts w:ascii="Times New Roman" w:eastAsia="Times New Roman" w:hAnsi="Times New Roman" w:cs="Times New Roman"/>
          <w:color w:val="000000"/>
          <w:sz w:val="28"/>
          <w:szCs w:val="28"/>
          <w:lang w:val="en-US" w:eastAsia="ru-RU"/>
        </w:rPr>
        <w:t>or to the normal state of the natural environment</w:t>
      </w:r>
      <w:r w:rsidR="00750EB1">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Residual waste including wood waste, waste paper, textile residues, rubber residues, defective oils, solvents can be burned. These wastes are placed in a ceramic tube</w:t>
      </w:r>
      <w:r w:rsidR="002C6693" w:rsidRPr="008E5983">
        <w:rPr>
          <w:rFonts w:ascii="Times New Roman" w:eastAsia="Times New Roman" w:hAnsi="Times New Roman" w:cs="Times New Roman"/>
          <w:color w:val="000000"/>
          <w:sz w:val="28"/>
          <w:szCs w:val="28"/>
          <w:lang w:val="en-US" w:eastAsia="ru-RU"/>
        </w:rPr>
        <w:t xml:space="preserve"> to make them </w:t>
      </w:r>
      <w:r w:rsidR="008B7872" w:rsidRPr="008E5983">
        <w:rPr>
          <w:rFonts w:ascii="Times New Roman" w:eastAsia="Times New Roman" w:hAnsi="Times New Roman" w:cs="Times New Roman"/>
          <w:color w:val="000000"/>
          <w:sz w:val="28"/>
          <w:szCs w:val="28"/>
          <w:lang w:val="en-US" w:eastAsia="ru-RU"/>
        </w:rPr>
        <w:t>harmless and</w:t>
      </w:r>
      <w:r w:rsidR="002C6693"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release heat in the production cycle or for dispos</w:t>
      </w:r>
      <w:r w:rsidR="00C74BA9">
        <w:rPr>
          <w:rFonts w:ascii="Times New Roman" w:eastAsia="Times New Roman" w:hAnsi="Times New Roman" w:cs="Times New Roman"/>
          <w:color w:val="000000"/>
          <w:sz w:val="28"/>
          <w:szCs w:val="28"/>
          <w:lang w:val="en-US" w:eastAsia="ru-RU"/>
        </w:rPr>
        <w:t>al</w:t>
      </w:r>
      <w:r w:rsidRPr="008E5983">
        <w:rPr>
          <w:rFonts w:ascii="Times New Roman" w:eastAsia="Times New Roman" w:hAnsi="Times New Roman" w:cs="Times New Roman"/>
          <w:color w:val="000000"/>
          <w:sz w:val="28"/>
          <w:szCs w:val="28"/>
          <w:lang w:val="en-US" w:eastAsia="ru-RU"/>
        </w:rPr>
        <w:t xml:space="preserve"> of incombustible waste. As a result</w:t>
      </w:r>
      <w:r w:rsidR="002C6693" w:rsidRPr="008E5983">
        <w:rPr>
          <w:rFonts w:ascii="Times New Roman" w:eastAsia="Times New Roman" w:hAnsi="Times New Roman" w:cs="Times New Roman"/>
          <w:color w:val="000000"/>
          <w:sz w:val="28"/>
          <w:szCs w:val="28"/>
          <w:lang w:val="en-US" w:eastAsia="ru-RU"/>
        </w:rPr>
        <w:t xml:space="preserve"> of the combustion process,</w:t>
      </w:r>
      <w:r w:rsidR="001B7EFF"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waste </w:t>
      </w:r>
      <w:r w:rsidR="00750EB1">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disposed for buri</w:t>
      </w:r>
      <w:r w:rsidR="00BC29BF">
        <w:rPr>
          <w:rFonts w:ascii="Times New Roman" w:eastAsia="Times New Roman" w:hAnsi="Times New Roman" w:cs="Times New Roman"/>
          <w:color w:val="000000"/>
          <w:sz w:val="28"/>
          <w:szCs w:val="28"/>
          <w:lang w:val="en-US" w:eastAsia="ru-RU"/>
        </w:rPr>
        <w:t>al</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hd w:val="clear" w:color="auto" w:fill="FFFFFF"/>
        <w:spacing w:after="0" w:line="240" w:lineRule="auto"/>
        <w:ind w:firstLine="540"/>
        <w:jc w:val="both"/>
        <w:rPr>
          <w:rFonts w:ascii="Times New Roman" w:eastAsia="Times New Roman" w:hAnsi="Times New Roman" w:cs="Times New Roman"/>
          <w:color w:val="000000"/>
          <w:sz w:val="28"/>
          <w:szCs w:val="28"/>
          <w:lang w:val="en-US"/>
        </w:rPr>
      </w:pPr>
      <w:r w:rsidRPr="008E5983">
        <w:rPr>
          <w:rFonts w:ascii="Times New Roman" w:eastAsia="Times New Roman" w:hAnsi="Times New Roman" w:cs="Times New Roman"/>
          <w:color w:val="000000"/>
          <w:sz w:val="28"/>
          <w:szCs w:val="28"/>
          <w:lang w:val="en-US"/>
        </w:rPr>
        <w:t>Waste depends on its qualitative and quantitative composition. The chemical composition of the waste is uneven, because it contains a mixture of complex polycarbonate substances with different physical and chemical properties. Waste containing compounds such as pesticides, radioactive waste, mercury</w:t>
      </w:r>
      <w:r w:rsidR="002C6693" w:rsidRPr="008E5983">
        <w:rPr>
          <w:rFonts w:ascii="Times New Roman" w:eastAsia="Times New Roman" w:hAnsi="Times New Roman" w:cs="Times New Roman"/>
          <w:color w:val="000000"/>
          <w:sz w:val="28"/>
          <w:szCs w:val="28"/>
          <w:lang w:val="en-US"/>
        </w:rPr>
        <w:t>,</w:t>
      </w:r>
      <w:r w:rsidR="001B7EFF" w:rsidRPr="008E5983">
        <w:rPr>
          <w:rFonts w:ascii="Times New Roman" w:eastAsia="Times New Roman" w:hAnsi="Times New Roman" w:cs="Times New Roman"/>
          <w:color w:val="000000"/>
          <w:sz w:val="28"/>
          <w:szCs w:val="28"/>
          <w:lang w:val="en-US"/>
        </w:rPr>
        <w:t xml:space="preserve"> </w:t>
      </w:r>
      <w:r w:rsidR="002C6693" w:rsidRPr="008E5983">
        <w:rPr>
          <w:rFonts w:ascii="Times New Roman" w:eastAsia="Times New Roman" w:hAnsi="Times New Roman" w:cs="Times New Roman"/>
          <w:color w:val="000000"/>
          <w:sz w:val="28"/>
          <w:szCs w:val="28"/>
          <w:lang w:val="en-US"/>
        </w:rPr>
        <w:t xml:space="preserve">arsenic and theircompounds, etc., </w:t>
      </w:r>
      <w:r w:rsidR="00750EB1">
        <w:rPr>
          <w:rFonts w:ascii="Times New Roman" w:eastAsia="Times New Roman" w:hAnsi="Times New Roman" w:cs="Times New Roman"/>
          <w:color w:val="000000"/>
          <w:sz w:val="28"/>
          <w:szCs w:val="28"/>
          <w:lang w:val="en-US"/>
        </w:rPr>
        <w:t>is</w:t>
      </w:r>
      <w:r w:rsidR="002C6693" w:rsidRPr="008E5983">
        <w:rPr>
          <w:rFonts w:ascii="Times New Roman" w:eastAsia="Times New Roman" w:hAnsi="Times New Roman" w:cs="Times New Roman"/>
          <w:color w:val="000000"/>
          <w:sz w:val="28"/>
          <w:szCs w:val="28"/>
          <w:lang w:val="en-US"/>
        </w:rPr>
        <w:t xml:space="preserve"> classified </w:t>
      </w:r>
      <w:r w:rsidR="00750EB1">
        <w:rPr>
          <w:rFonts w:ascii="Times New Roman" w:eastAsia="Times New Roman" w:hAnsi="Times New Roman" w:cs="Times New Roman"/>
          <w:color w:val="000000"/>
          <w:sz w:val="28"/>
          <w:szCs w:val="28"/>
          <w:lang w:val="en-US"/>
        </w:rPr>
        <w:t>as</w:t>
      </w:r>
      <w:r w:rsidRPr="008E5983">
        <w:rPr>
          <w:rFonts w:ascii="Times New Roman" w:eastAsia="Times New Roman" w:hAnsi="Times New Roman" w:cs="Times New Roman"/>
          <w:color w:val="000000"/>
          <w:sz w:val="28"/>
          <w:szCs w:val="28"/>
          <w:lang w:val="en-US"/>
        </w:rPr>
        <w:t xml:space="preserve"> hazardous waste. </w:t>
      </w: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5648" behindDoc="0" locked="0" layoutInCell="1" allowOverlap="1" wp14:anchorId="148006E3" wp14:editId="0E94F4B4">
                <wp:simplePos x="0" y="0"/>
                <wp:positionH relativeFrom="column">
                  <wp:posOffset>2188845</wp:posOffset>
                </wp:positionH>
                <wp:positionV relativeFrom="paragraph">
                  <wp:posOffset>130810</wp:posOffset>
                </wp:positionV>
                <wp:extent cx="1874520" cy="731520"/>
                <wp:effectExtent l="0" t="0" r="11430" b="11430"/>
                <wp:wrapNone/>
                <wp:docPr id="70" name="Прямоугольник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4520" cy="731520"/>
                        </a:xfrm>
                        <a:prstGeom prst="rect">
                          <a:avLst/>
                        </a:prstGeom>
                        <a:solidFill>
                          <a:srgbClr val="FFFFFF"/>
                        </a:solidFill>
                        <a:ln w="9525">
                          <a:solidFill>
                            <a:srgbClr val="000000"/>
                          </a:solidFill>
                          <a:miter lim="800000"/>
                          <a:headEnd/>
                          <a:tailEnd/>
                        </a:ln>
                      </wps:spPr>
                      <wps:txbx>
                        <w:txbxContent>
                          <w:p w:rsidR="00580054" w:rsidRPr="00572982" w:rsidRDefault="00580054" w:rsidP="009A5666">
                            <w:pPr>
                              <w:jc w:val="center"/>
                              <w:rPr>
                                <w:lang w:val="en-US"/>
                              </w:rPr>
                            </w:pPr>
                            <w:r w:rsidRPr="00572982">
                              <w:rPr>
                                <w:lang w:val="en-US"/>
                              </w:rPr>
                              <w:t>The main properties of waste</w:t>
                            </w:r>
                            <w:r>
                              <w:rPr>
                                <w:lang w:val="en-US"/>
                              </w:rPr>
                              <w:t>s</w:t>
                            </w:r>
                            <w:r w:rsidRPr="00572982">
                              <w:rPr>
                                <w:lang w:val="en-US"/>
                              </w:rPr>
                              <w:t xml:space="preserve"> that </w:t>
                            </w:r>
                            <w:r>
                              <w:rPr>
                                <w:lang w:val="en-US"/>
                              </w:rPr>
                              <w:t>are</w:t>
                            </w:r>
                            <w:r w:rsidRPr="00572982">
                              <w:rPr>
                                <w:lang w:val="en-US"/>
                              </w:rPr>
                              <w:t xml:space="preserve"> environmentally hazardous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8006E3" id="Прямоугольник 63" o:spid="_x0000_s1036" style="position:absolute;left:0;text-align:left;margin-left:172.35pt;margin-top:10.3pt;width:147.6pt;height:57.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b4IUAIAAGIEAAAOAAAAZHJzL2Uyb0RvYy54bWysVM1uEzEQviPxDpbvdLNp0qSrbKoqpQip&#10;QKXCAzheb9bCa5uxk005IfWKxCPwEFwQP32GzRsx9qZpCpwQe7BmPDOfZ76Z2cnJulZkJcBJo3Oa&#10;HvQoEZqbQupFTt+8Pn8ypsR5pgumjBY5vRaOnkwfP5o0NhN9UxlVCCAIol3W2JxW3tssSRyvRM3c&#10;gbFCo7E0UDOPKiySAliD6LVK+r3eUdIYKCwYLpzD27POSKcRvywF96/K0glPVE4xNx9PiOc8nMl0&#10;wrIFMFtJvk2D/UMWNZMaH91BnTHPyBLkH1C15GCcKf0BN3ViylJyEWvAatLeb9VcVcyKWAuS4+yO&#10;Jvf/YPnL1SUQWeR0hPRoVmOP2s+bD5tP7Y/2dnPTfmlv2++bj+3P9mv7jRwdBsYa6zIMvLKXEGp2&#10;9sLwt45oM6uYXohTANNUghWYZxr8kwcBQXEYSubNC1Pge2zpTSRvXUIdAJEWso49ut71SKw94XiZ&#10;jkeDYR9z5WgbHaZBDk+w7C7agvPPhKlJEHIKOAMRna0unO9c71xi9kbJ4lwqFRVYzGcKyIrhvJzH&#10;b4vu9t2UJk1Oj4f9YUR+YHP7EL34/Q2ilh4HX8k6p+OdE8sCbU91gWmyzDOpOhmrU3rLY6Cua4Ff&#10;z9exdWmkIPA6N8U1MgumG3RcTBQqA+8paXDIc+reLRkIStRzjd05TgeDsBVRGQxHgVfYt8z3LUxz&#10;hMqpp6QTZ77bpKUFuajwpTTSoc0pdrSUkez7rLb54yDHdm2XLmzKvh697n8N018AAAD//wMAUEsD&#10;BBQABgAIAAAAIQDK9x/I3wAAAAoBAAAPAAAAZHJzL2Rvd25yZXYueG1sTI9BT4NAEIXvJv6HzZh4&#10;s4tQsSBLYzQ18djSi7eBHQFldwm7tOivdzzpcfK+vPdNsV3MIE40+d5ZBberCATZxunetgqO1e5m&#10;A8IHtBoHZ0nBF3nYlpcXBebane2eTofQCi6xPkcFXQhjLqVvOjLoV24ky9m7mwwGPqdW6gnPXG4G&#10;GUdRKg32lhc6HOmpo+bzMBsFdR8f8XtfvUQm2yXhdak+5rdnpa6vlscHEIGW8AfDrz6rQ8lOtZut&#10;9mJQkKzX94wqiKMUBANpkmUgaiaTuw3IspD/Xyh/AAAA//8DAFBLAQItABQABgAIAAAAIQC2gziS&#10;/gAAAOEBAAATAAAAAAAAAAAAAAAAAAAAAABbQ29udGVudF9UeXBlc10ueG1sUEsBAi0AFAAGAAgA&#10;AAAhADj9If/WAAAAlAEAAAsAAAAAAAAAAAAAAAAALwEAAF9yZWxzLy5yZWxzUEsBAi0AFAAGAAgA&#10;AAAhAEQJvghQAgAAYgQAAA4AAAAAAAAAAAAAAAAALgIAAGRycy9lMm9Eb2MueG1sUEsBAi0AFAAG&#10;AAgAAAAhAMr3H8jfAAAACgEAAA8AAAAAAAAAAAAAAAAAqgQAAGRycy9kb3ducmV2LnhtbFBLBQYA&#10;AAAABAAEAPMAAAC2BQAAAAA=&#10;">
                <v:textbox>
                  <w:txbxContent>
                    <w:p w:rsidR="00580054" w:rsidRPr="00572982" w:rsidRDefault="00580054" w:rsidP="009A5666">
                      <w:pPr>
                        <w:jc w:val="center"/>
                        <w:rPr>
                          <w:lang w:val="en-US"/>
                        </w:rPr>
                      </w:pPr>
                      <w:r w:rsidRPr="00572982">
                        <w:rPr>
                          <w:lang w:val="en-US"/>
                        </w:rPr>
                        <w:t>The main properties of waste</w:t>
                      </w:r>
                      <w:r>
                        <w:rPr>
                          <w:lang w:val="en-US"/>
                        </w:rPr>
                        <w:t>s</w:t>
                      </w:r>
                      <w:r w:rsidRPr="00572982">
                        <w:rPr>
                          <w:lang w:val="en-US"/>
                        </w:rPr>
                        <w:t xml:space="preserve"> that </w:t>
                      </w:r>
                      <w:r>
                        <w:rPr>
                          <w:lang w:val="en-US"/>
                        </w:rPr>
                        <w:t>are</w:t>
                      </w:r>
                      <w:r w:rsidRPr="00572982">
                        <w:rPr>
                          <w:lang w:val="en-US"/>
                        </w:rPr>
                        <w:t xml:space="preserve"> environmentally hazardous</w:t>
                      </w:r>
                    </w:p>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84864" behindDoc="0" locked="0" layoutInCell="1" allowOverlap="1" wp14:anchorId="037C66C0" wp14:editId="567E808E">
                <wp:simplePos x="0" y="0"/>
                <wp:positionH relativeFrom="column">
                  <wp:posOffset>5828664</wp:posOffset>
                </wp:positionH>
                <wp:positionV relativeFrom="paragraph">
                  <wp:posOffset>1090930</wp:posOffset>
                </wp:positionV>
                <wp:extent cx="0" cy="137160"/>
                <wp:effectExtent l="0" t="0" r="19050" b="34290"/>
                <wp:wrapNone/>
                <wp:docPr id="69" name="Прямая со стрелкой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2A068D" id="Прямая со стрелкой 62" o:spid="_x0000_s1026" type="#_x0000_t32" style="position:absolute;margin-left:458.95pt;margin-top:85.9pt;width:0;height:10.8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EcqTQIAAFUEAAAOAAAAZHJzL2Uyb0RvYy54bWysVEtu2zAQ3RfoHQjuHVmO49hC5KCQ7G7S&#10;1kDSA9AkZRGVSIJkLBtFgbQXyBF6hW666Ac5g3SjDukPknZTFPViPPzMmzczj7q43NQVWnNjhZIp&#10;jk/6GHFJFRNyleK3N/PeGCPriGSkUpKneMstvpw+f3bR6IQPVKkqxg0CEGmTRqe4dE4nUWRpyWti&#10;T5TmEg4LZWriYGlWETOkAfS6igb9/ihqlGHaKMqthd18d4inAb8oOHVvisJyh6oUAzcXrAl26W00&#10;vSDJyhBdCrqnQf6BRU2EhKRHqJw4gm6N+AOqFtQoqwp3QlUdqaIQlIcaoJq4/1s11yXRPNQCzbH6&#10;2Cb7/2Dp6/XCIMFSPJpgJEkNM2o/d3fdffuz/dLdo+5j+wCm+9TdtV/bH+339qH9hkYD37lG2wQA&#10;Mrkwvna6kdf6StF3FkmVlUSueKjgZqsBNfYR0ZMQv7Aa8i+bV4rBHXLrVGjjpjC1h4QGoU2Y1vY4&#10;Lb5xiO42KezGp+fxKAwyIskhThvrXnJVI++k2DpDxKp0mZISJKFMHLKQ9ZV1nhVJDgE+qVRzUVVB&#10;GZVETYonZ4OzEGBVJZg/9NesWS2zyqA18doKv1AinDy+ZtStZAGs5ITN9r4jotr5kLySHg/qAjp7&#10;byee95P+ZDaejYe94WA06w37ed57Mc+GvdE8Pj/LT/Msy+MPnlo8TErBGJee3UHI8fDvhLJ/UjsJ&#10;HqV8bEP0FD30C8ge/gPpMFg/y50qloptF+YwcNBuuLx/Z/5xPF6D//hrMP0FAAD//wMAUEsDBBQA&#10;BgAIAAAAIQD8EJ+f3gAAAAsBAAAPAAAAZHJzL2Rvd25yZXYueG1sTI/NTsMwEITvSLyDtUhcEHVS&#10;fkpCnKpC4sCRthLXbbwkgXgdxU4T+vQs4gDHnfk0O1OsZ9epIw2h9WwgXSSgiCtvW64N7HfP1w+g&#10;QkS22HkmA18UYF2enxWYWz/xKx23sVYSwiFHA02Mfa51qBpyGBa+Jxbv3Q8Oo5xDre2Ak4S7Ti+T&#10;5F47bFk+NNjTU0PV53Z0BiiMd2myyVy9fzlNV2/L08fU74y5vJg3j6AizfEPhp/6Uh1K6XTwI9ug&#10;OgNZusoEFWOVygYhfpWDKNnNLeiy0P83lN8AAAD//wMAUEsBAi0AFAAGAAgAAAAhALaDOJL+AAAA&#10;4QEAABMAAAAAAAAAAAAAAAAAAAAAAFtDb250ZW50X1R5cGVzXS54bWxQSwECLQAUAAYACAAAACEA&#10;OP0h/9YAAACUAQAACwAAAAAAAAAAAAAAAAAvAQAAX3JlbHMvLnJlbHNQSwECLQAUAAYACAAAACEA&#10;+/RHKk0CAABVBAAADgAAAAAAAAAAAAAAAAAuAgAAZHJzL2Uyb0RvYy54bWxQSwECLQAUAAYACAAA&#10;ACEA/BCfn94AAAALAQAADwAAAAAAAAAAAAAAAACnBAAAZHJzL2Rvd25yZXYueG1sUEsFBgAAAAAE&#10;AAQA8wAAALI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3840" behindDoc="0" locked="0" layoutInCell="1" allowOverlap="1" wp14:anchorId="4E16B940" wp14:editId="58CDBB25">
                <wp:simplePos x="0" y="0"/>
                <wp:positionH relativeFrom="column">
                  <wp:posOffset>4152265</wp:posOffset>
                </wp:positionH>
                <wp:positionV relativeFrom="paragraph">
                  <wp:posOffset>1090930</wp:posOffset>
                </wp:positionV>
                <wp:extent cx="25400" cy="137160"/>
                <wp:effectExtent l="0" t="0" r="31750" b="34290"/>
                <wp:wrapNone/>
                <wp:docPr id="68" name="Прямая со стрелкой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0" cy="137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56A7ED" id="Прямая со стрелкой 61" o:spid="_x0000_s1026" type="#_x0000_t32" style="position:absolute;margin-left:326.95pt;margin-top:85.9pt;width:2pt;height:10.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5eFUwIAAFkEAAAOAAAAZHJzL2Uyb0RvYy54bWysVEtu2zAQ3RfoHQjtHUmO7DhC5KCQ7G7S&#10;1kDSA9AkZRGVSIJkLBtFgbQXyBF6hW666Ac5g3SjDulPm3ZTFNWCIsWZx3nzHnVxuWlqtGbacCmy&#10;ID6JAsQEkZSLVRa8vpkPJgEyFguKaylYFmyZCS6nT59ctCplQ1nJmjKNAESYtFVZUFmr0jA0pGIN&#10;NidSMQGbpdQNtrDUq5Bq3AJ6U4fDKBqHrdRUaUmYMfC12G0GU49flozYV2VpmEV1FkBt1o/aj0s3&#10;htMLnK40VhUn+zLwP1TRYC7g0CNUgS1Gt5r/AdVwoqWRpT0hsgllWXLCPAdgE0e/sbmusGKeCzTH&#10;qGObzP+DJS/XC404zYIxKCVwAxp1H/u7/r773n3q71H/vnuAof/Q33Wfu2/d1+6h+4LGsetcq0wK&#10;ALlYaMedbMS1upLkjUFC5hUWK+YZ3GwVoPqM8FGKWxgF5y/bF5JCDL610rdxU+rGQUKD0MartT2q&#10;xTYWEfg4HCURSEpgJz49i8dezBCnh1yljX3OZIPcJAuM1ZivKptLIcAWUsf+JLy+Mha4QOIhwR0s&#10;5JzXtXdHLVCbBeej4cgnGFlz6jZdmNGrZV5rtMbOX/5xjQGwR2Fa3grqwSqG6Ww/t5jXuznE18Lh&#10;ATcoZz/bGejteXQ+m8wmySAZjmeDJCqKwbN5ngzG8/hsVJwWeV7E71xpcZJWnFImXHUHM8fJ35ll&#10;f612Njza+diG8DG6pwjFHt6+aC+u03PnjKWk24V23XA6g3998P6uuQvy69pH/fwjTH8AAAD//wMA&#10;UEsDBBQABgAIAAAAIQAjdEsC3wAAAAsBAAAPAAAAZHJzL2Rvd25yZXYueG1sTI9BT4NAEIXvJv6H&#10;zZh4MXahFVqQpWlMPHi0beJ1y04BZWcJuxTsr3c86XHe+/LmvWI7205ccPCtIwXxIgKBVDnTUq3g&#10;eHh93IDwQZPRnSNU8I0etuXtTaFz4yZ6x8s+1IJDyOdaQRNCn0vpqwat9gvXI7F3doPVgc+hlmbQ&#10;E4fbTi6jKJVWt8QfGt3jS4PV1360CtCPSRztMlsf367Tw8fy+jn1B6Xu7+bdM4iAc/iD4bc+V4eS&#10;O53cSMaLTkGarDJG2VjHvIGJNFmzcmIlWz2BLAv5f0P5AwAA//8DAFBLAQItABQABgAIAAAAIQC2&#10;gziS/gAAAOEBAAATAAAAAAAAAAAAAAAAAAAAAABbQ29udGVudF9UeXBlc10ueG1sUEsBAi0AFAAG&#10;AAgAAAAhADj9If/WAAAAlAEAAAsAAAAAAAAAAAAAAAAALwEAAF9yZWxzLy5yZWxzUEsBAi0AFAAG&#10;AAgAAAAhAA7nl4VTAgAAWQQAAA4AAAAAAAAAAAAAAAAALgIAAGRycy9lMm9Eb2MueG1sUEsBAi0A&#10;FAAGAAgAAAAhACN0SwLfAAAACwEAAA8AAAAAAAAAAAAAAAAArQQAAGRycy9kb3ducmV2LnhtbFBL&#10;BQYAAAAABAAEAPMAAAC5BQ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2816" behindDoc="0" locked="0" layoutInCell="1" allowOverlap="1" wp14:anchorId="67914DAF" wp14:editId="4C5E2B35">
                <wp:simplePos x="0" y="0"/>
                <wp:positionH relativeFrom="column">
                  <wp:posOffset>2552065</wp:posOffset>
                </wp:positionH>
                <wp:positionV relativeFrom="paragraph">
                  <wp:posOffset>1090930</wp:posOffset>
                </wp:positionV>
                <wp:extent cx="12700" cy="137160"/>
                <wp:effectExtent l="0" t="0" r="25400" b="34290"/>
                <wp:wrapNone/>
                <wp:docPr id="67"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0" cy="137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957971" id="Прямая со стрелкой 60" o:spid="_x0000_s1026" type="#_x0000_t32" style="position:absolute;margin-left:200.95pt;margin-top:85.9pt;width:1pt;height:10.8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oMBWQIAAGMEAAAOAAAAZHJzL2Uyb0RvYy54bWysVEtu2zAQ3RfoHQjuHUmOYydC5KCQ7HaR&#10;tgGSHoAmKYuoRBIkY9koCqS9QI7QK3TTRT/IGeQbdUh/6rSboqgW1FAz8/hm5lHnF8umRgturFAy&#10;w8lRjBGXVDEh5xl+czPtnWJkHZGM1EryDK+4xRfjp0/OW53yvqpUzbhBACJt2uoMV87pNIosrXhD&#10;7JHSXIKzVKYhDrZmHjFDWkBv6qgfx8OoVYZpoyi3Fr4WGyceB/yy5NS9LkvLHaozDNxcWE1YZ36N&#10;xucknRuiK0G3NMg/sGiIkHDoHqogjqBbI/6AagQ1yqrSHVHVRKosBeWhBqgmiX+r5roimodaoDlW&#10;79tk/x8sfbW4MkiwDA9HGEnSwIy6T+u79X33o/u8vkfrD90DLOuP67vuS/e9+9Y9dF/RMHSu1TYF&#10;gFxeGV87XcprfanoW4ukyisi5zxUcLPSgJr4XkePUvzGajh/1r5UDGLIrVOhjcvSNKishX7hEz04&#10;tAotw9xW+7nxpUMUPib9UQzDpeBJjkfJhlxEUo/ic7Wx7jlXDfJGhq0zRMwrlyspQSDKbE4gi0vr&#10;PMdfCT5Zqqmo66CTWqI2w2cn/ZNAyapaMO/0YdbMZ3lt0IJ4pYUnFAyewzCjbiULYBUnbLK1HRH1&#10;xobDa+nxoDags7U2Unp3Fp9NTieng96gP5z0BnFR9J5N80FvOE1GJ8VxkedF8t5TSwZpJRjj0rPb&#10;yToZ/J1sthdsI8i9sPdtiB6jh34B2d07kA5j9pP199CmM8VWV2Y3flByCN7eOn9VDvdgH/4bxj8B&#10;AAD//wMAUEsDBBQABgAIAAAAIQBtQ+tl3gAAAAsBAAAPAAAAZHJzL2Rvd25yZXYueG1sTI/NTsMw&#10;EITvSLyDtUjcqB0a9SfEqRASiAOK1AJ3N16SQLwOsZukb89yguPOfJqdyXez68SIQ2g9aUgWCgRS&#10;5W1LtYa318ebDYgQDVnTeUINZwywKy4vcpNZP9Eex0OsBYdQyIyGJsY+kzJUDToTFr5HYu/DD85E&#10;Poda2sFMHO46eavUSjrTEn9oTI8PDVZfh5PT8E3r83sqx81nWcbV0/NLTVhOWl9fzfd3ICLO8Q+G&#10;3/pcHQrudPQnskF0GlKVbBllY53wBiZStWTlyMp2mYIscvl/Q/EDAAD//wMAUEsBAi0AFAAGAAgA&#10;AAAhALaDOJL+AAAA4QEAABMAAAAAAAAAAAAAAAAAAAAAAFtDb250ZW50X1R5cGVzXS54bWxQSwEC&#10;LQAUAAYACAAAACEAOP0h/9YAAACUAQAACwAAAAAAAAAAAAAAAAAvAQAAX3JlbHMvLnJlbHNQSwEC&#10;LQAUAAYACAAAACEAAlKDAVkCAABjBAAADgAAAAAAAAAAAAAAAAAuAgAAZHJzL2Uyb0RvYy54bWxQ&#10;SwECLQAUAAYACAAAACEAbUPrZd4AAAALAQAADwAAAAAAAAAAAAAAAACzBAAAZHJzL2Rvd25yZXYu&#10;eG1sUEsFBgAAAAAEAAQA8wAAAL4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81792" behindDoc="0" locked="0" layoutInCell="1" allowOverlap="1" wp14:anchorId="53AC7B07" wp14:editId="1AF88F2A">
                <wp:simplePos x="0" y="0"/>
                <wp:positionH relativeFrom="column">
                  <wp:posOffset>735964</wp:posOffset>
                </wp:positionH>
                <wp:positionV relativeFrom="paragraph">
                  <wp:posOffset>1090930</wp:posOffset>
                </wp:positionV>
                <wp:extent cx="0" cy="137160"/>
                <wp:effectExtent l="0" t="0" r="19050" b="34290"/>
                <wp:wrapNone/>
                <wp:docPr id="66" name="Прямая со стрелкой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974E3A" id="Прямая со стрелкой 59" o:spid="_x0000_s1026" type="#_x0000_t32" style="position:absolute;margin-left:57.95pt;margin-top:85.9pt;width:0;height:10.8pt;z-index:251681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IVjTQIAAFUEAAAOAAAAZHJzL2Uyb0RvYy54bWysVEtu2zAQ3RfoHQjuHVmO7dhC5KCQ7G7S&#10;NkDSA9AkZRGVSIKkLRtFgbQXyBF6hW666Ac5g3yjDukPnHZTFPViPPzMmzczj7q8WtcVWnFjhZIp&#10;js+6GHFJFRNykeK3d7POCCPriGSkUpKneMMtvpo8f3bZ6IT3VKkqxg0CEGmTRqe4dE4nUWRpyWti&#10;z5TmEg4LZWriYGkWETOkAfS6inrd7jBqlGHaKMqthd18d4gnAb8oOHVvisJyh6oUAzcXrAl27m00&#10;uSTJwhBdCrqnQf6BRU2EhKRHqJw4gpZG/AFVC2qUVYU7o6qOVFEIykMNUE3c/a2a25JoHmqB5lh9&#10;bJP9f7D09erGIMFSPBxiJEkNM2o/b++3D+3P9sv2AW0/to9gtp+29+3X9kf7vX1sv6HB2Heu0TYB&#10;gEzeGF87Xctbfa3oO4ukykoiFzxUcLfRgBr7iOhJiF9YDfnnzSvF4A5ZOhXauC5M7SGhQWgdprU5&#10;TouvHaK7TQq78flFPAyDjEhyiNPGupdc1cg7KbbOELEoXaakBEkoE4csZHVtnWdFkkOATyrVTFRV&#10;UEYlUZPi8aA3CAFWVYL5Q3/NmsU8qwxaEa+t8AslwsnpNaOWkgWwkhM23fuOiGrnQ/JKejyoC+js&#10;vZ143o+74+loOup3+r3htNPv5nnnxSzrd4az+GKQn+dZlscfPLW4n5SCMS49u4OQ4/7fCWX/pHYS&#10;PEr52IboKXroF5A9/AfSYbB+ljtVzBXb3JjDwEG74fL+nfnHcboG//RrMPkFAAD//wMAUEsDBBQA&#10;BgAIAAAAIQDon7pd3QAAAAsBAAAPAAAAZHJzL2Rvd25yZXYueG1sTE/BTsJAFLyb+A+bZ+LFyLYg&#10;Qmu3hJhw8CiQeF26z7bafdt0t7Tw9Ty84G3mzWTeTLYabSOO2PnakYJ4EoFAKpypqVSw322elyB8&#10;0GR04wgVnNDDKr+/y3Rq3ECfeNyGUnAI+VQrqEJoUyl9UaHVfuJaJNa+XWd1YNqV0nR64HDbyGkU&#10;vUqra+IPlW7xvcLid9tbBej7eRytE1vuP87D09f0/DO0O6UeH8b1G4iAY7iZ4Vqfq0POnQ6uJ+NF&#10;wzyeJ2xlsIh5w9XxdzkwSGYvIPNM/t+QXwAAAP//AwBQSwECLQAUAAYACAAAACEAtoM4kv4AAADh&#10;AQAAEwAAAAAAAAAAAAAAAAAAAAAAW0NvbnRlbnRfVHlwZXNdLnhtbFBLAQItABQABgAIAAAAIQA4&#10;/SH/1gAAAJQBAAALAAAAAAAAAAAAAAAAAC8BAABfcmVscy8ucmVsc1BLAQItABQABgAIAAAAIQBH&#10;iIVjTQIAAFUEAAAOAAAAAAAAAAAAAAAAAC4CAABkcnMvZTJvRG9jLnhtbFBLAQItABQABgAIAAAA&#10;IQDon7pd3QAAAAsBAAAPAAAAAAAAAAAAAAAAAKcEAABkcnMvZG93bnJldi54bWxQSwUGAAAAAAQA&#10;BADzAAAAsQ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4294967295" distB="4294967295" distL="114300" distR="114300" simplePos="0" relativeHeight="251680768" behindDoc="0" locked="0" layoutInCell="1" allowOverlap="1" wp14:anchorId="4C990D02" wp14:editId="2694DBE5">
                <wp:simplePos x="0" y="0"/>
                <wp:positionH relativeFrom="column">
                  <wp:posOffset>735965</wp:posOffset>
                </wp:positionH>
                <wp:positionV relativeFrom="paragraph">
                  <wp:posOffset>1090929</wp:posOffset>
                </wp:positionV>
                <wp:extent cx="5092700" cy="0"/>
                <wp:effectExtent l="0" t="0" r="31750" b="19050"/>
                <wp:wrapNone/>
                <wp:docPr id="65"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92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20A43E" id="Прямая со стрелкой 58" o:spid="_x0000_s1026" type="#_x0000_t32" style="position:absolute;margin-left:57.95pt;margin-top:85.9pt;width:401pt;height:0;z-index:25168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QS6TgIAAFYEAAAOAAAAZHJzL2Uyb0RvYy54bWysVEtu2zAQ3RfoHQjuHUmu7dhC5KCQ7G7S&#10;NkDSA9AkZRGVSIJkLBtFgTQXyBF6hW666Ac5g3yjDukPknZTFNWCGmo4b97MPOrsfN3UaMWNFUpm&#10;ODmJMeKSKibkMsPvrue9MUbWEclIrSTP8IZbfD59/uys1Snvq0rVjBsEINKmrc5w5ZxOo8jSijfE&#10;nijNJThLZRriYGuWETOkBfSmjvpxPIpaZZg2inJr4Wuxc+JpwC9LTt3bsrTcoTrDwM2F1YR14ddo&#10;ekbSpSG6EnRPg/wDi4YICUmPUAVxBN0Y8QdUI6hRVpXuhKomUmUpKA81QDVJ/Fs1VxXRPNQCzbH6&#10;2Cb7/2Dpm9WlQYJleDTESJIGZtR93t5u77uf3ZftPdp+6h5g2d5tb7uv3Y/ue/fQfUPDse9cq20K&#10;ALm8NL52upZX+kLR9xZJlVdELnmo4HqjATXxEdGTEL+xGvIv2teKwRly41Ro47o0jYeEBqF1mNbm&#10;OC2+dojCx2E86Z/GMFR68EUkPQRqY90rrhrkjQxbZ4hYVi5XUoImlElCGrK6sM7TIukhwGeVai7q&#10;OkijlqjN8GTYH4YAq2rBvNMfs2a5yGuDVsSLKzyhRvA8PmbUjWQBrOKEzfa2I6Le2ZC8lh4PCgM6&#10;e2unng+TeDIbz8aD3qA/mvUGcVH0Xs7zQW80T06HxYsiz4vko6eWDNJKMMalZ3dQcjL4O6Xs79RO&#10;g0ctH9sQPUUP/QKyh3cgHSbrh7mTxUKxzaU5TBzEGw7vL5q/HY/3YD/+HUx/AQAA//8DAFBLAwQU&#10;AAYACAAAACEAcwFCFdwAAAALAQAADwAAAGRycy9kb3ducmV2LnhtbExPTUvDQBC9F/oflhG8FLvZ&#10;Qq2J2ZRS8ODRtuB1mx2TaHY2ZDdN7K93BMHe5n3w5r18O7lWXLAPjScNapmAQCq9bajScDq+PDyB&#10;CNGQNa0n1PCNAbbFfJabzPqR3vByiJXgEAqZ0VDH2GVShrJGZ8LSd0isffjemciwr6TtzcjhrpWr&#10;JHmUzjTEH2rT4b7G8uswOA0YhrVKdqmrTq/XcfG+un6O3VHr+7tp9wwi4hT/zfBbn6tDwZ3OfiAb&#10;RMtYrVO28rFRvIEdqdowc/5jZJHL2w3FDwAAAP//AwBQSwECLQAUAAYACAAAACEAtoM4kv4AAADh&#10;AQAAEwAAAAAAAAAAAAAAAAAAAAAAW0NvbnRlbnRfVHlwZXNdLnhtbFBLAQItABQABgAIAAAAIQA4&#10;/SH/1gAAAJQBAAALAAAAAAAAAAAAAAAAAC8BAABfcmVscy8ucmVsc1BLAQItABQABgAIAAAAIQCL&#10;EQS6TgIAAFYEAAAOAAAAAAAAAAAAAAAAAC4CAABkcnMvZTJvRG9jLnhtbFBLAQItABQABgAIAAAA&#10;IQBzAUIV3AAAAAsBAAAPAAAAAAAAAAAAAAAAAKgEAABkcnMvZG93bnJldi54bWxQSwUGAAAAAAQA&#10;BADzAAAAsQUAAAAA&#10;"/>
            </w:pict>
          </mc:Fallback>
        </mc:AlternateConten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jc w:val="both"/>
        <w:rPr>
          <w:rFonts w:ascii="Times New Roman" w:eastAsia="Times New Roman" w:hAnsi="Times New Roman" w:cs="Times New Roman"/>
          <w:color w:val="000000"/>
          <w:sz w:val="28"/>
          <w:szCs w:val="28"/>
          <w:lang w:val="en-US" w:eastAsia="ru-RU"/>
        </w:rPr>
      </w:pPr>
    </w:p>
    <w:p w:rsidR="009A5666" w:rsidRPr="008E5983" w:rsidRDefault="00B20A8D" w:rsidP="008E5983">
      <w:pPr>
        <w:spacing w:after="0" w:line="240" w:lineRule="auto"/>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7696" behindDoc="0" locked="0" layoutInCell="1" allowOverlap="1" wp14:anchorId="37C4B5AF" wp14:editId="107ADE15">
                <wp:simplePos x="0" y="0"/>
                <wp:positionH relativeFrom="column">
                  <wp:posOffset>4939665</wp:posOffset>
                </wp:positionH>
                <wp:positionV relativeFrom="paragraph">
                  <wp:posOffset>1270</wp:posOffset>
                </wp:positionV>
                <wp:extent cx="1417320" cy="397510"/>
                <wp:effectExtent l="0" t="0" r="11430" b="21590"/>
                <wp:wrapNone/>
                <wp:docPr id="64" name="Прямо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7320" cy="397510"/>
                        </a:xfrm>
                        <a:prstGeom prst="rect">
                          <a:avLst/>
                        </a:prstGeom>
                        <a:solidFill>
                          <a:srgbClr val="FFFFFF"/>
                        </a:solidFill>
                        <a:ln w="9525">
                          <a:solidFill>
                            <a:srgbClr val="000000"/>
                          </a:solidFill>
                          <a:miter lim="800000"/>
                          <a:headEnd/>
                          <a:tailEnd/>
                        </a:ln>
                      </wps:spPr>
                      <wps:txbx>
                        <w:txbxContent>
                          <w:p w:rsidR="00580054" w:rsidRDefault="00580054" w:rsidP="009A5666">
                            <w:pPr>
                              <w:jc w:val="center"/>
                            </w:pPr>
                            <w:r>
                              <w:t>Dust</w:t>
                            </w:r>
                            <w:r>
                              <w:rPr>
                                <w:lang w:val="en-US"/>
                              </w:rPr>
                              <w:t xml:space="preserve"> </w:t>
                            </w:r>
                            <w:r w:rsidRPr="0009543D">
                              <w:t>formation</w:t>
                            </w:r>
                          </w:p>
                          <w:p w:rsidR="00580054" w:rsidRDefault="00580054" w:rsidP="009A56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C4B5AF" id="Прямоугольник 57" o:spid="_x0000_s1037" style="position:absolute;left:0;text-align:left;margin-left:388.95pt;margin-top:.1pt;width:111.6pt;height:3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COpUwIAAGIEAAAOAAAAZHJzL2Uyb0RvYy54bWysVM1uEzEQviPxDpbvZLNp0jSrbKoqJQip&#10;QKXCAzheb9bCa5uxk005IfWKxCPwEFwQP32GzRsxdtI0BU6IPVgez/jzzPfN7Ph0XSuyEuCk0TlN&#10;O11KhOamkHqR0zevZ09OKHGe6YIpo0VOr4Wjp5PHj8aNzUTPVEYVAgiCaJc1NqeV9zZLEscrUTPX&#10;MVZodJYGaubRhEVSAGsQvVZJr9s9ThoDhQXDhXN4er510knEL0vB/auydMITlVPMzccV4joPazIZ&#10;s2wBzFaS79Jg/5BFzaTGR/dQ58wzsgT5B1QtORhnSt/hpk5MWUouYg1YTdr9rZqrilkRa0FynN3T&#10;5P4fLH+5ugQii5we9ynRrEaN2s+bD5tP7Y/2dnPTfmlv2++bj+3P9mv7jQyGgbHGugwvXtlLCDU7&#10;e2H4W0e0mVZML8QZgGkqwQrMMw3xyYMLwXB4lcybF6bA99jSm0jeuoQ6ACItZB01ut5rJNaecDxM&#10;++nwqIdScvQdjYaDNIqYsOzutgXnnwlTk7DJKWAPRHS2unA+ZMOyu5CYvVGymEmlogGL+VQBWTHs&#10;l1n8YgFY5GGY0qTJ6WjQG0TkBz53CNGN398gaumx8ZWsc3qyD2JZoO2pLmJbeibVdo8pK73jMVC3&#10;lcCv5+soXRpZDrzOTXGNzILZNjoOJm4qA+8pabDJc+reLRkIStRzjeqM0n4/TEU0+oNh4BUOPfND&#10;D9McoXLqKdlup347SUsLclHhS2mkQ5szVLSUkez7rHb5YyNHDXZDFybl0I5R97+GyS8AAAD//wMA&#10;UEsDBBQABgAIAAAAIQD06BLS3QAAAAgBAAAPAAAAZHJzL2Rvd25yZXYueG1sTI9BT4NAFITvJv6H&#10;zTPxZnfBpLTIozGamnhs6cXbA1ZA2beEXVr013d7ao+Tmcx8k21m04ujHl1nGSFaKBCaK1t33CAc&#10;iu3TCoTzxDX1ljXCn3awye/vMkpre+KdPu59I0IJu5QQWu+HVEpXtdqQW9hBc/C+7WjIBzk2sh7p&#10;FMpNL2OlltJQx2GhpUG/tbr63U8GoeziA/3vig9l1ttn/zkXP9PXO+Ljw/z6AsLr2V/DcMEP6JAH&#10;ptJOXDvRIyRJsg5RhBjExVYqikCUCMt4BTLP5O2B/AwAAP//AwBQSwECLQAUAAYACAAAACEAtoM4&#10;kv4AAADhAQAAEwAAAAAAAAAAAAAAAAAAAAAAW0NvbnRlbnRfVHlwZXNdLnhtbFBLAQItABQABgAI&#10;AAAAIQA4/SH/1gAAAJQBAAALAAAAAAAAAAAAAAAAAC8BAABfcmVscy8ucmVsc1BLAQItABQABgAI&#10;AAAAIQCpmCOpUwIAAGIEAAAOAAAAAAAAAAAAAAAAAC4CAABkcnMvZTJvRG9jLnhtbFBLAQItABQA&#10;BgAIAAAAIQD06BLS3QAAAAgBAAAPAAAAAAAAAAAAAAAAAK0EAABkcnMvZG93bnJldi54bWxQSwUG&#10;AAAAAAQABADzAAAAtwUAAAAA&#10;">
                <v:textbox>
                  <w:txbxContent>
                    <w:p w:rsidR="00580054" w:rsidRDefault="00580054" w:rsidP="009A5666">
                      <w:pPr>
                        <w:jc w:val="center"/>
                      </w:pPr>
                      <w:r>
                        <w:t>Dust</w:t>
                      </w:r>
                      <w:r>
                        <w:rPr>
                          <w:lang w:val="en-US"/>
                        </w:rPr>
                        <w:t xml:space="preserve"> </w:t>
                      </w:r>
                      <w:r w:rsidRPr="0009543D">
                        <w:t>formation</w:t>
                      </w:r>
                    </w:p>
                    <w:p w:rsidR="00580054" w:rsidRDefault="00580054" w:rsidP="009A5666"/>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8720" behindDoc="0" locked="0" layoutInCell="1" allowOverlap="1" wp14:anchorId="54A6877F" wp14:editId="13A8F200">
                <wp:simplePos x="0" y="0"/>
                <wp:positionH relativeFrom="column">
                  <wp:posOffset>3408045</wp:posOffset>
                </wp:positionH>
                <wp:positionV relativeFrom="paragraph">
                  <wp:posOffset>1270</wp:posOffset>
                </wp:positionV>
                <wp:extent cx="1417320" cy="397510"/>
                <wp:effectExtent l="0" t="0" r="11430" b="21590"/>
                <wp:wrapNone/>
                <wp:docPr id="63"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7320" cy="397510"/>
                        </a:xfrm>
                        <a:prstGeom prst="rect">
                          <a:avLst/>
                        </a:prstGeom>
                        <a:solidFill>
                          <a:srgbClr val="FFFFFF"/>
                        </a:solidFill>
                        <a:ln w="9525">
                          <a:solidFill>
                            <a:srgbClr val="000000"/>
                          </a:solidFill>
                          <a:miter lim="800000"/>
                          <a:headEnd/>
                          <a:tailEnd/>
                        </a:ln>
                      </wps:spPr>
                      <wps:txbx>
                        <w:txbxContent>
                          <w:p w:rsidR="00580054" w:rsidRPr="0009543D" w:rsidRDefault="00580054" w:rsidP="009A5666">
                            <w:pPr>
                              <w:jc w:val="center"/>
                            </w:pPr>
                            <w:r w:rsidRPr="0009543D">
                              <w:t>volatility</w:t>
                            </w:r>
                          </w:p>
                          <w:p w:rsidR="00580054" w:rsidRDefault="00580054" w:rsidP="009A56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A6877F" id="Прямоугольник 56" o:spid="_x0000_s1038" style="position:absolute;left:0;text-align:left;margin-left:268.35pt;margin-top:.1pt;width:111.6pt;height:31.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B6VAIAAGIEAAAOAAAAZHJzL2Uyb0RvYy54bWysVM1uEzEQviPxDpbvdLP5aZtVNlWVUoRU&#10;oFLhARyvN2vhtc3YyaackLgi8Qg8BBfET59h80aMvUlIgRNiD5bHM/48830zOzlb14qsBDhpdE7T&#10;ox4lQnNTSL3I6auXl49OKXGe6YIpo0VOb4WjZ9OHDyaNzUTfVEYVAgiCaJc1NqeV9zZLEscrUTN3&#10;ZKzQ6CwN1MyjCYukANYgeq2Sfq93nDQGCguGC+fw9KJz0mnEL0vB/YuydMITlVPMzccV4joPazKd&#10;sGwBzFaSb9Ng/5BFzaTGR/dQF8wzsgT5B1QtORhnSn/ETZ2YspRcxBqwmrT3WzU3FbMi1oLkOLun&#10;yf0/WP58dQ1EFjk9HlCiWY0atZ827zYf2+/t3eZ9+7m9a79tPrQ/2i/tVzI6Dow11mV48cZeQ6jZ&#10;2SvDXzuizaxieiHOAUxTCVZgnmmIT+5dCIbDq2TePDMFvseW3kTy1iXUARBpIeuo0e1eI7H2hONh&#10;OkxPBn2UkqNvMD4ZpVHEhGW72xacfyJMTcImp4A9ENHZ6sr5kA3LdiExe6NkcSmVigYs5jMFZMWw&#10;Xy7jFwvAIg/DlCZNTsej/igi3/O5Q4he/P4GUUuPja9kndPTfRDLAm2PdRHb0jOpuj2mrPSWx0Bd&#10;J4Ffz9dRurS/U2VuiltkFkzX6DiYuKkMvKWkwSbPqXuzZCAoUU81qjNOh8MwFdEYjk4Cr3DomR96&#10;mOYIlVNPSbed+W6SlhbkosKX0kiHNueoaCkj2UHtLqtt/tjIUYPt0IVJObRj1K9fw/QnAAAA//8D&#10;AFBLAwQUAAYACAAAACEAVFWMw90AAAAHAQAADwAAAGRycy9kb3ducmV2LnhtbEyOwU6DQBRF9yb+&#10;w+SZuLODNKWF8miMpiYuW7px92BGoDJvCDO06Nc7rnR5c2/OPfluNr246NF1lhEeFxEIzbVVHTcI&#10;p3L/sAHhPLGi3rJG+NIOdsXtTU6Zslc+6MvRNyJA2GWE0Ho/ZFK6utWG3MIOmkP3YUdDPsSxkWqk&#10;a4CbXsZRlEhDHYeHlgb93Or68zgZhKqLT/R9KF8jk+6X/m0uz9P7C+L93fy0BeH17P/G8Ksf1KEI&#10;TpWdWDnRI6yWyTpMEWIQoV6v0hREhZDEG5BFLv/7Fz8AAAD//wMAUEsBAi0AFAAGAAgAAAAhALaD&#10;OJL+AAAA4QEAABMAAAAAAAAAAAAAAAAAAAAAAFtDb250ZW50X1R5cGVzXS54bWxQSwECLQAUAAYA&#10;CAAAACEAOP0h/9YAAACUAQAACwAAAAAAAAAAAAAAAAAvAQAAX3JlbHMvLnJlbHNQSwECLQAUAAYA&#10;CAAAACEAzYkgelQCAABiBAAADgAAAAAAAAAAAAAAAAAuAgAAZHJzL2Uyb0RvYy54bWxQSwECLQAU&#10;AAYACAAAACEAVFWMw90AAAAHAQAADwAAAAAAAAAAAAAAAACuBAAAZHJzL2Rvd25yZXYueG1sUEsF&#10;BgAAAAAEAAQA8wAAALgFAAAAAA==&#10;">
                <v:textbox>
                  <w:txbxContent>
                    <w:p w:rsidR="00580054" w:rsidRPr="0009543D" w:rsidRDefault="00580054" w:rsidP="009A5666">
                      <w:pPr>
                        <w:jc w:val="center"/>
                      </w:pPr>
                      <w:r w:rsidRPr="0009543D">
                        <w:t>volatility</w:t>
                      </w:r>
                    </w:p>
                    <w:p w:rsidR="00580054" w:rsidRDefault="00580054" w:rsidP="009A5666"/>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9744" behindDoc="0" locked="0" layoutInCell="1" allowOverlap="1" wp14:anchorId="53589BD4" wp14:editId="095EE5D7">
                <wp:simplePos x="0" y="0"/>
                <wp:positionH relativeFrom="column">
                  <wp:posOffset>1777365</wp:posOffset>
                </wp:positionH>
                <wp:positionV relativeFrom="paragraph">
                  <wp:posOffset>1270</wp:posOffset>
                </wp:positionV>
                <wp:extent cx="1417320" cy="397510"/>
                <wp:effectExtent l="0" t="0" r="11430" b="21590"/>
                <wp:wrapNone/>
                <wp:docPr id="62"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7320" cy="397510"/>
                        </a:xfrm>
                        <a:prstGeom prst="rect">
                          <a:avLst/>
                        </a:prstGeom>
                        <a:solidFill>
                          <a:srgbClr val="FFFFFF"/>
                        </a:solidFill>
                        <a:ln w="9525">
                          <a:solidFill>
                            <a:srgbClr val="000000"/>
                          </a:solidFill>
                          <a:miter lim="800000"/>
                          <a:headEnd/>
                          <a:tailEnd/>
                        </a:ln>
                      </wps:spPr>
                      <wps:txbx>
                        <w:txbxContent>
                          <w:p w:rsidR="00580054" w:rsidRPr="0009543D" w:rsidRDefault="00580054" w:rsidP="009A5666">
                            <w:pPr>
                              <w:jc w:val="center"/>
                            </w:pPr>
                            <w:r w:rsidRPr="0009543D">
                              <w:t>instability</w:t>
                            </w:r>
                          </w:p>
                          <w:p w:rsidR="00580054" w:rsidRDefault="00580054" w:rsidP="009A56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589BD4" id="Прямоугольник 55" o:spid="_x0000_s1039" style="position:absolute;left:0;text-align:left;margin-left:139.95pt;margin-top:.1pt;width:111.6pt;height:3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qb+UwIAAGIEAAAOAAAAZHJzL2Uyb0RvYy54bWysVM1uEzEQviPxDpbvdLP5aZtVNlWVUoRU&#10;oFLhARyvN2vhtc3YyaackLgi8Qg8BBfET59h80aMvUlIgRNiD5bHM/48830zOzlb14qsBDhpdE7T&#10;ox4lQnNTSL3I6auXl49OKXGe6YIpo0VOb4WjZ9OHDyaNzUTfVEYVAgiCaJc1NqeV9zZLEscrUTN3&#10;ZKzQ6CwN1MyjCYukANYgeq2Sfq93nDQGCguGC+fw9KJz0mnEL0vB/YuydMITlVPMzccV4joPazKd&#10;sGwBzFaSb9Ng/5BFzaTGR/dQF8wzsgT5B1QtORhnSn/ETZ2YspRcxBqwmrT3WzU3FbMi1oLkOLun&#10;yf0/WP58dQ1EFjk97lOiWY0atZ827zYf2+/t3eZ9+7m9a79tPrQ/2i/tVzIaBcYa6zK8eGOvIdTs&#10;7JXhrx3RZlYxvRDnAKapBCswzzTEJ/cuBMPhVTJvnpkC32NLbyJ56xLqAIi0kHXU6HavkVh7wvEw&#10;HaYngz5KydE3GJ+M0ihiwrLdbQvOPxGmJmGTU8AeiOhsdeV8yIZlu5CYvVGyuJRKRQMW85kCsmLY&#10;L5fxiwVgkYdhSpMmp+NRfxSR7/ncIUQvfn+DqKXHxleyzunpPohlgbbHuoht6ZlU3R5TVnrLY6Cu&#10;k8Cv5+soXTrYqTI3xS0yC6ZrdBxM3FQG3lLSYJPn1L1ZMhCUqKca1Rmnw2GYimgMRyeBVzj0zA89&#10;THOEyqmnpNvOfDdJSwtyUeFLaaRDm3NUtJSR7KB2l9U2f2zkqMF26MKkHNox6tevYfoTAAD//wMA&#10;UEsDBBQABgAIAAAAIQDtgSgV3AAAAAcBAAAPAAAAZHJzL2Rvd25yZXYueG1sTI7BTsMwEETvSPyD&#10;tUjcqN1UlCbEqRCoSBzb9MJtE5skEK+j2GkDX89yKrcZzWjm5dvZ9eJkx9B50rBcKBCWam86ajQc&#10;y93dBkSISAZ7T1bDtw2wLa6vcsyMP9Peng6xETxCIUMNbYxDJmWoW+swLPxgibMPPzqMbMdGmhHP&#10;PO56mSi1lg474ocWB/vc2vrrMDkNVZcc8WdfviqX7lbxbS4/p/cXrW9v5qdHENHO8VKGP3xGh4KZ&#10;Kj+RCaLXkDykKVdZgOD4Xq2WICoN62QDssjlf/7iFwAA//8DAFBLAQItABQABgAIAAAAIQC2gziS&#10;/gAAAOEBAAATAAAAAAAAAAAAAAAAAAAAAABbQ29udGVudF9UeXBlc10ueG1sUEsBAi0AFAAGAAgA&#10;AAAhADj9If/WAAAAlAEAAAsAAAAAAAAAAAAAAAAALwEAAF9yZWxzLy5yZWxzUEsBAi0AFAAGAAgA&#10;AAAhAGnSpv5TAgAAYgQAAA4AAAAAAAAAAAAAAAAALgIAAGRycy9lMm9Eb2MueG1sUEsBAi0AFAAG&#10;AAgAAAAhAO2BKBXcAAAABwEAAA8AAAAAAAAAAAAAAAAArQQAAGRycy9kb3ducmV2LnhtbFBLBQYA&#10;AAAABAAEAPMAAAC2BQAAAAA=&#10;">
                <v:textbox>
                  <w:txbxContent>
                    <w:p w:rsidR="00580054" w:rsidRPr="0009543D" w:rsidRDefault="00580054" w:rsidP="009A5666">
                      <w:pPr>
                        <w:jc w:val="center"/>
                      </w:pPr>
                      <w:r w:rsidRPr="0009543D">
                        <w:t>instability</w:t>
                      </w:r>
                    </w:p>
                    <w:p w:rsidR="00580054" w:rsidRDefault="00580054" w:rsidP="009A5666"/>
                  </w:txbxContent>
                </v:textbox>
              </v: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76672" behindDoc="0" locked="0" layoutInCell="1" allowOverlap="1" wp14:anchorId="18A42A12" wp14:editId="6CEEBA85">
                <wp:simplePos x="0" y="0"/>
                <wp:positionH relativeFrom="column">
                  <wp:posOffset>62865</wp:posOffset>
                </wp:positionH>
                <wp:positionV relativeFrom="paragraph">
                  <wp:posOffset>1270</wp:posOffset>
                </wp:positionV>
                <wp:extent cx="1417320" cy="451485"/>
                <wp:effectExtent l="0" t="0" r="11430" b="24765"/>
                <wp:wrapNone/>
                <wp:docPr id="61" name="Прямоугольник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7320" cy="451485"/>
                        </a:xfrm>
                        <a:prstGeom prst="rect">
                          <a:avLst/>
                        </a:prstGeom>
                        <a:solidFill>
                          <a:srgbClr val="FFFFFF"/>
                        </a:solidFill>
                        <a:ln w="9525">
                          <a:solidFill>
                            <a:srgbClr val="000000"/>
                          </a:solidFill>
                          <a:miter lim="800000"/>
                          <a:headEnd/>
                          <a:tailEnd/>
                        </a:ln>
                      </wps:spPr>
                      <wps:txbx>
                        <w:txbxContent>
                          <w:p w:rsidR="00580054" w:rsidRPr="0009543D" w:rsidRDefault="00580054" w:rsidP="009A5666">
                            <w:pPr>
                              <w:jc w:val="center"/>
                            </w:pPr>
                            <w:r w:rsidRPr="0009543D">
                              <w:t>solubility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A42A12" id="Прямоугольник 54" o:spid="_x0000_s1040" style="position:absolute;left:0;text-align:left;margin-left:4.95pt;margin-top:.1pt;width:111.6pt;height:35.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UHIUQIAAGIEAAAOAAAAZHJzL2Uyb0RvYy54bWysVM1uEzEQviPxDpbvdLNh06arbKoqpQip&#10;QKXCAzheb9bCa5uxk005IfWKxCPwEFwQP32GzRsx9qYhBU6IPVgez/jzzPfN7ORk3SiyEuCk0QVN&#10;DwaUCM1NKfWioK9fnT8aU+I80yVTRouCXgtHT6YPH0xam4uhqY0qBRAE0S5vbUFr722eJI7XomHu&#10;wFih0VkZaJhHExZJCaxF9EYlw8HgMGkNlBYMF87h6VnvpNOIX1WC+5dV5YQnqqCYm48rxHUe1mQ6&#10;YfkCmK0l36bB/iGLhkmNj+6gzphnZAnyD6hGcjDOVP6AmyYxVSW5iDVgNengt2quamZFrAXJcXZH&#10;k/t/sPzF6hKILAt6mFKiWYMadZ827zcfu+/d7eam+9zddt82H7of3ZfuKxllgbHWuhwvXtlLCDU7&#10;e2H4G0e0mdVML8QpgGlrwUrMMw3xyb0LwXB4lczb56bE99jSm0jeuoImACItZB01ut5pJNaecDxM&#10;s/To8RCl5OjLRmk2HsUnWH5324LzT4VpSNgUFLAHIjpbXTgfsmH5XUjM3ihZnkulogGL+UwBWTHs&#10;l/P4bdHdfpjSpC3o8Wg4isj3fG4fYhC/v0E00mPjK9kUdLwLYnmg7YkuY1t6JlW/x5SV3vIYqOsl&#10;8Ov5OkqX7lSZm/IamQXTNzoOJm5qA+8oabHJC+reLhkIStQzjeocp1kWpiIa2ego8Ar7nvm+h2mO&#10;UAX1lPTbme8naWlBLmp8KY10aHOKilYykh3U7rPa5o+NHDXYDl2YlH07Rv36NUx/AgAA//8DAFBL&#10;AwQUAAYACAAAACEADIKP6toAAAAFAQAADwAAAGRycy9kb3ducmV2LnhtbEyOTU+EQBBE7yb+h0mb&#10;eHOHj0QFaTZGsyYed9mLtwZaQJkewgy76K93POmxUpVXr9iuZlQnnt1gBSHeRKBYGtsO0iEcq93N&#10;PSjnSVoarTDCFzvYlpcXBeWtPcueTwffqQARlxNC7/2Ua+2ang25jZ1YQvduZ0M+xLnT7UznADej&#10;TqLoVhsaJDz0NPFTz83nYTEI9ZAc6XtfvUQm26X+da0+lrdnxOur9fEBlOfV/43hVz+oQxmcartI&#10;69SIkGVhiJCACmWSpjGoGuEuTkGXhf5vX/4AAAD//wMAUEsBAi0AFAAGAAgAAAAhALaDOJL+AAAA&#10;4QEAABMAAAAAAAAAAAAAAAAAAAAAAFtDb250ZW50X1R5cGVzXS54bWxQSwECLQAUAAYACAAAACEA&#10;OP0h/9YAAACUAQAACwAAAAAAAAAAAAAAAAAvAQAAX3JlbHMvLnJlbHNQSwECLQAUAAYACAAAACEA&#10;hkFByFECAABiBAAADgAAAAAAAAAAAAAAAAAuAgAAZHJzL2Uyb0RvYy54bWxQSwECLQAUAAYACAAA&#10;ACEADIKP6toAAAAFAQAADwAAAAAAAAAAAAAAAACrBAAAZHJzL2Rvd25yZXYueG1sUEsFBgAAAAAE&#10;AAQA8wAAALIFAAAAAA==&#10;">
                <v:textbox>
                  <w:txbxContent>
                    <w:p w:rsidR="00580054" w:rsidRPr="0009543D" w:rsidRDefault="00580054" w:rsidP="009A5666">
                      <w:pPr>
                        <w:jc w:val="center"/>
                      </w:pPr>
                      <w:r w:rsidRPr="0009543D">
                        <w:t>solubility</w:t>
                      </w:r>
                    </w:p>
                  </w:txbxContent>
                </v:textbox>
              </v:rect>
            </w:pict>
          </mc:Fallback>
        </mc:AlternateContent>
      </w:r>
    </w:p>
    <w:p w:rsidR="009A5666" w:rsidRPr="008E5983" w:rsidRDefault="009A5666" w:rsidP="008E5983">
      <w:pPr>
        <w:spacing w:after="0" w:line="240" w:lineRule="auto"/>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2040"/>
        </w:tabs>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Figure </w:t>
      </w:r>
      <w:r w:rsidR="00DB464F">
        <w:rPr>
          <w:rFonts w:ascii="Times New Roman" w:eastAsia="Times New Roman" w:hAnsi="Times New Roman" w:cs="Times New Roman"/>
          <w:color w:val="000000"/>
          <w:sz w:val="28"/>
          <w:szCs w:val="28"/>
          <w:lang w:val="en-US" w:eastAsia="ru-RU"/>
        </w:rPr>
        <w:t>2</w:t>
      </w:r>
      <w:r w:rsidR="002C6693"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 xml:space="preserve">Main properties of </w:t>
      </w:r>
      <w:r w:rsidR="002C6693" w:rsidRPr="008E5983">
        <w:rPr>
          <w:rFonts w:ascii="Times New Roman" w:eastAsia="Times New Roman" w:hAnsi="Times New Roman" w:cs="Times New Roman"/>
          <w:color w:val="000000"/>
          <w:sz w:val="28"/>
          <w:szCs w:val="28"/>
          <w:lang w:val="kk-KZ" w:eastAsia="ru-RU"/>
        </w:rPr>
        <w:t xml:space="preserve">environmentally hazardous </w:t>
      </w:r>
      <w:r w:rsidRPr="008E5983">
        <w:rPr>
          <w:rFonts w:ascii="Times New Roman" w:eastAsia="Times New Roman" w:hAnsi="Times New Roman" w:cs="Times New Roman"/>
          <w:color w:val="000000"/>
          <w:sz w:val="28"/>
          <w:szCs w:val="28"/>
          <w:lang w:val="kk-KZ" w:eastAsia="ru-RU"/>
        </w:rPr>
        <w:t>waste</w:t>
      </w:r>
      <w:r w:rsidR="002C6693" w:rsidRPr="008E5983">
        <w:rPr>
          <w:rFonts w:ascii="Times New Roman" w:eastAsia="Times New Roman" w:hAnsi="Times New Roman" w:cs="Times New Roman"/>
          <w:color w:val="000000"/>
          <w:sz w:val="28"/>
          <w:szCs w:val="28"/>
          <w:lang w:val="en-US" w:eastAsia="ru-RU"/>
        </w:rPr>
        <w:t>s</w:t>
      </w:r>
    </w:p>
    <w:p w:rsidR="002C6693" w:rsidRPr="008E5983" w:rsidRDefault="002C6693" w:rsidP="008E5983">
      <w:pPr>
        <w:tabs>
          <w:tab w:val="left" w:pos="2040"/>
        </w:tabs>
        <w:spacing w:after="0" w:line="240" w:lineRule="auto"/>
        <w:ind w:firstLine="540"/>
        <w:jc w:val="center"/>
        <w:rPr>
          <w:rFonts w:ascii="Times New Roman" w:eastAsia="Times New Roman" w:hAnsi="Times New Roman" w:cs="Times New Roman"/>
          <w:color w:val="000000"/>
          <w:sz w:val="28"/>
          <w:szCs w:val="28"/>
          <w:lang w:val="kk-KZ" w:eastAsia="ru-RU"/>
        </w:rPr>
      </w:pPr>
    </w:p>
    <w:p w:rsidR="009A5666" w:rsidRPr="008E5983" w:rsidRDefault="009A5666" w:rsidP="008E5983">
      <w:pPr>
        <w:shd w:val="clear" w:color="auto" w:fill="FFFFFF"/>
        <w:spacing w:after="0" w:line="240" w:lineRule="auto"/>
        <w:ind w:firstLine="540"/>
        <w:jc w:val="both"/>
        <w:rPr>
          <w:rFonts w:ascii="Times New Roman" w:eastAsia="Times New Roman" w:hAnsi="Times New Roman" w:cs="Times New Roman"/>
          <w:color w:val="000000"/>
          <w:sz w:val="28"/>
          <w:szCs w:val="28"/>
          <w:lang w:val="en-US"/>
        </w:rPr>
      </w:pPr>
      <w:r w:rsidRPr="008E5983">
        <w:rPr>
          <w:rFonts w:ascii="Times New Roman" w:eastAsia="Times New Roman" w:hAnsi="Times New Roman" w:cs="Times New Roman"/>
          <w:color w:val="000000"/>
          <w:sz w:val="28"/>
          <w:szCs w:val="28"/>
          <w:lang w:val="en-US"/>
        </w:rPr>
        <w:t>Radioactive waste</w:t>
      </w:r>
      <w:r w:rsidR="00C74BA9">
        <w:rPr>
          <w:rFonts w:ascii="Times New Roman" w:eastAsia="Times New Roman" w:hAnsi="Times New Roman" w:cs="Times New Roman"/>
          <w:color w:val="000000"/>
          <w:sz w:val="28"/>
          <w:szCs w:val="28"/>
          <w:lang w:val="en-US"/>
        </w:rPr>
        <w:t xml:space="preserve">s are produced by </w:t>
      </w:r>
      <w:r w:rsidRPr="008E5983">
        <w:rPr>
          <w:rFonts w:ascii="Times New Roman" w:eastAsia="Times New Roman" w:hAnsi="Times New Roman" w:cs="Times New Roman"/>
          <w:color w:val="000000"/>
          <w:sz w:val="28"/>
          <w:szCs w:val="28"/>
          <w:lang w:val="en-US"/>
        </w:rPr>
        <w:t xml:space="preserve">various sources of radiation. Radioactive wastes are grouped according to their activities and aggregate status (Figure </w:t>
      </w:r>
      <w:r w:rsidR="00B153F0">
        <w:rPr>
          <w:rFonts w:ascii="Times New Roman" w:eastAsia="Times New Roman" w:hAnsi="Times New Roman" w:cs="Times New Roman"/>
          <w:color w:val="000000"/>
          <w:sz w:val="28"/>
          <w:szCs w:val="28"/>
          <w:lang w:val="en-US"/>
        </w:rPr>
        <w:t>3</w:t>
      </w:r>
      <w:r w:rsidRPr="008E5983">
        <w:rPr>
          <w:rFonts w:ascii="Times New Roman" w:eastAsia="Times New Roman" w:hAnsi="Times New Roman" w:cs="Times New Roman"/>
          <w:color w:val="000000"/>
          <w:sz w:val="28"/>
          <w:szCs w:val="28"/>
          <w:lang w:val="en-US"/>
        </w:rPr>
        <w:t>).</w:t>
      </w:r>
    </w:p>
    <w:p w:rsidR="009A5666" w:rsidRPr="008E5983" w:rsidRDefault="00B20A8D" w:rsidP="008E5983">
      <w:pPr>
        <w:tabs>
          <w:tab w:val="left" w:pos="2040"/>
        </w:tabs>
        <w:spacing w:after="0" w:line="240" w:lineRule="auto"/>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5888" behindDoc="0" locked="0" layoutInCell="1" allowOverlap="1" wp14:anchorId="1D76732F" wp14:editId="642D9715">
                <wp:simplePos x="0" y="0"/>
                <wp:positionH relativeFrom="column">
                  <wp:posOffset>2277745</wp:posOffset>
                </wp:positionH>
                <wp:positionV relativeFrom="paragraph">
                  <wp:posOffset>415290</wp:posOffset>
                </wp:positionV>
                <wp:extent cx="1581785" cy="591820"/>
                <wp:effectExtent l="0" t="0" r="18415" b="17780"/>
                <wp:wrapNone/>
                <wp:docPr id="60" name="Скругленный прямоугольник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785" cy="59182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pPr>
                            <w:r w:rsidRPr="001D2CA3">
                              <w:t>Radioactive</w:t>
                            </w:r>
                            <w:r>
                              <w:rPr>
                                <w:lang w:val="en-US"/>
                              </w:rPr>
                              <w:t xml:space="preserve"> </w:t>
                            </w:r>
                            <w:r w:rsidRPr="001D2CA3">
                              <w:t>waste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D76732F" id="Скругленный прямоугольник 53" o:spid="_x0000_s1041" style="position:absolute;left:0;text-align:left;margin-left:179.35pt;margin-top:32.7pt;width:124.55pt;height:46.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HuYdAIAAJ0EAAAOAAAAZHJzL2Uyb0RvYy54bWysVMFuEzEQvSPxD5bvdLOhmyarbqqqpQip&#10;QEXhAxzbmzV4bWM72ZQTEkeQ+Aa+ASFBS8svOH/ErDcNCXBC7MGa8Xie37zx7P7BopZozq0TWhU4&#10;3elhxBXVTKhpgV88P7k3xMh5ohiRWvECX3CHD8Z37+w3Jud9XWnJuEUAolzemAJX3ps8SRyteE3c&#10;jjZcQbDUtiYeXDtNmCUNoNcy6fd6g6TRlhmrKXcOdo+7IB5H/LLk1D8tS8c9kgUGbj6uNq6Tdk3G&#10;+ySfWmIqQVc0yD+wqIlQcOka6ph4gmZW/AFVC2q106XfobpOdFkKymMNUE3a+62a84oYHmsBcZxZ&#10;y+T+Hyx9Mj+zSLACD0AeRWroUfgULpdvl+/C53AVvoTrcL18H76h8AM2P4bv4SaGbsLV8gMEv4ZL&#10;lN1vhWyMywHv3JzZVgpnTjV95ZDSRxVRU35orW4qThjQT9vzyVZC6zhIRZPmsWZAg8y8jpouSlu3&#10;gKAWWsTWXaxbxxceUdhMs2G6N8wwohDLRumwH3ubkPw221jnH3Jdo9YosNUzxZ7B+4hXkPmp87F/&#10;bCUCYS8xKmsJr2FOJEoHg8FeJE3y1WHAvsWM5Wop2ImQMjp2OjmSFkFqgU/it0p2m8ekQk2BR1k/&#10;iyy2Ym4Tohe/v0HEOuIrbqV9oFi0PRGys4GlVCutW3m7NvnFZBG7nmYtaKv9RLMLUN/qbkZgpsGo&#10;tH2DUQPzUWD3ekYsx0g+UtDBUbq72w5UdHazPdAb2c3IZDNCFAWoAnuMOvPId0M4M1ZMK7gpjQoo&#10;fQhdL4W/fR4dqxV/mAGwtoZs04+nfv1Vxj8BAAD//wMAUEsDBBQABgAIAAAAIQDWljlU3QAAAAoB&#10;AAAPAAAAZHJzL2Rvd25yZXYueG1sTI9NT4QwEIbvJv6HZky8ua0fsCxSNsZEr0b04LHQWSDSKUsL&#10;i/56x5MeJ/PkfZ+32K9uEAtOofek4XqjQCA13vbUanh/e7rKQIRoyJrBE2r4wgD78vysMLn1J3rF&#10;pYqt4BAKudHQxTjmUoamQ2fCxo9I/Dv4yZnI59RKO5kTh7tB3iiVSmd64obOjPjYYfNZzU5DY9Ws&#10;po/lZVcnsfpe5iPJ56PWlxfrwz2IiGv8g+FXn9WhZKfaz2SDGDTcJtmWUQ1pcgeCgVRteUvNZJKl&#10;IMtC/p9Q/gAAAP//AwBQSwECLQAUAAYACAAAACEAtoM4kv4AAADhAQAAEwAAAAAAAAAAAAAAAAAA&#10;AAAAW0NvbnRlbnRfVHlwZXNdLnhtbFBLAQItABQABgAIAAAAIQA4/SH/1gAAAJQBAAALAAAAAAAA&#10;AAAAAAAAAC8BAABfcmVscy8ucmVsc1BLAQItABQABgAIAAAAIQB4CHuYdAIAAJ0EAAAOAAAAAAAA&#10;AAAAAAAAAC4CAABkcnMvZTJvRG9jLnhtbFBLAQItABQABgAIAAAAIQDWljlU3QAAAAoBAAAPAAAA&#10;AAAAAAAAAAAAAM4EAABkcnMvZG93bnJldi54bWxQSwUGAAAAAAQABADzAAAA2AUAAAAA&#10;">
                <v:textbox>
                  <w:txbxContent>
                    <w:p w:rsidR="00580054" w:rsidRPr="001D2CA3" w:rsidRDefault="00580054" w:rsidP="009A5666">
                      <w:pPr>
                        <w:jc w:val="center"/>
                      </w:pPr>
                      <w:r w:rsidRPr="001D2CA3">
                        <w:t>Radioactive</w:t>
                      </w:r>
                      <w:r>
                        <w:rPr>
                          <w:lang w:val="en-US"/>
                        </w:rPr>
                        <w:t xml:space="preserve"> </w:t>
                      </w:r>
                      <w:r w:rsidRPr="001D2CA3">
                        <w:t>waste</w:t>
                      </w:r>
                    </w:p>
                  </w:txbxContent>
                </v:textbox>
              </v:roundrect>
            </w:pict>
          </mc:Fallback>
        </mc:AlternateConten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29920" behindDoc="0" locked="0" layoutInCell="1" allowOverlap="1" wp14:anchorId="4409E5A2" wp14:editId="4ABB4BFF">
                <wp:simplePos x="0" y="0"/>
                <wp:positionH relativeFrom="column">
                  <wp:posOffset>3047364</wp:posOffset>
                </wp:positionH>
                <wp:positionV relativeFrom="paragraph">
                  <wp:posOffset>135890</wp:posOffset>
                </wp:positionV>
                <wp:extent cx="0" cy="213995"/>
                <wp:effectExtent l="0" t="0" r="19050" b="33655"/>
                <wp:wrapNone/>
                <wp:docPr id="59" name="Прямая со стрелкой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9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601BD8" id="Прямая со стрелкой 52" o:spid="_x0000_s1026" type="#_x0000_t32" style="position:absolute;margin-left:239.95pt;margin-top:10.7pt;width:0;height:16.85pt;z-index:251729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PjRTAIAAFUEAAAOAAAAZHJzL2Uyb0RvYy54bWysVE2O2jAU3lfqHSzvIYSBKYkIoyqBbqYt&#10;0kwPYGyHWE1syzYEVFWazgXmCL1CN130R3OGcKPaTkBDu6mqsng8/7zvfe+9z5le7aoSbKnSTPAE&#10;hv0BBJRjQRhfJ/Dd7aI3gUAbxAkqBacJ3FMNr2bPn01rGdOhKERJqAIWhOu4lgksjJFxEGhc0Arp&#10;vpCU28NcqAoZu1TrgChUW/SqDIaDwWVQC0WkEphqbXez9hDOPH6eU2ze5rmmBpQJtNyMt8rblbPB&#10;bIritUKyYLijgf6BRYUYt0lPUBkyCGwU+wOqYlgJLXLTx6IKRJ4zTH0Ntppw8Fs1NwWS1Ndim6Pl&#10;qU36/8HiN9ulAowkcBxBwFFlZ9R8PtwdHpqfzZfDAzh8ah6tOdwf7pqvzY/me/PYfAPjoetcLXVs&#10;AVK+VK52vOM38lrg9xpwkRaIr6mv4HYvLWroIoKzELfQ0uZf1a8FsXfQxgjfxl2uKgdpGwR2flr7&#10;07TozgDcbmK7OwwvomjswVF8jJNKm1dUVMA5CdRGIbYuTCo4t5IQKvRZ0PZaG8cKxccAl5SLBStL&#10;r4ySgzqB0Xg49gFalIy4Q3dNq/UqLRXYIqct/+tYnF1TYsOJBysoIvPON4iVrW+Tl9zh2bosnc5r&#10;xfMhGkTzyXwy6o2Gl/PeaJBlvZeLdNS7XIQvxtlFlqZZ+NFRC0dxwQih3LE7Cjkc/Z1QuifVSvAk&#10;5VMbgnN03y9L9vjvSfvBulm2qlgJsl+q48Ctdv3l7p25x/F0bf2nX4PZLwAAAP//AwBQSwMEFAAG&#10;AAgAAAAhAJwV6ibdAAAACQEAAA8AAABkcnMvZG93bnJldi54bWxMj8FOg0AQhu8mvsNmTHoxdoEU&#10;FWRomiYePNo28bplR6BlZwm7FOzTu8aDHmfmyz/fX6xn04kLDa61jBAvIxDEldUt1wiH/evDMwjn&#10;FWvVWSaEL3KwLm9vCpVrO/E7XXa+FiGEXa4QGu/7XEpXNWSUW9qeONw+7WCUD+NQSz2oKYSbTiZR&#10;9CiNajl8aFRP24aq8240COTGNI42makPb9fp/iO5nqZ+j7i4mzcvIDzN/g+GH/2gDmVwOtqRtRMd&#10;wuopywKKkMQrEAH4XRwR0jQGWRbyf4PyGwAA//8DAFBLAQItABQABgAIAAAAIQC2gziS/gAAAOEB&#10;AAATAAAAAAAAAAAAAAAAAAAAAABbQ29udGVudF9UeXBlc10ueG1sUEsBAi0AFAAGAAgAAAAhADj9&#10;If/WAAAAlAEAAAsAAAAAAAAAAAAAAAAALwEAAF9yZWxzLy5yZWxzUEsBAi0AFAAGAAgAAAAhAAjg&#10;+NFMAgAAVQQAAA4AAAAAAAAAAAAAAAAALgIAAGRycy9lMm9Eb2MueG1sUEsBAi0AFAAGAAgAAAAh&#10;AJwV6ibdAAAACQEAAA8AAAAAAAAAAAAAAAAApgQAAGRycy9kb3ducmV2LnhtbFBLBQYAAAAABAAE&#10;APMAAACwBQ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95104" behindDoc="0" locked="0" layoutInCell="1" allowOverlap="1" wp14:anchorId="0E5F4ECE" wp14:editId="795EEE27">
                <wp:simplePos x="0" y="0"/>
                <wp:positionH relativeFrom="column">
                  <wp:posOffset>5447664</wp:posOffset>
                </wp:positionH>
                <wp:positionV relativeFrom="paragraph">
                  <wp:posOffset>135890</wp:posOffset>
                </wp:positionV>
                <wp:extent cx="0" cy="213995"/>
                <wp:effectExtent l="0" t="0" r="19050" b="33655"/>
                <wp:wrapNone/>
                <wp:docPr id="58"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9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64E17E" id="Прямая со стрелкой 51" o:spid="_x0000_s1026" type="#_x0000_t32" style="position:absolute;margin-left:428.95pt;margin-top:10.7pt;width:0;height:16.85pt;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2vETAIAAFUEAAAOAAAAZHJzL2Uyb0RvYy54bWysVE2O0zAU3iNxByv7NkknGdqo6QglLZsB&#10;Ks1wANd2EovEtmy3aYWQhrnAHIErsGHBj+YM6Y2wnbZQ2CBEF6/P9nufv/fe50yvtk0NNkQqylnq&#10;hcPAA4QhjikrU+/N7WIw9oDSkGFYc0ZSb0eUdzV7+mTaioSMeMVrTCQwIEwlrUi9SmuR+L5CFWmg&#10;GnJBmDksuGygNktZ+ljC1qA3tT8Kgku/5RILyRFRyuzm/aE3c/hFQZB+XRSKaFCnnuGmnZXOrqz1&#10;Z1OYlBKKiqIDDfgPLBpImbn0BJVDDcFa0j+gGookV7zQQ8QbnxcFRcTVYKoJg9+quamgIK4W0xwl&#10;Tm1S/w8WvdosJaA49WIzKQYbM6Pu4/5u/9B97z7tH8D+Q/dozP5+f9d97r51X7vH7guIQ9u5VqjE&#10;AGRsKW3taMtuxDVHbxVgPKsgK4mr4HYnDKrL8M9S7EIJc/+qfcmxiYFrzV0bt4VsLKRpENi6ae1O&#10;0yJbDVC/iczuKLyYTGJLx4fJMU9IpV8Q3gDrpJ7SEtKy0hlnzEiCy9DdAjfXSveJxwR7KeMLWtdO&#10;GTUDbepN4lHsEhSvKbaHNkzJcpXVEmyg1Zb7HVichUm+ZtiBVQTi+cHXkNa9b1jXzOKZugydg9eL&#10;590kmMzH83E0iEaX80EU5Png+SKLBpeL8FmcX+RZlofvLbUwSiqKMWGW3VHIYfR3Qjk8qV6CJymf&#10;2uCfo7tGG7LHf0faDdbOslfFiuPdUtrW2hkb7brgwzuzj+PXtYv6+TWY/QAAAP//AwBQSwMEFAAG&#10;AAgAAAAhAIc0Xz7eAAAACQEAAA8AAABkcnMvZG93bnJldi54bWxMj01PwzAMhu9I/IfIk7igLW1F&#10;YSt1pwmJA8d9SFyzxmvLGqdq0rXs15OJAxxtP3r9vPl6Mq24UO8aywjxIgJBXFrdcIVw2L/PlyCc&#10;V6xVa5kQvsnBuri/y1Wm7chbuux8JUIIu0wh1N53mZSurMkot7AdcbidbG+UD2NfSd2rMYSbViZR&#10;9CyNajh8qFVHbzWV591gEMgNaRxtVqY6fFzHx8/k+jV2e8SH2bR5BeFp8n8w3PSDOhTB6WgH1k60&#10;CMv0ZRVQhCR+AhGA38URIU1jkEUu/zcofgAAAP//AwBQSwECLQAUAAYACAAAACEAtoM4kv4AAADh&#10;AQAAEwAAAAAAAAAAAAAAAAAAAAAAW0NvbnRlbnRfVHlwZXNdLnhtbFBLAQItABQABgAIAAAAIQA4&#10;/SH/1gAAAJQBAAALAAAAAAAAAAAAAAAAAC8BAABfcmVscy8ucmVsc1BLAQItABQABgAIAAAAIQDw&#10;22vETAIAAFUEAAAOAAAAAAAAAAAAAAAAAC4CAABkcnMvZTJvRG9jLnhtbFBLAQItABQABgAIAAAA&#10;IQCHNF8+3gAAAAkBAAAPAAAAAAAAAAAAAAAAAKYEAABkcnMvZG93bnJldi54bWxQSwUGAAAAAAQA&#10;BADzAAAAsQ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4080" behindDoc="0" locked="0" layoutInCell="1" allowOverlap="1" wp14:anchorId="49E34CA6" wp14:editId="30004729">
                <wp:simplePos x="0" y="0"/>
                <wp:positionH relativeFrom="column">
                  <wp:posOffset>520065</wp:posOffset>
                </wp:positionH>
                <wp:positionV relativeFrom="paragraph">
                  <wp:posOffset>135890</wp:posOffset>
                </wp:positionV>
                <wp:extent cx="635" cy="213995"/>
                <wp:effectExtent l="0" t="0" r="37465" b="14605"/>
                <wp:wrapNone/>
                <wp:docPr id="57" name="Прямая со стрелкой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139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1A8C39" id="Прямая со стрелкой 50" o:spid="_x0000_s1026" type="#_x0000_t32" style="position:absolute;margin-left:40.95pt;margin-top:10.7pt;width:.05pt;height:16.8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ZjVgIAAGEEAAAOAAAAZHJzL2Uyb0RvYy54bWysVEtu2zAQ3RfoHQjuHUmO5diC5aCQ7G7S&#10;1kDS7mmSsohSJEEylo2iQNoL5Ai9Qjdd9IOcQb5RSdpxk3ZTFPWCHn7mzZuZN5qcbxoO1lQbJkUO&#10;k5MYAiqwJEyscvj6at4bQWAsEgRxKWgOt9TA8+nTJ5NWZbQva8kJ1cCBCJO1Koe1tSqLIoNr2iBz&#10;IhUV7rKSukHWbfUqIhq1Dr3hUT+Oh1ErNVFaYmqMOy33l3Aa8KuKYvuqqgy1gOfQcbNh1WFd+jWa&#10;TlC20kjVDB9ooH9g0SAmXNAjVIksAtea/QHVMKylkZU9wbKJZFUxTEMOLpsk/i2byxopGnJxxTHq&#10;WCbz/2Dxy/VCA0ZymJ5BIFDjetR92t3sbrsf3efdLdh96O7csvu4u+m+dN+7b91d9xWkoXKtMpkD&#10;KMRC+9zxRlyqC4nfGiBkUSOxoiGDq61yqImvdfTIxW+McvGX7QtJ3Bt0bWUo46bSDag4U2+8owd3&#10;pQKb0LftsW90YwF2h8PTFALszvvJ6XichkAo8xjeU2ljn1PZAG/k0FiN2Kq2hRTCyUPqPT5aXxjr&#10;Gf5y8M5CzhnnQSVcgDaH47SfBkJGckb8pX9m9GpZcA3WyOss/A4sHj3T8lqQAFZTRGYH2yLG97YL&#10;zoXHc5k5OgdrL6R343g8G81Gg96gP5z1BnFZ9p7Ni0FvOE/O0vK0LIoyee+pJYOsZoRQ4dndizoZ&#10;/J1oDuO1l+NR1scyRI/RQ70c2fv/QDo02ffVT6HJlpJsF/q++U7H4fFh5vygPNw7++GXYfoTAAD/&#10;/wMAUEsDBBQABgAIAAAAIQDcz6Pg3AAAAAcBAAAPAAAAZHJzL2Rvd25yZXYueG1sTI9BT4NAFITv&#10;Jv6HzTPxZhdIWxF5NMZE48GQWPW+hSeg7Ftkt0D/vc+THiczmfkm3y22VxONvnOMEK8iUMSVqztu&#10;EN5eH65SUD4Yrk3vmBBO5GFXnJ/lJqvdzC807UOjpIR9ZhDaEIZMa1+1ZI1fuYFYvA83WhNEjo2u&#10;RzNLue11EkVbbU3HstCage5bqr72R4vwzden97We0s+yDNvHp+eGqZwRLy+Wu1tQgZbwF4ZffEGH&#10;QpgO7si1Vz1CGt9IEiGJ16DETxO5dkDYbGLQRa7/8xc/AAAA//8DAFBLAQItABQABgAIAAAAIQC2&#10;gziS/gAAAOEBAAATAAAAAAAAAAAAAAAAAAAAAABbQ29udGVudF9UeXBlc10ueG1sUEsBAi0AFAAG&#10;AAgAAAAhADj9If/WAAAAlAEAAAsAAAAAAAAAAAAAAAAALwEAAF9yZWxzLy5yZWxzUEsBAi0AFAAG&#10;AAgAAAAhAL8u5mNWAgAAYQQAAA4AAAAAAAAAAAAAAAAALgIAAGRycy9lMm9Eb2MueG1sUEsBAi0A&#10;FAAGAAgAAAAhANzPo+DcAAAABwEAAA8AAAAAAAAAAAAAAAAAsAQAAGRycy9kb3ducmV2LnhtbFBL&#10;BQYAAAAABAAEAPMAAAC5BQ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4294967295" distB="4294967295" distL="114300" distR="114300" simplePos="0" relativeHeight="251693056" behindDoc="0" locked="0" layoutInCell="1" allowOverlap="1" wp14:anchorId="15B6B4FB" wp14:editId="1D49C6CB">
                <wp:simplePos x="0" y="0"/>
                <wp:positionH relativeFrom="column">
                  <wp:posOffset>520065</wp:posOffset>
                </wp:positionH>
                <wp:positionV relativeFrom="paragraph">
                  <wp:posOffset>135254</wp:posOffset>
                </wp:positionV>
                <wp:extent cx="4927600" cy="0"/>
                <wp:effectExtent l="0" t="0" r="25400" b="19050"/>
                <wp:wrapNone/>
                <wp:docPr id="56"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27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F8378F" id="Прямая со стрелкой 49" o:spid="_x0000_s1026" type="#_x0000_t32" style="position:absolute;margin-left:40.95pt;margin-top:10.65pt;width:388pt;height:0;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EX9TgIAAFYEAAAOAAAAZHJzL2Uyb0RvYy54bWysVEtu2zAQ3RfoHQjuHUmu7MZC5KCQ7G7S&#10;NkDSA9AkZRGVSIJkLBtFgbQXyBF6hW666Ac5g3yjDukPknZTFNWCGmo4b97MPOrsfN02aMWNFUrm&#10;ODmJMeKSKibkMsdvr+eDU4ysI5KRRkme4w23+Hz69MlZpzM+VLVqGDcIQKTNOp3j2jmdRZGlNW+J&#10;PVGaS3BWyrTEwdYsI2ZIB+htEw3jeBx1yjBtFOXWwtdy58TTgF9VnLo3VWW5Q02OgZsLqwnrwq/R&#10;9IxkS0N0LeieBvkHFi0REpIeoUriCLox4g+oVlCjrKrcCVVtpKpKUB5qgGqS+LdqrmqieagFmmP1&#10;sU32/8HS16tLgwTL8WiMkSQtzKj/vL3d3vU/+y/bO7T92N/Dsv20ve2/9j/67/19/w2lE9+5TtsM&#10;AAp5aXztdC2v9IWi7yySqqiJXPJQwfVGA2riI6JHIX5jNeRfdK8UgzPkxqnQxnVlWg8JDULrMK3N&#10;cVp87RCFj+lk+Hwcw1DpwReR7BCojXUvuWqRN3JsnSFiWbtCSQmaUCYJacjqwjpPi2SHAJ9Vqrlo&#10;miCNRqIux5PRcBQCrGoE805/zJrlomgMWhEvrvCEGsHz8JhRN5IFsJoTNtvbjohmZ0PyRno8KAzo&#10;7K2det5P4snsdHaaDtLheDZI47IcvJgX6WA8T56PymdlUZTJB08tSbNaMMalZ3dQcpL+nVL2d2qn&#10;waOWj22IHqOHfgHZwzuQDpP1w9zJYqHY5tIcJg7iDYf3F83fjod7sB/+Dqa/AAAA//8DAFBLAwQU&#10;AAYACAAAACEAoej1XN0AAAAIAQAADwAAAGRycy9kb3ducmV2LnhtbEyPzU7DMBCE70i8g7WVuKDW&#10;SVAhDXGqCokDx/5IXN14m4TG6yh2mtCnZysOcNyZ0ew3+Xqyrbhg7xtHCuJFBAKpdKahSsFh/z5P&#10;QfigyejWESr4Rg/r4v4u15lxI23xsguV4BLymVZQh9BlUvqyRqv9wnVI7J1cb3Xgs6+k6fXI5baV&#10;SRQ9S6sb4g+17vCtxvK8G6wC9MMyjjYrWx0+ruPjZ3L9Gru9Ug+zafMKIuAU/sJww2d0KJjp6AYy&#10;XrQK0njFSQVJ/ASC/XT5wsLxV5BFLv8PKH4AAAD//wMAUEsBAi0AFAAGAAgAAAAhALaDOJL+AAAA&#10;4QEAABMAAAAAAAAAAAAAAAAAAAAAAFtDb250ZW50X1R5cGVzXS54bWxQSwECLQAUAAYACAAAACEA&#10;OP0h/9YAAACUAQAACwAAAAAAAAAAAAAAAAAvAQAAX3JlbHMvLnJlbHNQSwECLQAUAAYACAAAACEA&#10;rDhF/U4CAABWBAAADgAAAAAAAAAAAAAAAAAuAgAAZHJzL2Uyb0RvYy54bWxQSwECLQAUAAYACAAA&#10;ACEAoej1XN0AAAAIAQAADwAAAAAAAAAAAAAAAACoBAAAZHJzL2Rvd25yZXYueG1sUEsFBgAAAAAE&#10;AAQA8wAAALI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6912" behindDoc="0" locked="0" layoutInCell="1" allowOverlap="1" wp14:anchorId="325C29C5" wp14:editId="14BB441C">
                <wp:simplePos x="0" y="0"/>
                <wp:positionH relativeFrom="column">
                  <wp:posOffset>51435</wp:posOffset>
                </wp:positionH>
                <wp:positionV relativeFrom="paragraph">
                  <wp:posOffset>349885</wp:posOffset>
                </wp:positionV>
                <wp:extent cx="1108075" cy="548640"/>
                <wp:effectExtent l="0" t="0" r="15875" b="22860"/>
                <wp:wrapNone/>
                <wp:docPr id="55" name="Скругленный 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pPr>
                            <w:r w:rsidRPr="001D2CA3">
                              <w:t>gas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5C29C5" id="Скругленный прямоугольник 48" o:spid="_x0000_s1042" style="position:absolute;left:0;text-align:left;margin-left:4.05pt;margin-top:27.55pt;width:87.25pt;height:43.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9cMdAIAAJ0EAAAOAAAAZHJzL2Uyb0RvYy54bWysVMFuEzEQvSPxD5bvdHejJE1X3VRVSxFS&#10;gYrCBzi2N2vw2sZ2simnShxB4hv4BoQELS2/4PwRs940JMAJsQdrxuN5fvPGs/sHi1qiObdOaFXg&#10;bCfFiCuqmVDTAr98cfJghJHzRDEiteIFvuAOH4zv39tvTM57utKScYsARLm8MQWuvDd5kjha8Zq4&#10;HW24gmCpbU08uHaaMEsaQK9l0kvTYdJoy4zVlDsHu8ddEI8jflly6p+VpeMeyQIDNx9XG9dJuybj&#10;fZJPLTGVoCsa5B9Y1EQouHQNdUw8QTMr/oCqBbXa6dLvUF0nuiwF5bEGqCZLf6vmvCKGx1pAHGfW&#10;Mrn/B0ufzs8sEqzAgwFGitTQo/ApXC0vl+/C53AdvoSbcLN8H76h8AM2P4bv4TaGbsP18gMEv4Yr&#10;1B+1QjbG5YB3bs5sK4Uzp5q+dkjpo4qoKT+0VjcVJwzoZ+35ZCuhdRykoknzRDOgQWZeR00Xpa1b&#10;QFALLWLrLtat4wuPKGxmWTpKd6EECrFBfzTsx94mJL/LNtb5R1zXqDUKbPVMsefwPuIVZH7qfOwf&#10;W4lA2CuMylrCa5gTibLhcLgbSZN8dRiw7zBjuVoKdiKkjI6dTo6kRZBa4JP4rZLd5jGpUFPgvUFv&#10;EFlsxdwmRBq/v0HEOuIrbqV9qFi0PRGys4GlVCutW3m7NvnFZBG7ng1b0Fb7iWYXoL7V3YzATINR&#10;afsWowbmo8DuzYxYjpF8rKCDe1kfJEY+Ov3Bbg8cuxmZbEaIogBVYI9RZx75bghnxoppBTdlUQGl&#10;D6HrpfB3z6NjteIPMwDW1pBt+vHUr7/K+CcAAAD//wMAUEsDBBQABgAIAAAAIQADr4GE2wAAAAgB&#10;AAAPAAAAZHJzL2Rvd25yZXYueG1sTI9BT4QwEIXvJv6HZky8uS0b2SBL2RgTvRrRg8dCRyBLpywt&#10;LPrrnT3paWbyXt58rzisbhALTqH3pCHZKBBIjbc9tRo+3p/vMhAhGrJm8IQavjHAoby+Kkxu/Zne&#10;cKliKziEQm40dDGOuZSh6dCZsPEjEmtffnIm8jm10k7mzOFukFuldtKZnvhDZ0Z86rA5VrPT0Fg1&#10;q+lzeX2o01j9LPOJ5MtJ69ub9XEPIuIa/8xwwWd0KJmp9jPZIAYNWcJGDWnK8yJn2x2Impf7JAVZ&#10;FvJ/gfIXAAD//wMAUEsBAi0AFAAGAAgAAAAhALaDOJL+AAAA4QEAABMAAAAAAAAAAAAAAAAAAAAA&#10;AFtDb250ZW50X1R5cGVzXS54bWxQSwECLQAUAAYACAAAACEAOP0h/9YAAACUAQAACwAAAAAAAAAA&#10;AAAAAAAvAQAAX3JlbHMvLnJlbHNQSwECLQAUAAYACAAAACEAX8vXDHQCAACdBAAADgAAAAAAAAAA&#10;AAAAAAAuAgAAZHJzL2Uyb0RvYy54bWxQSwECLQAUAAYACAAAACEAA6+BhNsAAAAIAQAADwAAAAAA&#10;AAAAAAAAAADOBAAAZHJzL2Rvd25yZXYueG1sUEsFBgAAAAAEAAQA8wAAANYFAAAAAA==&#10;">
                <v:textbox>
                  <w:txbxContent>
                    <w:p w:rsidR="00580054" w:rsidRPr="001D2CA3" w:rsidRDefault="00580054" w:rsidP="009A5666">
                      <w:pPr>
                        <w:jc w:val="center"/>
                      </w:pPr>
                      <w:r w:rsidRPr="001D2CA3">
                        <w:t>gas</w:t>
                      </w:r>
                    </w:p>
                  </w:txbxContent>
                </v:textbox>
              </v:roundrect>
            </w:pict>
          </mc:Fallback>
        </mc:AlternateContent>
      </w:r>
    </w:p>
    <w:p w:rsidR="009A5666" w:rsidRPr="008E5983" w:rsidRDefault="00B20A8D" w:rsidP="008E5983">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7936" behindDoc="0" locked="0" layoutInCell="1" allowOverlap="1" wp14:anchorId="6F309BF8" wp14:editId="36DC62F8">
                <wp:simplePos x="0" y="0"/>
                <wp:positionH relativeFrom="column">
                  <wp:posOffset>2552065</wp:posOffset>
                </wp:positionH>
                <wp:positionV relativeFrom="paragraph">
                  <wp:posOffset>145415</wp:posOffset>
                </wp:positionV>
                <wp:extent cx="1108075" cy="548640"/>
                <wp:effectExtent l="0" t="0" r="15875" b="22860"/>
                <wp:wrapNone/>
                <wp:docPr id="54" name="Скругленный 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rPr>
                                <w:lang w:val="kk-KZ"/>
                              </w:rPr>
                            </w:pPr>
                            <w:r w:rsidRPr="001D2CA3">
                              <w:rPr>
                                <w:lang w:val="kk-KZ"/>
                              </w:rPr>
                              <w:t>liquid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309BF8" id="Скругленный прямоугольник 47" o:spid="_x0000_s1043" style="position:absolute;left:0;text-align:left;margin-left:200.95pt;margin-top:11.45pt;width:87.25pt;height:43.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f0ncgIAAJ0EAAAOAAAAZHJzL2Uyb0RvYy54bWysVM1uEzEQviPxDpbvdHej/LRRN1XVEoRU&#10;oKLwAI7tzRq8trGdbMKpEkeQeAaeASFBS8srOG/ErDcNCXBC7MGa8Xg+z3yfZw+PFpVEc26d0CrH&#10;2V6KEVdUM6GmOX75YvxgHyPniWJEasVzvOQOH43u3zuszZB3dKkl4xYBiHLD2uS49N4Mk8TRklfE&#10;7WnDFQQLbSviwbXThFlSA3olk06a9pNaW2asptw52D1tg3gU8YuCU/+sKBz3SOYYavNxtXGdNGsy&#10;OiTDqSWmFHRdBvmHKioiFFy6gTolnqCZFX9AVYJa7XTh96iuEl0UgvLYA3STpb91c1ESw2MvQI4z&#10;G5rc/4OlT+fnFgmW414XI0Uq0Ch8Clery9W78Dlchy/hJtys3odvKPyAzY/he7iNodtwvfoAwa/h&#10;CnUHDZG1cUPAuzDntqHCmTNNXzuk9ElJ1JQfW6vrkhMG5WfN+WQnoXEcpKJJ/UQzKIPMvI6cLgpb&#10;NYDAFlpE6ZYb6fjCIwqbWZbup4MeRhRive5+vxu1TcjwLttY5x9xXaHGyLHVM8Wew/uIV5D5mfNR&#10;P7YmgbBXGBWVhNcwJxJl/X4/NgmI68Ng3WHGdrUUbCykjI6dTk6kRZCa43H8YsfAyvYxqVCd44Ne&#10;pxer2Im5bYg0fn+DiH3EV9xQ+1CxaHsiZGtDlVKtuW7obWXyi8kiqp5tlJtotgT2rW5nBGYajFLb&#10;txjVMB85dm9mxHKM5GMFCh5kXaAY+eh0e4MOOHY7MtmOEEUBKsceo9Y88e0QzowV0xJuyiIDSh+D&#10;6oXwd8+jrWpdP8wAWDtDtu3HU7/+KqOfAAAA//8DAFBLAwQUAAYACAAAACEAS4pket0AAAAKAQAA&#10;DwAAAGRycy9kb3ducmV2LnhtbEyPTU+EMBCG7yb+h2ZMvLnt4n6BlI0x0asRPXgsdAQinbK0sOiv&#10;dzzpaTKZJ+88b35cXC9mHEPnScN6pUAg1d521Gh4e328OYAI0ZA1vSfU8IUBjsXlRW4y68/0gnMZ&#10;G8EhFDKjoY1xyKQMdYvOhJUfkPj24UdnIq9jI+1ozhzuepkotZPOdMQfWjPgQ4v1Zzk5DbVVkxrf&#10;5+e02sbye55OJJ9OWl9fLfd3ICIu8Q+GX31Wh4KdKj+RDaLXsFHrlFENScKTge1+twFRManSW5BF&#10;Lv9XKH4AAAD//wMAUEsBAi0AFAAGAAgAAAAhALaDOJL+AAAA4QEAABMAAAAAAAAAAAAAAAAAAAAA&#10;AFtDb250ZW50X1R5cGVzXS54bWxQSwECLQAUAAYACAAAACEAOP0h/9YAAACUAQAACwAAAAAAAAAA&#10;AAAAAAAvAQAAX3JlbHMvLnJlbHNQSwECLQAUAAYACAAAACEAgjX9J3ICAACdBAAADgAAAAAAAAAA&#10;AAAAAAAuAgAAZHJzL2Uyb0RvYy54bWxQSwECLQAUAAYACAAAACEAS4pket0AAAAKAQAADwAAAAAA&#10;AAAAAAAAAADMBAAAZHJzL2Rvd25yZXYueG1sUEsFBgAAAAAEAAQA8wAAANYFAAAAAA==&#10;">
                <v:textbox>
                  <w:txbxContent>
                    <w:p w:rsidR="00580054" w:rsidRPr="001D2CA3" w:rsidRDefault="00580054" w:rsidP="009A5666">
                      <w:pPr>
                        <w:jc w:val="center"/>
                        <w:rPr>
                          <w:lang w:val="kk-KZ"/>
                        </w:rPr>
                      </w:pPr>
                      <w:r w:rsidRPr="001D2CA3">
                        <w:rPr>
                          <w:lang w:val="kk-KZ"/>
                        </w:rPr>
                        <w:t>liquid</w:t>
                      </w:r>
                    </w:p>
                  </w:txbxContent>
                </v:textbox>
              </v:roundrect>
            </w:pict>
          </mc:Fallback>
        </mc:AlternateContent>
      </w:r>
      <w:r w:rsidR="009A5666" w:rsidRPr="008E5983">
        <w:rPr>
          <w:rFonts w:ascii="Times New Roman" w:eastAsia="Times New Roman" w:hAnsi="Times New Roman" w:cs="Times New Roman"/>
          <w:color w:val="000000"/>
          <w:sz w:val="28"/>
          <w:szCs w:val="28"/>
          <w:lang w:val="kk-KZ" w:eastAsia="ru-RU"/>
        </w:rPr>
        <w:tab/>
      </w:r>
    </w:p>
    <w:p w:rsidR="009A5666" w:rsidRPr="008E5983" w:rsidRDefault="00B20A8D" w:rsidP="008E5983">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8960" behindDoc="0" locked="0" layoutInCell="1" allowOverlap="1" wp14:anchorId="3FCD90E5" wp14:editId="4C3C8200">
                <wp:simplePos x="0" y="0"/>
                <wp:positionH relativeFrom="column">
                  <wp:posOffset>4825365</wp:posOffset>
                </wp:positionH>
                <wp:positionV relativeFrom="paragraph">
                  <wp:posOffset>34925</wp:posOffset>
                </wp:positionV>
                <wp:extent cx="1108075" cy="548640"/>
                <wp:effectExtent l="0" t="0" r="15875" b="22860"/>
                <wp:wrapNone/>
                <wp:docPr id="53" name="Скругленный прямоугольник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pPr>
                            <w:r w:rsidRPr="001D2CA3">
                              <w:t>solid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CD90E5" id="Скругленный прямоугольник 46" o:spid="_x0000_s1044" style="position:absolute;left:0;text-align:left;margin-left:379.95pt;margin-top:2.75pt;width:87.25pt;height:43.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XHGdAIAAJ0EAAAOAAAAZHJzL2Uyb0RvYy54bWysVMFuEzEQvSPxD5bvdHdDkqarbqqqpQip&#10;QEXhAxzbmzV4bWM72ZQTEkeQ+Aa+ASFBS8svOH/ErDcNCXBC7MGa8Xie37zx7P7BopZozq0TWhU4&#10;20kx4opqJtS0wC+en9wbYeQ8UYxIrXiBL7jDB+O7d/Ybk/OerrRk3CIAUS5vTIEr702eJI5WvCZu&#10;RxuuIFhqWxMPrp0mzJIG0GuZ9NJ0mDTaMmM15c7B7nEXxOOIX5ac+qdl6bhHssDAzcfVxnXSrsl4&#10;n+RTS0wl6IoG+QcWNREKLl1DHRNP0MyKP6BqQa12uvQ7VNeJLktBeawBqsnS36o5r4jhsRYQx5m1&#10;TO7/wdIn8zOLBCvw4D5GitTQo/ApXC7fLt+Fz+EqfAnX4Xr5PnxD4Qdsfgzfw00M3YSr5QcIfg2X&#10;qD9shWyMywHv3JzZVgpnTjV95ZDSRxVRU35orW4qThjQz9rzyVZC6zhIRZPmsWZAg8y8jpouSlu3&#10;gKAWWsTWXaxbxxceUdjMsnSU7g4wohAb9EfDfuxtQvLbbGOdf8h1jVqjwFbPFHsG7yNeQeanzsf+&#10;sZUIhL3EqKwlvIY5kSgbDoe7kTTJV4cB+xYzlqulYCdCyujY6eRIWgSpBT6J3yrZbR6TCjUF3hv0&#10;BpHFVsxtQqTx+xtErCO+4lbaB4pF2xMhOxtYSrXSupW3a5NfTBax69moBW21n2h2Aepb3c0IzDQY&#10;lbZvMGpgPgrsXs+I5RjJRwo6uJf1QWLko9Mf7PbAsZuRyWaEKApQBfYYdeaR74ZwZqyYVnBTFhVQ&#10;+hC6Xgp/+zw6Viv+MANgbQ3Zph9P/fqrjH8CAAD//wMAUEsDBBQABgAIAAAAIQCrvEau3AAAAAgB&#10;AAAPAAAAZHJzL2Rvd25yZXYueG1sTI9BT4QwEIXvJv6HZky8ue3qohYpG2OiVyN68FjoCEQ6ZWlh&#10;0V/veNLbm7yX974p9qsfxIJT7AMZ2G4UCKQmuJ5aA2+vjxe3IGKy5OwQCA18YYR9eXpS2NyFI73g&#10;UqVWcAnF3BroUhpzKWPTobdxE0Yk9j7C5G3ic2qlm+yRy/0gL5W6lt72xAudHfGhw+azmr2BxqlZ&#10;Te/Ls66zVH0v84Hk08GY87P1/g5EwjX9heEXn9GhZKY6zOSiGAzcZFpz1ECWgWBfX+12IGoWWw2y&#10;LOT/B8ofAAAA//8DAFBLAQItABQABgAIAAAAIQC2gziS/gAAAOEBAAATAAAAAAAAAAAAAAAAAAAA&#10;AABbQ29udGVudF9UeXBlc10ueG1sUEsBAi0AFAAGAAgAAAAhADj9If/WAAAAlAEAAAsAAAAAAAAA&#10;AAAAAAAALwEAAF9yZWxzLy5yZWxzUEsBAi0AFAAGAAgAAAAhAIQxccZ0AgAAnQQAAA4AAAAAAAAA&#10;AAAAAAAALgIAAGRycy9lMm9Eb2MueG1sUEsBAi0AFAAGAAgAAAAhAKu8Rq7cAAAACAEAAA8AAAAA&#10;AAAAAAAAAAAAzgQAAGRycy9kb3ducmV2LnhtbFBLBQYAAAAABAAEAPMAAADXBQAAAAA=&#10;">
                <v:textbox>
                  <w:txbxContent>
                    <w:p w:rsidR="00580054" w:rsidRPr="001D2CA3" w:rsidRDefault="00580054" w:rsidP="009A5666">
                      <w:pPr>
                        <w:jc w:val="center"/>
                      </w:pPr>
                      <w:r w:rsidRPr="001D2CA3">
                        <w:t>solid</w:t>
                      </w:r>
                    </w:p>
                  </w:txbxContent>
                </v:textbox>
              </v:roundrect>
            </w:pict>
          </mc:Fallback>
        </mc:AlternateContent>
      </w:r>
    </w:p>
    <w:p w:rsidR="009A5666" w:rsidRPr="008E5983" w:rsidRDefault="009A5666" w:rsidP="008E5983">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696128" behindDoc="0" locked="0" layoutInCell="1" allowOverlap="1" wp14:anchorId="4854078D" wp14:editId="5AB285FC">
                <wp:simplePos x="0" y="0"/>
                <wp:positionH relativeFrom="column">
                  <wp:posOffset>545464</wp:posOffset>
                </wp:positionH>
                <wp:positionV relativeFrom="paragraph">
                  <wp:posOffset>145415</wp:posOffset>
                </wp:positionV>
                <wp:extent cx="0" cy="518160"/>
                <wp:effectExtent l="76200" t="0" r="57150" b="53340"/>
                <wp:wrapNone/>
                <wp:docPr id="52"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791FB5" id="Прямая со стрелкой 45" o:spid="_x0000_s1026" type="#_x0000_t32" style="position:absolute;margin-left:42.95pt;margin-top:11.45pt;width:0;height:40.8pt;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CANYgIAAHcEAAAOAAAAZHJzL2Uyb0RvYy54bWysVEtu2zAQ3RfoHQjuHVmu7DpC5KCQ7G7S&#10;1kDSA9AkZRGlSIFkLBtFgTQXyBF6hW666Ac5g3yjDulPk3ZTFPWCHpIzb97MPOrsfF1LtOLGCq0y&#10;HJ/0MeKKaibUMsNvr2a9MUbWEcWI1IpneMMtPp88fXLWNikf6EpLxg0CEGXTtslw5VyTRpGlFa+J&#10;PdENV3BZalMTB1uzjJghLaDXMhr0+6Oo1YY1RlNuLZwWu0s8Cfhlyal7U5aWOyQzDNxcWE1YF36N&#10;JmckXRrSVILuaZB/YFEToSDpEaogjqBrI/6AqgU12urSnVBdR7osBeWhBqgm7v9WzWVFGh5qgebY&#10;5tgm+/9g6evV3CDBMjwcYKRIDTPqPm1vtnfdj+7z9g5tP3b3sGxvtzfdl+579627776iZOg71zY2&#10;BYBczY2vna7VZXOh6TuLlM4ropY8VHC1aQA19hHRoxC/sQ3kX7SvNAMfcu10aOO6NLWHhAahdZjW&#10;5jgtvnaI7g4pnA7jcTwKg4xIeohrjHUvua6RNzJsnSFiWblcKwWS0CYOWcjqwjrPiqSHAJ9U6ZmQ&#10;MihDKtRm+HQ4GIYAq6Vg/tK7WbNc5NKgFfHaCr9QItw8dDP6WrEAVnHCpnvbESHBRi70xhkB3ZIc&#10;+2w1ZxhJDs/JWzt6UvmMUDkQ3ls7eb0/7Z9Ox9Nx0ksGo2kv6RdF78UsT3qjWfx8WDwr8ryIP3jy&#10;cZJWgjGuPP+D1OPk76S0f3Q7kR7FfmxU9Bg9dBTIHv4D6TB6P+2dbhaabebGV+dVAOoOzvuX6J/P&#10;w33w+vW9mPwEAAD//wMAUEsDBBQABgAIAAAAIQBf0JYb3gAAAAgBAAAPAAAAZHJzL2Rvd25yZXYu&#10;eG1sTI9BS8NAEIXvgv9hGcGb3RhsaGM2RS1iLhZspfS4zY7JYnY2ZLdt6q939KKn4fE+3rxXLEbX&#10;iSMOwXpScDtJQCDV3lhqFLxvnm9mIELUZHTnCRWcMcCivLwodG78id7wuI6N4BAKuVbQxtjnUoa6&#10;RafDxPdI7H34wenIcmikGfSJw10n0yTJpNOW+EOre3xqsf5cH5yCuNyd22xbP87tavPymtmvqqqW&#10;Sl1fjQ/3ICKO8Q+Gn/pcHUrutPcHMkF0CmbTOZMK0pQv+796z1xyNwVZFvL/gPIbAAD//wMAUEsB&#10;Ai0AFAAGAAgAAAAhALaDOJL+AAAA4QEAABMAAAAAAAAAAAAAAAAAAAAAAFtDb250ZW50X1R5cGVz&#10;XS54bWxQSwECLQAUAAYACAAAACEAOP0h/9YAAACUAQAACwAAAAAAAAAAAAAAAAAvAQAAX3JlbHMv&#10;LnJlbHNQSwECLQAUAAYACAAAACEAcGAgDWICAAB3BAAADgAAAAAAAAAAAAAAAAAuAgAAZHJzL2Uy&#10;b0RvYy54bWxQSwECLQAUAAYACAAAACEAX9CWG94AAAAIAQAADwAAAAAAAAAAAAAAAAC8BAAAZHJz&#10;L2Rvd25yZXYueG1sUEsFBgAAAAAEAAQA8wAAAMcFA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3296" behindDoc="0" locked="0" layoutInCell="1" allowOverlap="1" wp14:anchorId="0DCB059E" wp14:editId="40A3358C">
                <wp:simplePos x="0" y="0"/>
                <wp:positionH relativeFrom="column">
                  <wp:posOffset>3156585</wp:posOffset>
                </wp:positionH>
                <wp:positionV relativeFrom="paragraph">
                  <wp:posOffset>81280</wp:posOffset>
                </wp:positionV>
                <wp:extent cx="2273300" cy="545465"/>
                <wp:effectExtent l="0" t="0" r="69850" b="83185"/>
                <wp:wrapNone/>
                <wp:docPr id="51"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3300" cy="545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144C72" id="Прямая со стрелкой 44" o:spid="_x0000_s1026" type="#_x0000_t32" style="position:absolute;margin-left:248.55pt;margin-top:6.4pt;width:179pt;height:42.9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MYGZwIAAH0EAAAOAAAAZHJzL2Uyb0RvYy54bWysVEtu2zAQ3RfoHQjuHUm25CRC5KCQ7G7S&#10;NkDSA9AiZRGlSIFkLBtFgbQXyBF6hW666Ac5g3yjDulP63ZTFNWCGoozb97MPOrictUItGTacCUz&#10;HJ2EGDFZKsrlIsOvb2eDM4yMJZISoSTL8JoZfDl5+uSia1M2VLUSlGkEINKkXZvh2to2DQJT1qwh&#10;5kS1TMJhpXRDLGz1IqCadIDeiGAYhuOgU5q2WpXMGPhabA/xxONXFSvtq6oyzCKRYeBm/ar9Ondr&#10;MLkg6UKTtubljgb5BxYN4RKSHqAKYgm60/wPqIaXWhlV2ZNSNYGqKl4yXwNUE4W/VXNTk5b5WqA5&#10;pj20yfw/2PLl8lojTjOcRBhJ0sCM+o+b+81D/73/tHlAm/f9IyybD5v7/nP/rf/aP/ZfUBy7znWt&#10;SQEgl9fa1V6u5E17pco3BkmV10QumK/gdt0CauQigqMQtzEt5J93LxQFH3JnlW/jqtKNg4QGoZWf&#10;1vowLbayqISPw+HpaBTCUEs4S+IkHic+BUn30a029jlTDXJGho3VhC9qmyspQRhKRz4XWV4Z67iR&#10;dB/gUks140J4fQiJugyfJ8PEBxglOHWHzs3oxTwXGi2JU5h/diyO3LS6k9SD1YzQ6c62hAuwkfUd&#10;sppDzwTDLlvDKEaCwaVy1paekC4j1A+Ed9ZWZG/Pw/Pp2fQsHsTD8XQQh0UxeDbL48F4Fp0mxajI&#10;8yJ658hHcVpzSpl0/PeCj+K/E9Tu6m2lepD8oVHBMbrvKJDdvz1pLwA386165oqur7WrzmkBNO6d&#10;d/fRXaJf997r519j8gMAAP//AwBQSwMEFAAGAAgAAAAhABxkNgbhAAAACQEAAA8AAABkcnMvZG93&#10;bnJldi54bWxMj8FOwzAQRO9I/IO1SNyo04qmSYhTARUilyLRVhVHNzaxRbyOYrdN+XqWExx35ml2&#10;plyOrmMnPQTrUcB0kgDT2HhlsRWw277cZcBClKhk51ELuOgAy+r6qpSF8md816dNbBmFYCikABNj&#10;X3AeGqOdDBPfayTv0w9ORjqHlqtBnincdXyWJCl30iJ9MLLXz0Y3X5ujExBXHxeT7pun3L5tX9ep&#10;/a7reiXE7c34+AAs6jH+wfBbn6pDRZ0O/ogqsE7Afb6YEkrGjCYQkM3nJBwE5NkCeFXy/wuqHwAA&#10;AP//AwBQSwECLQAUAAYACAAAACEAtoM4kv4AAADhAQAAEwAAAAAAAAAAAAAAAAAAAAAAW0NvbnRl&#10;bnRfVHlwZXNdLnhtbFBLAQItABQABgAIAAAAIQA4/SH/1gAAAJQBAAALAAAAAAAAAAAAAAAAAC8B&#10;AABfcmVscy8ucmVsc1BLAQItABQABgAIAAAAIQBpEMYGZwIAAH0EAAAOAAAAAAAAAAAAAAAAAC4C&#10;AABkcnMvZTJvRG9jLnhtbFBLAQItABQABgAIAAAAIQAcZDYG4QAAAAkBAAAPAAAAAAAAAAAAAAAA&#10;AMEEAABkcnMvZG93bnJldi54bWxQSwUGAAAAAAQABADzAAAAzwU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4320" behindDoc="0" locked="0" layoutInCell="1" allowOverlap="1" wp14:anchorId="504A09B6" wp14:editId="43635A64">
                <wp:simplePos x="0" y="0"/>
                <wp:positionH relativeFrom="column">
                  <wp:posOffset>546100</wp:posOffset>
                </wp:positionH>
                <wp:positionV relativeFrom="paragraph">
                  <wp:posOffset>81280</wp:posOffset>
                </wp:positionV>
                <wp:extent cx="2553335" cy="545465"/>
                <wp:effectExtent l="38100" t="0" r="18415" b="83185"/>
                <wp:wrapNone/>
                <wp:docPr id="50"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53335" cy="545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0751C9" id="Прямая со стрелкой 43" o:spid="_x0000_s1026" type="#_x0000_t32" style="position:absolute;margin-left:43pt;margin-top:6.4pt;width:201.05pt;height:42.9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F+7bQIAAIcEAAAOAAAAZHJzL2Uyb0RvYy54bWysVN1u0zAUvkfiHSzfd2napGzRUoSSFi4G&#10;TNp4ADd2GgvHtmyvaYWQBi+wR+AVuOGCH+0Z0jfi2O06BjcIkQvnOPb5znc+f87p03Ur0IoZy5XM&#10;cXw0xIjJSlEulzl+czkfHGNkHZGUCCVZjjfM4qfTx49OO52xkWqUoMwgAJE263SOG+d0FkW2alhL&#10;7JHSTMJirUxLHEzNMqKGdIDeimg0HE6iThmqjaqYtfC13C3iacCva1a513VtmUMix8DNhdGEceHH&#10;aHpKsqUhuuHVngb5BxYt4RKKHqBK4gi6MvwPqJZXRllVu6NKtZGqa16x0AN0Ew9/6+aiIZqFXkAc&#10;qw8y2f8HW71anRvEaY5TkEeSFs6o/7S93t70P/rP2xu0/dDfwrD9uL3uv/Tf+2/9bf8VJWOvXKdt&#10;BgCFPDe+92otL/SZqt5aJFXRELlkoYPLjQbU2GdED1L8xGqov+heKgp7yJVTQcZ1bVpUC65f+EQP&#10;DlKhdTi3zeHc2NqhCj6O0nQ8HqcYVbCWJmkySUMxknkcn62Ndc+ZapEPcmydIXzZuEJJCRZRZleD&#10;rM6s8yzvE3yyVHMuRHCKkKjL8Uk6SgMpqwSnftFvs2a5KIRBK+K9Fp49iwfbjLqSNIA1jNDZPnaE&#10;C4iRC1o5w0E9wbCv1jKKkWBwvXy0oyekrwj9A+F9tLPbu5Phyex4dpwMktFkNkiGZTl4Ni+SwWQe&#10;P0nLcVkUZfzek4+TrOGUMun531k/Tv7OWvtLuDPtwfwHoaKH6EFRIHv3DqSDFfzp73y0UHRzbnx3&#10;3hXg9rB5fzP9dfp1Hnbd/z+mPwEAAP//AwBQSwMEFAAGAAgAAAAhAEnrFlHeAAAACAEAAA8AAABk&#10;cnMvZG93bnJldi54bWxMj8FOwzAMhu9IvENkJC6IpatghNJ0QsDghCa67Z41pq3WOFWTbe3bY05w&#10;tH/r9/fly9F14oRDaD1pmM8SEEiVty3VGrab1a0CEaIhazpPqGHCAMvi8iI3mfVn+sJTGWvBJRQy&#10;o6GJsc+kDFWDzoSZ75E4+/aDM5HHoZZ2MGcud51Mk2QhnWmJPzSmx5cGq0N5dBpey/X9anezHdOp&#10;+vgs39VhTdOb1tdX4/MTiIhj/DuGX3xGh4KZ9v5INohOg1qwSuR9ygac3yk1B7HX8KgeQBa5/C9Q&#10;/AAAAP//AwBQSwECLQAUAAYACAAAACEAtoM4kv4AAADhAQAAEwAAAAAAAAAAAAAAAAAAAAAAW0Nv&#10;bnRlbnRfVHlwZXNdLnhtbFBLAQItABQABgAIAAAAIQA4/SH/1gAAAJQBAAALAAAAAAAAAAAAAAAA&#10;AC8BAABfcmVscy8ucmVsc1BLAQItABQABgAIAAAAIQALlF+7bQIAAIcEAAAOAAAAAAAAAAAAAAAA&#10;AC4CAABkcnMvZTJvRG9jLnhtbFBLAQItABQABgAIAAAAIQBJ6xZR3gAAAAgBAAAPAAAAAAAAAAAA&#10;AAAAAMcEAABkcnMvZG93bnJldi54bWxQSwUGAAAAAAQABADzAAAA0gU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02272" behindDoc="0" locked="0" layoutInCell="1" allowOverlap="1" wp14:anchorId="558F8EE9" wp14:editId="7F6A5FA6">
                <wp:simplePos x="0" y="0"/>
                <wp:positionH relativeFrom="column">
                  <wp:posOffset>5429884</wp:posOffset>
                </wp:positionH>
                <wp:positionV relativeFrom="paragraph">
                  <wp:posOffset>174625</wp:posOffset>
                </wp:positionV>
                <wp:extent cx="0" cy="518160"/>
                <wp:effectExtent l="76200" t="0" r="57150" b="53340"/>
                <wp:wrapNone/>
                <wp:docPr id="49"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88165F" id="Прямая со стрелкой 42" o:spid="_x0000_s1026" type="#_x0000_t32" style="position:absolute;margin-left:427.55pt;margin-top:13.75pt;width:0;height:40.8pt;z-index:251702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avYgIAAHcEAAAOAAAAZHJzL2Uyb0RvYy54bWysVEtu2zAQ3RfoHQjuHVmu7NpC5KCQ7G7S&#10;NkDSA9AkZRGlSIFkLBtFgTQXyBF6hW666Ac5g3yjDulPk3ZTFPWCHpIzb97MPOr0bF1LtOLGCq0y&#10;HJ/0MeKKaibUMsNvr+a9MUbWEcWI1IpneMMtPps+fXLaNikf6EpLxg0CEGXTtslw5VyTRpGlFa+J&#10;PdENV3BZalMTB1uzjJghLaDXMhr0+6Oo1YY1RlNuLZwWu0s8Dfhlyal7U5aWOyQzDNxcWE1YF36N&#10;pqckXRrSVILuaZB/YFEToSDpEaogjqBrI/6AqgU12urSnVBdR7osBeWhBqgm7v9WzWVFGh5qgebY&#10;5tgm+/9g6evVhUGCZTiZYKRIDTPqPm1vtnfdj+7z9g5tP3b3sGxvtzfdl+579627776iZOA71zY2&#10;BYBcXRhfO12ry+Zc03cWKZ1XRC15qOBq0wBq7COiRyF+YxvIv2hfaQY+5Nrp0MZ1aWoPCQ1C6zCt&#10;zXFafO0Q3R1SOB3G43gUBhmR9BDXGOtecl0jb2TYOkPEsnK5VgokoU0cspDVuXWeFUkPAT6p0nMh&#10;ZVCGVKjN8GQ4GIYAq6Vg/tK7WbNc5NKgFfHaCr9QItw8dDP6WrEAVnHCZnvbESHBRi70xhkB3ZIc&#10;+2w1ZxhJDs/JWzt6UvmMUDkQ3ls7eb2f9Cez8Wyc9JLBaNZL+kXRezHPk95oHj8fFs+KPC/iD558&#10;nKSVYIwrz/8g9Tj5OyntH91OpEexHxsVPUYPHQWyh/9AOozeT3unm4Vmmwvjq/MqAHUH5/1L9M/n&#10;4T54/fpeTH8CAAD//wMAUEsDBBQABgAIAAAAIQDkFEDV4AAAAAoBAAAPAAAAZHJzL2Rvd25yZXYu&#10;eG1sTI/BTsMwDIbvSLxDZCRuLO2klq00nYAJ0QtIbAhxzBrTVDRO1WRbx9NjxAGOtj/9/v5yNble&#10;HHAMnScF6SwBgdR401Gr4HX7cLUAEaImo3tPqOCEAVbV+VmpC+OP9IKHTWwFh1AotAIb41BIGRqL&#10;ToeZH5D49uFHpyOPYyvNqI8c7no5T5JcOt0Rf7B6wHuLzedm7xTE9fvJ5m/N3bJ73j4+5d1XXddr&#10;pS4vptsbEBGn+AfDjz6rQ8VOO78nE0SvYJFlKaMK5tcZCAZ+Fzsmk2UKsirl/wrVNwAAAP//AwBQ&#10;SwECLQAUAAYACAAAACEAtoM4kv4AAADhAQAAEwAAAAAAAAAAAAAAAAAAAAAAW0NvbnRlbnRfVHlw&#10;ZXNdLnhtbFBLAQItABQABgAIAAAAIQA4/SH/1gAAAJQBAAALAAAAAAAAAAAAAAAAAC8BAABfcmVs&#10;cy8ucmVsc1BLAQItABQABgAIAAAAIQDzpOavYgIAAHcEAAAOAAAAAAAAAAAAAAAAAC4CAABkcnMv&#10;ZTJvRG9jLnhtbFBLAQItABQABgAIAAAAIQDkFEDV4AAAAAoBAAAPAAAAAAAAAAAAAAAAALwEAABk&#10;cnMvZG93bnJldi54bWxQSwUGAAAAAAQABADzAAAAyQUAAAAA&#10;">
                <v:stroke endarrow="block"/>
              </v:shape>
            </w:pict>
          </mc:Fallback>
        </mc:AlternateContent>
      </w:r>
      <w:r w:rsidR="009A5666" w:rsidRPr="008E5983">
        <w:rPr>
          <w:rFonts w:ascii="Times New Roman" w:eastAsia="Times New Roman" w:hAnsi="Times New Roman" w:cs="Times New Roman"/>
          <w:color w:val="000000"/>
          <w:sz w:val="28"/>
          <w:szCs w:val="28"/>
          <w:lang w:val="kk-KZ" w:eastAsia="ru-RU"/>
        </w:rPr>
        <w:tab/>
      </w:r>
    </w:p>
    <w:p w:rsidR="009A5666" w:rsidRPr="008E5983" w:rsidRDefault="009A5666" w:rsidP="008E5983">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00224" behindDoc="0" locked="0" layoutInCell="1" allowOverlap="1" wp14:anchorId="2EE46FCC" wp14:editId="0CA1AEC4">
                <wp:simplePos x="0" y="0"/>
                <wp:positionH relativeFrom="column">
                  <wp:posOffset>3099434</wp:posOffset>
                </wp:positionH>
                <wp:positionV relativeFrom="paragraph">
                  <wp:posOffset>13335</wp:posOffset>
                </wp:positionV>
                <wp:extent cx="0" cy="518160"/>
                <wp:effectExtent l="76200" t="0" r="57150" b="53340"/>
                <wp:wrapNone/>
                <wp:docPr id="48" name="Прямая со стрелкой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95C6F7" id="Прямая со стрелкой 41" o:spid="_x0000_s1026" type="#_x0000_t32" style="position:absolute;margin-left:244.05pt;margin-top:1.05pt;width:0;height:40.8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RM9YAIAAHcEAAAOAAAAZHJzL2Uyb0RvYy54bWysVM2O0zAQviPxDpbvbZqSlm606QolLZcF&#10;VtrlAVzbaSwcO7LdphVCWniBfQRegQsHfrTPkL4RY/cHFi4I0YM7tme+mfnmc84vNrVEa26s0CrD&#10;cX+AEVdUM6GWGX59M+9NMLKOKEakVjzDW27xxfTxo/O2SflQV1oybhCAKJu2TYYr55o0iiyteE1s&#10;XzdcwWWpTU0cbM0yYoa0gF7LaDgYjKNWG9YYTbm1cFrsL/E04Jclp+5VWVrukMww1ObCasK68Gs0&#10;PSfp0pCmEvRQBvmHKmoiFCQ9QRXEEbQy4g+oWlCjrS5dn+o60mUpKA89QDfx4LdurivS8NALkGOb&#10;E032/8HSl+srgwTLcAKTUqSGGXUfd7e7u+5792l3h3bvu3tYdh92t93n7lv3tbvvvqAk9sy1jU0B&#10;IFdXxvdON+q6udT0jUVK5xVRSx46uNk2gBoiogchfmMbyL9oX2gGPmTldKBxU5raQwJBaBOmtT1N&#10;i28covtDCqejeBKPwyAjkh7jGmPdc65r5I0MW2eIWFYu10qBJLSJQxayvrQO+oDAY4BPqvRcSBmU&#10;IRVqM3w2Go5CgNVSMH/p3axZLnJp0Jp4bYWfJwXAHrgZvVIsgFWcsNnBdkRIsJEL3DgjgC3Jsc9W&#10;c4aR5PCcvLVHlMpnhM6h4IO1l9fbs8HZbDKbJL1kOJ71kkFR9J7N86Q3nsdPR8WTIs+L+J0vPk7S&#10;SjDGla//KPU4+TspHR7dXqQnsZ+Iih6iBxKg2ON/KDqM3k97r5uFZtsr47vzKgB1B+fDS/TP59d9&#10;8Pr5vZj+AAAA//8DAFBLAwQUAAYACAAAACEADx6aBt8AAAAIAQAADwAAAGRycy9kb3ducmV2Lnht&#10;bEyPzU7DMBCE70i8g7VI3KjTgkII2VRAhcilSP0R4ujGJrGI11HstilPzyIOcFqNZjT7TTEfXScO&#10;ZgjWE8J0koAwVHttqUHYbp6vMhAhKtKq82QQTibAvDw/K1Su/ZFW5rCOjeASCrlCaGPscylD3Rqn&#10;wsT3htj78INTkeXQSD2oI5e7Ts6SJJVOWeIPrerNU2vqz/XeIcTF+6lN3+rHO/u6eVmm9quqqgXi&#10;5cX4cA8imjH+heEHn9GhZKad35MOokO4ybIpRxFmfNj/1TuE7PoWZFnI/wPKbwAAAP//AwBQSwEC&#10;LQAUAAYACAAAACEAtoM4kv4AAADhAQAAEwAAAAAAAAAAAAAAAAAAAAAAW0NvbnRlbnRfVHlwZXNd&#10;LnhtbFBLAQItABQABgAIAAAAIQA4/SH/1gAAAJQBAAALAAAAAAAAAAAAAAAAAC8BAABfcmVscy8u&#10;cmVsc1BLAQItABQABgAIAAAAIQDySRM9YAIAAHcEAAAOAAAAAAAAAAAAAAAAAC4CAABkcnMvZTJv&#10;RG9jLnhtbFBLAQItABQABgAIAAAAIQAPHpoG3wAAAAgBAAAPAAAAAAAAAAAAAAAAALoEAABkcnMv&#10;ZG93bnJldi54bWxQSwUGAAAAAAQABADzAAAAxgUAAAAA&#10;">
                <v:stroke endarrow="block"/>
              </v:shape>
            </w:pict>
          </mc:Fallback>
        </mc:AlternateContent>
      </w: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1248" behindDoc="0" locked="0" layoutInCell="1" allowOverlap="1" wp14:anchorId="31BA5DE3" wp14:editId="55B08848">
                <wp:simplePos x="0" y="0"/>
                <wp:positionH relativeFrom="column">
                  <wp:posOffset>546100</wp:posOffset>
                </wp:positionH>
                <wp:positionV relativeFrom="paragraph">
                  <wp:posOffset>-187325</wp:posOffset>
                </wp:positionV>
                <wp:extent cx="4883785" cy="518160"/>
                <wp:effectExtent l="0" t="0" r="69215" b="91440"/>
                <wp:wrapNone/>
                <wp:docPr id="47"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3785" cy="5181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A9FCF7" id="Прямая со стрелкой 40" o:spid="_x0000_s1026" type="#_x0000_t32" style="position:absolute;margin-left:43pt;margin-top:-14.75pt;width:384.55pt;height:40.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j5laQIAAH0EAAAOAAAAZHJzL2Uyb0RvYy54bWysVEtu2zAQ3RfoHQjuHVmO7CiC5aCQ7G7S&#10;NkDSA9AiZRGlSIGkLRtFgTQXyBF6hW666Ac5g3yjDulPk3ZTFNWCGmqGb948zmh8sa4FWjFtuJIp&#10;Dk/6GDFZKMrlIsVvb2a9GCNjiaREKMlSvGEGX0yePxu3TcIGqlKCMo0ARJqkbVJcWdskQWCKitXE&#10;nKiGSXCWStfEwlYvAqpJC+i1CAb9/iholaaNVgUzBr7mOyeeePyyZIV9U5aGWSRSDNysX7Vf524N&#10;JmOSLDRpKl7saZB/YFETLiHpESonlqCl5n9A1bzQyqjSnhSqDlRZ8oL5GqCasP9bNdcVaZivBcQx&#10;zVEm8/9gi9erK404TXF0hpEkNdxR92l7u73vfnSft/do+7F7gGV7t73tvnTfu2/dQ/cVRV65tjEJ&#10;AGTySrvai7W8bi5V8c4gqbKKyAXzFdxsGkANndbBkyNuYxrIP29fKQoxZGmVl3Fd6tpBgkBo7W9r&#10;c7wttraogI9RHJ+exUOMCvANwzgceVIBSQ6nG23sS6Zq5IwUG6sJX1Q2U1JCYygd+lxkdWms40aS&#10;wwGXWqoZF8L3h5CoTfH5cDD0B4wSnDqnCzN6Mc+ERiviOsw/vlDwPA7TaimpB6sYodO9bQkXYCPr&#10;FbKag2aCYZetZhQjwWConLWjJ6TLCPUD4b21a7L35/3zaTyNo140GE17UT/Pey9mWdQbzcKzYX6a&#10;Z1kefnDkwyipOKVMOv6Hhg+jv2uo/ejtWvXY8kehgqfoXlEge3h70r4B3J27CTXJXNHNlXbVuR30&#10;uA/ez6Mbosd7H/XrrzH5CQAA//8DAFBLAwQUAAYACAAAACEAQ9T0/eEAAAAJAQAADwAAAGRycy9k&#10;b3ducmV2LnhtbEyPQUvDQBSE74L/YXmCt3aTQEIa81LUIuai0FbE4zb7zC5md0N226b+eteTHocZ&#10;Zr6p17MZ2Ikmr51FSJcJMLKdk9r2CG/7p0UJzAdhpRicJYQLeVg311e1qKQ72y2ddqFnscT6SiCo&#10;EMaKc98pMsIv3Ug2ep9uMiJEOfVcTuIcy83AsyQpuBHaxgUlRnpU1H3tjgYhbD4uqnjvHlb6df/8&#10;Uujvtm03iLc38/0dsEBz+AvDL35EhyYyHdzRSs8GhLKIVwLCIlvlwGKgzPMU2AEhz1LgTc3/P2h+&#10;AAAA//8DAFBLAQItABQABgAIAAAAIQC2gziS/gAAAOEBAAATAAAAAAAAAAAAAAAAAAAAAABbQ29u&#10;dGVudF9UeXBlc10ueG1sUEsBAi0AFAAGAAgAAAAhADj9If/WAAAAlAEAAAsAAAAAAAAAAAAAAAAA&#10;LwEAAF9yZWxzLy5yZWxzUEsBAi0AFAAGAAgAAAAhABDCPmVpAgAAfQQAAA4AAAAAAAAAAAAAAAAA&#10;LgIAAGRycy9lMm9Eb2MueG1sUEsBAi0AFAAGAAgAAAAhAEPU9P3hAAAACQEAAA8AAAAAAAAAAAAA&#10;AAAAwwQAAGRycy9kb3ducmV2LnhtbFBLBQYAAAAABAAEAPMAAADRBQ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9200" behindDoc="0" locked="0" layoutInCell="1" allowOverlap="1" wp14:anchorId="7069228C" wp14:editId="0C5F4063">
                <wp:simplePos x="0" y="0"/>
                <wp:positionH relativeFrom="column">
                  <wp:posOffset>3224530</wp:posOffset>
                </wp:positionH>
                <wp:positionV relativeFrom="paragraph">
                  <wp:posOffset>-187325</wp:posOffset>
                </wp:positionV>
                <wp:extent cx="2205355" cy="452120"/>
                <wp:effectExtent l="38100" t="0" r="23495" b="81280"/>
                <wp:wrapNone/>
                <wp:docPr id="46"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05355" cy="452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1E079C" id="Прямая со стрелкой 39" o:spid="_x0000_s1026" type="#_x0000_t32" style="position:absolute;margin-left:253.9pt;margin-top:-14.75pt;width:173.65pt;height:35.6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vR9bwIAAIcEAAAOAAAAZHJzL2Uyb0RvYy54bWysVEtu2zAQ3RfoHQjubX0subYQOSgku12k&#10;bYCkB6BFyiJKkQTJWDaKAmkvkCP0Ct100Q9yBvlGJWnHSdpNUVQLaqjhvHkz86iT003LwJooTQXP&#10;YTQMISC8EpjyVQ7fXi4GEwi0QRwjJjjJ4ZZoeDp7+uSkkxmJRSMYJgpYEK6zTuawMUZmQaCrhrRI&#10;D4Uk3DproVpk7FatAqxQZ9FbFsRhOA46obBUoiJa26/l3glnHr+uSWXe1LUmBrAcWm7Gr8qvS7cG&#10;sxOUrRSSDa0ONNA/sGgR5TbpEapEBoErRf+AammlhBa1GVaiDURd04r4Gmw1UfhbNRcNksTXYpuj&#10;5bFN+v/BVq/X5wpQnMNkDAFHrZ1R/3l3vbvpf/Zfdjdg97G/tcvu0+66/9r/6L/3t/03MJq6znVS&#10;Zxag4OfK1V5t+IU8E9U7DbgoGsRXxFdwuZUWNXIRwaMQt9HS5l92rwS2Z9CVEb6Nm1q1oGZUvnSB&#10;Dty2Cmz83LbHuZGNAZX9GMdhOkpTCCrrS9I4iv1gA5Q5HBctlTYviGiBM3KojUJ01ZhCcG4lItQ+&#10;B1qfaeNY3ge4YC4WlDGvFMZBl8NpGqeelBaMYud0x7RaLQumwBo5rfnHl2w9D48pccWxB2sIwvOD&#10;bRBl1gbG98ooarvHCHTZWoIhYMReL2ft6THuMtr6LeGDtZfb+2k4nU/mk2SQxOP5IAnLcvB8USSD&#10;8SJ6lpajsijK6IMjHyVZQzEm3PG/k36U/J20DpdwL9qj+I+NCh6j+45asndvT9pLwU1/r6OlwNtz&#10;5apzqrBq94cPN9Ndp4d7f+r+/zH7BQAA//8DAFBLAwQUAAYACAAAACEApFmIQeAAAAAKAQAADwAA&#10;AGRycy9kb3ducmV2LnhtbEyPQU+DQBSE7yb+h80z8WLaBSIWkUdj1OrJNGK9b9knkLJvCbtt4d+7&#10;nvQ4mcnMN8V6Mr040eg6ywjxMgJBXFvdcYOw+9wsMhDOK9aqt0wIMzlYl5cXhcq1PfMHnSrfiFDC&#10;LlcIrfdDLqWrWzLKLe1AHLxvOxrlgxwbqUd1DuWml0kU3UmjOg4LrRroqaX6UB0NwnO1TTdfN7sp&#10;meu39+o1O2x5fkG8vpoeH0B4mvxfGH7xAzqUgWlvj6yd6BHSaBXQPcIiuU9BhESWpjGIPcJtvAJZ&#10;FvL/hfIHAAD//wMAUEsBAi0AFAAGAAgAAAAhALaDOJL+AAAA4QEAABMAAAAAAAAAAAAAAAAAAAAA&#10;AFtDb250ZW50X1R5cGVzXS54bWxQSwECLQAUAAYACAAAACEAOP0h/9YAAACUAQAACwAAAAAAAAAA&#10;AAAAAAAvAQAAX3JlbHMvLnJlbHNQSwECLQAUAAYACAAAACEA78b0fW8CAACHBAAADgAAAAAAAAAA&#10;AAAAAAAuAgAAZHJzL2Uyb0RvYy54bWxQSwECLQAUAAYACAAAACEApFmIQeAAAAAKAQAADwAAAAAA&#10;AAAAAAAAAADJBAAAZHJzL2Rvd25yZXYueG1sUEsFBgAAAAAEAAQA8wAAANYFA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8176" behindDoc="0" locked="0" layoutInCell="1" allowOverlap="1" wp14:anchorId="3D35BC41" wp14:editId="5183DC7C">
                <wp:simplePos x="0" y="0"/>
                <wp:positionH relativeFrom="column">
                  <wp:posOffset>546100</wp:posOffset>
                </wp:positionH>
                <wp:positionV relativeFrom="paragraph">
                  <wp:posOffset>-187325</wp:posOffset>
                </wp:positionV>
                <wp:extent cx="2377440" cy="452120"/>
                <wp:effectExtent l="0" t="0" r="80010" b="81280"/>
                <wp:wrapNone/>
                <wp:docPr id="45"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7440" cy="452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4F5F59" id="Прямая со стрелкой 38" o:spid="_x0000_s1026" type="#_x0000_t32" style="position:absolute;margin-left:43pt;margin-top:-14.75pt;width:187.2pt;height:35.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D6OaQIAAH0EAAAOAAAAZHJzL2Uyb0RvYy54bWysVEtu2zAQ3RfoHQjuHVmKnDhC5KKQ7G7S&#10;NkDSA9AkZRGlSIFkLBtFgbQXyBF6hW666Ac5g3yjDulPk3ZTFNWCGmo4b97MPOr82aqRaMmNFVrl&#10;OD4aYsQV1UyoRY7fXM8GY4ysI4oRqRXP8Zpb/Gzy9Ml512Y80bWWjBsEIMpmXZvj2rk2iyJLa94Q&#10;e6RbrsBZadMQB1uziJghHaA3MkqGw5Oo04a1RlNuLXwtt048CfhVxal7XVWWOyRzDNxcWE1Y536N&#10;JuckWxjS1oLuaJB/YNEQoSDpAaokjqAbI/6AagQ12urKHVHdRLqqBOWhBqgmHv5WzVVNWh5qgebY&#10;9tAm+/9g6avlpUGC5TgdYaRIAzPqP21uN3f9j/7z5g5tPvT3sGw+bm77L/33/lt/339Fx2Pfua61&#10;GQAU6tL42ulKXbUXmr61SOmiJmrBQwXX6xZQYx8RPQrxG9tC/nn3UjM4Q26cDm1cVabxkNAgtArT&#10;Wh+mxVcOUfiYHJ+epikMlYIvHSVxEsYZkWwf3RrrXnDdIG/k2DpDxKJ2hVYKhKFNHHKR5YV1nhvJ&#10;9gE+tdIzIWXQh1Soy/HZKBmFAKulYN7pj1mzmBfSoCXxCgtPKBQ8D48ZfaNYAKs5YdOd7YiQYCMX&#10;OuSMgJ5Jjn22hjOMJIdL5a0tPal8RqgfCO+srcjenQ3PpuPpOB2kycl0kA7LcvB8VqSDk1l8OiqP&#10;y6Io4/eefJxmtWCMK89/L/g4/TtB7a7eVqoHyR8aFT1GDx0Fsvt3IB0E4Ge+Vc9cs/Wl8dV5LYDG&#10;w+HdffSX6OE+nPr115j8BAAA//8DAFBLAwQUAAYACAAAACEAJJEJNOIAAAAJAQAADwAAAGRycy9k&#10;b3ducmV2LnhtbEyPwU7DMBBE70j8g7VI3FqnVTFtiFMBFSKXItFWFUc3NrFFvI5it035epYT3GY1&#10;o9k3xXLwLTuZPrqAEibjDJjBOmiHjYTd9mU0BxaTQq3agEbCxURYltdXhcp1OOO7OW1Sw6gEY64k&#10;2JS6nPNYW+NVHIfOIHmfofcq0dk3XPfqTOW+5dMsE9wrh/TBqs48W1N/bY5eQlp9XKzY108L97Z9&#10;XQv3XVXVSsrbm+HxAVgyQ/oLwy8+oUNJTIdwRB1ZK2EuaEqSMJou7oBRYCayGbADick98LLg/xeU&#10;PwAAAP//AwBQSwECLQAUAAYACAAAACEAtoM4kv4AAADhAQAAEwAAAAAAAAAAAAAAAAAAAAAAW0Nv&#10;bnRlbnRfVHlwZXNdLnhtbFBLAQItABQABgAIAAAAIQA4/SH/1gAAAJQBAAALAAAAAAAAAAAAAAAA&#10;AC8BAABfcmVscy8ucmVsc1BLAQItABQABgAIAAAAIQCGWD6OaQIAAH0EAAAOAAAAAAAAAAAAAAAA&#10;AC4CAABkcnMvZTJvRG9jLnhtbFBLAQItABQABgAIAAAAIQAkkQk04gAAAAkBAAAPAAAAAAAAAAAA&#10;AAAAAMMEAABkcnMvZG93bnJldi54bWxQSwUGAAAAAAQABADzAAAA0gUAAAAA&#10;">
                <v:stroke endarrow="block"/>
              </v:shape>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7152" behindDoc="0" locked="0" layoutInCell="1" allowOverlap="1" wp14:anchorId="4AAE56D7" wp14:editId="1D464F1F">
                <wp:simplePos x="0" y="0"/>
                <wp:positionH relativeFrom="column">
                  <wp:posOffset>728980</wp:posOffset>
                </wp:positionH>
                <wp:positionV relativeFrom="paragraph">
                  <wp:posOffset>-187325</wp:posOffset>
                </wp:positionV>
                <wp:extent cx="4700905" cy="452120"/>
                <wp:effectExtent l="38100" t="0" r="23495" b="81280"/>
                <wp:wrapNone/>
                <wp:docPr id="44"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00905" cy="452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9A2736" id="Прямая со стрелкой 37" o:spid="_x0000_s1026" type="#_x0000_t32" style="position:absolute;margin-left:57.4pt;margin-top:-14.75pt;width:370.15pt;height:35.6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7mbwIAAIcEAAAOAAAAZHJzL2Uyb0RvYy54bWysVEtu2zAQ3RfoHQjuHUmOnMRC5KKQ7HaR&#10;tgGSHoAWKYsoRRIkY9koCqS9QI7QK3TTRT/IGeQbdUg7TtJuiqJaUEMN582bmUedPlu1Ai2ZsVzJ&#10;HCcHMUZMVopyucjx28vZ4AQj64ikRCjJcrxmFj+bPH1y2umMDVWjBGUGAYi0Wadz3DinsyiyVcNa&#10;Yg+UZhKctTItcbA1i4ga0gF6K6JhHB9FnTJUG1Uxa+FruXXiScCva1a5N3VtmUMix8DNhdWEde7X&#10;aHJKsoUhuuHVjgb5BxYt4RKS7qFK4gi6MvwPqJZXRllVu4NKtZGqa16xUANUk8S/VXPREM1CLdAc&#10;q/dtsv8Ptnq9PDeI0xynKUaStDCj/vPmenPT/+y/bG7Q5mN/C8vm0+a6/9r/6L/3t/03dHjsO9dp&#10;mwFAIc+Nr71ayQt9pqp3FklVNEQuWKjgcq0BNfER0aMQv7Ea8s+7V4rCGXLlVGjjqjYtqgXXL32g&#10;B4dWoVWY23o/N7ZyqIKP6XEcj+MRRhX40tEwGYbBRiTzOD5aG+teMNUib+TYOkP4onGFkhIkosw2&#10;B1meWedZ3gf4YKlmXIigFCFRl+PxaDgKpKwSnHqnP2bNYl4Ig5bEay08oWTwPDxm1JWkAaxhhE53&#10;tiNcgI1c6JUzHLonGPbZWkYxEgyul7e29IT0GaF+ILyztnJ7P47H05PpSTpIh0fTQRqX5eD5rEgH&#10;R7PkeFQelkVRJh88+STNGk4pk57/nfST9O+ktbuEW9Huxb9vVPQYPXQUyN69A+kgBT/9rY7miq7P&#10;ja/OqwLUHg7vbqa/Tg/34dT9/2PyCwAA//8DAFBLAwQUAAYACAAAACEABE1sXuAAAAAKAQAADwAA&#10;AGRycy9kb3ducmV2LnhtbEyPQU+DQBSE7yb+h80z8WLaBVIUkaUxavVkGrHet+wTSNm3hN228O99&#10;nvQ4mcnMN8V6sr044eg7RwriZQQCqXamo0bB7nOzyED4oMno3hEqmNHDury8KHRu3Jk+8FSFRnAJ&#10;+VwraEMYcil93aLVfukGJPa+3Wh1YDk20oz6zOW2l0kU3UqrO+KFVg/41GJ9qI5WwXO1TTdfN7sp&#10;meu39+o1O2xpflHq+mp6fAARcAp/YfjFZ3QomWnvjmS86FnHK0YPChbJfQqCE1maxiD2ClbxHciy&#10;kP8vlD8AAAD//wMAUEsBAi0AFAAGAAgAAAAhALaDOJL+AAAA4QEAABMAAAAAAAAAAAAAAAAAAAAA&#10;AFtDb250ZW50X1R5cGVzXS54bWxQSwECLQAUAAYACAAAACEAOP0h/9YAAACUAQAACwAAAAAAAAAA&#10;AAAAAAAvAQAAX3JlbHMvLnJlbHNQSwECLQAUAAYACAAAACEAVr9u5m8CAACHBAAADgAAAAAAAAAA&#10;AAAAAAAuAgAAZHJzL2Uyb0RvYy54bWxQSwECLQAUAAYACAAAACEABE1sXuAAAAAKAQAADwAAAAAA&#10;AAAAAAAAAADJBAAAZHJzL2Rvd25yZXYueG1sUEsFBgAAAAAEAAQA8wAAANYFAAAAAA==&#10;">
                <v:stroke endarrow="block"/>
              </v:shape>
            </w:pict>
          </mc:Fallback>
        </mc:AlternateContent>
      </w:r>
    </w:p>
    <w:p w:rsidR="009A5666" w:rsidRPr="008E5983" w:rsidRDefault="009A5666" w:rsidP="008E5983">
      <w:pPr>
        <w:tabs>
          <w:tab w:val="left" w:pos="4180"/>
          <w:tab w:val="left" w:pos="828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B20A8D" w:rsidP="008E5983">
      <w:pPr>
        <w:tabs>
          <w:tab w:val="left" w:pos="4180"/>
          <w:tab w:val="left" w:pos="8280"/>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2032" behindDoc="0" locked="0" layoutInCell="1" allowOverlap="1" wp14:anchorId="2D562A03" wp14:editId="5D966F15">
                <wp:simplePos x="0" y="0"/>
                <wp:positionH relativeFrom="column">
                  <wp:posOffset>4874260</wp:posOffset>
                </wp:positionH>
                <wp:positionV relativeFrom="paragraph">
                  <wp:posOffset>-31750</wp:posOffset>
                </wp:positionV>
                <wp:extent cx="1108075" cy="548640"/>
                <wp:effectExtent l="0" t="0" r="15875" b="22860"/>
                <wp:wrapNone/>
                <wp:docPr id="43" name="Скругленный прямоугольник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rPr>
                                <w:lang w:val="kk-KZ"/>
                              </w:rPr>
                            </w:pPr>
                            <w:r w:rsidRPr="001D2CA3">
                              <w:rPr>
                                <w:lang w:val="kk-KZ"/>
                              </w:rPr>
                              <w:t xml:space="preserve">Low active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562A03" id="Скругленный прямоугольник 36" o:spid="_x0000_s1045" style="position:absolute;left:0;text-align:left;margin-left:383.8pt;margin-top:-2.5pt;width:87.25pt;height:43.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TIrdQIAAJ0EAAAOAAAAZHJzL2Uyb0RvYy54bWysVMFuEzEQvSPxD5bvdHfTJG1X3VRVSxFS&#10;gYrCBzi2N2vw2sZ2smlPSBxB4hv4BoQELS2/4PwRs96kJMAJsQdrxuN5fvPGs/sH81qiGbdOaFXg&#10;bCvFiCuqmVCTAr98cfJgFyPniWJEasULfMEdPhjdv7ffmJz3dKUl4xYBiHJ5YwpceW/yJHG04jVx&#10;W9pwBcFS25p4cO0kYZY0gF7LpJemw6TRlhmrKXcOdo+7IB5F/LLk1D8rS8c9kgUGbj6uNq7jdk1G&#10;+ySfWGIqQZc0yD+wqIlQcOkd1DHxBE2t+AOqFtRqp0u/RXWd6LIUlMcaoJos/a2a84oYHmsBcZy5&#10;k8n9P1j6dHZmkWAF7m9jpEgNPQqfwtXi7eJd+Byuw5dwE24W78M3FH7A5sfwPdzG0G24XnyA4Ndw&#10;hbaHrZCNcTngnZsz20rhzKmmrx1S+qgiasIPrdVNxQkD+ll7PtlIaB0HqWjcPNEMaJCp11HTeWnr&#10;FhDUQvPYuou71vG5RxQ2syzdTXcGGFGIDfq7w37sbULyVbaxzj/iukatUWCrp4o9h/cRryCzU+dj&#10;/9hSBMJeYVTWEl7DjEiUDYfDnUia5MvDgL3CjOVqKdiJkDI6djI+khZBaoFP4rdMduvHpEJNgfcG&#10;vUFksRFz6xBp/P4GEeuIr7iV9qFi0fZEyM4GllIttW7l7drk5+N57Hq214K22o81uwD1re5mBGYa&#10;jErbS4wamI8CuzdTYjlG8rGCDu5lfZAY+ej0Bzs9cOx6ZLweIYoCVIE9Rp155LshnBorJhXclEUF&#10;lD6ErpfCr55Hx2rJH2YArI0hW/fjqV9/ldFPAAAA//8DAFBLAwQUAAYACAAAACEA8Lw4B94AAAAJ&#10;AQAADwAAAGRycy9kb3ducmV2LnhtbEyPwU7DMBBE70j8g7VI3Fo7VZu2IU6FkOCKCBw4OvGSRMTr&#10;NHbSwNeznOC42qeZN/lpcb2YcQydJw3JWoFAqr3tqNHw9vq4OoAI0ZA1vSfU8IUBTsX1VW4y6y/0&#10;gnMZG8EhFDKjoY1xyKQMdYvOhLUfkPj34UdnIp9jI+1oLhzuerlRKpXOdMQNrRnwocX6s5ychtqq&#10;SY3v8/Ox2sXye57OJJ/OWt/eLPd3ICIu8Q+GX31Wh4KdKj+RDaLXsE/3KaMaVjvexMBxu0lAVBoO&#10;yRZkkcv/C4ofAAAA//8DAFBLAQItABQABgAIAAAAIQC2gziS/gAAAOEBAAATAAAAAAAAAAAAAAAA&#10;AAAAAABbQ29udGVudF9UeXBlc10ueG1sUEsBAi0AFAAGAAgAAAAhADj9If/WAAAAlAEAAAsAAAAA&#10;AAAAAAAAAAAALwEAAF9yZWxzLy5yZWxzUEsBAi0AFAAGAAgAAAAhAF71Mit1AgAAnQQAAA4AAAAA&#10;AAAAAAAAAAAALgIAAGRycy9lMm9Eb2MueG1sUEsBAi0AFAAGAAgAAAAhAPC8OAfeAAAACQEAAA8A&#10;AAAAAAAAAAAAAAAAzwQAAGRycy9kb3ducmV2LnhtbFBLBQYAAAAABAAEAPMAAADaBQAAAAA=&#10;">
                <v:textbox>
                  <w:txbxContent>
                    <w:p w:rsidR="00580054" w:rsidRPr="001D2CA3" w:rsidRDefault="00580054" w:rsidP="009A5666">
                      <w:pPr>
                        <w:jc w:val="center"/>
                        <w:rPr>
                          <w:lang w:val="kk-KZ"/>
                        </w:rPr>
                      </w:pPr>
                      <w:r w:rsidRPr="001D2CA3">
                        <w:rPr>
                          <w:lang w:val="kk-KZ"/>
                        </w:rPr>
                        <w:t xml:space="preserve">Low active </w:t>
                      </w:r>
                    </w:p>
                  </w:txbxContent>
                </v:textbox>
              </v:round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1008" behindDoc="0" locked="0" layoutInCell="1" allowOverlap="1" wp14:anchorId="6F306918" wp14:editId="2F3CB036">
                <wp:simplePos x="0" y="0"/>
                <wp:positionH relativeFrom="column">
                  <wp:posOffset>2518410</wp:posOffset>
                </wp:positionH>
                <wp:positionV relativeFrom="paragraph">
                  <wp:posOffset>-31750</wp:posOffset>
                </wp:positionV>
                <wp:extent cx="1108075" cy="548640"/>
                <wp:effectExtent l="0" t="0" r="15875" b="22860"/>
                <wp:wrapNone/>
                <wp:docPr id="42" name="Скругленный прямоугольник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B65D49" w:rsidRDefault="00580054" w:rsidP="009A5666">
                            <w:pPr>
                              <w:jc w:val="center"/>
                            </w:pPr>
                            <w:r w:rsidRPr="00B65D49">
                              <w:t>Medium</w:t>
                            </w:r>
                            <w:r>
                              <w:rPr>
                                <w:lang w:val="en-US"/>
                              </w:rPr>
                              <w:t xml:space="preserve"> </w:t>
                            </w:r>
                            <w:r w:rsidRPr="00B65D49">
                              <w:t>active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306918" id="Скругленный прямоугольник 35" o:spid="_x0000_s1046" style="position:absolute;left:0;text-align:left;margin-left:198.3pt;margin-top:-2.5pt;width:87.25pt;height:43.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9UcwIAAJ0EAAAOAAAAZHJzL2Uyb0RvYy54bWysVMFuEzEQvSPxD5bvdHdDkqarbqqqpQip&#10;QEXhAxzbmzV4bWM72ZQTEkeQ+Aa+ASFBS8svOH/ErDcNCXBC7MGa8Xie37zx7P7BopZozq0TWhU4&#10;20kx4opqJtS0wC+en9wbYeQ8UYxIrXiBL7jDB+O7d/Ybk/OerrRk3CIAUS5vTIEr702eJI5WvCZu&#10;RxuuIFhqWxMPrp0mzJIG0GuZ9NJ0mDTaMmM15c7B7nEXxOOIX5ac+qdl6bhHssDAzcfVxnXSrsl4&#10;n+RTS0wl6IoG+QcWNREKLl1DHRNP0MyKP6BqQa12uvQ7VNeJLktBeawBqsnS36o5r4jhsRYQx5m1&#10;TO7/wdIn8zOLBCtwv4eRIjX0KHwKl8u3y3fhc7gKX8J1uF6+D99Q+AGbH8P3cBNDN+Fq+QGCX8Ml&#10;uj9ohWyMywHv3JzZVgpnTjV95ZDSRxVRU35orW4qThjQz9rzyVZC6zhIRZPmsWZAg8y8jpouSlu3&#10;gKAWWsTWXaxbxxceUdjMsnSU7g4wohAb9EfDfuxtQvLbbGOdf8h1jVqjwFbPFHsG7yNeQeanzsf+&#10;sZUIhL3EqKwlvIY5kSgbDoe7kTTJV4cB+xYzlqulYCdCyujY6eRIWgSpBT6J3yrZbR6TCjUF3hv0&#10;BpHFVsxtQqTx+xtErCO+4lbaB4pF2xMhOxtYSrXSupW3a5NfTBax670oU6v9RLMLUN/qbkZgpsGo&#10;tH2DUQPzUWD3ekYsx0g+UtDBvawPEiMfnf5gF4CQ3YxMNiNEUYAqsMeoM498N4QzY8W0gpuyqIDS&#10;h9D1Uvjb59GxWvGHGQBra8g2/Xjq119l/BMAAP//AwBQSwMEFAAGAAgAAAAhAKFVu1jdAAAACQEA&#10;AA8AAABkcnMvZG93bnJldi54bWxMj0FPhDAQhe8m/odmTLzttqjgLlI2xkSvRvTgsdARiHTK0sKi&#10;v97xpMfJfHnve8VhdYNYcAq9Jw3JVoFAarztqdXw9vq42YEI0ZA1gyfU8IUBDuX5WWFy60/0gksV&#10;W8EhFHKjoYtxzKUMTYfOhK0fkfj34SdnIp9TK+1kThzuBnmlVCad6YkbOjPiQ4fNZzU7DY1Vs5re&#10;l+d9ncbqe5mPJJ+OWl9erPd3ICKu8Q+GX31Wh5Kdaj+TDWLQcL3PMkY1bFLexEB6myQgag275AZk&#10;Wcj/C8ofAAAA//8DAFBLAQItABQABgAIAAAAIQC2gziS/gAAAOEBAAATAAAAAAAAAAAAAAAAAAAA&#10;AABbQ29udGVudF9UeXBlc10ueG1sUEsBAi0AFAAGAAgAAAAhADj9If/WAAAAlAEAAAsAAAAAAAAA&#10;AAAAAAAALwEAAF9yZWxzLy5yZWxzUEsBAi0AFAAGAAgAAAAhAA4wf1RzAgAAnQQAAA4AAAAAAAAA&#10;AAAAAAAALgIAAGRycy9lMm9Eb2MueG1sUEsBAi0AFAAGAAgAAAAhAKFVu1jdAAAACQEAAA8AAAAA&#10;AAAAAAAAAAAAzQQAAGRycy9kb3ducmV2LnhtbFBLBQYAAAAABAAEAPMAAADXBQAAAAA=&#10;">
                <v:textbox>
                  <w:txbxContent>
                    <w:p w:rsidR="00580054" w:rsidRPr="00B65D49" w:rsidRDefault="00580054" w:rsidP="009A5666">
                      <w:pPr>
                        <w:jc w:val="center"/>
                      </w:pPr>
                      <w:r w:rsidRPr="00B65D49">
                        <w:t>Medium</w:t>
                      </w:r>
                      <w:r>
                        <w:rPr>
                          <w:lang w:val="en-US"/>
                        </w:rPr>
                        <w:t xml:space="preserve"> </w:t>
                      </w:r>
                      <w:r w:rsidRPr="00B65D49">
                        <w:t>active</w:t>
                      </w:r>
                    </w:p>
                  </w:txbxContent>
                </v:textbox>
              </v:roundrect>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89984" behindDoc="0" locked="0" layoutInCell="1" allowOverlap="1" wp14:anchorId="4640D013" wp14:editId="3F7B352E">
                <wp:simplePos x="0" y="0"/>
                <wp:positionH relativeFrom="column">
                  <wp:posOffset>117475</wp:posOffset>
                </wp:positionH>
                <wp:positionV relativeFrom="paragraph">
                  <wp:posOffset>-31750</wp:posOffset>
                </wp:positionV>
                <wp:extent cx="1108075" cy="548640"/>
                <wp:effectExtent l="0" t="0" r="15875" b="22860"/>
                <wp:wrapNone/>
                <wp:docPr id="41" name="Скругленный 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8075" cy="548640"/>
                        </a:xfrm>
                        <a:prstGeom prst="roundRect">
                          <a:avLst>
                            <a:gd name="adj" fmla="val 16667"/>
                          </a:avLst>
                        </a:prstGeom>
                        <a:solidFill>
                          <a:srgbClr val="FFFFFF"/>
                        </a:solidFill>
                        <a:ln w="9525">
                          <a:solidFill>
                            <a:srgbClr val="000000"/>
                          </a:solidFill>
                          <a:round/>
                          <a:headEnd/>
                          <a:tailEnd/>
                        </a:ln>
                      </wps:spPr>
                      <wps:txbx>
                        <w:txbxContent>
                          <w:p w:rsidR="00580054" w:rsidRPr="001D2CA3" w:rsidRDefault="00580054" w:rsidP="009A5666">
                            <w:pPr>
                              <w:jc w:val="center"/>
                            </w:pPr>
                            <w:r w:rsidRPr="001D2CA3">
                              <w:t>Highly</w:t>
                            </w:r>
                            <w:r>
                              <w:rPr>
                                <w:lang w:val="en-US"/>
                              </w:rPr>
                              <w:t xml:space="preserve"> </w:t>
                            </w:r>
                            <w:r w:rsidRPr="001D2CA3">
                              <w:t>active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40D013" id="Скругленный прямоугольник 34" o:spid="_x0000_s1047" style="position:absolute;left:0;text-align:left;margin-left:9.25pt;margin-top:-2.5pt;width:87.25pt;height:43.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qOkcwIAAJ0EAAAOAAAAZHJzL2Uyb0RvYy54bWysVMFuEzEQvSPxD5bvdHdDkqarbqqqJQip&#10;QEXhAxzbmzV4bWM72YQTEkeQ+Aa+ASFBS8svOH/ErDctKXBC7MGa8XieZ97z7P7BspZowa0TWhU4&#10;20kx4opqJtSswC+eT+6NMHKeKEakVrzAK+7wwfjunf3G5LynKy0ZtwhAlMsbU+DKe5MniaMVr4nb&#10;0YYrCJba1sSDa2cJs6QB9FomvTQdJo22zFhNuXOwe9wF8TjilyWn/mlZOu6RLDDU5uNq4zpt12S8&#10;T/KZJaYSdFMG+YcqaiIUXHoDdUw8QXMr/oCqBbXa6dLvUF0nuiwF5bEH6CZLf+vmrCKGx16AHGdu&#10;aHL/D5Y+WZxaJFiB+xlGitSgUfgUztdv1+/C53ARvoTLcLl+H76h8AM2P4bv4SqGrsLF+gMEv4Zz&#10;dL/fEtkYlwPemTm1LRXOnGj6yiGljyqiZvzQWt1UnDAoP2vPJ7cSWsdBKpo2jzWDMsjc68jpsrR1&#10;CwhsoWWUbnUjHV96RGEzy9JRujvAiEJs0B8N+1HbhOTX2cY6/5DrGrVGga2eK/YM3ke8gixOnI/6&#10;sQ0JhL3EqKwlvIYFkSgbDoe7sWiSbw4D9jVmbFdLwSZCyujY2fRIWgSpBZ7Eb5Psto9JhZoC7w16&#10;g1jFrZjbhkjj9zeI2Ed8xS21DxSLtidCdjZUKdWG65beTia/nC6j6r2oRMv9VLMVsG91NyMw02BU&#10;2r7BqIH5KLB7PSeWYyQfKVBwL+sDxchHpz/Y7YFjtyPT7QhRFKAK7DHqzCPfDeHcWDGr4KYsMqD0&#10;IaheCn/9PLqqNvXDDIB1a8i2/Xjq119l/BMAAP//AwBQSwMEFAAGAAgAAAAhAGbjnWHbAAAACAEA&#10;AA8AAABkcnMvZG93bnJldi54bWxMj8FOwzAQRO9I/IO1SNxau0BQmsapEBJcESkHjk68JFHjdRo7&#10;aeDr2Z7gtqMZzb7J94vrxYxj6Dxp2KwVCKTa244aDR+Hl1UKIkRD1vSeUMM3BtgX11e5yaw/0zvO&#10;ZWwEl1DIjIY2xiGTMtQtOhPWfkBi78uPzkSWYyPtaM5c7np5p9SjdKYj/tCaAZ9brI/l5DTUVk1q&#10;/JzftlUSy595OpF8PWl9e7M87UBEXOJfGC74jA4FM1V+IhtEzzpNOKlhlfCki7+956PSkG4eQBa5&#10;/D+g+AUAAP//AwBQSwECLQAUAAYACAAAACEAtoM4kv4AAADhAQAAEwAAAAAAAAAAAAAAAAAAAAAA&#10;W0NvbnRlbnRfVHlwZXNdLnhtbFBLAQItABQABgAIAAAAIQA4/SH/1gAAAJQBAAALAAAAAAAAAAAA&#10;AAAAAC8BAABfcmVscy8ucmVsc1BLAQItABQABgAIAAAAIQBRNqOkcwIAAJ0EAAAOAAAAAAAAAAAA&#10;AAAAAC4CAABkcnMvZTJvRG9jLnhtbFBLAQItABQABgAIAAAAIQBm451h2wAAAAgBAAAPAAAAAAAA&#10;AAAAAAAAAM0EAABkcnMvZG93bnJldi54bWxQSwUGAAAAAAQABADzAAAA1QUAAAAA&#10;">
                <v:textbox>
                  <w:txbxContent>
                    <w:p w:rsidR="00580054" w:rsidRPr="001D2CA3" w:rsidRDefault="00580054" w:rsidP="009A5666">
                      <w:pPr>
                        <w:jc w:val="center"/>
                      </w:pPr>
                      <w:r w:rsidRPr="001D2CA3">
                        <w:t>Highly</w:t>
                      </w:r>
                      <w:r>
                        <w:rPr>
                          <w:lang w:val="en-US"/>
                        </w:rPr>
                        <w:t xml:space="preserve"> </w:t>
                      </w:r>
                      <w:r w:rsidRPr="001D2CA3">
                        <w:t>active</w:t>
                      </w:r>
                    </w:p>
                  </w:txbxContent>
                </v:textbox>
              </v:roundrect>
            </w:pict>
          </mc:Fallback>
        </mc:AlternateContent>
      </w:r>
      <w:r w:rsidR="009A5666" w:rsidRPr="008E5983">
        <w:rPr>
          <w:rFonts w:ascii="Times New Roman" w:eastAsia="Times New Roman" w:hAnsi="Times New Roman" w:cs="Times New Roman"/>
          <w:color w:val="000000"/>
          <w:sz w:val="28"/>
          <w:szCs w:val="28"/>
          <w:lang w:val="kk-KZ" w:eastAsia="ru-RU"/>
        </w:rPr>
        <w:tab/>
      </w:r>
      <w:r w:rsidR="009A5666" w:rsidRPr="008E5983">
        <w:rPr>
          <w:rFonts w:ascii="Times New Roman" w:eastAsia="Times New Roman" w:hAnsi="Times New Roman" w:cs="Times New Roman"/>
          <w:color w:val="000000"/>
          <w:sz w:val="28"/>
          <w:szCs w:val="28"/>
          <w:lang w:val="kk-KZ" w:eastAsia="ru-RU"/>
        </w:rPr>
        <w:tab/>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ab/>
      </w:r>
    </w:p>
    <w:p w:rsidR="009A5666" w:rsidRPr="008E5983" w:rsidRDefault="009A5666" w:rsidP="008E5983">
      <w:pPr>
        <w:tabs>
          <w:tab w:val="left" w:pos="1580"/>
        </w:tabs>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Figure </w:t>
      </w:r>
      <w:r w:rsidR="00DB464F">
        <w:rPr>
          <w:rFonts w:ascii="Times New Roman" w:eastAsia="Times New Roman" w:hAnsi="Times New Roman" w:cs="Times New Roman"/>
          <w:color w:val="000000"/>
          <w:sz w:val="28"/>
          <w:szCs w:val="28"/>
          <w:lang w:val="en-US" w:eastAsia="ru-RU"/>
        </w:rPr>
        <w:t>3</w:t>
      </w:r>
      <w:r w:rsidR="002C6693"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Classification of radioactive waste</w:t>
      </w:r>
    </w:p>
    <w:p w:rsidR="002C6693" w:rsidRPr="008E5983" w:rsidRDefault="002C6693" w:rsidP="008E5983">
      <w:pPr>
        <w:tabs>
          <w:tab w:val="left" w:pos="1580"/>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Emissions of toxic substances very harmful to human health, as</w:t>
      </w:r>
      <w:r w:rsidR="002C6693" w:rsidRPr="008E5983">
        <w:rPr>
          <w:rFonts w:ascii="Times New Roman" w:eastAsia="Times New Roman" w:hAnsi="Times New Roman" w:cs="Times New Roman"/>
          <w:color w:val="000000"/>
          <w:sz w:val="28"/>
          <w:szCs w:val="28"/>
          <w:lang w:val="kk-KZ" w:eastAsia="ru-RU"/>
        </w:rPr>
        <w:t xml:space="preserve"> well as to the environment </w:t>
      </w:r>
      <w:r w:rsidR="003C556A">
        <w:rPr>
          <w:rFonts w:ascii="Times New Roman" w:eastAsia="Times New Roman" w:hAnsi="Times New Roman" w:cs="Times New Roman"/>
          <w:color w:val="000000"/>
          <w:sz w:val="28"/>
          <w:szCs w:val="28"/>
          <w:lang w:val="en-US" w:eastAsia="ru-RU"/>
        </w:rPr>
        <w:t xml:space="preserve">are </w:t>
      </w:r>
      <w:r w:rsidRPr="008E5983">
        <w:rPr>
          <w:rFonts w:ascii="Times New Roman" w:eastAsia="Times New Roman" w:hAnsi="Times New Roman" w:cs="Times New Roman"/>
          <w:color w:val="000000"/>
          <w:sz w:val="28"/>
          <w:szCs w:val="28"/>
          <w:lang w:val="kk-KZ" w:eastAsia="ru-RU"/>
        </w:rPr>
        <w:t>called toxic waste. It also describes the toxicity of a substance that</w:t>
      </w:r>
      <w:r w:rsidR="002C6693" w:rsidRPr="008E5983">
        <w:rPr>
          <w:rFonts w:ascii="Times New Roman" w:eastAsia="Times New Roman" w:hAnsi="Times New Roman" w:cs="Times New Roman"/>
          <w:color w:val="000000"/>
          <w:sz w:val="28"/>
          <w:szCs w:val="28"/>
          <w:lang w:val="kk-KZ" w:eastAsia="ru-RU"/>
        </w:rPr>
        <w:t xml:space="preserve"> destroys </w:t>
      </w:r>
      <w:r w:rsidR="002C6693" w:rsidRPr="00B153F0">
        <w:rPr>
          <w:rFonts w:ascii="Times New Roman" w:eastAsia="Times New Roman" w:hAnsi="Times New Roman" w:cs="Times New Roman"/>
          <w:color w:val="000000"/>
          <w:sz w:val="28"/>
          <w:szCs w:val="28"/>
          <w:lang w:val="kk-KZ" w:eastAsia="ru-RU"/>
        </w:rPr>
        <w:t xml:space="preserve">the life style </w:t>
      </w:r>
      <w:r w:rsidRPr="00B153F0">
        <w:rPr>
          <w:rFonts w:ascii="Times New Roman" w:eastAsia="Times New Roman" w:hAnsi="Times New Roman" w:cs="Times New Roman"/>
          <w:color w:val="000000"/>
          <w:sz w:val="28"/>
          <w:szCs w:val="28"/>
          <w:lang w:val="kk-KZ" w:eastAsia="ru-RU"/>
        </w:rPr>
        <w:t>during introduction</w:t>
      </w:r>
      <w:r w:rsidRPr="008E5983">
        <w:rPr>
          <w:rFonts w:ascii="Times New Roman" w:eastAsia="Times New Roman" w:hAnsi="Times New Roman" w:cs="Times New Roman"/>
          <w:color w:val="000000"/>
          <w:sz w:val="28"/>
          <w:szCs w:val="28"/>
          <w:lang w:val="kk-KZ" w:eastAsia="ru-RU"/>
        </w:rPr>
        <w:t xml:space="preserve"> or use.</w:t>
      </w:r>
    </w:p>
    <w:p w:rsidR="009A5666" w:rsidRPr="008E5983" w:rsidRDefault="002C6693"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Industrial waste</w:t>
      </w:r>
      <w:r w:rsidRPr="008E5983">
        <w:rPr>
          <w:rFonts w:ascii="Times New Roman" w:eastAsia="Times New Roman" w:hAnsi="Times New Roman" w:cs="Times New Roman"/>
          <w:color w:val="000000"/>
          <w:sz w:val="28"/>
          <w:szCs w:val="28"/>
          <w:lang w:val="en-US" w:eastAsia="ru-RU"/>
        </w:rPr>
        <w:t>s</w:t>
      </w:r>
      <w:r w:rsidR="00E364BD">
        <w:rPr>
          <w:rFonts w:ascii="Times New Roman" w:eastAsia="Times New Roman" w:hAnsi="Times New Roman" w:cs="Times New Roman"/>
          <w:color w:val="000000"/>
          <w:sz w:val="28"/>
          <w:szCs w:val="28"/>
          <w:lang w:val="en-US" w:eastAsia="ru-RU"/>
        </w:rPr>
        <w:t xml:space="preserve"> are </w:t>
      </w:r>
      <w:r w:rsidR="009A5666" w:rsidRPr="008E5983">
        <w:rPr>
          <w:rFonts w:ascii="Times New Roman" w:eastAsia="Times New Roman" w:hAnsi="Times New Roman" w:cs="Times New Roman"/>
          <w:color w:val="000000"/>
          <w:sz w:val="28"/>
          <w:szCs w:val="28"/>
          <w:lang w:val="kk-KZ" w:eastAsia="ru-RU"/>
        </w:rPr>
        <w:t>divided into 4 classes depending on their toxicity:</w:t>
      </w:r>
    </w:p>
    <w:p w:rsidR="009A5666" w:rsidRPr="008E5983" w:rsidRDefault="009A5666"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Class I toxicity is extremely dangerous. </w:t>
      </w:r>
      <w:r w:rsidR="00C74BA9">
        <w:rPr>
          <w:rFonts w:ascii="Times New Roman" w:eastAsia="Times New Roman" w:hAnsi="Times New Roman" w:cs="Times New Roman"/>
          <w:color w:val="000000"/>
          <w:sz w:val="28"/>
          <w:szCs w:val="28"/>
          <w:lang w:val="en-US" w:eastAsia="ru-RU"/>
        </w:rPr>
        <w:t xml:space="preserve">It includes </w:t>
      </w:r>
      <w:r w:rsidRPr="008E5983">
        <w:rPr>
          <w:rFonts w:ascii="Times New Roman" w:eastAsia="Times New Roman" w:hAnsi="Times New Roman" w:cs="Times New Roman"/>
          <w:color w:val="000000"/>
          <w:sz w:val="28"/>
          <w:szCs w:val="28"/>
          <w:lang w:val="kk-KZ" w:eastAsia="ru-RU"/>
        </w:rPr>
        <w:t>radioactive sub</w:t>
      </w:r>
      <w:r w:rsidR="002C6693" w:rsidRPr="008E5983">
        <w:rPr>
          <w:rFonts w:ascii="Times New Roman" w:eastAsia="Times New Roman" w:hAnsi="Times New Roman" w:cs="Times New Roman"/>
          <w:color w:val="000000"/>
          <w:sz w:val="28"/>
          <w:szCs w:val="28"/>
          <w:lang w:val="kk-KZ" w:eastAsia="ru-RU"/>
        </w:rPr>
        <w:t>stances, benz</w:t>
      </w:r>
      <w:r w:rsidRPr="008E5983">
        <w:rPr>
          <w:rFonts w:ascii="Times New Roman" w:eastAsia="Times New Roman" w:hAnsi="Times New Roman" w:cs="Times New Roman"/>
          <w:color w:val="000000"/>
          <w:sz w:val="28"/>
          <w:szCs w:val="28"/>
          <w:lang w:val="kk-KZ" w:eastAsia="ru-RU"/>
        </w:rPr>
        <w:t>(a) pyrene, dimethylthiophosphate, lead metal, mercury and their inorganic compounds;</w:t>
      </w:r>
    </w:p>
    <w:p w:rsidR="009A5666" w:rsidRPr="008E5983" w:rsidRDefault="009A5666"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Class II toxicity</w:t>
      </w:r>
      <w:r w:rsidR="00C74BA9">
        <w:rPr>
          <w:rFonts w:ascii="Times New Roman" w:eastAsia="Times New Roman" w:hAnsi="Times New Roman" w:cs="Times New Roman"/>
          <w:color w:val="000000"/>
          <w:sz w:val="28"/>
          <w:szCs w:val="28"/>
          <w:lang w:val="en-US" w:eastAsia="ru-RU"/>
        </w:rPr>
        <w:t xml:space="preserve"> has a high level of hazard. </w:t>
      </w:r>
      <w:proofErr w:type="gramStart"/>
      <w:r w:rsidR="00C74BA9">
        <w:rPr>
          <w:rFonts w:ascii="Times New Roman" w:eastAsia="Times New Roman" w:hAnsi="Times New Roman" w:cs="Times New Roman"/>
          <w:color w:val="000000"/>
          <w:sz w:val="28"/>
          <w:szCs w:val="28"/>
          <w:lang w:val="en-US" w:eastAsia="ru-RU"/>
        </w:rPr>
        <w:t xml:space="preserve">It </w:t>
      </w:r>
      <w:r w:rsidR="009371A4" w:rsidRPr="008E5983">
        <w:rPr>
          <w:rFonts w:ascii="Times New Roman" w:eastAsia="Times New Roman" w:hAnsi="Times New Roman" w:cs="Times New Roman"/>
          <w:color w:val="000000"/>
          <w:sz w:val="28"/>
          <w:szCs w:val="28"/>
          <w:lang w:val="en-US" w:eastAsia="ru-RU"/>
        </w:rPr>
        <w:t xml:space="preserve"> includes</w:t>
      </w:r>
      <w:proofErr w:type="gramEnd"/>
      <w:r w:rsidR="009371A4" w:rsidRPr="008E5983">
        <w:rPr>
          <w:rFonts w:ascii="Times New Roman" w:eastAsia="Times New Roman" w:hAnsi="Times New Roman" w:cs="Times New Roman"/>
          <w:color w:val="000000"/>
          <w:sz w:val="28"/>
          <w:szCs w:val="28"/>
          <w:lang w:val="en-US" w:eastAsia="ru-RU"/>
        </w:rPr>
        <w:t>: m</w:t>
      </w:r>
      <w:r w:rsidRPr="008E5983">
        <w:rPr>
          <w:rFonts w:ascii="Times New Roman" w:eastAsia="Times New Roman" w:hAnsi="Times New Roman" w:cs="Times New Roman"/>
          <w:color w:val="000000"/>
          <w:sz w:val="28"/>
          <w:szCs w:val="28"/>
          <w:lang w:val="en-US" w:eastAsia="ru-RU"/>
        </w:rPr>
        <w:t>et</w:t>
      </w:r>
      <w:r w:rsidR="009371A4" w:rsidRPr="008E5983">
        <w:rPr>
          <w:rFonts w:ascii="Times New Roman" w:eastAsia="Times New Roman" w:hAnsi="Times New Roman" w:cs="Times New Roman"/>
          <w:color w:val="000000"/>
          <w:sz w:val="28"/>
          <w:szCs w:val="28"/>
          <w:lang w:val="en-US" w:eastAsia="ru-RU"/>
        </w:rPr>
        <w:t>hylmercaptan, nitrogen oxides, n</w:t>
      </w:r>
      <w:r w:rsidRPr="008E5983">
        <w:rPr>
          <w:rFonts w:ascii="Times New Roman" w:eastAsia="Times New Roman" w:hAnsi="Times New Roman" w:cs="Times New Roman"/>
          <w:color w:val="000000"/>
          <w:sz w:val="28"/>
          <w:szCs w:val="28"/>
          <w:lang w:val="en-US" w:eastAsia="ru-RU"/>
        </w:rPr>
        <w:t>ickel, manganese, hydrogen sulfide, formaldehyde, hydrogen fluoride.</w:t>
      </w:r>
    </w:p>
    <w:p w:rsidR="009A5666" w:rsidRPr="008E5983" w:rsidRDefault="009A5666"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Class III toxicity is a moderate hazard. </w:t>
      </w:r>
      <w:r w:rsidR="009371A4" w:rsidRPr="008E5983">
        <w:rPr>
          <w:rFonts w:ascii="Times New Roman" w:eastAsia="Times New Roman" w:hAnsi="Times New Roman" w:cs="Times New Roman"/>
          <w:color w:val="000000"/>
          <w:sz w:val="28"/>
          <w:szCs w:val="28"/>
          <w:lang w:val="en-US" w:eastAsia="ru-RU"/>
        </w:rPr>
        <w:t xml:space="preserve">It </w:t>
      </w:r>
      <w:r w:rsidR="008B7872" w:rsidRPr="008E5983">
        <w:rPr>
          <w:rFonts w:ascii="Times New Roman" w:eastAsia="Times New Roman" w:hAnsi="Times New Roman" w:cs="Times New Roman"/>
          <w:color w:val="000000"/>
          <w:sz w:val="28"/>
          <w:szCs w:val="28"/>
          <w:lang w:val="en-US" w:eastAsia="ru-RU"/>
        </w:rPr>
        <w:t>includes</w:t>
      </w:r>
      <w:r w:rsidR="009371A4" w:rsidRPr="008E5983">
        <w:rPr>
          <w:rFonts w:ascii="Times New Roman" w:eastAsia="Times New Roman" w:hAnsi="Times New Roman" w:cs="Times New Roman"/>
          <w:color w:val="000000"/>
          <w:sz w:val="28"/>
          <w:szCs w:val="28"/>
          <w:lang w:val="en-US" w:eastAsia="ru-RU"/>
        </w:rPr>
        <w:t xml:space="preserve"> c</w:t>
      </w:r>
      <w:r w:rsidRPr="008E5983">
        <w:rPr>
          <w:rFonts w:ascii="Times New Roman" w:eastAsia="Times New Roman" w:hAnsi="Times New Roman" w:cs="Times New Roman"/>
          <w:color w:val="000000"/>
          <w:sz w:val="28"/>
          <w:szCs w:val="28"/>
          <w:lang w:val="kk-KZ" w:eastAsia="ru-RU"/>
        </w:rPr>
        <w:t xml:space="preserve">arbohydrates, sulfur carbon, methyl alcohol, </w:t>
      </w:r>
      <w:r w:rsidR="009371A4" w:rsidRPr="008E5983">
        <w:rPr>
          <w:rFonts w:ascii="Times New Roman" w:eastAsia="Times New Roman" w:hAnsi="Times New Roman" w:cs="Times New Roman"/>
          <w:color w:val="000000"/>
          <w:sz w:val="28"/>
          <w:szCs w:val="28"/>
          <w:lang w:val="kk-KZ" w:eastAsia="ru-RU"/>
        </w:rPr>
        <w:t>and tobacco</w:t>
      </w:r>
      <w:r w:rsidRPr="008E5983">
        <w:rPr>
          <w:rFonts w:ascii="Times New Roman" w:eastAsia="Times New Roman" w:hAnsi="Times New Roman" w:cs="Times New Roman"/>
          <w:color w:val="000000"/>
          <w:sz w:val="28"/>
          <w:szCs w:val="28"/>
          <w:lang w:val="kk-KZ" w:eastAsia="ru-RU"/>
        </w:rPr>
        <w:t>;</w:t>
      </w:r>
    </w:p>
    <w:p w:rsidR="009A5666" w:rsidRPr="008E5983" w:rsidRDefault="00C74BA9" w:rsidP="008E5983">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Class IV t</w:t>
      </w:r>
      <w:r w:rsidR="009A5666" w:rsidRPr="008E5983">
        <w:rPr>
          <w:rFonts w:ascii="Times New Roman" w:eastAsia="Times New Roman" w:hAnsi="Times New Roman" w:cs="Times New Roman"/>
          <w:color w:val="000000"/>
          <w:sz w:val="28"/>
          <w:szCs w:val="28"/>
          <w:lang w:val="kk-KZ" w:eastAsia="ru-RU"/>
        </w:rPr>
        <w:t>oxicity is a m</w:t>
      </w:r>
      <w:r w:rsidR="009371A4" w:rsidRPr="008E5983">
        <w:rPr>
          <w:rFonts w:ascii="Times New Roman" w:eastAsia="Times New Roman" w:hAnsi="Times New Roman" w:cs="Times New Roman"/>
          <w:color w:val="000000"/>
          <w:sz w:val="28"/>
          <w:szCs w:val="28"/>
          <w:lang w:val="kk-KZ" w:eastAsia="ru-RU"/>
        </w:rPr>
        <w:t>inor hazard. Ammonia, ammonia-</w:t>
      </w:r>
      <w:r w:rsidR="009A5666" w:rsidRPr="008E5983">
        <w:rPr>
          <w:rFonts w:ascii="Times New Roman" w:eastAsia="Times New Roman" w:hAnsi="Times New Roman" w:cs="Times New Roman"/>
          <w:color w:val="000000"/>
          <w:sz w:val="28"/>
          <w:szCs w:val="28"/>
          <w:lang w:val="kk-KZ" w:eastAsia="ru-RU"/>
        </w:rPr>
        <w:t>carbamide fertilizers, bauxites, iron oxides and limestone;</w:t>
      </w:r>
    </w:p>
    <w:p w:rsidR="009371A4" w:rsidRPr="00C74BA9"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Some of these unfavorable properties complicating the use of solid was</w:t>
      </w:r>
      <w:r w:rsidR="009371A4" w:rsidRPr="008E5983">
        <w:rPr>
          <w:rFonts w:ascii="Times New Roman" w:eastAsia="Times New Roman" w:hAnsi="Times New Roman" w:cs="Times New Roman"/>
          <w:color w:val="000000"/>
          <w:sz w:val="28"/>
          <w:szCs w:val="28"/>
          <w:lang w:val="kk-KZ" w:eastAsia="ru-RU"/>
        </w:rPr>
        <w:t xml:space="preserve">te </w:t>
      </w:r>
      <w:r w:rsidR="00C74BA9">
        <w:rPr>
          <w:rFonts w:ascii="Times New Roman" w:eastAsia="Times New Roman" w:hAnsi="Times New Roman" w:cs="Times New Roman"/>
          <w:color w:val="000000"/>
          <w:sz w:val="28"/>
          <w:szCs w:val="28"/>
          <w:lang w:val="en-US" w:eastAsia="ru-RU"/>
        </w:rPr>
        <w:t xml:space="preserve">are </w:t>
      </w:r>
      <w:r w:rsidR="009371A4" w:rsidRPr="008E5983">
        <w:rPr>
          <w:rFonts w:ascii="Times New Roman" w:eastAsia="Times New Roman" w:hAnsi="Times New Roman" w:cs="Times New Roman"/>
          <w:color w:val="000000"/>
          <w:sz w:val="28"/>
          <w:szCs w:val="28"/>
          <w:lang w:val="kk-KZ" w:eastAsia="ru-RU"/>
        </w:rPr>
        <w:t xml:space="preserve">shown in </w:t>
      </w:r>
      <w:r w:rsidR="009371A4" w:rsidRPr="008E5983">
        <w:rPr>
          <w:rFonts w:ascii="Times New Roman" w:eastAsia="Times New Roman" w:hAnsi="Times New Roman" w:cs="Times New Roman"/>
          <w:color w:val="000000"/>
          <w:sz w:val="28"/>
          <w:szCs w:val="28"/>
          <w:lang w:val="en-US" w:eastAsia="ru-RU"/>
        </w:rPr>
        <w:t>F</w:t>
      </w:r>
      <w:r w:rsidR="009371A4" w:rsidRPr="008E5983">
        <w:rPr>
          <w:rFonts w:ascii="Times New Roman" w:eastAsia="Times New Roman" w:hAnsi="Times New Roman" w:cs="Times New Roman"/>
          <w:color w:val="000000"/>
          <w:sz w:val="28"/>
          <w:szCs w:val="28"/>
          <w:lang w:val="kk-KZ" w:eastAsia="ru-RU"/>
        </w:rPr>
        <w:t xml:space="preserve">igure </w:t>
      </w:r>
      <w:r w:rsidR="00B153F0">
        <w:rPr>
          <w:rFonts w:ascii="Times New Roman" w:eastAsia="Times New Roman" w:hAnsi="Times New Roman" w:cs="Times New Roman"/>
          <w:color w:val="000000"/>
          <w:sz w:val="28"/>
          <w:szCs w:val="28"/>
          <w:lang w:val="en-US" w:eastAsia="ru-RU"/>
        </w:rPr>
        <w:t>4</w:t>
      </w:r>
      <w:r w:rsidR="00C74BA9">
        <w:rPr>
          <w:rFonts w:ascii="Times New Roman" w:eastAsia="Times New Roman" w:hAnsi="Times New Roman" w:cs="Times New Roman"/>
          <w:color w:val="000000"/>
          <w:sz w:val="28"/>
          <w:szCs w:val="28"/>
          <w:lang w:val="en-US" w:eastAsia="ru-RU"/>
        </w:rPr>
        <w:t>.</w:t>
      </w:r>
    </w:p>
    <w:p w:rsidR="00B569AD" w:rsidRPr="00C74BA9" w:rsidRDefault="00B569AD" w:rsidP="008E5983">
      <w:pPr>
        <w:spacing w:after="0" w:line="240" w:lineRule="auto"/>
        <w:jc w:val="both"/>
        <w:rPr>
          <w:rFonts w:ascii="Times New Roman" w:eastAsia="Times New Roman" w:hAnsi="Times New Roman" w:cs="Times New Roman"/>
          <w:color w:val="000000"/>
          <w:sz w:val="28"/>
          <w:szCs w:val="28"/>
          <w:lang w:val="en-US"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B569AD" w:rsidRDefault="00B569AD" w:rsidP="008E5983">
      <w:pPr>
        <w:spacing w:after="0" w:line="240" w:lineRule="auto"/>
        <w:jc w:val="both"/>
        <w:rPr>
          <w:rFonts w:ascii="Times New Roman" w:eastAsia="Times New Roman" w:hAnsi="Times New Roman" w:cs="Times New Roman"/>
          <w:color w:val="000000"/>
          <w:sz w:val="28"/>
          <w:szCs w:val="28"/>
          <w:lang w:val="kk-KZ" w:eastAsia="ru-RU"/>
        </w:rPr>
      </w:pPr>
    </w:p>
    <w:p w:rsidR="009A5666" w:rsidRPr="008E5983" w:rsidRDefault="00B20A8D" w:rsidP="008E5983">
      <w:pPr>
        <w:spacing w:after="0" w:line="240" w:lineRule="auto"/>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7632" behindDoc="0" locked="0" layoutInCell="1" allowOverlap="1" wp14:anchorId="74B3FC1A" wp14:editId="37DB5BD8">
                <wp:simplePos x="0" y="0"/>
                <wp:positionH relativeFrom="column">
                  <wp:posOffset>3491865</wp:posOffset>
                </wp:positionH>
                <wp:positionV relativeFrom="paragraph">
                  <wp:posOffset>2753360</wp:posOffset>
                </wp:positionV>
                <wp:extent cx="619125" cy="418465"/>
                <wp:effectExtent l="0" t="0" r="28575" b="19685"/>
                <wp:wrapNone/>
                <wp:docPr id="40"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418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499783" id="Прямая со стрелкой 33" o:spid="_x0000_s1026" type="#_x0000_t32" style="position:absolute;margin-left:274.95pt;margin-top:216.8pt;width:48.75pt;height:3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QNtUAIAAFoEAAAOAAAAZHJzL2Uyb0RvYy54bWysVEtu2zAQ3RfoHQjuHVmO7NpC5KCQ7G7S&#10;NkDSA9AkZRGVSIJkLBtFgTQXyBF6hW666Ac5g3yjDukPknZTFNWCGmo4b97MPOrsfN3UaMWNFUpm&#10;OD7pY8QlVUzIZYbfXc97Y4ysI5KRWkme4Q23+Hz6/NlZq1M+UJWqGTcIQKRNW53hyjmdRpGlFW+I&#10;PVGaS3CWyjTEwdYsI2ZIC+hNHQ36/VHUKsO0UZRbC1+LnRNPA35ZcurelqXlDtUZBm4urCasC79G&#10;0zOSLg3RlaB7GuQfWDRESEh6hCqII+jGiD+gGkGNsqp0J1Q1kSpLQXmoAaqJ+79Vc1URzUMt0Byr&#10;j22y/w+WvlldGiRYhhNojyQNzKj7vL3d3nc/uy/be7T91D3Asr3b3nZfux/d9+6h+4ZOT33nWm1T&#10;AMjlpfG107W80heKvrdIqrwicslDBdcbDaixj4iehPiN1ZB/0b5WDM6QG6dCG9elaTwkNAitw7Q2&#10;x2nxtUMUPo7iSTwYYkTBlcTjZDQMGUh6CNbGuldcNcgbGbbOELGsXK6kBF0oE4dUZHVhnadG0kOA&#10;zyzVXNR1kEctUZvhyRCSeY9VtWDeGTZmuchrg1bECyw8exZPjhl1I1kAqzhhs73tiKh3NiSvpceD&#10;4oDO3top6MOkP5mNZ+OklwxGs17SL4rey3me9Ebz+MWwOC3yvIg/empxklaCMS49u4Oa4+Tv1LK/&#10;VzsdHvV8bEP0FD30C8ge3oF0mK4f6E4aC8U2l+YwdRBwOLy/bP6GPN6D/fiXMP0FAAD//wMAUEsD&#10;BBQABgAIAAAAIQCCrPyR4QAAAAsBAAAPAAAAZHJzL2Rvd25yZXYueG1sTI/BToNAEIbvJr7DZky8&#10;GLu0BVqQpWlMPHi0beJ1y46AsrOEXQr26R1PepyZL/98f7GbbScuOPjWkYLlIgKBVDnTUq3gdHx5&#10;3ILwQZPRnSNU8I0eduXtTaFz4yZ6w8sh1IJDyOdaQRNCn0vpqwat9gvXI/Htww1WBx6HWppBTxxu&#10;O7mKolRa3RJ/aHSPzw1WX4fRKkA/Jston9n69HqdHt5X18+pPyp1fzfvn0AEnMMfDL/6rA4lO53d&#10;SMaLTkESZxmjCuL1OgXBRBpvYhBn3mRZArIs5P8O5Q8AAAD//wMAUEsBAi0AFAAGAAgAAAAhALaD&#10;OJL+AAAA4QEAABMAAAAAAAAAAAAAAAAAAAAAAFtDb250ZW50X1R5cGVzXS54bWxQSwECLQAUAAYA&#10;CAAAACEAOP0h/9YAAACUAQAACwAAAAAAAAAAAAAAAAAvAQAAX3JlbHMvLnJlbHNQSwECLQAUAAYA&#10;CAAAACEA4pUDbVACAABaBAAADgAAAAAAAAAAAAAAAAAuAgAAZHJzL2Uyb0RvYy54bWxQSwECLQAU&#10;AAYACAAAACEAgqz8keEAAAALAQAADwAAAAAAAAAAAAAAAACqBAAAZHJzL2Rvd25yZXYueG1sUEsF&#10;BgAAAAAEAAQA8wAAALg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4560" behindDoc="0" locked="0" layoutInCell="1" allowOverlap="1" wp14:anchorId="755F449C" wp14:editId="62D7F806">
                <wp:simplePos x="0" y="0"/>
                <wp:positionH relativeFrom="column">
                  <wp:posOffset>3368040</wp:posOffset>
                </wp:positionH>
                <wp:positionV relativeFrom="paragraph">
                  <wp:posOffset>1371600</wp:posOffset>
                </wp:positionV>
                <wp:extent cx="590550" cy="562610"/>
                <wp:effectExtent l="0" t="0" r="19050" b="27940"/>
                <wp:wrapNone/>
                <wp:docPr id="39"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0550" cy="5626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C11C1D" id="Прямая со стрелкой 32" o:spid="_x0000_s1026" type="#_x0000_t32" style="position:absolute;margin-left:265.2pt;margin-top:108pt;width:46.5pt;height:44.3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SrWQIAAGQEAAAOAAAAZHJzL2Uyb0RvYy54bWysVM2O0zAQviPxDpbv3STdpmyjTRFKWi4L&#10;rLQLdzd2GgvHtmxv0wohLbzAPgKvwIUDP9pnSN+Isdstu3BBiBwm44zn8zczn3P6dN0KtGLGciVz&#10;nBzFGDFZKcrlMsevL+eDE4ysI5ISoSTL8YZZ/HT6+NFppzM2VI0SlBkEINJmnc5x45zOoshWDWuJ&#10;PVKaSQjWyrTEwdIsI2pIB+itiIZxPI46Zag2qmLWwtdyF8TTgF/XrHKv6toyh0SOgZsL1gS78Daa&#10;npJsaYhueLWnQf6BRUu4hEMPUCVxBF0Z/gdUyyujrKrdUaXaSNU1r1ioAapJ4t+quWiIZqEWaI7V&#10;hzbZ/wdbvVydG8Rpjo8nGEnSwoz6T9vr7U3/o/+8vUHbD/0tmO3H7XX/pf/ef+tv+6/oeOg712mb&#10;AUAhz42vvVrLC32mqrcWSVU0RC5ZqOByowE18RnRgxS/sBrOX3QvFIU95Mqp0MZ1bVpUC67f+EQP&#10;Dq1C6zC3zWFubO1QBR/TSZymMN0KQul4OE7CXCOSeRifrI11z5lqkXdybJ0hfNm4QkkJClFmdwRZ&#10;nVnnSf5K8MlSzbkQQShCoi7Hk3SYBk5WCU590G+zZrkohEEr4qUWnlAxRO5vM+pK0gDWMEJne98R&#10;LnY+HC6kx4PigM7e22np3SSezE5mJ6PBaDieDUZxWQ6ezYvRYDxPnqTlcVkUZfLeU0tGWcMpZdKz&#10;u9N1Mvo73exv2E6RB2Uf2hA9RA/9ArJ370A6zNmPdieShaKbc3M3f5By2Ly/dv6u3F+Df//nMP0J&#10;AAD//wMAUEsDBBQABgAIAAAAIQCvu2Yk3gAAAAsBAAAPAAAAZHJzL2Rvd25yZXYueG1sTI/BTsMw&#10;EETvSPyDtUjcqNO0uFWIUyEkEAcUiULvbrwkgXgdYjdJ/57lBMedeZqdyXez68SIQ2g9aVguEhBI&#10;lbct1Rre3x5vtiBCNGRN5wk1nDHArri8yE1m/USvOO5jLTiEQmY0NDH2mZShatCZsPA9EnsffnAm&#10;8jnU0g5m4nDXyTRJlHSmJf7QmB4fGqy+9ien4Zs258NajtvPsozq6fmlJiwnra+v5vs7EBHn+AfD&#10;b32uDgV3OvoT2SA6DberZM2ohnSpeBQTKl2xctTAjgJZ5PL/huIHAAD//wMAUEsBAi0AFAAGAAgA&#10;AAAhALaDOJL+AAAA4QEAABMAAAAAAAAAAAAAAAAAAAAAAFtDb250ZW50X1R5cGVzXS54bWxQSwEC&#10;LQAUAAYACAAAACEAOP0h/9YAAACUAQAACwAAAAAAAAAAAAAAAAAvAQAAX3JlbHMvLnJlbHNQSwEC&#10;LQAUAAYACAAAACEAo/m0q1kCAABkBAAADgAAAAAAAAAAAAAAAAAuAgAAZHJzL2Uyb0RvYy54bWxQ&#10;SwECLQAUAAYACAAAACEAr7tmJN4AAAALAQAADwAAAAAAAAAAAAAAAACzBAAAZHJzL2Rvd25yZXYu&#10;eG1sUEsFBgAAAAAEAAQA8wAAAL4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16608" behindDoc="0" locked="0" layoutInCell="1" allowOverlap="1" wp14:anchorId="1252F8FE" wp14:editId="1426D096">
                <wp:simplePos x="0" y="0"/>
                <wp:positionH relativeFrom="column">
                  <wp:posOffset>2825114</wp:posOffset>
                </wp:positionH>
                <wp:positionV relativeFrom="paragraph">
                  <wp:posOffset>3029585</wp:posOffset>
                </wp:positionV>
                <wp:extent cx="0" cy="219075"/>
                <wp:effectExtent l="0" t="0" r="19050" b="28575"/>
                <wp:wrapNone/>
                <wp:docPr id="38"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692EEC" id="Прямая со стрелкой 31" o:spid="_x0000_s1026" type="#_x0000_t32" style="position:absolute;margin-left:222.45pt;margin-top:238.55pt;width:0;height:17.25p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lwVTAIAAFUEAAAOAAAAZHJzL2Uyb0RvYy54bWysVE2O0zAU3iNxByv7Nkmbdtqo6QglLZsB&#10;Ks1wANd2EovEtmy3aYWQBi4wR+AKbFjwozlDeiNspy0UNgjRxeuz/d7n7733ObPrXV2BLZGKcpZ4&#10;YT/wAGGIY8qKxHt9t+xNPKA0ZBhWnJHE2xPlXc+fPpk1IiYDXvIKEwkMCFNxIxKv1FrEvq9QSWqo&#10;+lwQZg5zLmuozVIWPpawMeh15Q+CYOw3XGIhOSJKmd2sO/TmDj/PCdKv8lwRDarEM9y0s9LZtbX+&#10;fAbjQkJRUnSkAf+BRQ0pM5eeoTKoIdhI+gdUTZHkiue6j3jt8zyniLgaTDVh8Fs1tyUUxNVimqPE&#10;uU3q/8Gil9uVBBQn3tBMisHazKj9eLg/PLTf20+HB3B43z4ac/hwuG8/t9/ar+1j+wUMQ9u5RqjY&#10;AKRsJW3taMduxQ1HbxRgPC0hK4ir4G4vDKrL8C9S7EIJc/+6ecGxiYEbzV0bd7msLaRpENi5ae3P&#10;0yI7DVC3iczuIJwGVyNLx4fxKU9IpZ8TXgPrJJ7SEtKi1ClnzEiCy9DdArc3SneJpwR7KeNLWlVO&#10;GRUDTeJNR4ORS1C8otge2jAli3VaSbCFVlvud2RxESb5hmEHVhKIF0dfQ1p1vmFdMYtn6jJ0jl4n&#10;nrfTYLqYLCZRLxqMF70oyLLes2Ua9cbL8GqUDbM0zcJ3lloYxSXFmDDL7iTkMPo7oRyfVCfBs5TP&#10;bfAv0V2jDdnTvyPtBmtn2alizfF+JW1r7YyNdl3w8Z3Zx/Hr2kX9/BrMfwAAAP//AwBQSwMEFAAG&#10;AAgAAAAhABgu6MTeAAAACwEAAA8AAABkcnMvZG93bnJldi54bWxMj8tOwzAQRfdI/IM1SGwQdVyl&#10;rxCnqpBYsKStxNaNp0kgHkex04R+PYNYwG4eR3fO5NvJteKCfWg8aVCzBARS6W1DlYbj4eVxDSJE&#10;Q9a0nlDDFwbYFrc3ucmsH+kNL/tYCQ6hkBkNdYxdJmUoa3QmzHyHxLuz752J3PaVtL0ZOdy1cp4k&#10;S+lMQ3yhNh0+11h+7genAcOwUMlu46rj63V8eJ9fP8buoPX93bR7AhFxin8w/OizOhTsdPID2SBa&#10;DWmabhjlYrVSIJj4nZw0LJRagixy+f+H4hsAAP//AwBQSwECLQAUAAYACAAAACEAtoM4kv4AAADh&#10;AQAAEwAAAAAAAAAAAAAAAAAAAAAAW0NvbnRlbnRfVHlwZXNdLnhtbFBLAQItABQABgAIAAAAIQA4&#10;/SH/1gAAAJQBAAALAAAAAAAAAAAAAAAAAC8BAABfcmVscy8ucmVsc1BLAQItABQABgAIAAAAIQCy&#10;wlwVTAIAAFUEAAAOAAAAAAAAAAAAAAAAAC4CAABkcnMvZTJvRG9jLnhtbFBLAQItABQABgAIAAAA&#10;IQAYLujE3gAAAAsBAAAPAAAAAAAAAAAAAAAAAKYEAABkcnMvZG93bnJldi54bWxQSwUGAAAAAAQA&#10;BADzAAAAsQ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5584" behindDoc="0" locked="0" layoutInCell="1" allowOverlap="1" wp14:anchorId="301CD9B1" wp14:editId="5DD834EA">
                <wp:simplePos x="0" y="0"/>
                <wp:positionH relativeFrom="column">
                  <wp:posOffset>1558290</wp:posOffset>
                </wp:positionH>
                <wp:positionV relativeFrom="paragraph">
                  <wp:posOffset>2753360</wp:posOffset>
                </wp:positionV>
                <wp:extent cx="476250" cy="361950"/>
                <wp:effectExtent l="0" t="0" r="19050" b="19050"/>
                <wp:wrapNone/>
                <wp:docPr id="37"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625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D2B7B8" id="Прямая со стрелкой 30" o:spid="_x0000_s1026" type="#_x0000_t32" style="position:absolute;margin-left:122.7pt;margin-top:216.8pt;width:37.5pt;height:28.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kdPWwIAAGQEAAAOAAAAZHJzL2Uyb0RvYy54bWysVEtu2zAQ3RfoHQjuHVm27MRC5KCQ7HaR&#10;tgGSHoAWKYsoRRIkY9koCiS9QI7QK3TTRT/IGeQbdUg7btNuiqJaUENx5vHNmxmdnq0bgVbMWK5k&#10;huOjPkZMlopyuczwm6t57wQj64ikRCjJMrxhFp9Nnz45bXXKBqpWgjKDAETatNUZrp3TaRTZsmYN&#10;sUdKMwmHlTINcbA1y4ga0gJ6I6JBvz+OWmWoNqpk1sLXYneIpwG/qljpXleVZQ6JDAM3F1YT1oVf&#10;o+kpSZeG6JqXexrkH1g0hEu49ABVEEfQteF/QDW8NMqqyh2VqolUVfGShRwgm7j/WzaXNdEs5ALi&#10;WH2Qyf4/2PLV6sIgTjM8PMZIkgZq1H3c3mzvuu/dp+0d2t5297BsP2xvus/dt+5rd999QcOgXKtt&#10;CgC5vDA+93ItL/W5Kt9aJFVeE7lkIYOrjQbU2GsdPQrxG6vh/kX7UlHwIddOBRnXlWlQJbh+4QM9&#10;OEiF1qFum0Pd2NqhEj4mx+PBCKpbwtFwHE/A9neR1MP4YG2se85Ug7yRYesM4cva5UpK6BBldleQ&#10;1bl1u8CHAB8s1ZwLERpFSNRmeDIajAInqwSn/tC7WbNc5MKgFfGtFp49i0duRl1LGsBqRuhsbzvC&#10;xc4G1kJ6PEgO6OytXS+9m/Qns5PZSdJLBuNZL+kXRe/ZPE9643l8PCqGRZ4X8XtPLU7SmlPKpGf3&#10;0Ndx8nd9s5+wXUceOvsgQ/QYPQgNZB/egXSosy+tH0SbLhTdXBgvrd9BKwfn/dj5Wfl1H7x+/hym&#10;PwAAAP//AwBQSwMEFAAGAAgAAAAhANOrCDLfAAAACwEAAA8AAABkcnMvZG93bnJldi54bWxMj8FO&#10;hDAQhu8mvkMzJt7cIiDuImVjTDQeDImre+/SEVA6RdoF9u0dT3qcf778802xXWwvJhx950jB9SoC&#10;gVQ701Gj4P3t8WoNwgdNRveOUMEJPWzL87NC58bN9IrTLjSCS8jnWkEbwpBL6esWrfYrNyDx7sON&#10;Vgcex0aaUc9cbnsZR1Emre6IL7R6wIcW66/d0Sr4ptvTPpXT+rOqQvb0/NIQVrNSlxfL/R2IgEv4&#10;g+FXn9WhZKeDO5LxolcQpzcpowrSJMlAMJHEEScHTjZRBrIs5P8fyh8AAAD//wMAUEsBAi0AFAAG&#10;AAgAAAAhALaDOJL+AAAA4QEAABMAAAAAAAAAAAAAAAAAAAAAAFtDb250ZW50X1R5cGVzXS54bWxQ&#10;SwECLQAUAAYACAAAACEAOP0h/9YAAACUAQAACwAAAAAAAAAAAAAAAAAvAQAAX3JlbHMvLnJlbHNQ&#10;SwECLQAUAAYACAAAACEAqVJHT1sCAABkBAAADgAAAAAAAAAAAAAAAAAuAgAAZHJzL2Uyb0RvYy54&#10;bWxQSwECLQAUAAYACAAAACEA06sIMt8AAAALAQAADwAAAAAAAAAAAAAAAAC1BAAAZHJzL2Rvd25y&#10;ZXYueG1sUEsFBgAAAAAEAAQA8wAAAME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3536" behindDoc="0" locked="0" layoutInCell="1" allowOverlap="1" wp14:anchorId="4A72D823" wp14:editId="32DA9C78">
                <wp:simplePos x="0" y="0"/>
                <wp:positionH relativeFrom="column">
                  <wp:posOffset>1558290</wp:posOffset>
                </wp:positionH>
                <wp:positionV relativeFrom="paragraph">
                  <wp:posOffset>1553210</wp:posOffset>
                </wp:positionV>
                <wp:extent cx="523875" cy="466725"/>
                <wp:effectExtent l="0" t="0" r="28575" b="28575"/>
                <wp:wrapNone/>
                <wp:docPr id="36"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3875" cy="466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CBDDE5" id="Прямая со стрелкой 29" o:spid="_x0000_s1026" type="#_x0000_t32" style="position:absolute;margin-left:122.7pt;margin-top:122.3pt;width:41.25pt;height:36.75pt;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3cWXAIAAG4EAAAOAAAAZHJzL2Uyb0RvYy54bWysVEtu2zAQ3RfoHQjuHVmO7NhC5KCQ7HbR&#10;T4Ck3dMiZRGlSIJkLBtFgbQXyBF6hW666Ac5g3yjDmnHTdpNUVQLaqjhvHkz86jTs3Uj0IoZy5XM&#10;cHzUx4jJUlEulxl+fTnvjTGyjkhKhJIswxtm8dn08aPTVqdsoGolKDMIQKRNW53h2jmdRpEta9YQ&#10;e6Q0k+CslGmIg61ZRtSQFtAbEQ36/VHUKkO1USWzFr4WOyeeBvyqYqV7VVWWOSQyDNxcWE1YF36N&#10;pqckXRqia17uaZB/YNEQLiHpAaogjqArw/+AanhplFWVOypVE6mq4iULNUA1cf+3ai5qolmoBZpj&#10;9aFN9v/Bli9X5wZxmuHjEUaSNDCj7tP2envT/eg+b2/Q9kN3C8v24/a6+9J97751t91XNJj4zrXa&#10;pgCQy3Pjay/X8kI/V+Vbi6TKayKXLFRwudGAGvuI6EGI31gN+RftC0XhDLlyKrRxXZkGVYLrZz4w&#10;WG+85dNA09A6THBzmCBbO1TCx+HgeHwyxKgEVzIanQyGIStJPaAP1sa6p0w1yBsZts4QvqxdrqQE&#10;rSizS0FWz63zdH8F+GCp5lyIIBkhUZvhyRASeI9VglPvDBuzXOTCoBXxogvPnsWDY0ZdSRrAakbo&#10;bG87wsXOhuRCejwoDujsrZ2q3k36k9l4Nk56yWA06yX9oug9medJbzSPT4bFcZHnRfzeU4uTtOaU&#10;MunZ3Sk8Tv5OQfu7ttPmQeOHNkQP0UO/gOzdO5AOE/dD3slloejm3NwpAUQdDu8voL819/dg3/9N&#10;TH8CAAD//wMAUEsDBBQABgAIAAAAIQAWukqX4QAAAAsBAAAPAAAAZHJzL2Rvd25yZXYueG1sTI/B&#10;ToNAEIbvJr7DZky8GLuASCuyNMbExsaDsTWeF3YEIjtL2G1Bn97pSW//ZL78802xnm0vjjj6zpGC&#10;eBGBQKqd6ahR8L5/ul6B8EGT0b0jVPCNHtbl+Vmhc+MmesPjLjSCS8jnWkEbwpBL6esWrfYLNyDx&#10;7tONVgcex0aaUU9cbnuZRFEmre6IL7R6wMcW66/dwSpIs321mWrcLuXrz2Renj822yur1OXF/HAP&#10;IuAc/mA46bM6lOxUuQMZL3oFSXqbMnoKaQaCiZtkeQei4hCvYpBlIf//UP4CAAD//wMAUEsBAi0A&#10;FAAGAAgAAAAhALaDOJL+AAAA4QEAABMAAAAAAAAAAAAAAAAAAAAAAFtDb250ZW50X1R5cGVzXS54&#10;bWxQSwECLQAUAAYACAAAACEAOP0h/9YAAACUAQAACwAAAAAAAAAAAAAAAAAvAQAAX3JlbHMvLnJl&#10;bHNQSwECLQAUAAYACAAAACEAB393FlwCAABuBAAADgAAAAAAAAAAAAAAAAAuAgAAZHJzL2Uyb0Rv&#10;Yy54bWxQSwECLQAUAAYACAAAACEAFrpKl+EAAAALAQAADwAAAAAAAAAAAAAAAAC2BAAAZHJzL2Rv&#10;d25yZXYueG1sUEsFBgAAAAAEAAQA8wAAAMQFA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299" distR="114299" simplePos="0" relativeHeight="251712512" behindDoc="0" locked="0" layoutInCell="1" allowOverlap="1" wp14:anchorId="07B174B3" wp14:editId="3DD6A6FB">
                <wp:simplePos x="0" y="0"/>
                <wp:positionH relativeFrom="column">
                  <wp:posOffset>2825114</wp:posOffset>
                </wp:positionH>
                <wp:positionV relativeFrom="paragraph">
                  <wp:posOffset>1457960</wp:posOffset>
                </wp:positionV>
                <wp:extent cx="0" cy="304800"/>
                <wp:effectExtent l="0" t="0" r="19050" b="19050"/>
                <wp:wrapNone/>
                <wp:docPr id="35" name="Прямая со стрелкой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04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29428" id="Прямая со стрелкой 28" o:spid="_x0000_s1026" type="#_x0000_t32" style="position:absolute;margin-left:222.45pt;margin-top:114.8pt;width:0;height:24pt;flip:y;z-index:251712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wE7UwIAAF8EAAAOAAAAZHJzL2Uyb0RvYy54bWysVEtu2zAQ3RfoHQjuHUm2nDpC5KCQ7G7S&#10;NkDS7mmSsohSJEEylo2iQNIL5Ai9Qjdd9IOcQb5RScpxnXZTFPViPCRnHt/MPOr0bN1wsKLaMCly&#10;mBzFEFCBJWFimcM3V/PBBAJjkSCIS0FzuKEGnk2fPjltVUaHspacUA0ciDBZq3JYW6uyKDK4pg0y&#10;R1JR4Q4rqRtk3VIvI6JR69AbHg3j+DhqpSZKS0yNcbtlfwinAb+qKLavq8pQC3gOHTcbrA524W00&#10;PUXZUiNVM7yjgf6BRYOYcJfuoUpkEbjW7A+ohmEtjazsEZZNJKuKYRpqcNUk8W/VXNZI0VCLa45R&#10;+zaZ/weLX60uNGAkh6MxBAI1bkbdp+3N9q770X3e3oHtbXfvzPbj9qb70n3vvnX33VcwnPjOtcpk&#10;DqAQF9rXjtfiUp1L/M4AIYsaiSUNFVxtlENNfEb0KMUvjHL3L9qXkrgYdG1laOO60g2oOFNvfaIH&#10;d60C6zC3zX5udG0B7jex2x3F6SQOI41Q5hF8ntLGvqCyAd7JobEasWVtCymEE4fUPTpanRvr+f1K&#10;8MlCzhnnQSNcgDaHJ+PhONAxkjPiD32Y0ctFwTVYIa+y8AvFupPDMC2vBQlgNUVktvMtYrz33eVc&#10;eDxXl6Oz83oZvT+JT2aT2SQdpMPj2SCNy3LwfF6kg+N58mxcjsqiKJMPnlqSZjUjhArP7kHSSfp3&#10;ktk9rl6Me1Hv2xA9Rg/9cmQf/gPpMGI/1V4fC0k2F/ph9E7FIXj34vwzOVw7//C7MP0JAAD//wMA&#10;UEsDBBQABgAIAAAAIQCEo64N3QAAAAsBAAAPAAAAZHJzL2Rvd25yZXYueG1sTI/BToNAEIbvJr7D&#10;Zky82UVCoEWWxphoPBiSVr1v2RFQdhbZLdC3dxoPepx/vvzzTbFdbC8mHH3nSMHtKgKBVDvTUaPg&#10;7fXxZg3CB01G945QwQk9bMvLi0Lnxs20w2kfGsEl5HOtoA1hyKX0dYtW+5UbkHj34UarA49jI82o&#10;Zy63vYyjKJVWd8QXWj3gQ4v11/5oFXxTdnpP5LT+rKqQPj2/NITVrNT11XJ/ByLgEv5gOOuzOpTs&#10;dHBHMl70CpIk2TCqII43KQgmfpMDJ1mWgiwL+f+H8gcAAP//AwBQSwECLQAUAAYACAAAACEAtoM4&#10;kv4AAADhAQAAEwAAAAAAAAAAAAAAAAAAAAAAW0NvbnRlbnRfVHlwZXNdLnhtbFBLAQItABQABgAI&#10;AAAAIQA4/SH/1gAAAJQBAAALAAAAAAAAAAAAAAAAAC8BAABfcmVscy8ucmVsc1BLAQItABQABgAI&#10;AAAAIQCjbwE7UwIAAF8EAAAOAAAAAAAAAAAAAAAAAC4CAABkcnMvZTJvRG9jLnhtbFBLAQItABQA&#10;BgAIAAAAIQCEo64N3QAAAAsBAAAPAAAAAAAAAAAAAAAAAK0EAABkcnMvZG93bnJldi54bWxQSwUG&#10;AAAAAAQABADzAAAAtwUAAAAA&#10;"/>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1488" behindDoc="0" locked="0" layoutInCell="1" allowOverlap="1" wp14:anchorId="6ED0CE9C" wp14:editId="5B93384C">
                <wp:simplePos x="0" y="0"/>
                <wp:positionH relativeFrom="column">
                  <wp:posOffset>3958590</wp:posOffset>
                </wp:positionH>
                <wp:positionV relativeFrom="paragraph">
                  <wp:posOffset>2934335</wp:posOffset>
                </wp:positionV>
                <wp:extent cx="1304925" cy="1190625"/>
                <wp:effectExtent l="0" t="0" r="28575" b="28575"/>
                <wp:wrapNone/>
                <wp:docPr id="34" name="Овал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925" cy="1190625"/>
                        </a:xfrm>
                        <a:prstGeom prst="ellipse">
                          <a:avLst/>
                        </a:prstGeom>
                        <a:solidFill>
                          <a:srgbClr val="FFFFFF"/>
                        </a:solidFill>
                        <a:ln w="9525">
                          <a:solidFill>
                            <a:srgbClr val="000000"/>
                          </a:solidFill>
                          <a:round/>
                          <a:headEnd/>
                          <a:tailEnd/>
                        </a:ln>
                      </wps:spPr>
                      <wps:txbx>
                        <w:txbxContent>
                          <w:p w:rsidR="00580054" w:rsidRDefault="00580054" w:rsidP="009A5666">
                            <w:pPr>
                              <w:jc w:val="center"/>
                            </w:pPr>
                          </w:p>
                          <w:p w:rsidR="00580054" w:rsidRPr="00AE2C98" w:rsidRDefault="00580054" w:rsidP="009A5666">
                            <w:pPr>
                              <w:jc w:val="center"/>
                            </w:pPr>
                            <w:r w:rsidRPr="00AE2C98">
                              <w:t>Corrosive</w:t>
                            </w:r>
                            <w:r>
                              <w:rPr>
                                <w:lang w:val="en-US"/>
                              </w:rPr>
                              <w:t xml:space="preserve"> </w:t>
                            </w:r>
                            <w:r w:rsidRPr="00AE2C98">
                              <w:t>effect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ED0CE9C" id="Овал 27" o:spid="_x0000_s1048" style="position:absolute;left:0;text-align:left;margin-left:311.7pt;margin-top:231.05pt;width:102.75pt;height:93.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CLWLgIAAEcEAAAOAAAAZHJzL2Uyb0RvYy54bWysU11uEzEQfkfiDpbf6f40acmqm6pKKUIq&#10;UKlwAMfrzVp4PWbsZFMOwxkqXrlEjsTYm7bhRzwg/GDNeMbfzHwzc3a+7Q3bKPQabM2Lo5wzZSU0&#10;2q5q/vHD1YuXnPkgbCMMWFXzO+X5+fz5s7PBVaqEDkyjkBGI9dXgat6F4Kos87JTvfBH4JQlYwvY&#10;i0AqrrIGxUDovcnKPD/JBsDGIUjlPb1ejkY+T/htq2R437ZeBWZqTrmFdGO6l/HO5meiWqFwnZb7&#10;NMQ/ZNELbSnoI9SlCIKtUf8G1WuJ4KENRxL6DNpWS5VqoGqK/JdqbjvhVKqFyPHukSb//2Dlu80N&#10;Mt3U/HjCmRU99Wj3dfdtd7/7zsrTyM/gfEVut+4GY4XeXYP85JmFRSfsSl0gwtAp0VBWRfTPfvoQ&#10;FU9f2XJ4Cw2hi3WARNW2xT4CEglsmzpy99gRtQ1M0mNxnE9m5ZQzSbaimOUnpMQYonr47tCH1wp6&#10;FoWaK2O085E1UYnNtQ+j94NXqgCMbq60MUnB1XJhkG0ETchVOvsA/tDNWDbUfDal8H+HyNP5EwTC&#10;2jaUjagiW6/2chDajDLVZOyevsjYyHzYLrepP2UZQSOdS2juiFCEcZpp+0joAL9wNtAk19x/XgtU&#10;nJk3lpoyKyaTOPpJmUxPS1Lw0LI8tAgrCarmgbNRXIRxXdYO9aqjSEViwMIFNbLVid+nrPb507Sm&#10;Ju03K67DoZ68nvZ//gMAAP//AwBQSwMEFAAGAAgAAAAhAC12XejgAAAACwEAAA8AAABkcnMvZG93&#10;bnJldi54bWxMj8tOwzAQRfdI/IM1SOyo86qVpnGqigoJFiwIdO/G0yRqPI5iNw1/j1nBcnSP7j1T&#10;7hYzsBkn11uSEK8iYEiN1T21Er4+X55yYM4r0mqwhBK+0cGuur8rVaHtjT5wrn3LQgm5QknovB8L&#10;zl3ToVFuZUekkJ3tZJQP59RyPalbKDcDT6JIcKN6CgudGvG5w+ZSX42EQ7uvxcxTv07Ph1e/vhzf&#10;39JYyseHZb8F5nHxfzD86gd1qILTyV5JOzZIEEmaBVRCJpIYWCDyJN8AO4Uo2wjgVcn//1D9AAAA&#10;//8DAFBLAQItABQABgAIAAAAIQC2gziS/gAAAOEBAAATAAAAAAAAAAAAAAAAAAAAAABbQ29udGVu&#10;dF9UeXBlc10ueG1sUEsBAi0AFAAGAAgAAAAhADj9If/WAAAAlAEAAAsAAAAAAAAAAAAAAAAALwEA&#10;AF9yZWxzLy5yZWxzUEsBAi0AFAAGAAgAAAAhAIAwItYuAgAARwQAAA4AAAAAAAAAAAAAAAAALgIA&#10;AGRycy9lMm9Eb2MueG1sUEsBAi0AFAAGAAgAAAAhAC12XejgAAAACwEAAA8AAAAAAAAAAAAAAAAA&#10;iAQAAGRycy9kb3ducmV2LnhtbFBLBQYAAAAABAAEAPMAAACVBQAAAAA=&#10;">
                <v:textbox>
                  <w:txbxContent>
                    <w:p w:rsidR="00580054" w:rsidRDefault="00580054" w:rsidP="009A5666">
                      <w:pPr>
                        <w:jc w:val="center"/>
                      </w:pPr>
                    </w:p>
                    <w:p w:rsidR="00580054" w:rsidRPr="00AE2C98" w:rsidRDefault="00580054" w:rsidP="009A5666">
                      <w:pPr>
                        <w:jc w:val="center"/>
                      </w:pPr>
                      <w:r w:rsidRPr="00AE2C98">
                        <w:t>Corrosive</w:t>
                      </w:r>
                      <w:r>
                        <w:rPr>
                          <w:lang w:val="en-US"/>
                        </w:rPr>
                        <w:t xml:space="preserve"> </w:t>
                      </w:r>
                      <w:r w:rsidRPr="00AE2C98">
                        <w:t>effect</w:t>
                      </w:r>
                    </w:p>
                  </w:txbxContent>
                </v:textbox>
              </v:oval>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9440" behindDoc="0" locked="0" layoutInCell="1" allowOverlap="1" wp14:anchorId="39E39EBD" wp14:editId="6C4D9E69">
                <wp:simplePos x="0" y="0"/>
                <wp:positionH relativeFrom="column">
                  <wp:posOffset>396240</wp:posOffset>
                </wp:positionH>
                <wp:positionV relativeFrom="paragraph">
                  <wp:posOffset>2877185</wp:posOffset>
                </wp:positionV>
                <wp:extent cx="1257300" cy="1152525"/>
                <wp:effectExtent l="0" t="0" r="19050" b="28575"/>
                <wp:wrapNone/>
                <wp:docPr id="33" name="Овал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152525"/>
                        </a:xfrm>
                        <a:prstGeom prst="ellipse">
                          <a:avLst/>
                        </a:prstGeom>
                        <a:solidFill>
                          <a:srgbClr val="FFFFFF"/>
                        </a:solidFill>
                        <a:ln w="9525">
                          <a:solidFill>
                            <a:srgbClr val="000000"/>
                          </a:solidFill>
                          <a:round/>
                          <a:headEnd/>
                          <a:tailEnd/>
                        </a:ln>
                      </wps:spPr>
                      <wps:txbx>
                        <w:txbxContent>
                          <w:p w:rsidR="00580054" w:rsidRPr="00AE2C98" w:rsidRDefault="00580054" w:rsidP="009A5666">
                            <w:pPr>
                              <w:jc w:val="center"/>
                            </w:pPr>
                            <w:r w:rsidRPr="00AE2C98">
                              <w:t>mechanicalconnection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E39EBD" id="Овал 26" o:spid="_x0000_s1049" style="position:absolute;left:0;text-align:left;margin-left:31.2pt;margin-top:226.55pt;width:99pt;height:90.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T31LgIAAEcEAAAOAAAAZHJzL2Uyb0RvYy54bWysU11u2zAMfh+wOwh6Xxw7SbsacYoiXYYB&#10;3Vag2wEUWY6FyaJGKXG6w+wMxV53iRxplJKm2Q/2MEwGBNKkPpIfyenltjNso9BrsBXPB0POlJVQ&#10;a7uq+McPixcvOfNB2FoYsKri98rzy9nzZ9PelaqAFkytkBGI9WXvKt6G4Mos87JVnfADcMqSsQHs&#10;RCAVV1mNoif0zmTFcHiW9YC1Q5DKe/p7vTfyWcJvGiXD+6bxKjBTccotpBvTvYx3NpuKcoXCtVoe&#10;0hD/kEUntKWgR6hrEQRbo/4NqtMSwUMTBhK6DJpGS5VqoGry4S/V3LXCqVQLkePdkSb//2Dlu80t&#10;Ml1XfDTizIqOerT7uvu2e9h9Z8VZ5Kd3viS3O3eLsULvbkB+8szCvBV2pa4QoW+VqCmrPPpnPz2I&#10;iqenbNm/hZrQxTpAomrbYBcBiQS2TR25P3ZEbQOT9DMvJuejITVOki3PJwV9KYYoH5879OG1go5F&#10;oeLKGO18ZE2UYnPjQ8xIlI9eqQIwul5oY5KCq+XcINsImpBFOocA/tTNWNZX/CKG/zvEMJ0/QSCs&#10;bZ3mLbL16iAHoc1epiyNPdAXGdszH7bLbepPMYqgkc4l1PdEKMJ+mmn7SGgBv3DW0yRX3H9eC1Sc&#10;mTeWmnKRj8dx9JMynpwXpOCpZXlqEVYSVMUDZ3txHvbrsnaoVy1FyhMDFq6okY1O/D5ldcifpjXR&#10;ftisuA6nevJ62v/ZDwAAAP//AwBQSwMEFAAGAAgAAAAhAA34OC3eAAAACgEAAA8AAABkcnMvZG93&#10;bnJldi54bWxMj8FOhDAQhu8mvkMzJt7cAoXGIGWzcWOiBw+yeu/SLpClU0K7LL6940mPM/+Xf76p&#10;tqsb2WLnMHhUkG4SYBZbbwbsFHweXh4egYWo0ejRo1XwbQNs69ubSpfGX/HDLk3sGJVgKLWCPsap&#10;5Dy0vXU6bPxkkbKTn52ONM4dN7O+UrkbeZYkkjs9IF3o9WSfe9uem4tTsO92jVy4iIU47V9jcf56&#10;fxOpUvd36+4JWLRr/IPhV5/UoSano7+gCWxUILOcSAV5IVJgBGQyoc2REpFL4HXF/79Q/wAAAP//&#10;AwBQSwECLQAUAAYACAAAACEAtoM4kv4AAADhAQAAEwAAAAAAAAAAAAAAAAAAAAAAW0NvbnRlbnRf&#10;VHlwZXNdLnhtbFBLAQItABQABgAIAAAAIQA4/SH/1gAAAJQBAAALAAAAAAAAAAAAAAAAAC8BAABf&#10;cmVscy8ucmVsc1BLAQItABQABgAIAAAAIQDstT31LgIAAEcEAAAOAAAAAAAAAAAAAAAAAC4CAABk&#10;cnMvZTJvRG9jLnhtbFBLAQItABQABgAIAAAAIQAN+Dgt3gAAAAoBAAAPAAAAAAAAAAAAAAAAAIgE&#10;AABkcnMvZG93bnJldi54bWxQSwUGAAAAAAQABADzAAAAkwUAAAAA&#10;">
                <v:textbox>
                  <w:txbxContent>
                    <w:p w:rsidR="00580054" w:rsidRPr="00AE2C98" w:rsidRDefault="00580054" w:rsidP="009A5666">
                      <w:pPr>
                        <w:jc w:val="center"/>
                      </w:pPr>
                      <w:r w:rsidRPr="00AE2C98">
                        <w:t>mechanicalconnection</w:t>
                      </w:r>
                    </w:p>
                  </w:txbxContent>
                </v:textbox>
              </v:oval>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8416" behindDoc="0" locked="0" layoutInCell="1" allowOverlap="1" wp14:anchorId="78C3159B" wp14:editId="6F20D810">
                <wp:simplePos x="0" y="0"/>
                <wp:positionH relativeFrom="column">
                  <wp:posOffset>3910965</wp:posOffset>
                </wp:positionH>
                <wp:positionV relativeFrom="paragraph">
                  <wp:posOffset>524510</wp:posOffset>
                </wp:positionV>
                <wp:extent cx="1352550" cy="1238250"/>
                <wp:effectExtent l="0" t="0" r="19050" b="19050"/>
                <wp:wrapNone/>
                <wp:docPr id="32" name="Овал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1238250"/>
                        </a:xfrm>
                        <a:prstGeom prst="ellipse">
                          <a:avLst/>
                        </a:prstGeom>
                        <a:solidFill>
                          <a:srgbClr val="FFFFFF"/>
                        </a:solidFill>
                        <a:ln w="9525">
                          <a:solidFill>
                            <a:srgbClr val="000000"/>
                          </a:solidFill>
                          <a:round/>
                          <a:headEnd/>
                          <a:tailEnd/>
                        </a:ln>
                      </wps:spPr>
                      <wps:txbx>
                        <w:txbxContent>
                          <w:p w:rsidR="00580054" w:rsidRDefault="00580054" w:rsidP="009A5666">
                            <w:pPr>
                              <w:rPr>
                                <w:lang w:val="kk-KZ"/>
                              </w:rPr>
                            </w:pPr>
                            <w:r>
                              <w:t xml:space="preserve">Compaction, </w:t>
                            </w:r>
                          </w:p>
                          <w:p w:rsidR="00580054" w:rsidRDefault="00580054" w:rsidP="009A5666">
                            <w:pPr>
                              <w:rPr>
                                <w:lang w:val="kk-KZ"/>
                              </w:rPr>
                            </w:pPr>
                          </w:p>
                          <w:p w:rsidR="00580054" w:rsidRPr="00813886" w:rsidRDefault="00580054" w:rsidP="009A5666">
                            <w:pPr>
                              <w:rPr>
                                <w:lang w:val="kk-KZ"/>
                              </w:rPr>
                            </w:pPr>
                            <w:r>
                              <w:t>solidification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C3159B" id="Овал 25" o:spid="_x0000_s1050" style="position:absolute;left:0;text-align:left;margin-left:307.95pt;margin-top:41.3pt;width:106.5pt;height:9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9kWMAIAAEcEAAAOAAAAZHJzL2Uyb0RvYy54bWysU1FuEzEQ/UfiDpb/6Wa3CbSrbqqqJQip&#10;QKXCARyvN2vh9Zixk004DGdA/HKJHImxd5umwBfCH9aMZ/xm5s3MxeW2M2yj0GuwFc9PJpwpK6HW&#10;dlXxTx8XL84480HYWhiwquI75fnl/Pmzi96VqoAWTK2QEYj1Ze8q3obgyizzslWd8CfglCVjA9iJ&#10;QCqushpFT+idyYrJ5GXWA9YOQSrv6fVmMPJ5wm8aJcOHpvEqMFNxyi2kG9O9jHc2vxDlCoVrtRzT&#10;EP+QRSe0paAHqBsRBFuj/gOq0xLBQxNOJHQZNI2WKtVA1eST36q5b4VTqRYix7sDTf7/wcr3mztk&#10;uq74acGZFR31aP9t/2P/ff+TFbPIT+98SW737g5jhd7dgvzsmYXrVtiVukKEvlWipqzy6J89+RAV&#10;T1/Zsn8HNaGLdYBE1bbBLgISCWybOrI7dERtA5P0mJ/OitmMGifJlhenZwUpMYYoH7479OGNgo5F&#10;oeLKGO18ZE2UYnPrw+D94JUqAKPrhTYmKbhaXhtkG0ETskhnDOCP3YxlfcXPKZuE/MTmjyEm6fwN&#10;AmFta8pGlJGt16MchDaDTDUZO9IXGRuYD9vlNvWnmEbQSOcS6h0RijBMM20fCS3gV856muSK+y9r&#10;gYoz89ZSU87z6TSOflKms1cFKXhsWR5bhJUEVfHA2SBeh2Fd1g71qqVIeWLAwhU1stGJ38esxvxp&#10;WlOTxs2K63CsJ6/H/Z//AgAA//8DAFBLAwQUAAYACAAAACEAFOitGeAAAAAKAQAADwAAAGRycy9k&#10;b3ducmV2LnhtbEyPy07DMBBF90j8gzVI7KjzUNw0jVNVVEiwYEGAvRtPk6ixHcVuGv6eYUWXM3N0&#10;59xyt5iBzTj53lkJ8SoChrZxurethK/Pl6ccmA/KajU4ixJ+0MOuur8rVaHd1X7gXIeWUYj1hZLQ&#10;hTAWnPumQ6P8yo1o6XZyk1GBxqnlelJXCjcDT6JIcKN6Sx86NeJzh825vhgJh3Zfi5mnIUtPh9eQ&#10;nb/f39JYyseHZb8FFnAJ/zD86ZM6VOR0dBerPRskiDjbECohTwQwAvIkp8VRQrJeC+BVyW8rVL8A&#10;AAD//wMAUEsBAi0AFAAGAAgAAAAhALaDOJL+AAAA4QEAABMAAAAAAAAAAAAAAAAAAAAAAFtDb250&#10;ZW50X1R5cGVzXS54bWxQSwECLQAUAAYACAAAACEAOP0h/9YAAACUAQAACwAAAAAAAAAAAAAAAAAv&#10;AQAAX3JlbHMvLnJlbHNQSwECLQAUAAYACAAAACEA3aPZFjACAABHBAAADgAAAAAAAAAAAAAAAAAu&#10;AgAAZHJzL2Uyb0RvYy54bWxQSwECLQAUAAYACAAAACEAFOitGeAAAAAKAQAADwAAAAAAAAAAAAAA&#10;AACKBAAAZHJzL2Rvd25yZXYueG1sUEsFBgAAAAAEAAQA8wAAAJcFAAAAAA==&#10;">
                <v:textbox>
                  <w:txbxContent>
                    <w:p w:rsidR="00580054" w:rsidRDefault="00580054" w:rsidP="009A5666">
                      <w:pPr>
                        <w:rPr>
                          <w:lang w:val="kk-KZ"/>
                        </w:rPr>
                      </w:pPr>
                      <w:r>
                        <w:t xml:space="preserve">Compaction, </w:t>
                      </w:r>
                    </w:p>
                    <w:p w:rsidR="00580054" w:rsidRDefault="00580054" w:rsidP="009A5666">
                      <w:pPr>
                        <w:rPr>
                          <w:lang w:val="kk-KZ"/>
                        </w:rPr>
                      </w:pPr>
                    </w:p>
                    <w:p w:rsidR="00580054" w:rsidRPr="00813886" w:rsidRDefault="00580054" w:rsidP="009A5666">
                      <w:pPr>
                        <w:rPr>
                          <w:lang w:val="kk-KZ"/>
                        </w:rPr>
                      </w:pPr>
                      <w:r>
                        <w:t>solidification</w:t>
                      </w:r>
                    </w:p>
                  </w:txbxContent>
                </v:textbox>
              </v:oval>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7392" behindDoc="0" locked="0" layoutInCell="1" allowOverlap="1" wp14:anchorId="5A0DC849" wp14:editId="5DC976B4">
                <wp:simplePos x="0" y="0"/>
                <wp:positionH relativeFrom="column">
                  <wp:posOffset>2158365</wp:posOffset>
                </wp:positionH>
                <wp:positionV relativeFrom="paragraph">
                  <wp:posOffset>372110</wp:posOffset>
                </wp:positionV>
                <wp:extent cx="1333500" cy="1085850"/>
                <wp:effectExtent l="0" t="0" r="19050" b="19050"/>
                <wp:wrapNone/>
                <wp:docPr id="31" name="Овал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1085850"/>
                        </a:xfrm>
                        <a:prstGeom prst="ellipse">
                          <a:avLst/>
                        </a:prstGeom>
                        <a:solidFill>
                          <a:srgbClr val="FFFFFF"/>
                        </a:solidFill>
                        <a:ln w="9525">
                          <a:solidFill>
                            <a:srgbClr val="000000"/>
                          </a:solidFill>
                          <a:round/>
                          <a:headEnd/>
                          <a:tailEnd/>
                        </a:ln>
                      </wps:spPr>
                      <wps:txbx>
                        <w:txbxContent>
                          <w:p w:rsidR="00580054" w:rsidRDefault="00580054" w:rsidP="009A5666">
                            <w:pPr>
                              <w:jc w:val="center"/>
                              <w:rPr>
                                <w:sz w:val="28"/>
                                <w:szCs w:val="28"/>
                              </w:rPr>
                            </w:pPr>
                            <w:r w:rsidRPr="00813886">
                              <w:rPr>
                                <w:sz w:val="28"/>
                                <w:szCs w:val="28"/>
                              </w:rPr>
                              <w:t>Diverse</w:t>
                            </w:r>
                          </w:p>
                          <w:p w:rsidR="00580054" w:rsidRPr="00813886" w:rsidRDefault="00580054" w:rsidP="009A5666">
                            <w:pPr>
                              <w:jc w:val="center"/>
                            </w:pPr>
                            <w:r w:rsidRPr="00813886">
                              <w:rPr>
                                <w:sz w:val="28"/>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0DC849" id="Овал 24" o:spid="_x0000_s1051" style="position:absolute;left:0;text-align:left;margin-left:169.95pt;margin-top:29.3pt;width:105pt;height:8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HvpNAIAAEcEAAAOAAAAZHJzL2Uyb0RvYy54bWysU12O0zAQfkfiDpbfaZL+wG7UdLXqUoS0&#10;wEoLB3Adp7FwPGbsNl0OwxlWvHKJHomx0126wBMiD9ZMZvx55vtm5hf7zrCdQq/BVrwY5ZwpK6HW&#10;dlPxTx9XL84480HYWhiwquJ3yvOLxfNn896VagwtmFohIxDry95VvA3BlVnmZas64UfglKVgA9iJ&#10;QC5ushpFT+idycZ5/jLrAWuHIJX39PdqCPJFwm8aJcOHpvEqMFNxqi2kE9O5jme2mItyg8K1Wh7L&#10;EP9QRSe0pUcfoa5EEGyL+g+oTksED00YSegyaBotVeqBuiny37q5bYVTqRcix7tHmvz/g5XvdzfI&#10;dF3xScGZFR1pdPh2+H64P/xg42nkp3e+pLRbd4OxQ++uQX72zMKyFXajLhGhb5Woqaoi5mdPLkTH&#10;01W27t9BTehiGyBRtW+wi4BEAtsnRe4eFVH7wCT9LCaTySwn4STFivxsdjZLmmWifLju0Ic3CjoW&#10;jYorY7TzkTVRit21D7EiUT5kpQ7A6HqljUkObtZLg2wnaEJW6UtNUKOnacayvuLns/EsIT+J+VOI&#10;PH1/g0DY2jrNW2Tr9dEOQpvBpiqNPdIXGRuYD/v1PulDLx/FWEN9R4QiDNNM20dGC/iVs54mueL+&#10;y1ag4sy8tSTKeTGdxtFPznT2akwOnkbWpxFhJUFVPHA2mMswrMvWod609FKRGLBwSUI2OvEbRR6q&#10;OtZP05poP25WXIdTP2X92v/FTwAAAP//AwBQSwMEFAAGAAgAAAAhAPo4D5HfAAAACgEAAA8AAABk&#10;cnMvZG93bnJldi54bWxMj8FOg0AQhu8mvsNmTLzZpSCkIEPT2JjowYOo9y07BVJ2lrBbim/v9qTH&#10;mfnyz/eX28UMYqbJ9ZYR1qsIBHFjdc8twtfny8MGhPOKtRosE8IPOdhWtzelKrS98AfNtW9FCGFX&#10;KITO+7GQ0jUdGeVWdiQOt6OdjPJhnFqpJ3UJ4WaQcRRl0qiew4dOjfTcUXOqzwZh3+7qbJaJT5Pj&#10;/tWnp+/3t2SNeH+37J5AeFr8HwxX/aAOVXA62DNrJwaEJMnzgCKkmwxEANLH6+KAEMd5BrIq5f8K&#10;1S8AAAD//wMAUEsBAi0AFAAGAAgAAAAhALaDOJL+AAAA4QEAABMAAAAAAAAAAAAAAAAAAAAAAFtD&#10;b250ZW50X1R5cGVzXS54bWxQSwECLQAUAAYACAAAACEAOP0h/9YAAACUAQAACwAAAAAAAAAAAAAA&#10;AAAvAQAAX3JlbHMvLnJlbHNQSwECLQAUAAYACAAAACEAkDR76TQCAABHBAAADgAAAAAAAAAAAAAA&#10;AAAuAgAAZHJzL2Uyb0RvYy54bWxQSwECLQAUAAYACAAAACEA+jgPkd8AAAAKAQAADwAAAAAAAAAA&#10;AAAAAACOBAAAZHJzL2Rvd25yZXYueG1sUEsFBgAAAAAEAAQA8wAAAJoFAAAAAA==&#10;">
                <v:textbox>
                  <w:txbxContent>
                    <w:p w:rsidR="00580054" w:rsidRDefault="00580054" w:rsidP="009A5666">
                      <w:pPr>
                        <w:jc w:val="center"/>
                        <w:rPr>
                          <w:sz w:val="28"/>
                          <w:szCs w:val="28"/>
                        </w:rPr>
                      </w:pPr>
                      <w:r w:rsidRPr="00813886">
                        <w:rPr>
                          <w:sz w:val="28"/>
                          <w:szCs w:val="28"/>
                        </w:rPr>
                        <w:t>Diverse</w:t>
                      </w:r>
                    </w:p>
                    <w:p w:rsidR="00580054" w:rsidRPr="00813886" w:rsidRDefault="00580054" w:rsidP="009A5666">
                      <w:pPr>
                        <w:jc w:val="center"/>
                      </w:pPr>
                      <w:r w:rsidRPr="00813886">
                        <w:rPr>
                          <w:sz w:val="28"/>
                          <w:szCs w:val="28"/>
                        </w:rPr>
                        <w:t>types</w:t>
                      </w:r>
                    </w:p>
                  </w:txbxContent>
                </v:textbox>
              </v:oval>
            </w:pict>
          </mc:Fallback>
        </mc:AlternateContent>
      </w: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6368" behindDoc="0" locked="0" layoutInCell="1" allowOverlap="1" wp14:anchorId="14DBBD99" wp14:editId="4D0540C4">
                <wp:simplePos x="0" y="0"/>
                <wp:positionH relativeFrom="column">
                  <wp:posOffset>1891665</wp:posOffset>
                </wp:positionH>
                <wp:positionV relativeFrom="paragraph">
                  <wp:posOffset>1762760</wp:posOffset>
                </wp:positionV>
                <wp:extent cx="1762125" cy="1266825"/>
                <wp:effectExtent l="0" t="0" r="28575" b="28575"/>
                <wp:wrapNone/>
                <wp:docPr id="30"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1266825"/>
                        </a:xfrm>
                        <a:prstGeom prst="ellipse">
                          <a:avLst/>
                        </a:prstGeom>
                        <a:solidFill>
                          <a:srgbClr val="FFFFFF"/>
                        </a:solidFill>
                        <a:ln w="9525">
                          <a:solidFill>
                            <a:srgbClr val="000000"/>
                          </a:solidFill>
                          <a:round/>
                          <a:headEnd/>
                          <a:tailEnd/>
                        </a:ln>
                      </wps:spPr>
                      <wps:txbx>
                        <w:txbxContent>
                          <w:p w:rsidR="00580054" w:rsidRPr="00AE2C98" w:rsidRDefault="00580054" w:rsidP="009A5666">
                            <w:pPr>
                              <w:jc w:val="center"/>
                              <w:rPr>
                                <w:lang w:val="en-US"/>
                              </w:rPr>
                            </w:pPr>
                            <w:r w:rsidRPr="00813886">
                              <w:rPr>
                                <w:lang w:val="en-US"/>
                              </w:rPr>
                              <w:t xml:space="preserve">Waste properties </w:t>
                            </w:r>
                            <w:r w:rsidRPr="00813886">
                              <w:rPr>
                                <w:color w:val="000000"/>
                                <w:lang w:val="kk-KZ"/>
                              </w:rPr>
                              <w:t>complicating</w:t>
                            </w:r>
                            <w:r w:rsidRPr="00813886">
                              <w:rPr>
                                <w:lang w:val="en-US"/>
                              </w:rPr>
                              <w:t xml:space="preserve"> technological processes</w:t>
                            </w:r>
                            <w:r w:rsidRPr="00AE2C98">
                              <w:rPr>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DBBD99" id="Овал 23" o:spid="_x0000_s1052" style="position:absolute;left:0;text-align:left;margin-left:148.95pt;margin-top:138.8pt;width:138.75pt;height:99.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S4dLgIAAEcEAAAOAAAAZHJzL2Uyb0RvYy54bWysU11u2zAMfh+wOwh6Xx27adoacYoiXYYB&#10;3Vag2wEUWY6FyaJGKXGyw+wMw153iRxplJy22Q/2MEwPAilSH8mP5PRq2xm2Ueg12IrnJyPOlJVQ&#10;a7uq+If3ixcXnPkgbC0MWFXxnfL8avb82bR3pSqgBVMrZARifdm7irchuDLLvGxVJ/wJOGXJ2AB2&#10;IpCKq6xG0RN6Z7JiNJpkPWDtEKTynl5vBiOfJfymUTK8axqvAjMVp9xCujHdy3hns6koVyhcq+Uh&#10;DfEPWXRCWwr6CHUjgmBr1L9BdVoieGjCiYQug6bRUqUaqJp89Es1961wKtVC5Hj3SJP/f7Dy7eYO&#10;ma4rfkr0WNFRj/Zf9t/2X/ffWXEa+emdL8nt3t1hrNC7W5AfPbMwb4VdqWtE6Fslasoqj/7ZTx+i&#10;4ukrW/ZvoCZ0sQ6QqNo22EVAIoFtU0d2jx1R28AkPebnkyIvzjiTZMuLyeSClBhDlA/fHfrwSkHH&#10;olBxZYx2PrImSrG59WHwfvBKFYDR9UIbkxRcLecG2UbQhCzSOQTwx27Gsr7il2cU/u8Qo3T+BIGw&#10;tjVlI8rI1suDHIQ2g0w1GXugLzI2MB+2y23qTzGJoJHOJdQ7IhRhmGbaPhJawM+c9TTJFfef1gIV&#10;Z+a1paZc5uNxHP2kjM/OC1Lw2LI8tggrCarigbNBnIdhXdYO9aqlSHliwMI1NbLRid+nrA7507Sm&#10;Jh02K67DsZ68nvZ/9gMAAP//AwBQSwMEFAAGAAgAAAAhAFXoiUXhAAAACwEAAA8AAABkcnMvZG93&#10;bnJldi54bWxMj8FOwzAMhu9IvENkJG4s7bo2W9d0mpiQ4LADBe5Z47XVGqdqsq68PeEEN1v+9Pv7&#10;i91sejbh6DpLEuJFBAyptrqjRsLnx8vTGpjzirTqLaGEb3SwK+/vCpVre6N3nCrfsBBCLlcSWu+H&#10;nHNXt2iUW9gBKdzOdjTKh3VsuB7VLYSbni+jKONGdRQ+tGrA5xbrS3U1Eg7Nvsomnvg0OR9efXr5&#10;Or4lsZSPD/N+C8zj7P9g+NUP6lAGp5O9knasl7DciE1AwyBEBiwQqUhXwE4SVkLEwMuC/+9Q/gAA&#10;AP//AwBQSwECLQAUAAYACAAAACEAtoM4kv4AAADhAQAAEwAAAAAAAAAAAAAAAAAAAAAAW0NvbnRl&#10;bnRfVHlwZXNdLnhtbFBLAQItABQABgAIAAAAIQA4/SH/1gAAAJQBAAALAAAAAAAAAAAAAAAAAC8B&#10;AABfcmVscy8ucmVsc1BLAQItABQABgAIAAAAIQBoAS4dLgIAAEcEAAAOAAAAAAAAAAAAAAAAAC4C&#10;AABkcnMvZTJvRG9jLnhtbFBLAQItABQABgAIAAAAIQBV6IlF4QAAAAsBAAAPAAAAAAAAAAAAAAAA&#10;AIgEAABkcnMvZG93bnJldi54bWxQSwUGAAAAAAQABADzAAAAlgUAAAAA&#10;">
                <v:textbox>
                  <w:txbxContent>
                    <w:p w:rsidR="00580054" w:rsidRPr="00AE2C98" w:rsidRDefault="00580054" w:rsidP="009A5666">
                      <w:pPr>
                        <w:jc w:val="center"/>
                        <w:rPr>
                          <w:lang w:val="en-US"/>
                        </w:rPr>
                      </w:pPr>
                      <w:r w:rsidRPr="00813886">
                        <w:rPr>
                          <w:lang w:val="en-US"/>
                        </w:rPr>
                        <w:t xml:space="preserve">Waste properties </w:t>
                      </w:r>
                      <w:r w:rsidRPr="00813886">
                        <w:rPr>
                          <w:color w:val="000000"/>
                          <w:lang w:val="kk-KZ"/>
                        </w:rPr>
                        <w:t>complicating</w:t>
                      </w:r>
                      <w:r w:rsidRPr="00813886">
                        <w:rPr>
                          <w:lang w:val="en-US"/>
                        </w:rPr>
                        <w:t xml:space="preserve"> technological processes</w:t>
                      </w:r>
                      <w:r w:rsidRPr="00AE2C98">
                        <w:rPr>
                          <w:lang w:val="en-US"/>
                        </w:rPr>
                        <w:t>.</w:t>
                      </w:r>
                    </w:p>
                  </w:txbxContent>
                </v:textbox>
              </v:oval>
            </w:pict>
          </mc:Fallback>
        </mc:AlternateContent>
      </w:r>
    </w:p>
    <w:p w:rsidR="009A5666" w:rsidRPr="008E5983" w:rsidRDefault="00B20A8D"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05344" behindDoc="0" locked="0" layoutInCell="1" allowOverlap="1" wp14:anchorId="5D928328" wp14:editId="58BE7B35">
                <wp:simplePos x="0" y="0"/>
                <wp:positionH relativeFrom="column">
                  <wp:posOffset>310515</wp:posOffset>
                </wp:positionH>
                <wp:positionV relativeFrom="paragraph">
                  <wp:posOffset>125095</wp:posOffset>
                </wp:positionV>
                <wp:extent cx="1438275" cy="1184275"/>
                <wp:effectExtent l="0" t="0" r="28575" b="15875"/>
                <wp:wrapNone/>
                <wp:docPr id="29" name="Овал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1184275"/>
                        </a:xfrm>
                        <a:prstGeom prst="ellipse">
                          <a:avLst/>
                        </a:prstGeom>
                        <a:solidFill>
                          <a:srgbClr val="FFFFFF"/>
                        </a:solidFill>
                        <a:ln w="9525">
                          <a:solidFill>
                            <a:srgbClr val="000000"/>
                          </a:solidFill>
                          <a:round/>
                          <a:headEnd/>
                          <a:tailEnd/>
                        </a:ln>
                      </wps:spPr>
                      <wps:txbx>
                        <w:txbxContent>
                          <w:p w:rsidR="00580054" w:rsidRDefault="00580054" w:rsidP="009A5666">
                            <w:pPr>
                              <w:jc w:val="center"/>
                              <w:rPr>
                                <w:sz w:val="28"/>
                                <w:szCs w:val="28"/>
                                <w:lang w:val="kk-KZ"/>
                              </w:rPr>
                            </w:pPr>
                          </w:p>
                          <w:p w:rsidR="00580054" w:rsidRPr="00AE2C98" w:rsidRDefault="00580054" w:rsidP="009A5666">
                            <w:pPr>
                              <w:jc w:val="center"/>
                              <w:rPr>
                                <w:sz w:val="28"/>
                                <w:szCs w:val="28"/>
                              </w:rPr>
                            </w:pPr>
                            <w:r w:rsidRPr="00AE2C98">
                              <w:rPr>
                                <w:sz w:val="28"/>
                                <w:szCs w:val="28"/>
                                <w:lang w:val="kk-KZ"/>
                              </w:rPr>
                              <w:t>Not spilled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928328" id="Овал 22" o:spid="_x0000_s1053" style="position:absolute;left:0;text-align:left;margin-left:24.45pt;margin-top:9.85pt;width:113.25pt;height:93.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bHRMAIAAEcEAAAOAAAAZHJzL2Uyb0RvYy54bWysU1FuEzEQ/UfiDpb/yWaXhKSrbqqqJQip&#10;QKXCARyvN2vh9Zixk004DGdA/HKJHImxN21T4AvhD2vGM34z82bm/GLXGbZV6DXYiuejMWfKSqi1&#10;XVf808flizlnPghbCwNWVXyvPL9YPH923rtSFdCCqRUyArG+7F3F2xBcmWVetqoTfgROWTI2gJ0I&#10;pOI6q1H0hN6ZrBiPX2U9YO0QpPKeXq8HI18k/KZRMnxoGq8CMxWn3EK6Md2reGeLc1GuUbhWy2Ma&#10;4h+y6IS2FPQB6loEwTao/4DqtETw0ISRhC6DptFSpRqomnz8WzV3rXAq1ULkePdAk/9/sPL99haZ&#10;ritenHFmRUc9Onw7/Dh8P/xkRRH56Z0vye3O3WKs0LsbkJ89s3DVCrtWl4jQt0rUlFUe/bMnH6Li&#10;6Stb9e+gJnSxCZCo2jXYRUAige1SR/YPHVG7wCQ95pOX82I25UySLc/nk6jEGKK8/+7QhzcKOhaF&#10;iitjtPORNVGK7Y0Pg/e9V6oAjK6X2pik4Hp1ZZBtBU3IMp1jAH/qZizrK342LaYJ+YnNn0KM0/kb&#10;BMLG1pSNKCNbr49yENoMMtVk7JG+yNjAfNitdkN/ZhE00rmCek+EIgzTTNtHQgv4lbOeJrni/stG&#10;oOLMvLXUlLN8Momjn5TJdFaQgqeW1alFWElQFQ+cDeJVGNZl41CvW4qUJwYsXFIjG534fczqmD9N&#10;a2rScbPiOpzqyetx/xe/AAAA//8DAFBLAwQUAAYACAAAACEASHZ+8N8AAAAJAQAADwAAAGRycy9k&#10;b3ducmV2LnhtbEyPQU+DQBCF7yb+h82YeLNLodAWWZrGxkQPHkS9b9kpkLKzhN1S/PeOJ73NzHt5&#10;871iN9teTDj6zpGC5SICgVQ701Gj4PPj+WEDwgdNRveOUME3etiVtzeFzo270jtOVWgEh5DPtYI2&#10;hCGX0tctWu0XbkBi7eRGqwOvYyPNqK8cbnsZR1Emre6IP7R6wKcW63N1sQoOzb7KJpmENDkdXkJ6&#10;/np7TZZK3d/N+0cQAefwZ4ZffEaHkpmO7kLGi17BarNlJ9+3axCsx+t0BeLIQ5TFIMtC/m9Q/gAA&#10;AP//AwBQSwECLQAUAAYACAAAACEAtoM4kv4AAADhAQAAEwAAAAAAAAAAAAAAAAAAAAAAW0NvbnRl&#10;bnRfVHlwZXNdLnhtbFBLAQItABQABgAIAAAAIQA4/SH/1gAAAJQBAAALAAAAAAAAAAAAAAAAAC8B&#10;AABfcmVscy8ucmVsc1BLAQItABQABgAIAAAAIQBhDbHRMAIAAEcEAAAOAAAAAAAAAAAAAAAAAC4C&#10;AABkcnMvZTJvRG9jLnhtbFBLAQItABQABgAIAAAAIQBIdn7w3wAAAAkBAAAPAAAAAAAAAAAAAAAA&#10;AIoEAABkcnMvZG93bnJldi54bWxQSwUGAAAAAAQABADzAAAAlgUAAAAA&#10;">
                <v:textbox>
                  <w:txbxContent>
                    <w:p w:rsidR="00580054" w:rsidRDefault="00580054" w:rsidP="009A5666">
                      <w:pPr>
                        <w:jc w:val="center"/>
                        <w:rPr>
                          <w:sz w:val="28"/>
                          <w:szCs w:val="28"/>
                          <w:lang w:val="kk-KZ"/>
                        </w:rPr>
                      </w:pPr>
                    </w:p>
                    <w:p w:rsidR="00580054" w:rsidRPr="00AE2C98" w:rsidRDefault="00580054" w:rsidP="009A5666">
                      <w:pPr>
                        <w:jc w:val="center"/>
                        <w:rPr>
                          <w:sz w:val="28"/>
                          <w:szCs w:val="28"/>
                        </w:rPr>
                      </w:pPr>
                      <w:r w:rsidRPr="00AE2C98">
                        <w:rPr>
                          <w:sz w:val="28"/>
                          <w:szCs w:val="28"/>
                          <w:lang w:val="kk-KZ"/>
                        </w:rPr>
                        <w:t>Not spilled</w:t>
                      </w:r>
                    </w:p>
                  </w:txbxContent>
                </v:textbox>
              </v:oval>
            </w:pict>
          </mc:Fallback>
        </mc:AlternateConten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B569AD" w:rsidRPr="008E5983" w:rsidRDefault="00B569AD"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B20A8D"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710464" behindDoc="0" locked="0" layoutInCell="1" allowOverlap="1" wp14:anchorId="1E898CC1" wp14:editId="1DE97C31">
                <wp:simplePos x="0" y="0"/>
                <wp:positionH relativeFrom="column">
                  <wp:posOffset>2082165</wp:posOffset>
                </wp:positionH>
                <wp:positionV relativeFrom="paragraph">
                  <wp:posOffset>181610</wp:posOffset>
                </wp:positionV>
                <wp:extent cx="1571625" cy="1338580"/>
                <wp:effectExtent l="0" t="0" r="28575" b="13970"/>
                <wp:wrapNone/>
                <wp:docPr id="28" name="Овал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1338580"/>
                        </a:xfrm>
                        <a:prstGeom prst="ellipse">
                          <a:avLst/>
                        </a:prstGeom>
                        <a:solidFill>
                          <a:srgbClr val="FFFFFF"/>
                        </a:solidFill>
                        <a:ln w="9525">
                          <a:solidFill>
                            <a:srgbClr val="000000"/>
                          </a:solidFill>
                          <a:round/>
                          <a:headEnd/>
                          <a:tailEnd/>
                        </a:ln>
                      </wps:spPr>
                      <wps:txbx>
                        <w:txbxContent>
                          <w:p w:rsidR="00580054" w:rsidRDefault="00580054" w:rsidP="009A5666">
                            <w:pPr>
                              <w:jc w:val="center"/>
                              <w:rPr>
                                <w:lang w:val="kk-KZ"/>
                              </w:rPr>
                            </w:pPr>
                          </w:p>
                          <w:p w:rsidR="00580054" w:rsidRPr="00813886" w:rsidRDefault="00580054" w:rsidP="009A5666">
                            <w:pPr>
                              <w:jc w:val="center"/>
                            </w:pPr>
                            <w:r w:rsidRPr="00813886">
                              <w:rPr>
                                <w:lang w:val="kk-KZ"/>
                              </w:rPr>
                              <w:t>Conglutination</w:t>
                            </w:r>
                            <w:r>
                              <w:rPr>
                                <w:lang w:val="kk-KZ"/>
                              </w:rPr>
                              <w:t xml:space="preserve">, </w:t>
                            </w:r>
                            <w:r w:rsidRPr="00813886">
                              <w:rPr>
                                <w:lang w:val="kk-KZ"/>
                              </w:rPr>
                              <w:t>agglutination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898CC1" id="Овал 21" o:spid="_x0000_s1054" style="position:absolute;left:0;text-align:left;margin-left:163.95pt;margin-top:14.3pt;width:123.75pt;height:105.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O0BLwIAAEcEAAAOAAAAZHJzL2Uyb0RvYy54bWysU12O0zAQfkfiDpbfaZpuu9uNmq5WXYqQ&#10;Flhp4QCO4zQWjseM3ablMJxhxSuX6JGYOG0pP+IBkQdrJjP+PPN9M7ObbWPYRqHXYHOeDoacKSuh&#10;1HaV8w/vly+mnPkgbCkMWJXznfL8Zv782ax1mRpBDaZUyAjE+qx1Oa9DcFmSeFmrRvgBOGUpWAE2&#10;IpCLq6RE0RJ6Y5LRcHiZtIClQ5DKe/p71wf5POJXlZLhXVV5FZjJOdUW4onxLLozmc9EtkLhai0P&#10;ZYh/qKIR2tKjJ6g7EQRbo/4NqtESwUMVBhKaBKpKSxV7oG7S4S/dPNbCqdgLkePdiSb//2Dl280D&#10;Ml3mfERKWdGQRvsv+6/7p/03Nko7flrnM0p7dA/YdejdPciPnllY1MKu1C0itLUSJVUV85OfLnSO&#10;p6usaN9ASehiHSBSta2w6QCJBLaNiuxOiqhtYJJ+ppOr9HI04UxSLL24mE6mUbNEZMfrDn14paBh&#10;nZFzZYx2vmNNZGJz7wN1QNnHrNgBGF0utTHRwVWxMMg2giZkGb+uabriz9OMZW3OrydUy98hhvH7&#10;EwTC2pZx3jq2Xh7sILTpbXrSWHr5yFjPfNgW26M+BzEKKHdEKEI/zbR9ZNSAnzlraZJz7j+tBSrO&#10;zGtLolyn43E3+tEZT65G5OB5pDiPCCsJKueBs95chH5d1g71qqaX0siAhVsSstKR367kvqpD/TSt&#10;kcPDZnXrcO7HrB/7P/8OAAD//wMAUEsDBBQABgAIAAAAIQA1bmIF4AAAAAoBAAAPAAAAZHJzL2Rv&#10;d25yZXYueG1sTI/BToNAEIbvJr7DZky82aVQaIssTWNjogcPot637BRI2VnCbim+veNJjzPz5Z/v&#10;L3az7cWEo+8cKVguIhBItTMdNQo+P54fNiB80GR07wgVfKOHXXl7U+jcuCu941SFRnAI+VwraEMY&#10;cil93aLVfuEGJL6d3Gh14HFspBn1lcNtL+MoyqTVHfGHVg/41GJ9ri5WwaHZV9kkk5Amp8NLSM9f&#10;b6/JUqn7u3n/CCLgHP5g+NVndSjZ6eguZLzoFSTxesuogniTgWAgXacrEEdeJNsVyLKQ/yuUPwAA&#10;AP//AwBQSwECLQAUAAYACAAAACEAtoM4kv4AAADhAQAAEwAAAAAAAAAAAAAAAAAAAAAAW0NvbnRl&#10;bnRfVHlwZXNdLnhtbFBLAQItABQABgAIAAAAIQA4/SH/1gAAAJQBAAALAAAAAAAAAAAAAAAAAC8B&#10;AABfcmVscy8ucmVsc1BLAQItABQABgAIAAAAIQBBZO0BLwIAAEcEAAAOAAAAAAAAAAAAAAAAAC4C&#10;AABkcnMvZTJvRG9jLnhtbFBLAQItABQABgAIAAAAIQA1bmIF4AAAAAoBAAAPAAAAAAAAAAAAAAAA&#10;AIkEAABkcnMvZG93bnJldi54bWxQSwUGAAAAAAQABADzAAAAlgUAAAAA&#10;">
                <v:textbox>
                  <w:txbxContent>
                    <w:p w:rsidR="00580054" w:rsidRDefault="00580054" w:rsidP="009A5666">
                      <w:pPr>
                        <w:jc w:val="center"/>
                        <w:rPr>
                          <w:lang w:val="kk-KZ"/>
                        </w:rPr>
                      </w:pPr>
                    </w:p>
                    <w:p w:rsidR="00580054" w:rsidRPr="00813886" w:rsidRDefault="00580054" w:rsidP="009A5666">
                      <w:pPr>
                        <w:jc w:val="center"/>
                      </w:pPr>
                      <w:r w:rsidRPr="00813886">
                        <w:rPr>
                          <w:lang w:val="kk-KZ"/>
                        </w:rPr>
                        <w:t>Conglutination</w:t>
                      </w:r>
                      <w:r>
                        <w:rPr>
                          <w:lang w:val="kk-KZ"/>
                        </w:rPr>
                        <w:t xml:space="preserve">, </w:t>
                      </w:r>
                      <w:r w:rsidRPr="00813886">
                        <w:rPr>
                          <w:lang w:val="kk-KZ"/>
                        </w:rPr>
                        <w:t>agglutination</w:t>
                      </w:r>
                    </w:p>
                  </w:txbxContent>
                </v:textbox>
              </v:oval>
            </w:pict>
          </mc:Fallback>
        </mc:AlternateContent>
      </w: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center"/>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Figure </w:t>
      </w:r>
      <w:r w:rsidR="00DB464F">
        <w:rPr>
          <w:rFonts w:ascii="Times New Roman" w:eastAsia="Times New Roman" w:hAnsi="Times New Roman" w:cs="Times New Roman"/>
          <w:color w:val="000000"/>
          <w:sz w:val="28"/>
          <w:szCs w:val="28"/>
          <w:lang w:val="en-US" w:eastAsia="ru-RU"/>
        </w:rPr>
        <w:t>4</w:t>
      </w:r>
      <w:r w:rsidR="009371A4"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 xml:space="preserve">Adverse properties of solid waste </w:t>
      </w:r>
      <w:r w:rsidRPr="008E5983">
        <w:rPr>
          <w:rFonts w:ascii="Times New Roman" w:eastAsia="Times New Roman" w:hAnsi="Times New Roman" w:cs="Times New Roman"/>
          <w:color w:val="000000"/>
          <w:sz w:val="28"/>
          <w:szCs w:val="28"/>
          <w:lang w:val="en-US" w:eastAsia="ru-RU"/>
        </w:rPr>
        <w:t xml:space="preserve">for treatment </w:t>
      </w:r>
    </w:p>
    <w:p w:rsidR="009A5666" w:rsidRPr="008E5983" w:rsidRDefault="009A5666" w:rsidP="008E5983">
      <w:pPr>
        <w:tabs>
          <w:tab w:val="left" w:pos="1665"/>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There are 4 methods of waste decontamination </w:t>
      </w:r>
      <w:r w:rsidRPr="008E5983">
        <w:rPr>
          <w:rFonts w:ascii="Times New Roman" w:eastAsia="Times New Roman" w:hAnsi="Times New Roman" w:cs="Times New Roman"/>
          <w:color w:val="000000"/>
          <w:sz w:val="28"/>
          <w:szCs w:val="28"/>
          <w:lang w:val="en-US" w:eastAsia="ru-RU"/>
        </w:rPr>
        <w:t>and utilizations</w:t>
      </w:r>
      <w:r w:rsidRPr="008E5983">
        <w:rPr>
          <w:rFonts w:ascii="Times New Roman" w:eastAsia="Times New Roman" w:hAnsi="Times New Roman" w:cs="Times New Roman"/>
          <w:color w:val="000000"/>
          <w:sz w:val="28"/>
          <w:szCs w:val="28"/>
          <w:lang w:val="kk-KZ" w:eastAsia="ru-RU"/>
        </w:rPr>
        <w:t xml:space="preserve">: burning, chemical or biological neutralization, </w:t>
      </w:r>
      <w:r w:rsidR="009371A4" w:rsidRPr="008E5983">
        <w:rPr>
          <w:rFonts w:ascii="Times New Roman" w:eastAsia="Times New Roman" w:hAnsi="Times New Roman" w:cs="Times New Roman"/>
          <w:color w:val="000000"/>
          <w:sz w:val="28"/>
          <w:szCs w:val="28"/>
          <w:lang w:val="en-US" w:eastAsia="ru-RU"/>
        </w:rPr>
        <w:t>and</w:t>
      </w:r>
      <w:r w:rsidR="00C74BA9">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burial.</w:t>
      </w:r>
    </w:p>
    <w:p w:rsidR="009A5666" w:rsidRPr="008E5983" w:rsidRDefault="009A5666" w:rsidP="008E5983">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Designs of special plants for waste incineration with different thermal properties have been developed.</w:t>
      </w:r>
      <w:r w:rsidR="009F1216">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It is advisa</w:t>
      </w:r>
      <w:r w:rsidR="009371A4" w:rsidRPr="008E5983">
        <w:rPr>
          <w:rFonts w:ascii="Times New Roman" w:eastAsia="Times New Roman" w:hAnsi="Times New Roman" w:cs="Times New Roman"/>
          <w:color w:val="000000"/>
          <w:sz w:val="28"/>
          <w:szCs w:val="28"/>
          <w:lang w:val="kk-KZ" w:eastAsia="ru-RU"/>
        </w:rPr>
        <w:t>ble to burn waste at 1000-1200</w:t>
      </w:r>
      <w:r w:rsidR="0037558F" w:rsidRPr="008E5983">
        <w:rPr>
          <w:color w:val="000000"/>
          <w:sz w:val="28"/>
          <w:szCs w:val="28"/>
          <w:lang w:val="kk-KZ"/>
        </w:rPr>
        <w:t xml:space="preserve"> </w:t>
      </w:r>
      <w:r w:rsidR="0037558F" w:rsidRPr="008E5983">
        <w:rPr>
          <w:rFonts w:ascii="Cambria Math" w:hAnsi="Cambria Math"/>
          <w:color w:val="000000"/>
          <w:sz w:val="28"/>
          <w:szCs w:val="28"/>
          <w:lang w:val="kk-KZ"/>
        </w:rPr>
        <w:t>℃</w:t>
      </w:r>
      <w:r w:rsidRPr="008E5983">
        <w:rPr>
          <w:rFonts w:ascii="Times New Roman" w:eastAsia="Times New Roman" w:hAnsi="Times New Roman" w:cs="Times New Roman"/>
          <w:color w:val="000000"/>
          <w:sz w:val="28"/>
          <w:szCs w:val="28"/>
          <w:lang w:val="kk-KZ" w:eastAsia="ru-RU"/>
        </w:rPr>
        <w:t>, as this will reduce the amount of pollutants emitted into the atmosphere. The thermal use of waste requires compliance with certain technological standards.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Together with smoke and ash, harmful substances can enter the environment. </w:t>
      </w:r>
      <w:r w:rsidR="00C4258E" w:rsidRPr="00C4258E">
        <w:rPr>
          <w:rFonts w:ascii="Times New Roman" w:eastAsia="Times New Roman" w:hAnsi="Times New Roman" w:cs="Times New Roman"/>
          <w:color w:val="000000"/>
          <w:sz w:val="28"/>
          <w:szCs w:val="28"/>
          <w:lang w:val="kk-KZ" w:eastAsia="ru-RU"/>
        </w:rPr>
        <w:t>Simple</w:t>
      </w:r>
      <w:r w:rsidR="00C4258E" w:rsidRPr="008E5983">
        <w:rPr>
          <w:rFonts w:ascii="Times New Roman" w:eastAsia="Times New Roman" w:hAnsi="Times New Roman" w:cs="Times New Roman"/>
          <w:color w:val="000000"/>
          <w:sz w:val="28"/>
          <w:szCs w:val="28"/>
          <w:lang w:val="kk-KZ" w:eastAsia="ru-RU"/>
        </w:rPr>
        <w:t xml:space="preserve"> </w:t>
      </w:r>
      <w:r w:rsidRPr="008E5983">
        <w:rPr>
          <w:rFonts w:ascii="Times New Roman" w:eastAsia="Times New Roman" w:hAnsi="Times New Roman" w:cs="Times New Roman"/>
          <w:color w:val="000000"/>
          <w:sz w:val="28"/>
          <w:szCs w:val="28"/>
          <w:lang w:val="kk-KZ" w:eastAsia="ru-RU"/>
        </w:rPr>
        <w:t xml:space="preserve">combustion of waste </w:t>
      </w:r>
      <w:r w:rsidR="00C4258E">
        <w:rPr>
          <w:rFonts w:ascii="Times New Roman" w:eastAsia="Times New Roman" w:hAnsi="Times New Roman" w:cs="Times New Roman"/>
          <w:color w:val="000000"/>
          <w:sz w:val="28"/>
          <w:szCs w:val="28"/>
          <w:lang w:val="en-US" w:eastAsia="ru-RU"/>
        </w:rPr>
        <w:t>causes</w:t>
      </w:r>
      <w:r w:rsidRPr="008E5983">
        <w:rPr>
          <w:rFonts w:ascii="Times New Roman" w:eastAsia="Times New Roman" w:hAnsi="Times New Roman" w:cs="Times New Roman"/>
          <w:color w:val="000000"/>
          <w:sz w:val="28"/>
          <w:szCs w:val="28"/>
          <w:lang w:val="kk-KZ" w:eastAsia="ru-RU"/>
        </w:rPr>
        <w:t xml:space="preserve"> temperature changes in the atmosphere: from th</w:t>
      </w:r>
      <w:r w:rsidR="009371A4" w:rsidRPr="008E5983">
        <w:rPr>
          <w:rFonts w:ascii="Times New Roman" w:eastAsia="Times New Roman" w:hAnsi="Times New Roman" w:cs="Times New Roman"/>
          <w:color w:val="000000"/>
          <w:sz w:val="28"/>
          <w:szCs w:val="28"/>
          <w:lang w:val="kk-KZ" w:eastAsia="ru-RU"/>
        </w:rPr>
        <w:t xml:space="preserve">e combustion temperature of </w:t>
      </w:r>
      <w:r w:rsidR="00C4258E">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kk-KZ" w:eastAsia="ru-RU"/>
        </w:rPr>
        <w:t>lower layer to the environment temperature.</w:t>
      </w:r>
      <w:r w:rsidR="009F1216">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 xml:space="preserve">In </w:t>
      </w:r>
      <w:r w:rsidRPr="00B153F0">
        <w:rPr>
          <w:rFonts w:ascii="Times New Roman" w:eastAsia="Times New Roman" w:hAnsi="Times New Roman" w:cs="Times New Roman"/>
          <w:color w:val="000000"/>
          <w:sz w:val="28"/>
          <w:szCs w:val="28"/>
          <w:lang w:val="kk-KZ" w:eastAsia="ru-RU"/>
        </w:rPr>
        <w:t>the process of high</w:t>
      </w:r>
      <w:r w:rsidRPr="008E5983">
        <w:rPr>
          <w:rFonts w:ascii="Times New Roman" w:eastAsia="Times New Roman" w:hAnsi="Times New Roman" w:cs="Times New Roman"/>
          <w:color w:val="000000"/>
          <w:sz w:val="28"/>
          <w:szCs w:val="28"/>
          <w:lang w:val="kk-KZ" w:eastAsia="ru-RU"/>
        </w:rPr>
        <w:t xml:space="preserve">-temperature combustion, drying, pyrolysis of organic substances (thermal decomposition) and combustion of the released substances occur, when the combustion </w:t>
      </w:r>
      <w:r w:rsidR="00C4258E">
        <w:rPr>
          <w:rFonts w:ascii="Times New Roman" w:eastAsia="Times New Roman" w:hAnsi="Times New Roman" w:cs="Times New Roman"/>
          <w:color w:val="000000"/>
          <w:sz w:val="28"/>
          <w:szCs w:val="28"/>
          <w:lang w:val="en-US" w:eastAsia="ru-RU"/>
        </w:rPr>
        <w:t>proceeds</w:t>
      </w:r>
      <w:r w:rsidRPr="008E5983">
        <w:rPr>
          <w:rFonts w:ascii="Times New Roman" w:eastAsia="Times New Roman" w:hAnsi="Times New Roman" w:cs="Times New Roman"/>
          <w:color w:val="000000"/>
          <w:sz w:val="28"/>
          <w:szCs w:val="28"/>
          <w:lang w:val="kk-KZ" w:eastAsia="ru-RU"/>
        </w:rPr>
        <w:t xml:space="preserve"> simultaneously at all levels of the layer, part of the flue gases passes into another layer without falling into t</w:t>
      </w:r>
      <w:r w:rsidR="009371A4" w:rsidRPr="008E5983">
        <w:rPr>
          <w:rFonts w:ascii="Times New Roman" w:eastAsia="Times New Roman" w:hAnsi="Times New Roman" w:cs="Times New Roman"/>
          <w:color w:val="000000"/>
          <w:sz w:val="28"/>
          <w:szCs w:val="28"/>
          <w:lang w:val="kk-KZ" w:eastAsia="ru-RU"/>
        </w:rPr>
        <w:t xml:space="preserve">he combustion layer. </w:t>
      </w:r>
      <w:r w:rsidR="00C4258E">
        <w:rPr>
          <w:rFonts w:ascii="Times New Roman" w:eastAsia="Times New Roman" w:hAnsi="Times New Roman" w:cs="Times New Roman"/>
          <w:color w:val="000000"/>
          <w:sz w:val="28"/>
          <w:szCs w:val="28"/>
          <w:lang w:val="en-US" w:eastAsia="ru-RU"/>
        </w:rPr>
        <w:t>Some</w:t>
      </w:r>
      <w:r w:rsidRPr="008E5983">
        <w:rPr>
          <w:rFonts w:ascii="Times New Roman" w:eastAsia="Times New Roman" w:hAnsi="Times New Roman" w:cs="Times New Roman"/>
          <w:color w:val="000000"/>
          <w:sz w:val="28"/>
          <w:szCs w:val="28"/>
          <w:lang w:val="kk-KZ" w:eastAsia="ru-RU"/>
        </w:rPr>
        <w:t xml:space="preserve"> part of the formed gases does not penetrate from high-temperature layers, which ensures complete disinfection. </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An alternative method of simple heat treatment of waste is the development of technologies that </w:t>
      </w:r>
      <w:r w:rsidR="006F3DCF">
        <w:rPr>
          <w:rFonts w:ascii="Times New Roman" w:eastAsia="Times New Roman" w:hAnsi="Times New Roman" w:cs="Times New Roman"/>
          <w:color w:val="000000"/>
          <w:sz w:val="28"/>
          <w:szCs w:val="28"/>
          <w:lang w:val="en-US" w:eastAsia="ru-RU"/>
        </w:rPr>
        <w:t>first</w:t>
      </w:r>
      <w:r w:rsidRPr="008E5983">
        <w:rPr>
          <w:rFonts w:ascii="Times New Roman" w:eastAsia="Times New Roman" w:hAnsi="Times New Roman" w:cs="Times New Roman"/>
          <w:color w:val="000000"/>
          <w:sz w:val="28"/>
          <w:szCs w:val="28"/>
          <w:lang w:val="kk-KZ" w:eastAsia="ru-RU"/>
        </w:rPr>
        <w:t xml:space="preserve"> decompose organic waste compounds in anaerobic conditions </w:t>
      </w:r>
      <w:r w:rsidRPr="008E5983">
        <w:rPr>
          <w:rFonts w:ascii="Times New Roman" w:eastAsia="Times New Roman" w:hAnsi="Times New Roman" w:cs="Times New Roman"/>
          <w:color w:val="000000"/>
          <w:sz w:val="28"/>
          <w:szCs w:val="28"/>
          <w:lang w:val="kk-KZ" w:eastAsia="ru-RU"/>
        </w:rPr>
        <w:lastRenderedPageBreak/>
        <w:t xml:space="preserve">(pyrolysis), then direct </w:t>
      </w:r>
      <w:r w:rsidR="00C4258E">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kk-KZ" w:eastAsia="ru-RU"/>
        </w:rPr>
        <w:t>resulting vapor-gas compounds (</w:t>
      </w:r>
      <w:r w:rsidRPr="008E5983">
        <w:rPr>
          <w:rFonts w:ascii="Times New Roman" w:eastAsia="Times New Roman" w:hAnsi="Times New Roman" w:cs="Times New Roman"/>
          <w:color w:val="000000"/>
          <w:sz w:val="28"/>
          <w:szCs w:val="28"/>
          <w:lang w:val="en-US" w:eastAsia="ru-RU"/>
        </w:rPr>
        <w:t>V</w:t>
      </w:r>
      <w:r w:rsidRPr="008E5983">
        <w:rPr>
          <w:rFonts w:ascii="Times New Roman" w:eastAsia="Times New Roman" w:hAnsi="Times New Roman" w:cs="Times New Roman"/>
          <w:color w:val="000000"/>
          <w:sz w:val="28"/>
          <w:szCs w:val="28"/>
          <w:lang w:val="kk-KZ" w:eastAsia="ru-RU"/>
        </w:rPr>
        <w:t>GC) into the combustion chamber, converting toxic substances into safe substances.</w:t>
      </w:r>
    </w:p>
    <w:p w:rsidR="009A5666" w:rsidRPr="008E5983" w:rsidRDefault="00C4258E"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This technology is used in</w:t>
      </w:r>
      <w:r w:rsidR="009A5666" w:rsidRPr="008E5983">
        <w:rPr>
          <w:rFonts w:ascii="Times New Roman" w:eastAsia="Times New Roman" w:hAnsi="Times New Roman" w:cs="Times New Roman"/>
          <w:color w:val="000000"/>
          <w:sz w:val="28"/>
          <w:szCs w:val="28"/>
          <w:lang w:val="kk-KZ" w:eastAsia="ru-RU"/>
        </w:rPr>
        <w:t xml:space="preserve"> many waste disposal facilitie</w:t>
      </w:r>
      <w:r w:rsidR="009371A4" w:rsidRPr="008E5983">
        <w:rPr>
          <w:rFonts w:ascii="Times New Roman" w:eastAsia="Times New Roman" w:hAnsi="Times New Roman" w:cs="Times New Roman"/>
          <w:color w:val="000000"/>
          <w:sz w:val="28"/>
          <w:szCs w:val="28"/>
          <w:lang w:val="kk-KZ" w:eastAsia="ru-RU"/>
        </w:rPr>
        <w:t>s</w:t>
      </w:r>
      <w:r>
        <w:rPr>
          <w:rFonts w:ascii="Times New Roman" w:eastAsia="Times New Roman" w:hAnsi="Times New Roman" w:cs="Times New Roman"/>
          <w:color w:val="000000"/>
          <w:sz w:val="28"/>
          <w:szCs w:val="28"/>
          <w:lang w:val="en-US" w:eastAsia="ru-RU"/>
        </w:rPr>
        <w:t>, which are</w:t>
      </w:r>
      <w:r w:rsidR="00B5518D">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kk-KZ" w:eastAsia="ru-RU"/>
        </w:rPr>
        <w:t>currently developed</w:t>
      </w:r>
      <w:r w:rsidR="009371A4" w:rsidRPr="008E5983">
        <w:rPr>
          <w:rFonts w:ascii="Times New Roman" w:eastAsia="Times New Roman" w:hAnsi="Times New Roman" w:cs="Times New Roman"/>
          <w:color w:val="000000"/>
          <w:sz w:val="28"/>
          <w:szCs w:val="28"/>
          <w:lang w:val="en-US" w:eastAsia="ru-RU"/>
        </w:rPr>
        <w:t>,</w:t>
      </w:r>
      <w:r w:rsidR="00B5518D">
        <w:rPr>
          <w:rFonts w:ascii="Times New Roman" w:eastAsia="Times New Roman" w:hAnsi="Times New Roman" w:cs="Times New Roman"/>
          <w:color w:val="000000"/>
          <w:sz w:val="28"/>
          <w:szCs w:val="28"/>
          <w:lang w:val="en-US" w:eastAsia="ru-RU"/>
        </w:rPr>
        <w:t xml:space="preserve"> </w:t>
      </w:r>
      <w:r w:rsidR="009371A4" w:rsidRPr="008E5983">
        <w:rPr>
          <w:rFonts w:ascii="Times New Roman" w:eastAsia="Times New Roman" w:hAnsi="Times New Roman" w:cs="Times New Roman"/>
          <w:color w:val="000000"/>
          <w:sz w:val="28"/>
          <w:szCs w:val="28"/>
          <w:lang w:val="en-US" w:eastAsia="ru-RU"/>
        </w:rPr>
        <w:t>i</w:t>
      </w:r>
      <w:r w:rsidR="009371A4" w:rsidRPr="008E5983">
        <w:rPr>
          <w:rFonts w:ascii="Times New Roman" w:eastAsia="Times New Roman" w:hAnsi="Times New Roman" w:cs="Times New Roman"/>
          <w:color w:val="000000"/>
          <w:sz w:val="28"/>
          <w:szCs w:val="28"/>
          <w:lang w:val="kk-KZ" w:eastAsia="ru-RU"/>
        </w:rPr>
        <w:t>ncluding</w:t>
      </w:r>
      <w:r w:rsidR="009A5666" w:rsidRPr="008E5983">
        <w:rPr>
          <w:rFonts w:ascii="Times New Roman" w:eastAsia="Times New Roman" w:hAnsi="Times New Roman" w:cs="Times New Roman"/>
          <w:color w:val="000000"/>
          <w:sz w:val="28"/>
          <w:szCs w:val="28"/>
          <w:lang w:val="kk-KZ" w:eastAsia="ru-RU"/>
        </w:rPr>
        <w:t xml:space="preserve"> compact Eucoco</w:t>
      </w:r>
      <w:r w:rsidR="00B5518D">
        <w:rPr>
          <w:rFonts w:ascii="Times New Roman" w:eastAsia="Times New Roman" w:hAnsi="Times New Roman" w:cs="Times New Roman"/>
          <w:color w:val="000000"/>
          <w:sz w:val="28"/>
          <w:szCs w:val="28"/>
          <w:lang w:val="en-US" w:eastAsia="ru-RU"/>
        </w:rPr>
        <w:t xml:space="preserve"> unit</w:t>
      </w:r>
      <w:r w:rsidR="00852575">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kk-KZ"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They utilize waste in </w:t>
      </w:r>
      <w:r w:rsidR="009371A4" w:rsidRPr="008E5983">
        <w:rPr>
          <w:rFonts w:ascii="Times New Roman" w:eastAsia="Times New Roman" w:hAnsi="Times New Roman" w:cs="Times New Roman"/>
          <w:color w:val="000000"/>
          <w:sz w:val="28"/>
          <w:szCs w:val="28"/>
          <w:lang w:val="kk-KZ" w:eastAsia="ru-RU"/>
        </w:rPr>
        <w:t>places of their formation in</w:t>
      </w:r>
      <w:r w:rsidR="00BE354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e</w:t>
      </w:r>
      <w:r w:rsidR="009371A4" w:rsidRPr="008E5983">
        <w:rPr>
          <w:rFonts w:ascii="Times New Roman" w:eastAsia="Times New Roman" w:hAnsi="Times New Roman" w:cs="Times New Roman"/>
          <w:color w:val="000000"/>
          <w:sz w:val="28"/>
          <w:szCs w:val="28"/>
          <w:lang w:val="en-US" w:eastAsia="ru-RU"/>
        </w:rPr>
        <w:t>co-</w:t>
      </w:r>
      <w:r w:rsidRPr="008E5983">
        <w:rPr>
          <w:rFonts w:ascii="Times New Roman" w:eastAsia="Times New Roman" w:hAnsi="Times New Roman" w:cs="Times New Roman"/>
          <w:color w:val="000000"/>
          <w:sz w:val="28"/>
          <w:szCs w:val="28"/>
          <w:lang w:val="kk-KZ" w:eastAsia="ru-RU"/>
        </w:rPr>
        <w:t>friendly way</w:t>
      </w:r>
      <w:r w:rsidR="009371A4" w:rsidRPr="008E5983">
        <w:rPr>
          <w:rFonts w:ascii="Times New Roman" w:eastAsia="Times New Roman" w:hAnsi="Times New Roman" w:cs="Times New Roman"/>
          <w:color w:val="000000"/>
          <w:sz w:val="28"/>
          <w:szCs w:val="28"/>
          <w:lang w:val="kk-KZ" w:eastAsia="ru-RU"/>
        </w:rPr>
        <w:t>. This equipment processe</w:t>
      </w:r>
      <w:r w:rsidR="00BE3543">
        <w:rPr>
          <w:rFonts w:ascii="Times New Roman" w:eastAsia="Times New Roman" w:hAnsi="Times New Roman" w:cs="Times New Roman"/>
          <w:color w:val="000000"/>
          <w:sz w:val="28"/>
          <w:szCs w:val="28"/>
          <w:lang w:val="en-US" w:eastAsia="ru-RU"/>
        </w:rPr>
        <w:t>s</w:t>
      </w:r>
      <w:r w:rsidR="009371A4" w:rsidRPr="008E5983">
        <w:rPr>
          <w:rFonts w:ascii="Times New Roman" w:eastAsia="Times New Roman" w:hAnsi="Times New Roman" w:cs="Times New Roman"/>
          <w:color w:val="000000"/>
          <w:sz w:val="28"/>
          <w:szCs w:val="28"/>
          <w:lang w:val="kk-KZ" w:eastAsia="ru-RU"/>
        </w:rPr>
        <w:t xml:space="preserve"> medical (class </w:t>
      </w:r>
      <w:r w:rsidR="009371A4" w:rsidRPr="008E5983">
        <w:rPr>
          <w:rFonts w:ascii="Times New Roman" w:eastAsia="Times New Roman" w:hAnsi="Times New Roman" w:cs="Times New Roman"/>
          <w:color w:val="000000"/>
          <w:sz w:val="28"/>
          <w:szCs w:val="28"/>
          <w:lang w:val="en-US" w:eastAsia="ru-RU"/>
        </w:rPr>
        <w:t>A</w:t>
      </w:r>
      <w:r w:rsidRPr="008E5983">
        <w:rPr>
          <w:rFonts w:ascii="Times New Roman" w:eastAsia="Times New Roman" w:hAnsi="Times New Roman" w:cs="Times New Roman"/>
          <w:color w:val="000000"/>
          <w:sz w:val="28"/>
          <w:szCs w:val="28"/>
          <w:lang w:val="kk-KZ" w:eastAsia="ru-RU"/>
        </w:rPr>
        <w:t>,B,C) and veterinary, household and food enterprises, industrial and technical waste</w:t>
      </w:r>
      <w:r w:rsidR="009371A4" w:rsidRPr="008E598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kk-KZ" w:eastAsia="ru-RU"/>
        </w:rPr>
        <w:t xml:space="preserve">. </w:t>
      </w:r>
      <w:r w:rsidR="006F3DCF" w:rsidRPr="008E5983">
        <w:rPr>
          <w:rFonts w:ascii="Times New Roman" w:eastAsia="Times New Roman" w:hAnsi="Times New Roman" w:cs="Times New Roman"/>
          <w:color w:val="000000"/>
          <w:sz w:val="28"/>
          <w:szCs w:val="28"/>
          <w:lang w:val="kk-KZ" w:eastAsia="ru-RU"/>
        </w:rPr>
        <w:t xml:space="preserve">Processing </w:t>
      </w:r>
      <w:r w:rsidRPr="008E5983">
        <w:rPr>
          <w:rFonts w:ascii="Times New Roman" w:eastAsia="Times New Roman" w:hAnsi="Times New Roman" w:cs="Times New Roman"/>
          <w:color w:val="000000"/>
          <w:sz w:val="28"/>
          <w:szCs w:val="28"/>
          <w:lang w:val="kk-KZ" w:eastAsia="ru-RU"/>
        </w:rPr>
        <w:t>waste in this way save</w:t>
      </w:r>
      <w:r w:rsidR="006F3DCF">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kk-KZ" w:eastAsia="ru-RU"/>
        </w:rPr>
        <w:t xml:space="preserve"> the money needed for transportation to landfills. In addition, the installation of ECU-TO-150.03 can provide heat supply to production facilities when removing 50 kg of waste up to 30,000 Kcal/hour.</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Disposal of non-combus</w:t>
      </w:r>
      <w:r w:rsidR="009371A4" w:rsidRPr="008E5983">
        <w:rPr>
          <w:rFonts w:ascii="Times New Roman" w:eastAsia="Times New Roman" w:hAnsi="Times New Roman" w:cs="Times New Roman"/>
          <w:color w:val="000000"/>
          <w:sz w:val="28"/>
          <w:szCs w:val="28"/>
          <w:lang w:val="kk-KZ" w:eastAsia="ru-RU"/>
        </w:rPr>
        <w:t xml:space="preserve">tible solid and pasty wastes </w:t>
      </w:r>
      <w:r w:rsidR="009371A4" w:rsidRPr="008E5983">
        <w:rPr>
          <w:rFonts w:ascii="Times New Roman" w:eastAsia="Times New Roman" w:hAnsi="Times New Roman" w:cs="Times New Roman"/>
          <w:color w:val="000000"/>
          <w:sz w:val="28"/>
          <w:szCs w:val="28"/>
          <w:lang w:val="en-US" w:eastAsia="ru-RU"/>
        </w:rPr>
        <w:t xml:space="preserve">of </w:t>
      </w:r>
      <w:r w:rsidR="009371A4" w:rsidRPr="008E5983">
        <w:rPr>
          <w:rFonts w:ascii="Times New Roman" w:eastAsia="Times New Roman" w:hAnsi="Times New Roman" w:cs="Times New Roman"/>
          <w:color w:val="000000"/>
          <w:sz w:val="28"/>
          <w:szCs w:val="28"/>
          <w:lang w:val="kk-KZ" w:eastAsia="ru-RU"/>
        </w:rPr>
        <w:t xml:space="preserve">2nd and 3rd toxicity </w:t>
      </w:r>
      <w:r w:rsidR="009371A4" w:rsidRPr="008E5983">
        <w:rPr>
          <w:rFonts w:ascii="Times New Roman" w:eastAsia="Times New Roman" w:hAnsi="Times New Roman" w:cs="Times New Roman"/>
          <w:color w:val="000000"/>
          <w:sz w:val="28"/>
          <w:szCs w:val="28"/>
          <w:lang w:val="en-US" w:eastAsia="ru-RU"/>
        </w:rPr>
        <w:t>c</w:t>
      </w:r>
      <w:r w:rsidR="009371A4" w:rsidRPr="008E5983">
        <w:rPr>
          <w:rFonts w:ascii="Times New Roman" w:eastAsia="Times New Roman" w:hAnsi="Times New Roman" w:cs="Times New Roman"/>
          <w:color w:val="000000"/>
          <w:sz w:val="28"/>
          <w:szCs w:val="28"/>
          <w:lang w:val="kk-KZ" w:eastAsia="ru-RU"/>
        </w:rPr>
        <w:t>lass</w:t>
      </w:r>
      <w:r w:rsidRPr="008E5983">
        <w:rPr>
          <w:rFonts w:ascii="Times New Roman" w:eastAsia="Times New Roman" w:hAnsi="Times New Roman" w:cs="Times New Roman"/>
          <w:color w:val="000000"/>
          <w:sz w:val="28"/>
          <w:szCs w:val="28"/>
          <w:lang w:val="kk-KZ" w:eastAsia="ru-RU"/>
        </w:rPr>
        <w:t xml:space="preserve"> made by filling in clay or c</w:t>
      </w:r>
      <w:r w:rsidR="009371A4" w:rsidRPr="008E5983">
        <w:rPr>
          <w:rFonts w:ascii="Times New Roman" w:eastAsia="Times New Roman" w:hAnsi="Times New Roman" w:cs="Times New Roman"/>
          <w:color w:val="000000"/>
          <w:sz w:val="28"/>
          <w:szCs w:val="28"/>
          <w:lang w:val="kk-KZ" w:eastAsia="ru-RU"/>
        </w:rPr>
        <w:t xml:space="preserve">oncrete </w:t>
      </w:r>
      <w:r w:rsidR="006F3DCF">
        <w:rPr>
          <w:rFonts w:ascii="Times New Roman" w:eastAsia="Times New Roman" w:hAnsi="Times New Roman" w:cs="Times New Roman"/>
          <w:color w:val="000000"/>
          <w:sz w:val="28"/>
          <w:szCs w:val="28"/>
          <w:lang w:val="en-US" w:eastAsia="ru-RU"/>
        </w:rPr>
        <w:t xml:space="preserve">pits </w:t>
      </w:r>
      <w:r w:rsidR="009371A4" w:rsidRPr="008E5983">
        <w:rPr>
          <w:rFonts w:ascii="Times New Roman" w:eastAsia="Times New Roman" w:hAnsi="Times New Roman" w:cs="Times New Roman"/>
          <w:color w:val="000000"/>
          <w:sz w:val="28"/>
          <w:szCs w:val="28"/>
          <w:lang w:val="kk-KZ" w:eastAsia="ru-RU"/>
        </w:rPr>
        <w:t xml:space="preserve">with a </w:t>
      </w:r>
      <w:r w:rsidR="00625094">
        <w:rPr>
          <w:rFonts w:ascii="Times New Roman" w:eastAsia="Times New Roman" w:hAnsi="Times New Roman" w:cs="Times New Roman"/>
          <w:color w:val="000000"/>
          <w:sz w:val="28"/>
          <w:szCs w:val="28"/>
          <w:lang w:val="en-US" w:eastAsia="ru-RU"/>
        </w:rPr>
        <w:t>high</w:t>
      </w:r>
      <w:r w:rsidR="009371A4" w:rsidRPr="008E5983">
        <w:rPr>
          <w:rFonts w:ascii="Times New Roman" w:eastAsia="Times New Roman" w:hAnsi="Times New Roman" w:cs="Times New Roman"/>
          <w:color w:val="000000"/>
          <w:sz w:val="28"/>
          <w:szCs w:val="28"/>
          <w:lang w:val="kk-KZ" w:eastAsia="ru-RU"/>
        </w:rPr>
        <w:t xml:space="preserve"> density</w:t>
      </w:r>
      <w:r w:rsidR="00625094">
        <w:rPr>
          <w:rFonts w:ascii="Times New Roman" w:eastAsia="Times New Roman" w:hAnsi="Times New Roman" w:cs="Times New Roman"/>
          <w:color w:val="000000"/>
          <w:sz w:val="28"/>
          <w:szCs w:val="28"/>
          <w:lang w:val="en-US" w:eastAsia="ru-RU"/>
        </w:rPr>
        <w:t xml:space="preserve"> </w:t>
      </w:r>
      <w:r w:rsidR="009371A4" w:rsidRPr="008E5983">
        <w:rPr>
          <w:rFonts w:ascii="Times New Roman" w:eastAsia="Times New Roman" w:hAnsi="Times New Roman" w:cs="Times New Roman"/>
          <w:color w:val="000000"/>
          <w:sz w:val="28"/>
          <w:szCs w:val="28"/>
          <w:lang w:val="kk-KZ" w:eastAsia="ru-RU"/>
        </w:rPr>
        <w:t>up to 1</w:t>
      </w:r>
      <w:r w:rsidRPr="008E5983">
        <w:rPr>
          <w:rFonts w:ascii="Times New Roman" w:eastAsia="Times New Roman" w:hAnsi="Times New Roman" w:cs="Times New Roman"/>
          <w:color w:val="000000"/>
          <w:sz w:val="28"/>
          <w:szCs w:val="28"/>
          <w:lang w:val="kk-KZ" w:eastAsia="ru-RU"/>
        </w:rPr>
        <w:t xml:space="preserve">m. This process leads to </w:t>
      </w:r>
      <w:r w:rsidR="006F3DCF">
        <w:rPr>
          <w:rFonts w:ascii="Times New Roman" w:eastAsia="Times New Roman" w:hAnsi="Times New Roman" w:cs="Times New Roman"/>
          <w:color w:val="000000"/>
          <w:sz w:val="28"/>
          <w:szCs w:val="28"/>
          <w:lang w:val="en-US" w:eastAsia="ru-RU"/>
        </w:rPr>
        <w:t xml:space="preserve">formation of </w:t>
      </w:r>
      <w:r w:rsidRPr="008E5983">
        <w:rPr>
          <w:rFonts w:ascii="Times New Roman" w:eastAsia="Times New Roman" w:hAnsi="Times New Roman" w:cs="Times New Roman"/>
          <w:color w:val="000000"/>
          <w:sz w:val="28"/>
          <w:szCs w:val="28"/>
          <w:lang w:val="kk-KZ" w:eastAsia="ru-RU"/>
        </w:rPr>
        <w:t>special landfills. Landfill</w:t>
      </w:r>
      <w:r w:rsidR="006F3DCF">
        <w:rPr>
          <w:rFonts w:ascii="Times New Roman" w:eastAsia="Times New Roman" w:hAnsi="Times New Roman" w:cs="Times New Roman"/>
          <w:color w:val="000000"/>
          <w:sz w:val="28"/>
          <w:szCs w:val="28"/>
          <w:lang w:val="en-US" w:eastAsia="ru-RU"/>
        </w:rPr>
        <w:t>s are s</w:t>
      </w:r>
      <w:r w:rsidRPr="008E5983">
        <w:rPr>
          <w:rFonts w:ascii="Times New Roman" w:eastAsia="Times New Roman" w:hAnsi="Times New Roman" w:cs="Times New Roman"/>
          <w:color w:val="000000"/>
          <w:sz w:val="28"/>
          <w:szCs w:val="28"/>
          <w:lang w:val="kk-KZ" w:eastAsia="ru-RU"/>
        </w:rPr>
        <w:t>pecial environmental facilities aimed at neutralization and disposal of industrial waste that cannot be utilizat</w:t>
      </w:r>
      <w:r w:rsidR="009371A4" w:rsidRPr="008E5983">
        <w:rPr>
          <w:rFonts w:ascii="Times New Roman" w:eastAsia="Times New Roman" w:hAnsi="Times New Roman" w:cs="Times New Roman"/>
          <w:color w:val="000000"/>
          <w:sz w:val="28"/>
          <w:szCs w:val="28"/>
          <w:lang w:val="en-US" w:eastAsia="ru-RU"/>
        </w:rPr>
        <w:t>ed</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212121"/>
          <w:sz w:val="28"/>
          <w:szCs w:val="28"/>
          <w:shd w:val="clear" w:color="auto" w:fill="FFFFFF"/>
          <w:lang w:val="kk-KZ" w:eastAsia="ru-RU"/>
        </w:rPr>
      </w:pPr>
      <w:r w:rsidRPr="008E5983">
        <w:rPr>
          <w:rFonts w:ascii="Times New Roman" w:eastAsia="Times New Roman" w:hAnsi="Times New Roman" w:cs="Times New Roman"/>
          <w:color w:val="212121"/>
          <w:sz w:val="28"/>
          <w:szCs w:val="28"/>
          <w:shd w:val="clear" w:color="auto" w:fill="FFFFFF"/>
          <w:lang w:val="en-US" w:eastAsia="ru-RU"/>
        </w:rPr>
        <w:t xml:space="preserve">Lands used as </w:t>
      </w:r>
      <w:r w:rsidR="00852575">
        <w:rPr>
          <w:rFonts w:ascii="Times New Roman" w:eastAsia="Times New Roman" w:hAnsi="Times New Roman" w:cs="Times New Roman"/>
          <w:color w:val="212121"/>
          <w:sz w:val="28"/>
          <w:szCs w:val="28"/>
          <w:shd w:val="clear" w:color="auto" w:fill="FFFFFF"/>
          <w:lang w:val="en-US" w:eastAsia="ru-RU"/>
        </w:rPr>
        <w:t>disposal sites</w:t>
      </w:r>
      <w:r w:rsidR="009371A4" w:rsidRPr="008E5983">
        <w:rPr>
          <w:rFonts w:ascii="Times New Roman" w:eastAsia="Times New Roman" w:hAnsi="Times New Roman" w:cs="Times New Roman"/>
          <w:color w:val="212121"/>
          <w:sz w:val="28"/>
          <w:szCs w:val="28"/>
          <w:shd w:val="clear" w:color="auto" w:fill="FFFFFF"/>
          <w:lang w:val="en-US" w:eastAsia="ru-RU"/>
        </w:rPr>
        <w:t xml:space="preserve"> are provided for </w:t>
      </w:r>
      <w:r w:rsidR="007E5EBA" w:rsidRPr="008E5983">
        <w:rPr>
          <w:rFonts w:ascii="Times New Roman" w:eastAsia="Times New Roman" w:hAnsi="Times New Roman" w:cs="Times New Roman"/>
          <w:color w:val="212121"/>
          <w:sz w:val="28"/>
          <w:szCs w:val="28"/>
          <w:shd w:val="clear" w:color="auto" w:fill="FFFFFF"/>
          <w:lang w:val="en-US" w:eastAsia="ru-RU"/>
        </w:rPr>
        <w:t>20-25 years</w:t>
      </w:r>
      <w:r w:rsidRPr="008E5983">
        <w:rPr>
          <w:rFonts w:ascii="Times New Roman" w:eastAsia="Times New Roman" w:hAnsi="Times New Roman" w:cs="Times New Roman"/>
          <w:color w:val="212121"/>
          <w:sz w:val="28"/>
          <w:szCs w:val="28"/>
          <w:shd w:val="clear" w:color="auto" w:fill="FFFFFF"/>
          <w:lang w:val="en-US" w:eastAsia="ru-RU"/>
        </w:rPr>
        <w:t xml:space="preserve"> </w:t>
      </w:r>
      <w:r w:rsidR="006F3DCF">
        <w:rPr>
          <w:rFonts w:ascii="Times New Roman" w:eastAsia="Times New Roman" w:hAnsi="Times New Roman" w:cs="Times New Roman"/>
          <w:color w:val="212121"/>
          <w:sz w:val="28"/>
          <w:szCs w:val="28"/>
          <w:shd w:val="clear" w:color="auto" w:fill="FFFFFF"/>
          <w:lang w:val="en-US" w:eastAsia="ru-RU"/>
        </w:rPr>
        <w:t>for</w:t>
      </w:r>
      <w:r w:rsidRPr="008E5983">
        <w:rPr>
          <w:rFonts w:ascii="Times New Roman" w:eastAsia="Times New Roman" w:hAnsi="Times New Roman" w:cs="Times New Roman"/>
          <w:color w:val="212121"/>
          <w:sz w:val="28"/>
          <w:szCs w:val="28"/>
          <w:shd w:val="clear" w:color="auto" w:fill="FFFFFF"/>
          <w:lang w:val="en-US" w:eastAsia="ru-RU"/>
        </w:rPr>
        <w:t xml:space="preserve"> insulated containers </w:t>
      </w:r>
      <w:r w:rsidR="007E5EBA" w:rsidRPr="008E5983">
        <w:rPr>
          <w:rFonts w:ascii="Times New Roman" w:eastAsia="Times New Roman" w:hAnsi="Times New Roman" w:cs="Times New Roman"/>
          <w:color w:val="212121"/>
          <w:sz w:val="28"/>
          <w:szCs w:val="28"/>
          <w:shd w:val="clear" w:color="auto" w:fill="FFFFFF"/>
          <w:lang w:val="en-US" w:eastAsia="ru-RU"/>
        </w:rPr>
        <w:t xml:space="preserve">which </w:t>
      </w:r>
      <w:r w:rsidRPr="008E5983">
        <w:rPr>
          <w:rFonts w:ascii="Times New Roman" w:eastAsia="Times New Roman" w:hAnsi="Times New Roman" w:cs="Times New Roman"/>
          <w:color w:val="212121"/>
          <w:sz w:val="28"/>
          <w:szCs w:val="28"/>
          <w:shd w:val="clear" w:color="auto" w:fill="FFFFFF"/>
          <w:lang w:val="en-US" w:eastAsia="ru-RU"/>
        </w:rPr>
        <w:t>are well ventilat</w:t>
      </w:r>
      <w:r w:rsidRPr="00B153F0">
        <w:rPr>
          <w:rFonts w:ascii="Times New Roman" w:eastAsia="Times New Roman" w:hAnsi="Times New Roman" w:cs="Times New Roman"/>
          <w:color w:val="212121"/>
          <w:sz w:val="28"/>
          <w:szCs w:val="28"/>
          <w:shd w:val="clear" w:color="auto" w:fill="FFFFFF"/>
          <w:lang w:val="en-US" w:eastAsia="ru-RU"/>
        </w:rPr>
        <w:t>ed, not formed under water during heavy rain, snowmelt and floods.</w:t>
      </w:r>
      <w:r w:rsidR="008B7872" w:rsidRPr="00B153F0">
        <w:rPr>
          <w:rFonts w:ascii="Times New Roman" w:eastAsia="Times New Roman" w:hAnsi="Times New Roman" w:cs="Times New Roman"/>
          <w:color w:val="212121"/>
          <w:sz w:val="28"/>
          <w:szCs w:val="28"/>
          <w:shd w:val="clear" w:color="auto" w:fill="FFFFFF"/>
          <w:lang w:val="en-US" w:eastAsia="ru-RU"/>
        </w:rPr>
        <w:t xml:space="preserve"> </w:t>
      </w:r>
      <w:r w:rsidRPr="00B153F0">
        <w:rPr>
          <w:rFonts w:ascii="Times New Roman" w:eastAsia="Times New Roman" w:hAnsi="Times New Roman" w:cs="Times New Roman"/>
          <w:color w:val="212121"/>
          <w:sz w:val="28"/>
          <w:szCs w:val="28"/>
          <w:shd w:val="clear" w:color="auto" w:fill="FFFFFF"/>
          <w:lang w:val="en-US" w:eastAsia="ru-RU"/>
        </w:rPr>
        <w:t>As a rule, non-tox</w:t>
      </w:r>
      <w:r w:rsidR="007E5EBA" w:rsidRPr="00B153F0">
        <w:rPr>
          <w:rFonts w:ascii="Times New Roman" w:eastAsia="Times New Roman" w:hAnsi="Times New Roman" w:cs="Times New Roman"/>
          <w:color w:val="212121"/>
          <w:sz w:val="28"/>
          <w:szCs w:val="28"/>
          <w:shd w:val="clear" w:color="auto" w:fill="FFFFFF"/>
          <w:lang w:val="en-US" w:eastAsia="ru-RU"/>
        </w:rPr>
        <w:t xml:space="preserve">ic incombustible solid waste </w:t>
      </w:r>
      <w:r w:rsidR="006F3DCF" w:rsidRPr="00B153F0">
        <w:rPr>
          <w:rFonts w:ascii="Times New Roman" w:eastAsia="Times New Roman" w:hAnsi="Times New Roman" w:cs="Times New Roman"/>
          <w:color w:val="212121"/>
          <w:sz w:val="28"/>
          <w:szCs w:val="28"/>
          <w:shd w:val="clear" w:color="auto" w:fill="FFFFFF"/>
          <w:lang w:val="en-US" w:eastAsia="ru-RU"/>
        </w:rPr>
        <w:t xml:space="preserve">is </w:t>
      </w:r>
      <w:r w:rsidR="007E5EBA" w:rsidRPr="00B153F0">
        <w:rPr>
          <w:rFonts w:ascii="Times New Roman" w:eastAsia="Times New Roman" w:hAnsi="Times New Roman" w:cs="Times New Roman"/>
          <w:color w:val="212121"/>
          <w:sz w:val="28"/>
          <w:szCs w:val="28"/>
          <w:shd w:val="clear" w:color="auto" w:fill="FFFFFF"/>
          <w:lang w:val="en-US" w:eastAsia="ru-RU"/>
        </w:rPr>
        <w:t xml:space="preserve">stored in </w:t>
      </w:r>
      <w:r w:rsidRPr="00B153F0">
        <w:rPr>
          <w:rFonts w:ascii="Times New Roman" w:eastAsia="Times New Roman" w:hAnsi="Times New Roman" w:cs="Times New Roman"/>
          <w:color w:val="212121"/>
          <w:sz w:val="28"/>
          <w:szCs w:val="28"/>
          <w:shd w:val="clear" w:color="auto" w:fill="FFFFFF"/>
          <w:lang w:val="en-US" w:eastAsia="ru-RU"/>
        </w:rPr>
        <w:t>open place or simply buried. 1-3</w:t>
      </w:r>
      <w:r w:rsidRPr="008E5983">
        <w:rPr>
          <w:rFonts w:ascii="Times New Roman" w:eastAsia="Times New Roman" w:hAnsi="Times New Roman" w:cs="Times New Roman"/>
          <w:color w:val="212121"/>
          <w:sz w:val="28"/>
          <w:szCs w:val="28"/>
          <w:shd w:val="clear" w:color="auto" w:fill="FFFFFF"/>
          <w:lang w:val="en-US" w:eastAsia="ru-RU"/>
        </w:rPr>
        <w:t xml:space="preserve"> </w:t>
      </w:r>
      <w:r w:rsidR="006F3DCF">
        <w:rPr>
          <w:rFonts w:ascii="Times New Roman" w:eastAsia="Times New Roman" w:hAnsi="Times New Roman" w:cs="Times New Roman"/>
          <w:color w:val="212121"/>
          <w:sz w:val="28"/>
          <w:szCs w:val="28"/>
          <w:shd w:val="clear" w:color="auto" w:fill="FFFFFF"/>
          <w:lang w:val="en-US" w:eastAsia="ru-RU"/>
        </w:rPr>
        <w:t xml:space="preserve">class </w:t>
      </w:r>
      <w:r w:rsidRPr="008E5983">
        <w:rPr>
          <w:rFonts w:ascii="Times New Roman" w:eastAsia="Times New Roman" w:hAnsi="Times New Roman" w:cs="Times New Roman"/>
          <w:color w:val="212121"/>
          <w:sz w:val="28"/>
          <w:szCs w:val="28"/>
          <w:shd w:val="clear" w:color="auto" w:fill="FFFFFF"/>
          <w:lang w:val="en-US" w:eastAsia="ru-RU"/>
        </w:rPr>
        <w:t>hazard</w:t>
      </w:r>
      <w:r w:rsidR="006F3DCF">
        <w:rPr>
          <w:rFonts w:ascii="Times New Roman" w:eastAsia="Times New Roman" w:hAnsi="Times New Roman" w:cs="Times New Roman"/>
          <w:color w:val="212121"/>
          <w:sz w:val="28"/>
          <w:szCs w:val="28"/>
          <w:shd w:val="clear" w:color="auto" w:fill="FFFFFF"/>
          <w:lang w:val="en-US" w:eastAsia="ru-RU"/>
        </w:rPr>
        <w:t>ous</w:t>
      </w:r>
      <w:r w:rsidRPr="008E5983">
        <w:rPr>
          <w:rFonts w:ascii="Times New Roman" w:eastAsia="Times New Roman" w:hAnsi="Times New Roman" w:cs="Times New Roman"/>
          <w:color w:val="212121"/>
          <w:sz w:val="28"/>
          <w:szCs w:val="28"/>
          <w:shd w:val="clear" w:color="auto" w:fill="FFFFFF"/>
          <w:lang w:val="en-US" w:eastAsia="ru-RU"/>
        </w:rPr>
        <w:t xml:space="preserve"> waste</w:t>
      </w:r>
      <w:r w:rsidR="00986CAE" w:rsidRPr="008E5983">
        <w:rPr>
          <w:rFonts w:ascii="Times New Roman" w:eastAsia="Times New Roman" w:hAnsi="Times New Roman" w:cs="Times New Roman"/>
          <w:color w:val="212121"/>
          <w:sz w:val="28"/>
          <w:szCs w:val="28"/>
          <w:shd w:val="clear" w:color="auto" w:fill="FFFFFF"/>
          <w:lang w:val="en-US" w:eastAsia="ru-RU"/>
        </w:rPr>
        <w:t>s are</w:t>
      </w:r>
      <w:r w:rsidRPr="008E5983">
        <w:rPr>
          <w:rFonts w:ascii="Times New Roman" w:eastAsia="Times New Roman" w:hAnsi="Times New Roman" w:cs="Times New Roman"/>
          <w:color w:val="212121"/>
          <w:sz w:val="28"/>
          <w:szCs w:val="28"/>
          <w:shd w:val="clear" w:color="auto" w:fill="FFFFFF"/>
          <w:lang w:val="en-US" w:eastAsia="ru-RU"/>
        </w:rPr>
        <w:t xml:space="preserve"> pre-dehydrated and c</w:t>
      </w:r>
      <w:r w:rsidR="00986CAE" w:rsidRPr="008E5983">
        <w:rPr>
          <w:rFonts w:ascii="Times New Roman" w:eastAsia="Times New Roman" w:hAnsi="Times New Roman" w:cs="Times New Roman"/>
          <w:color w:val="212121"/>
          <w:sz w:val="28"/>
          <w:szCs w:val="28"/>
          <w:shd w:val="clear" w:color="auto" w:fill="FFFFFF"/>
          <w:lang w:val="en-US" w:eastAsia="ru-RU"/>
        </w:rPr>
        <w:t>onverted into a paste form. Very</w:t>
      </w:r>
      <w:r w:rsidRPr="008E5983">
        <w:rPr>
          <w:rFonts w:ascii="Times New Roman" w:eastAsia="Times New Roman" w:hAnsi="Times New Roman" w:cs="Times New Roman"/>
          <w:color w:val="212121"/>
          <w:sz w:val="28"/>
          <w:szCs w:val="28"/>
          <w:shd w:val="clear" w:color="auto" w:fill="FFFFFF"/>
          <w:lang w:val="en-US" w:eastAsia="ru-RU"/>
        </w:rPr>
        <w:t xml:space="preserve"> toxic waste</w:t>
      </w:r>
      <w:r w:rsidR="00986CAE" w:rsidRPr="008E5983">
        <w:rPr>
          <w:rFonts w:ascii="Times New Roman" w:eastAsia="Times New Roman" w:hAnsi="Times New Roman" w:cs="Times New Roman"/>
          <w:color w:val="212121"/>
          <w:sz w:val="28"/>
          <w:szCs w:val="28"/>
          <w:shd w:val="clear" w:color="auto" w:fill="FFFFFF"/>
          <w:lang w:val="en-US" w:eastAsia="ru-RU"/>
        </w:rPr>
        <w:t>s</w:t>
      </w:r>
      <w:r w:rsidRPr="008E5983">
        <w:rPr>
          <w:rFonts w:ascii="Times New Roman" w:eastAsia="Times New Roman" w:hAnsi="Times New Roman" w:cs="Times New Roman"/>
          <w:color w:val="212121"/>
          <w:sz w:val="28"/>
          <w:szCs w:val="28"/>
          <w:shd w:val="clear" w:color="auto" w:fill="FFFFFF"/>
          <w:lang w:val="en-US" w:eastAsia="ru-RU"/>
        </w:rPr>
        <w:t xml:space="preserve">, </w:t>
      </w:r>
      <w:r w:rsidR="00986CAE" w:rsidRPr="008E5983">
        <w:rPr>
          <w:rFonts w:ascii="Times New Roman" w:eastAsia="Times New Roman" w:hAnsi="Times New Roman" w:cs="Times New Roman"/>
          <w:color w:val="212121"/>
          <w:sz w:val="28"/>
          <w:szCs w:val="28"/>
          <w:shd w:val="clear" w:color="auto" w:fill="FFFFFF"/>
          <w:lang w:val="en-US" w:eastAsia="ru-RU"/>
        </w:rPr>
        <w:t>such as arsenic and cadmium were</w:t>
      </w:r>
      <w:r w:rsidRPr="008E5983">
        <w:rPr>
          <w:rFonts w:ascii="Times New Roman" w:eastAsia="Times New Roman" w:hAnsi="Times New Roman" w:cs="Times New Roman"/>
          <w:color w:val="212121"/>
          <w:sz w:val="28"/>
          <w:szCs w:val="28"/>
          <w:shd w:val="clear" w:color="auto" w:fill="FFFFFF"/>
          <w:lang w:val="en-US" w:eastAsia="ru-RU"/>
        </w:rPr>
        <w:t xml:space="preserve"> mixed with cement and buried in waterproof landfills.</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8E5983">
        <w:rPr>
          <w:rFonts w:ascii="Times New Roman" w:eastAsia="Times New Roman" w:hAnsi="Times New Roman" w:cs="Times New Roman"/>
          <w:color w:val="212121"/>
          <w:sz w:val="28"/>
          <w:szCs w:val="28"/>
          <w:lang w:val="kk-KZ" w:eastAsia="ru-RU"/>
        </w:rPr>
        <w:tab/>
      </w:r>
      <w:r w:rsidRPr="008E5983">
        <w:rPr>
          <w:rFonts w:ascii="Times New Roman" w:eastAsia="Times New Roman" w:hAnsi="Times New Roman" w:cs="Times New Roman"/>
          <w:color w:val="212121"/>
          <w:sz w:val="28"/>
          <w:szCs w:val="28"/>
          <w:lang w:val="en-US" w:eastAsia="ru-RU"/>
        </w:rPr>
        <w:t xml:space="preserve">One of the ways </w:t>
      </w:r>
      <w:r w:rsidR="006F3DCF">
        <w:rPr>
          <w:rFonts w:ascii="Times New Roman" w:eastAsia="Times New Roman" w:hAnsi="Times New Roman" w:cs="Times New Roman"/>
          <w:color w:val="212121"/>
          <w:sz w:val="28"/>
          <w:szCs w:val="28"/>
          <w:lang w:val="en-US" w:eastAsia="ru-RU"/>
        </w:rPr>
        <w:t>of</w:t>
      </w:r>
      <w:r w:rsidRPr="008E5983">
        <w:rPr>
          <w:rFonts w:ascii="Times New Roman" w:eastAsia="Times New Roman" w:hAnsi="Times New Roman" w:cs="Times New Roman"/>
          <w:color w:val="212121"/>
          <w:sz w:val="28"/>
          <w:szCs w:val="28"/>
          <w:lang w:val="en-US" w:eastAsia="ru-RU"/>
        </w:rPr>
        <w:t xml:space="preserve"> disposal of solid and highly hazardous liquid waste is biotechnological method. </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8E5983">
        <w:rPr>
          <w:rFonts w:ascii="Times New Roman" w:eastAsia="Times New Roman" w:hAnsi="Times New Roman" w:cs="Times New Roman"/>
          <w:color w:val="212121"/>
          <w:sz w:val="28"/>
          <w:szCs w:val="28"/>
          <w:lang w:val="kk-KZ" w:eastAsia="ru-RU"/>
        </w:rPr>
        <w:tab/>
      </w:r>
      <w:r w:rsidRPr="008E5983">
        <w:rPr>
          <w:rFonts w:ascii="Times New Roman" w:eastAsia="Times New Roman" w:hAnsi="Times New Roman" w:cs="Times New Roman"/>
          <w:color w:val="212121"/>
          <w:sz w:val="28"/>
          <w:szCs w:val="28"/>
          <w:lang w:val="en-US" w:eastAsia="ru-RU"/>
        </w:rPr>
        <w:t xml:space="preserve">Different types of microbiological organisms can not only absorb some organic </w:t>
      </w:r>
      <w:r w:rsidR="001432AF">
        <w:rPr>
          <w:rFonts w:ascii="Times New Roman" w:eastAsia="Times New Roman" w:hAnsi="Times New Roman" w:cs="Times New Roman"/>
          <w:color w:val="212121"/>
          <w:sz w:val="28"/>
          <w:szCs w:val="28"/>
          <w:lang w:val="en-US" w:eastAsia="ru-RU"/>
        </w:rPr>
        <w:t>substances</w:t>
      </w:r>
      <w:r w:rsidRPr="008E5983">
        <w:rPr>
          <w:rFonts w:ascii="Times New Roman" w:eastAsia="Times New Roman" w:hAnsi="Times New Roman" w:cs="Times New Roman"/>
          <w:color w:val="212121"/>
          <w:sz w:val="28"/>
          <w:szCs w:val="28"/>
          <w:lang w:val="en-US" w:eastAsia="ru-RU"/>
        </w:rPr>
        <w:t xml:space="preserve">, but also turn them into harmless or useful products. </w:t>
      </w:r>
      <w:r w:rsidR="00986CAE" w:rsidRPr="008E5983">
        <w:rPr>
          <w:rFonts w:ascii="Times New Roman" w:eastAsia="Times New Roman" w:hAnsi="Times New Roman" w:cs="Times New Roman"/>
          <w:color w:val="212121"/>
          <w:sz w:val="28"/>
          <w:szCs w:val="28"/>
          <w:lang w:val="en-US" w:eastAsia="ru-RU"/>
        </w:rPr>
        <w:t xml:space="preserve">The application of </w:t>
      </w:r>
      <w:r w:rsidRPr="008E5983">
        <w:rPr>
          <w:rFonts w:ascii="Times New Roman" w:eastAsia="Times New Roman" w:hAnsi="Times New Roman" w:cs="Times New Roman"/>
          <w:color w:val="212121"/>
          <w:sz w:val="28"/>
          <w:szCs w:val="28"/>
          <w:lang w:val="en-US" w:eastAsia="ru-RU"/>
        </w:rPr>
        <w:t>biological method is significantly limited due to its long-term need. Howev</w:t>
      </w:r>
      <w:r w:rsidR="00986CAE" w:rsidRPr="008E5983">
        <w:rPr>
          <w:rFonts w:ascii="Times New Roman" w:eastAsia="Times New Roman" w:hAnsi="Times New Roman" w:cs="Times New Roman"/>
          <w:color w:val="212121"/>
          <w:sz w:val="28"/>
          <w:szCs w:val="28"/>
          <w:lang w:val="en-US" w:eastAsia="ru-RU"/>
        </w:rPr>
        <w:t xml:space="preserve">er, in biotechnology </w:t>
      </w:r>
      <w:r w:rsidRPr="008E5983">
        <w:rPr>
          <w:rFonts w:ascii="Times New Roman" w:eastAsia="Times New Roman" w:hAnsi="Times New Roman" w:cs="Times New Roman"/>
          <w:color w:val="212121"/>
          <w:sz w:val="28"/>
          <w:szCs w:val="28"/>
          <w:lang w:val="en-US" w:eastAsia="ru-RU"/>
        </w:rPr>
        <w:t>there are few advances in obtaining new types of microorganisms.</w:t>
      </w:r>
      <w:r w:rsidR="008B7872">
        <w:rPr>
          <w:rFonts w:ascii="Times New Roman" w:eastAsia="Times New Roman" w:hAnsi="Times New Roman" w:cs="Times New Roman"/>
          <w:color w:val="212121"/>
          <w:sz w:val="28"/>
          <w:szCs w:val="28"/>
          <w:lang w:val="en-US" w:eastAsia="ru-RU"/>
        </w:rPr>
        <w:t xml:space="preserve"> </w:t>
      </w:r>
      <w:r w:rsidR="00E422A2" w:rsidRPr="008E5983">
        <w:rPr>
          <w:rFonts w:ascii="Times New Roman" w:eastAsia="Times New Roman" w:hAnsi="Times New Roman" w:cs="Times New Roman"/>
          <w:color w:val="212121"/>
          <w:sz w:val="28"/>
          <w:szCs w:val="28"/>
          <w:lang w:val="en-US" w:eastAsia="ru-RU"/>
        </w:rPr>
        <w:t>For example, in 1990</w:t>
      </w:r>
      <w:r w:rsidRPr="008E5983">
        <w:rPr>
          <w:rFonts w:ascii="Times New Roman" w:eastAsia="Times New Roman" w:hAnsi="Times New Roman" w:cs="Times New Roman"/>
          <w:color w:val="212121"/>
          <w:sz w:val="28"/>
          <w:szCs w:val="28"/>
          <w:lang w:val="en-US" w:eastAsia="ru-RU"/>
        </w:rPr>
        <w:t xml:space="preserve"> American company JCJ received a thermoplastic "biofield", which for the first time in the world biologically decomposed </w:t>
      </w:r>
      <w:r w:rsidR="001432AF">
        <w:rPr>
          <w:rFonts w:ascii="Times New Roman" w:eastAsia="Times New Roman" w:hAnsi="Times New Roman" w:cs="Times New Roman"/>
          <w:color w:val="212121"/>
          <w:sz w:val="28"/>
          <w:szCs w:val="28"/>
          <w:lang w:val="en-US" w:eastAsia="ru-RU"/>
        </w:rPr>
        <w:t xml:space="preserve">waste </w:t>
      </w:r>
      <w:r w:rsidRPr="008E5983">
        <w:rPr>
          <w:rFonts w:ascii="Times New Roman" w:eastAsia="Times New Roman" w:hAnsi="Times New Roman" w:cs="Times New Roman"/>
          <w:color w:val="212121"/>
          <w:sz w:val="28"/>
          <w:szCs w:val="28"/>
          <w:lang w:val="en-US" w:eastAsia="ru-RU"/>
        </w:rPr>
        <w:t>by bacterial fermentation. In addition, many microorganisms are able to recycle waste</w:t>
      </w:r>
      <w:r w:rsidR="00E422A2" w:rsidRPr="008E5983">
        <w:rPr>
          <w:rFonts w:ascii="Times New Roman" w:eastAsia="Times New Roman" w:hAnsi="Times New Roman" w:cs="Times New Roman"/>
          <w:color w:val="212121"/>
          <w:sz w:val="28"/>
          <w:szCs w:val="28"/>
          <w:lang w:val="en-US" w:eastAsia="ru-RU"/>
        </w:rPr>
        <w:t>s</w:t>
      </w:r>
      <w:r w:rsidRPr="008E5983">
        <w:rPr>
          <w:rFonts w:ascii="Times New Roman" w:eastAsia="Times New Roman" w:hAnsi="Times New Roman" w:cs="Times New Roman"/>
          <w:color w:val="212121"/>
          <w:sz w:val="28"/>
          <w:szCs w:val="28"/>
          <w:lang w:val="en-US" w:eastAsia="ru-RU"/>
        </w:rPr>
        <w:t xml:space="preserve">. </w:t>
      </w:r>
    </w:p>
    <w:p w:rsidR="009A5666" w:rsidRPr="008E5983" w:rsidRDefault="009A5666" w:rsidP="008E5983">
      <w:pPr>
        <w:shd w:val="clear" w:color="auto" w:fill="FFFFFF"/>
        <w:spacing w:after="0" w:line="240" w:lineRule="auto"/>
        <w:jc w:val="both"/>
        <w:rPr>
          <w:rFonts w:ascii="Times New Roman" w:eastAsia="Times New Roman" w:hAnsi="Times New Roman" w:cs="Times New Roman"/>
          <w:color w:val="212121"/>
          <w:sz w:val="28"/>
          <w:szCs w:val="28"/>
          <w:lang w:val="en-US" w:eastAsia="ru-RU"/>
        </w:rPr>
      </w:pPr>
    </w:p>
    <w:p w:rsidR="009A5666" w:rsidRPr="008E5983" w:rsidRDefault="009A5666" w:rsidP="00B153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12121"/>
          <w:sz w:val="28"/>
          <w:szCs w:val="28"/>
          <w:lang w:val="en-US" w:eastAsia="ru-RU"/>
        </w:rPr>
      </w:pPr>
      <w:r w:rsidRPr="008E5983">
        <w:rPr>
          <w:rFonts w:ascii="Times New Roman" w:eastAsia="Times New Roman" w:hAnsi="Times New Roman" w:cs="Times New Roman"/>
          <w:b/>
          <w:color w:val="212121"/>
          <w:sz w:val="28"/>
          <w:szCs w:val="28"/>
          <w:lang w:val="kk-KZ" w:eastAsia="ru-RU"/>
        </w:rPr>
        <w:tab/>
      </w:r>
      <w:r w:rsidR="00C8073F">
        <w:rPr>
          <w:rFonts w:ascii="Times New Roman" w:eastAsia="Times New Roman" w:hAnsi="Times New Roman" w:cs="Times New Roman"/>
          <w:b/>
          <w:color w:val="212121"/>
          <w:sz w:val="28"/>
          <w:szCs w:val="28"/>
          <w:lang w:val="en-US" w:eastAsia="ru-RU"/>
        </w:rPr>
        <w:t>2</w:t>
      </w:r>
      <w:r w:rsidRPr="008E5983">
        <w:rPr>
          <w:rFonts w:ascii="Times New Roman" w:eastAsia="Times New Roman" w:hAnsi="Times New Roman" w:cs="Times New Roman"/>
          <w:b/>
          <w:color w:val="212121"/>
          <w:sz w:val="28"/>
          <w:szCs w:val="28"/>
          <w:lang w:val="en-US" w:eastAsia="ru-RU"/>
        </w:rPr>
        <w:t xml:space="preserve">.2. </w:t>
      </w:r>
      <w:r w:rsidRPr="008E5983">
        <w:rPr>
          <w:rFonts w:ascii="Times New Roman" w:eastAsia="Times New Roman" w:hAnsi="Times New Roman" w:cs="Times New Roman"/>
          <w:b/>
          <w:color w:val="212121"/>
          <w:sz w:val="28"/>
          <w:szCs w:val="28"/>
          <w:lang w:eastAsia="ru-RU"/>
        </w:rPr>
        <w:t>Е</w:t>
      </w:r>
      <w:r w:rsidRPr="008E5983">
        <w:rPr>
          <w:rFonts w:ascii="Times New Roman" w:eastAsia="Times New Roman" w:hAnsi="Times New Roman" w:cs="Times New Roman"/>
          <w:b/>
          <w:color w:val="212121"/>
          <w:sz w:val="28"/>
          <w:szCs w:val="28"/>
          <w:lang w:val="en-US" w:eastAsia="ru-RU"/>
        </w:rPr>
        <w:t>cotoxicants</w:t>
      </w:r>
      <w:r w:rsidR="00B153F0">
        <w:rPr>
          <w:rFonts w:ascii="Times New Roman" w:eastAsia="Times New Roman" w:hAnsi="Times New Roman" w:cs="Times New Roman"/>
          <w:b/>
          <w:color w:val="212121"/>
          <w:sz w:val="28"/>
          <w:szCs w:val="28"/>
          <w:lang w:val="en-US" w:eastAsia="ru-RU"/>
        </w:rPr>
        <w:t xml:space="preserve"> and </w:t>
      </w:r>
      <w:r w:rsidR="00B153F0" w:rsidRPr="00B153F0">
        <w:rPr>
          <w:rFonts w:ascii="Times New Roman" w:eastAsia="Times New Roman" w:hAnsi="Times New Roman" w:cs="Times New Roman"/>
          <w:b/>
          <w:color w:val="212121"/>
          <w:sz w:val="28"/>
          <w:szCs w:val="28"/>
          <w:lang w:val="kk-KZ" w:eastAsia="ru-RU"/>
        </w:rPr>
        <w:t>chemical waste</w:t>
      </w:r>
    </w:p>
    <w:p w:rsidR="009A5666" w:rsidRPr="008E5983" w:rsidRDefault="009A5666" w:rsidP="008E5983">
      <w:pPr>
        <w:shd w:val="clear" w:color="auto" w:fill="FFFFFF"/>
        <w:spacing w:after="0" w:line="240" w:lineRule="auto"/>
        <w:jc w:val="both"/>
        <w:rPr>
          <w:rFonts w:ascii="Times New Roman" w:eastAsia="Times New Roman" w:hAnsi="Times New Roman" w:cs="Times New Roman"/>
          <w:color w:val="212121"/>
          <w:sz w:val="28"/>
          <w:szCs w:val="28"/>
          <w:lang w:val="en-US" w:eastAsia="ru-RU"/>
        </w:rPr>
      </w:pPr>
    </w:p>
    <w:p w:rsidR="009A5666" w:rsidRPr="008E5983" w:rsidRDefault="00E422A2" w:rsidP="008E5983">
      <w:pPr>
        <w:shd w:val="clear" w:color="auto" w:fill="FFFFFF"/>
        <w:spacing w:after="0" w:line="240" w:lineRule="auto"/>
        <w:ind w:firstLine="540"/>
        <w:jc w:val="both"/>
        <w:rPr>
          <w:rFonts w:ascii="Times New Roman" w:eastAsia="Times New Roman" w:hAnsi="Times New Roman" w:cs="Times New Roman"/>
          <w:color w:val="212121"/>
          <w:sz w:val="28"/>
          <w:szCs w:val="28"/>
          <w:lang w:val="en-US" w:eastAsia="ru-RU"/>
        </w:rPr>
      </w:pPr>
      <w:r w:rsidRPr="008E5983">
        <w:rPr>
          <w:rFonts w:ascii="Times New Roman" w:eastAsia="Times New Roman" w:hAnsi="Times New Roman" w:cs="Times New Roman"/>
          <w:color w:val="212121"/>
          <w:sz w:val="28"/>
          <w:szCs w:val="28"/>
          <w:lang w:val="en-US" w:eastAsia="ru-RU"/>
        </w:rPr>
        <w:t>The</w:t>
      </w:r>
      <w:r w:rsidR="001432AF" w:rsidRPr="001432AF">
        <w:rPr>
          <w:rFonts w:ascii="Times New Roman" w:eastAsia="Times New Roman" w:hAnsi="Times New Roman" w:cs="Times New Roman"/>
          <w:color w:val="212121"/>
          <w:sz w:val="28"/>
          <w:szCs w:val="28"/>
          <w:lang w:val="en-US" w:eastAsia="ru-RU"/>
        </w:rPr>
        <w:t xml:space="preserve"> </w:t>
      </w:r>
      <w:r w:rsidR="001432AF" w:rsidRPr="008E5983">
        <w:rPr>
          <w:rFonts w:ascii="Times New Roman" w:eastAsia="Times New Roman" w:hAnsi="Times New Roman" w:cs="Times New Roman"/>
          <w:color w:val="212121"/>
          <w:sz w:val="28"/>
          <w:szCs w:val="28"/>
          <w:lang w:val="en-US" w:eastAsia="ru-RU"/>
        </w:rPr>
        <w:t>development</w:t>
      </w:r>
      <w:r w:rsidRPr="008E5983">
        <w:rPr>
          <w:rFonts w:ascii="Times New Roman" w:eastAsia="Times New Roman" w:hAnsi="Times New Roman" w:cs="Times New Roman"/>
          <w:color w:val="212121"/>
          <w:sz w:val="28"/>
          <w:szCs w:val="28"/>
          <w:lang w:val="en-US" w:eastAsia="ru-RU"/>
        </w:rPr>
        <w:t xml:space="preserve"> </w:t>
      </w:r>
      <w:r w:rsidR="001432AF">
        <w:rPr>
          <w:rFonts w:ascii="Times New Roman" w:eastAsia="Times New Roman" w:hAnsi="Times New Roman" w:cs="Times New Roman"/>
          <w:color w:val="212121"/>
          <w:sz w:val="28"/>
          <w:szCs w:val="28"/>
          <w:lang w:val="en-US" w:eastAsia="ru-RU"/>
        </w:rPr>
        <w:t xml:space="preserve">of </w:t>
      </w:r>
      <w:r w:rsidRPr="008E5983">
        <w:rPr>
          <w:rFonts w:ascii="Times New Roman" w:eastAsia="Times New Roman" w:hAnsi="Times New Roman" w:cs="Times New Roman"/>
          <w:color w:val="212121"/>
          <w:sz w:val="28"/>
          <w:szCs w:val="28"/>
          <w:lang w:val="en-US" w:eastAsia="ru-RU"/>
        </w:rPr>
        <w:t xml:space="preserve">production </w:t>
      </w:r>
      <w:r w:rsidR="001432AF">
        <w:rPr>
          <w:rFonts w:ascii="Times New Roman" w:eastAsia="Times New Roman" w:hAnsi="Times New Roman" w:cs="Times New Roman"/>
          <w:color w:val="212121"/>
          <w:sz w:val="28"/>
          <w:szCs w:val="28"/>
          <w:lang w:val="en-US" w:eastAsia="ru-RU"/>
        </w:rPr>
        <w:t xml:space="preserve">is </w:t>
      </w:r>
      <w:r w:rsidR="009A5666" w:rsidRPr="008E5983">
        <w:rPr>
          <w:rFonts w:ascii="Times New Roman" w:eastAsia="Times New Roman" w:hAnsi="Times New Roman" w:cs="Times New Roman"/>
          <w:color w:val="212121"/>
          <w:sz w:val="28"/>
          <w:szCs w:val="28"/>
          <w:lang w:val="en-US" w:eastAsia="ru-RU"/>
        </w:rPr>
        <w:t xml:space="preserve">associated with a large </w:t>
      </w:r>
      <w:r w:rsidR="001432AF">
        <w:rPr>
          <w:rFonts w:ascii="Times New Roman" w:eastAsia="Times New Roman" w:hAnsi="Times New Roman" w:cs="Times New Roman"/>
          <w:color w:val="212121"/>
          <w:sz w:val="28"/>
          <w:szCs w:val="28"/>
          <w:lang w:val="en-US" w:eastAsia="ru-RU"/>
        </w:rPr>
        <w:t xml:space="preserve">demand </w:t>
      </w:r>
      <w:r w:rsidRPr="008E5983">
        <w:rPr>
          <w:rFonts w:ascii="Times New Roman" w:eastAsia="Times New Roman" w:hAnsi="Times New Roman" w:cs="Times New Roman"/>
          <w:color w:val="212121"/>
          <w:sz w:val="28"/>
          <w:szCs w:val="28"/>
          <w:lang w:val="en-US" w:eastAsia="ru-RU"/>
        </w:rPr>
        <w:t>and use</w:t>
      </w:r>
      <w:r w:rsidR="009A5666" w:rsidRPr="008E5983">
        <w:rPr>
          <w:rFonts w:ascii="Times New Roman" w:eastAsia="Times New Roman" w:hAnsi="Times New Roman" w:cs="Times New Roman"/>
          <w:color w:val="212121"/>
          <w:sz w:val="28"/>
          <w:szCs w:val="28"/>
          <w:lang w:val="en-US" w:eastAsia="ru-RU"/>
        </w:rPr>
        <w:t xml:space="preserve"> of </w:t>
      </w:r>
      <w:r w:rsidRPr="008E5983">
        <w:rPr>
          <w:rFonts w:ascii="Times New Roman" w:eastAsia="Times New Roman" w:hAnsi="Times New Roman" w:cs="Times New Roman"/>
          <w:color w:val="212121"/>
          <w:sz w:val="28"/>
          <w:szCs w:val="28"/>
          <w:lang w:val="en-US" w:eastAsia="ru-RU"/>
        </w:rPr>
        <w:t>chemicals</w:t>
      </w:r>
      <w:r w:rsidRPr="008E598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color w:val="212121"/>
          <w:sz w:val="28"/>
          <w:szCs w:val="28"/>
          <w:lang w:val="en-US" w:eastAsia="ru-RU"/>
        </w:rPr>
        <w:t xml:space="preserve">The </w:t>
      </w:r>
      <w:r w:rsidR="009A5666" w:rsidRPr="008E5983">
        <w:rPr>
          <w:rFonts w:ascii="Times New Roman" w:eastAsia="Times New Roman" w:hAnsi="Times New Roman" w:cs="Times New Roman"/>
          <w:color w:val="212121"/>
          <w:sz w:val="28"/>
          <w:szCs w:val="28"/>
          <w:lang w:val="en-US" w:eastAsia="ru-RU"/>
        </w:rPr>
        <w:t>use of pesticides, fertilizers, c</w:t>
      </w:r>
      <w:r w:rsidRPr="008E5983">
        <w:rPr>
          <w:rFonts w:ascii="Times New Roman" w:eastAsia="Times New Roman" w:hAnsi="Times New Roman" w:cs="Times New Roman"/>
          <w:color w:val="212121"/>
          <w:sz w:val="28"/>
          <w:szCs w:val="28"/>
          <w:lang w:val="en-US" w:eastAsia="ru-RU"/>
        </w:rPr>
        <w:t>hemicals and other substances determined byagriculture development.</w:t>
      </w:r>
      <w:r w:rsidR="008B7872">
        <w:rPr>
          <w:rFonts w:ascii="Times New Roman" w:eastAsia="Times New Roman" w:hAnsi="Times New Roman" w:cs="Times New Roman"/>
          <w:color w:val="212121"/>
          <w:sz w:val="28"/>
          <w:szCs w:val="28"/>
          <w:lang w:val="en-US" w:eastAsia="ru-RU"/>
        </w:rPr>
        <w:t xml:space="preserve"> </w:t>
      </w:r>
      <w:r w:rsidR="009A5666" w:rsidRPr="008E5983">
        <w:rPr>
          <w:rFonts w:ascii="Times New Roman" w:eastAsia="Times New Roman" w:hAnsi="Times New Roman" w:cs="Times New Roman"/>
          <w:color w:val="212121"/>
          <w:sz w:val="28"/>
          <w:szCs w:val="28"/>
          <w:lang w:val="en-US" w:eastAsia="ru-RU"/>
        </w:rPr>
        <w:t xml:space="preserve">The danger of chemicals </w:t>
      </w:r>
      <w:r w:rsidR="001432AF">
        <w:rPr>
          <w:rFonts w:ascii="Times New Roman" w:eastAsia="Times New Roman" w:hAnsi="Times New Roman" w:cs="Times New Roman"/>
          <w:color w:val="212121"/>
          <w:sz w:val="28"/>
          <w:szCs w:val="28"/>
          <w:lang w:val="en-US" w:eastAsia="ru-RU"/>
        </w:rPr>
        <w:t>to</w:t>
      </w:r>
      <w:r w:rsidR="009A5666" w:rsidRPr="008E5983">
        <w:rPr>
          <w:rFonts w:ascii="Times New Roman" w:eastAsia="Times New Roman" w:hAnsi="Times New Roman" w:cs="Times New Roman"/>
          <w:color w:val="212121"/>
          <w:sz w:val="28"/>
          <w:szCs w:val="28"/>
          <w:lang w:val="en-US" w:eastAsia="ru-RU"/>
        </w:rPr>
        <w:t xml:space="preserve"> the environment depends on human actions.</w:t>
      </w:r>
    </w:p>
    <w:p w:rsidR="009A5666" w:rsidRPr="008E5983" w:rsidRDefault="005D0C25" w:rsidP="008E5983">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8E5983">
        <w:rPr>
          <w:rFonts w:ascii="Times New Roman" w:eastAsia="Times New Roman" w:hAnsi="Times New Roman" w:cs="Times New Roman"/>
          <w:color w:val="212121"/>
          <w:sz w:val="28"/>
          <w:szCs w:val="28"/>
          <w:lang w:val="kk-KZ" w:eastAsia="ru-RU"/>
        </w:rPr>
        <w:tab/>
        <w:t xml:space="preserve">Ten years </w:t>
      </w:r>
      <w:r w:rsidR="00423DCA">
        <w:rPr>
          <w:rFonts w:ascii="Times New Roman" w:eastAsia="Times New Roman" w:hAnsi="Times New Roman" w:cs="Times New Roman"/>
          <w:color w:val="212121"/>
          <w:sz w:val="28"/>
          <w:szCs w:val="28"/>
          <w:lang w:val="en-US" w:eastAsia="ru-RU"/>
        </w:rPr>
        <w:t xml:space="preserve">of </w:t>
      </w:r>
      <w:r w:rsidRPr="008E5983">
        <w:rPr>
          <w:rFonts w:ascii="Times New Roman" w:eastAsia="Times New Roman" w:hAnsi="Times New Roman" w:cs="Times New Roman"/>
          <w:color w:val="212121"/>
          <w:sz w:val="28"/>
          <w:szCs w:val="28"/>
          <w:lang w:val="kk-KZ" w:eastAsia="ru-RU"/>
        </w:rPr>
        <w:t>ag</w:t>
      </w:r>
      <w:r w:rsidR="00423DCA">
        <w:rPr>
          <w:rFonts w:ascii="Times New Roman" w:eastAsia="Times New Roman" w:hAnsi="Times New Roman" w:cs="Times New Roman"/>
          <w:color w:val="212121"/>
          <w:sz w:val="28"/>
          <w:szCs w:val="28"/>
          <w:lang w:val="en-US" w:eastAsia="ru-RU"/>
        </w:rPr>
        <w:t>r</w:t>
      </w:r>
      <w:r w:rsidRPr="008E5983">
        <w:rPr>
          <w:rFonts w:ascii="Times New Roman" w:eastAsia="Times New Roman" w:hAnsi="Times New Roman" w:cs="Times New Roman"/>
          <w:color w:val="212121"/>
          <w:sz w:val="28"/>
          <w:szCs w:val="28"/>
          <w:lang w:val="kk-KZ" w:eastAsia="ru-RU"/>
        </w:rPr>
        <w:t>o</w:t>
      </w:r>
      <w:r w:rsidR="009A5666" w:rsidRPr="008E5983">
        <w:rPr>
          <w:rFonts w:ascii="Times New Roman" w:eastAsia="Times New Roman" w:hAnsi="Times New Roman" w:cs="Times New Roman"/>
          <w:color w:val="212121"/>
          <w:sz w:val="28"/>
          <w:szCs w:val="28"/>
          <w:lang w:val="kk-KZ" w:eastAsia="ru-RU"/>
        </w:rPr>
        <w:t>production dumped chemical waste into the environment</w:t>
      </w:r>
      <w:r w:rsidR="00423DCA">
        <w:rPr>
          <w:rFonts w:ascii="Times New Roman" w:eastAsia="Times New Roman" w:hAnsi="Times New Roman" w:cs="Times New Roman"/>
          <w:color w:val="212121"/>
          <w:sz w:val="28"/>
          <w:szCs w:val="28"/>
          <w:lang w:val="en-US" w:eastAsia="ru-RU"/>
        </w:rPr>
        <w:t>:</w:t>
      </w:r>
      <w:r w:rsidR="009A5666" w:rsidRPr="008E5983">
        <w:rPr>
          <w:rFonts w:ascii="Times New Roman" w:eastAsia="Times New Roman" w:hAnsi="Times New Roman" w:cs="Times New Roman"/>
          <w:color w:val="212121"/>
          <w:sz w:val="28"/>
          <w:szCs w:val="28"/>
          <w:lang w:val="kk-KZ" w:eastAsia="ru-RU"/>
        </w:rPr>
        <w:t xml:space="preserve"> it </w:t>
      </w:r>
      <w:r w:rsidR="00423DCA">
        <w:rPr>
          <w:rFonts w:ascii="Times New Roman" w:eastAsia="Times New Roman" w:hAnsi="Times New Roman" w:cs="Times New Roman"/>
          <w:color w:val="212121"/>
          <w:sz w:val="28"/>
          <w:szCs w:val="28"/>
          <w:lang w:val="en-US" w:eastAsia="ru-RU"/>
        </w:rPr>
        <w:t>means</w:t>
      </w:r>
      <w:r w:rsidR="009A5666" w:rsidRPr="008E5983">
        <w:rPr>
          <w:rFonts w:ascii="Times New Roman" w:eastAsia="Times New Roman" w:hAnsi="Times New Roman" w:cs="Times New Roman"/>
          <w:color w:val="212121"/>
          <w:sz w:val="28"/>
          <w:szCs w:val="28"/>
          <w:lang w:val="kk-KZ" w:eastAsia="ru-RU"/>
        </w:rPr>
        <w:t xml:space="preserve"> that the incoming gases had to evaporate </w:t>
      </w:r>
      <w:r w:rsidR="00423DCA">
        <w:rPr>
          <w:rFonts w:ascii="Times New Roman" w:eastAsia="Times New Roman" w:hAnsi="Times New Roman" w:cs="Times New Roman"/>
          <w:color w:val="212121"/>
          <w:sz w:val="28"/>
          <w:szCs w:val="28"/>
          <w:lang w:val="en-US" w:eastAsia="ru-RU"/>
        </w:rPr>
        <w:t>to</w:t>
      </w:r>
      <w:r w:rsidR="009A5666" w:rsidRPr="008E5983">
        <w:rPr>
          <w:rFonts w:ascii="Times New Roman" w:eastAsia="Times New Roman" w:hAnsi="Times New Roman" w:cs="Times New Roman"/>
          <w:color w:val="212121"/>
          <w:sz w:val="28"/>
          <w:szCs w:val="28"/>
          <w:lang w:val="kk-KZ" w:eastAsia="ru-RU"/>
        </w:rPr>
        <w:t xml:space="preserve"> the atmosphere, and the liquid substances should gradually dissolve in water and disappear, pesticides and fertilizers self-destruct in the ground. </w:t>
      </w:r>
      <w:r w:rsidRPr="008E5983">
        <w:rPr>
          <w:rFonts w:ascii="Times New Roman" w:eastAsia="Times New Roman" w:hAnsi="Times New Roman" w:cs="Times New Roman"/>
          <w:color w:val="212121"/>
          <w:sz w:val="28"/>
          <w:szCs w:val="28"/>
          <w:lang w:val="en-US" w:eastAsia="ru-RU"/>
        </w:rPr>
        <w:t>Despite</w:t>
      </w:r>
      <w:r w:rsidR="009A5666" w:rsidRPr="008E5983">
        <w:rPr>
          <w:rFonts w:ascii="Times New Roman" w:eastAsia="Times New Roman" w:hAnsi="Times New Roman" w:cs="Times New Roman"/>
          <w:color w:val="212121"/>
          <w:sz w:val="28"/>
          <w:szCs w:val="28"/>
          <w:lang w:val="en-US" w:eastAsia="ru-RU"/>
        </w:rPr>
        <w:t xml:space="preserve"> the fact that solid urban waste is collected, the safety of the generated waste is not considered safe. The use of </w:t>
      </w:r>
      <w:r w:rsidR="009A5666" w:rsidRPr="008E5983">
        <w:rPr>
          <w:rFonts w:ascii="Times New Roman" w:eastAsia="Times New Roman" w:hAnsi="Times New Roman" w:cs="Times New Roman"/>
          <w:color w:val="212121"/>
          <w:sz w:val="28"/>
          <w:szCs w:val="28"/>
          <w:lang w:val="en-US" w:eastAsia="ru-RU"/>
        </w:rPr>
        <w:lastRenderedPageBreak/>
        <w:t>pesticides and fertilizers is economically advantageous, since its c</w:t>
      </w:r>
      <w:r w:rsidRPr="008E5983">
        <w:rPr>
          <w:rFonts w:ascii="Times New Roman" w:eastAsia="Times New Roman" w:hAnsi="Times New Roman" w:cs="Times New Roman"/>
          <w:color w:val="212121"/>
          <w:sz w:val="28"/>
          <w:szCs w:val="28"/>
          <w:lang w:val="en-US" w:eastAsia="ru-RU"/>
        </w:rPr>
        <w:t xml:space="preserve">osts were small compared to </w:t>
      </w:r>
      <w:r w:rsidR="00423DCA">
        <w:rPr>
          <w:rFonts w:ascii="Times New Roman" w:eastAsia="Times New Roman" w:hAnsi="Times New Roman" w:cs="Times New Roman"/>
          <w:color w:val="212121"/>
          <w:sz w:val="28"/>
          <w:szCs w:val="28"/>
          <w:lang w:val="en-US" w:eastAsia="ru-RU"/>
        </w:rPr>
        <w:t xml:space="preserve">the </w:t>
      </w:r>
      <w:r w:rsidR="009A5666" w:rsidRPr="008E5983">
        <w:rPr>
          <w:rFonts w:ascii="Times New Roman" w:eastAsia="Times New Roman" w:hAnsi="Times New Roman" w:cs="Times New Roman"/>
          <w:color w:val="212121"/>
          <w:sz w:val="28"/>
          <w:szCs w:val="28"/>
          <w:lang w:val="en-US" w:eastAsia="ru-RU"/>
        </w:rPr>
        <w:t>release of toxic substances into nature.</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8E5983">
        <w:rPr>
          <w:rFonts w:ascii="Times New Roman" w:eastAsia="Times New Roman" w:hAnsi="Times New Roman" w:cs="Times New Roman"/>
          <w:color w:val="212121"/>
          <w:sz w:val="28"/>
          <w:szCs w:val="28"/>
          <w:lang w:val="kk-KZ" w:eastAsia="ru-RU"/>
        </w:rPr>
        <w:tab/>
      </w:r>
      <w:r w:rsidR="005D0C25" w:rsidRPr="008E5983">
        <w:rPr>
          <w:rFonts w:ascii="Times New Roman" w:eastAsia="Times New Roman" w:hAnsi="Times New Roman" w:cs="Times New Roman"/>
          <w:color w:val="212121"/>
          <w:sz w:val="28"/>
          <w:szCs w:val="28"/>
          <w:lang w:val="en-US" w:eastAsia="ru-RU"/>
        </w:rPr>
        <w:t>Rachel Carlson’s book “Silent Spring” (</w:t>
      </w:r>
      <w:r w:rsidRPr="008E5983">
        <w:rPr>
          <w:rFonts w:ascii="Times New Roman" w:eastAsia="Times New Roman" w:hAnsi="Times New Roman" w:cs="Times New Roman"/>
          <w:color w:val="212121"/>
          <w:sz w:val="28"/>
          <w:szCs w:val="28"/>
          <w:lang w:val="en-US" w:eastAsia="ru-RU"/>
        </w:rPr>
        <w:t>1962</w:t>
      </w:r>
      <w:r w:rsidR="005D0C25" w:rsidRPr="008E5983">
        <w:rPr>
          <w:rFonts w:ascii="Times New Roman" w:eastAsia="Times New Roman" w:hAnsi="Times New Roman" w:cs="Times New Roman"/>
          <w:color w:val="212121"/>
          <w:sz w:val="28"/>
          <w:szCs w:val="28"/>
          <w:lang w:val="en-US" w:eastAsia="ru-RU"/>
        </w:rPr>
        <w:t>)</w:t>
      </w:r>
      <w:r w:rsidRPr="008E5983">
        <w:rPr>
          <w:rFonts w:ascii="Times New Roman" w:eastAsia="Times New Roman" w:hAnsi="Times New Roman" w:cs="Times New Roman"/>
          <w:color w:val="212121"/>
          <w:sz w:val="28"/>
          <w:szCs w:val="28"/>
          <w:lang w:val="en-US" w:eastAsia="ru-RU"/>
        </w:rPr>
        <w:t xml:space="preserve"> describe</w:t>
      </w:r>
      <w:r w:rsidR="005D0C25" w:rsidRPr="008E5983">
        <w:rPr>
          <w:rFonts w:ascii="Times New Roman" w:eastAsia="Times New Roman" w:hAnsi="Times New Roman" w:cs="Times New Roman"/>
          <w:color w:val="212121"/>
          <w:sz w:val="28"/>
          <w:szCs w:val="28"/>
          <w:lang w:val="en-US" w:eastAsia="ru-RU"/>
        </w:rPr>
        <w:t>s</w:t>
      </w:r>
      <w:r w:rsidRPr="008E5983">
        <w:rPr>
          <w:rFonts w:ascii="Times New Roman" w:eastAsia="Times New Roman" w:hAnsi="Times New Roman" w:cs="Times New Roman"/>
          <w:color w:val="212121"/>
          <w:sz w:val="28"/>
          <w:szCs w:val="28"/>
          <w:lang w:val="en-US" w:eastAsia="ru-RU"/>
        </w:rPr>
        <w:t xml:space="preserve"> </w:t>
      </w:r>
      <w:r w:rsidR="00423DCA">
        <w:rPr>
          <w:rFonts w:ascii="Times New Roman" w:eastAsia="Times New Roman" w:hAnsi="Times New Roman" w:cs="Times New Roman"/>
          <w:color w:val="212121"/>
          <w:sz w:val="28"/>
          <w:szCs w:val="28"/>
          <w:lang w:val="en-US" w:eastAsia="ru-RU"/>
        </w:rPr>
        <w:t>how</w:t>
      </w:r>
      <w:r w:rsidRPr="008E5983">
        <w:rPr>
          <w:rFonts w:ascii="Times New Roman" w:eastAsia="Times New Roman" w:hAnsi="Times New Roman" w:cs="Times New Roman"/>
          <w:color w:val="212121"/>
          <w:sz w:val="28"/>
          <w:szCs w:val="28"/>
          <w:lang w:val="en-US" w:eastAsia="ru-RU"/>
        </w:rPr>
        <w:t xml:space="preserve"> birds and fish </w:t>
      </w:r>
      <w:r w:rsidR="00423DCA">
        <w:rPr>
          <w:rFonts w:ascii="Times New Roman" w:eastAsia="Times New Roman" w:hAnsi="Times New Roman" w:cs="Times New Roman"/>
          <w:color w:val="212121"/>
          <w:sz w:val="28"/>
          <w:szCs w:val="28"/>
          <w:lang w:val="en-US" w:eastAsia="ru-RU"/>
        </w:rPr>
        <w:t>suffer from</w:t>
      </w:r>
      <w:r w:rsidRPr="008E5983">
        <w:rPr>
          <w:rFonts w:ascii="Times New Roman" w:eastAsia="Times New Roman" w:hAnsi="Times New Roman" w:cs="Times New Roman"/>
          <w:color w:val="212121"/>
          <w:sz w:val="28"/>
          <w:szCs w:val="28"/>
          <w:lang w:val="en-US" w:eastAsia="ru-RU"/>
        </w:rPr>
        <w:t xml:space="preserve"> the influence</w:t>
      </w:r>
      <w:r w:rsidR="005D0C25" w:rsidRPr="008E5983">
        <w:rPr>
          <w:rFonts w:ascii="Times New Roman" w:eastAsia="Times New Roman" w:hAnsi="Times New Roman" w:cs="Times New Roman"/>
          <w:color w:val="212121"/>
          <w:sz w:val="28"/>
          <w:szCs w:val="28"/>
          <w:lang w:val="en-US" w:eastAsia="ru-RU"/>
        </w:rPr>
        <w:t xml:space="preserve"> pesticides</w:t>
      </w:r>
      <w:r w:rsidRPr="008E5983">
        <w:rPr>
          <w:rFonts w:ascii="Times New Roman" w:eastAsia="Times New Roman" w:hAnsi="Times New Roman" w:cs="Times New Roman"/>
          <w:color w:val="212121"/>
          <w:sz w:val="28"/>
          <w:szCs w:val="28"/>
          <w:lang w:val="en-US" w:eastAsia="ru-RU"/>
        </w:rPr>
        <w:t>. According to the results of Carlson, the influence of pollutants on wildlife threatens the</w:t>
      </w:r>
      <w:r w:rsidR="00423DCA">
        <w:rPr>
          <w:rFonts w:ascii="Times New Roman" w:eastAsia="Times New Roman" w:hAnsi="Times New Roman" w:cs="Times New Roman"/>
          <w:color w:val="212121"/>
          <w:sz w:val="28"/>
          <w:szCs w:val="28"/>
          <w:lang w:val="en-US" w:eastAsia="ru-RU"/>
        </w:rPr>
        <w:t>ir</w:t>
      </w:r>
      <w:r w:rsidRPr="008E5983">
        <w:rPr>
          <w:rFonts w:ascii="Times New Roman" w:eastAsia="Times New Roman" w:hAnsi="Times New Roman" w:cs="Times New Roman"/>
          <w:color w:val="212121"/>
          <w:sz w:val="28"/>
          <w:szCs w:val="28"/>
          <w:lang w:val="en-US" w:eastAsia="ru-RU"/>
        </w:rPr>
        <w:t xml:space="preserve"> lives</w:t>
      </w:r>
      <w:r w:rsidR="00423DCA">
        <w:rPr>
          <w:rFonts w:ascii="Times New Roman" w:eastAsia="Times New Roman" w:hAnsi="Times New Roman" w:cs="Times New Roman"/>
          <w:color w:val="212121"/>
          <w:sz w:val="28"/>
          <w:szCs w:val="28"/>
          <w:lang w:val="en-US" w:eastAsia="ru-RU"/>
        </w:rPr>
        <w:t>.</w:t>
      </w:r>
      <w:r w:rsidRPr="008E5983">
        <w:rPr>
          <w:rFonts w:ascii="Times New Roman" w:eastAsia="Times New Roman" w:hAnsi="Times New Roman" w:cs="Times New Roman"/>
          <w:color w:val="212121"/>
          <w:sz w:val="28"/>
          <w:szCs w:val="28"/>
          <w:lang w:val="en-US" w:eastAsia="ru-RU"/>
        </w:rPr>
        <w:t xml:space="preserve"> This book has attracted the attention of the whole society. After that, the environmental protection organization issued laws restricting the release of</w:t>
      </w:r>
      <w:r w:rsidR="005D0C25" w:rsidRPr="008E5983">
        <w:rPr>
          <w:rFonts w:ascii="Times New Roman" w:eastAsia="Times New Roman" w:hAnsi="Times New Roman" w:cs="Times New Roman"/>
          <w:color w:val="212121"/>
          <w:sz w:val="28"/>
          <w:szCs w:val="28"/>
          <w:lang w:val="en-US" w:eastAsia="ru-RU"/>
        </w:rPr>
        <w:t xml:space="preserve"> xenobiotics, </w:t>
      </w:r>
      <w:r w:rsidRPr="008E5983">
        <w:rPr>
          <w:rFonts w:ascii="Times New Roman" w:eastAsia="Times New Roman" w:hAnsi="Times New Roman" w:cs="Times New Roman"/>
          <w:color w:val="212121"/>
          <w:sz w:val="28"/>
          <w:szCs w:val="28"/>
          <w:lang w:val="en-US" w:eastAsia="ru-RU"/>
        </w:rPr>
        <w:t>a new direction of science – ecotoxicology</w:t>
      </w:r>
      <w:r w:rsidR="00423DCA">
        <w:rPr>
          <w:rFonts w:ascii="Times New Roman" w:eastAsia="Times New Roman" w:hAnsi="Times New Roman" w:cs="Times New Roman"/>
          <w:color w:val="212121"/>
          <w:sz w:val="28"/>
          <w:szCs w:val="28"/>
          <w:lang w:val="en-US" w:eastAsia="ru-RU"/>
        </w:rPr>
        <w:t xml:space="preserve"> appeared</w:t>
      </w:r>
      <w:r w:rsidRPr="008E5983">
        <w:rPr>
          <w:rFonts w:ascii="Times New Roman" w:eastAsia="Times New Roman" w:hAnsi="Times New Roman" w:cs="Times New Roman"/>
          <w:color w:val="212121"/>
          <w:sz w:val="28"/>
          <w:szCs w:val="28"/>
          <w:lang w:val="en-US" w:eastAsia="ru-RU"/>
        </w:rPr>
        <w:t>.</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8E5983">
        <w:rPr>
          <w:rFonts w:ascii="Times New Roman" w:eastAsia="Times New Roman" w:hAnsi="Times New Roman" w:cs="Times New Roman"/>
          <w:color w:val="212121"/>
          <w:sz w:val="28"/>
          <w:szCs w:val="28"/>
          <w:lang w:val="kk-KZ" w:eastAsia="ru-RU"/>
        </w:rPr>
        <w:tab/>
      </w:r>
      <w:r w:rsidRPr="008E5983">
        <w:rPr>
          <w:rFonts w:ascii="Times New Roman" w:eastAsia="Times New Roman" w:hAnsi="Times New Roman" w:cs="Times New Roman"/>
          <w:color w:val="212121"/>
          <w:sz w:val="28"/>
          <w:szCs w:val="28"/>
          <w:lang w:val="en-US" w:eastAsia="ru-RU"/>
        </w:rPr>
        <w:t>In 1969, Rene Trout singled out ecotoxicology as the first science that combine</w:t>
      </w:r>
      <w:r w:rsidR="00E1613A">
        <w:rPr>
          <w:rFonts w:ascii="Times New Roman" w:eastAsia="Times New Roman" w:hAnsi="Times New Roman" w:cs="Times New Roman"/>
          <w:color w:val="212121"/>
          <w:sz w:val="28"/>
          <w:szCs w:val="28"/>
          <w:lang w:val="en-US" w:eastAsia="ru-RU"/>
        </w:rPr>
        <w:t>s</w:t>
      </w:r>
      <w:r w:rsidRPr="008E5983">
        <w:rPr>
          <w:rFonts w:ascii="Times New Roman" w:eastAsia="Times New Roman" w:hAnsi="Times New Roman" w:cs="Times New Roman"/>
          <w:color w:val="212121"/>
          <w:sz w:val="28"/>
          <w:szCs w:val="28"/>
          <w:lang w:val="en-US" w:eastAsia="ru-RU"/>
        </w:rPr>
        <w:t xml:space="preserve"> two subjects: ecology (according to Krebs - it is the science of interconnection that determines the life activity and distribution of living thing</w:t>
      </w:r>
      <w:r w:rsidR="00E1613A">
        <w:rPr>
          <w:rFonts w:ascii="Times New Roman" w:eastAsia="Times New Roman" w:hAnsi="Times New Roman" w:cs="Times New Roman"/>
          <w:color w:val="212121"/>
          <w:sz w:val="28"/>
          <w:szCs w:val="28"/>
          <w:lang w:val="en-US" w:eastAsia="ru-RU"/>
        </w:rPr>
        <w:t>s</w:t>
      </w:r>
      <w:r w:rsidRPr="008E5983">
        <w:rPr>
          <w:rFonts w:ascii="Times New Roman" w:eastAsia="Times New Roman" w:hAnsi="Times New Roman" w:cs="Times New Roman"/>
          <w:color w:val="212121"/>
          <w:sz w:val="28"/>
          <w:szCs w:val="28"/>
          <w:lang w:val="en-US" w:eastAsia="ru-RU"/>
        </w:rPr>
        <w:t>) and toxicology.</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8E5983">
        <w:rPr>
          <w:rFonts w:ascii="Times New Roman" w:eastAsia="Times New Roman" w:hAnsi="Times New Roman" w:cs="Times New Roman"/>
          <w:color w:val="212121"/>
          <w:sz w:val="28"/>
          <w:szCs w:val="28"/>
          <w:shd w:val="clear" w:color="auto" w:fill="FFFFFF"/>
          <w:lang w:val="kk-KZ" w:eastAsia="ru-RU"/>
        </w:rPr>
        <w:tab/>
      </w:r>
      <w:r w:rsidRPr="008E5983">
        <w:rPr>
          <w:rFonts w:ascii="Times New Roman" w:eastAsia="Times New Roman" w:hAnsi="Times New Roman" w:cs="Times New Roman"/>
          <w:color w:val="212121"/>
          <w:sz w:val="28"/>
          <w:szCs w:val="28"/>
          <w:shd w:val="clear" w:color="auto" w:fill="FFFFFF"/>
          <w:lang w:val="en-US" w:eastAsia="ru-RU"/>
        </w:rPr>
        <w:t>In 1978 Butler supposed that ecotoxicology is the science that studies the toxic effects of chemical agents on a living organism, especially on living organisms at the population level. In 1989 Levin and oth</w:t>
      </w:r>
      <w:r w:rsidR="005D0C25" w:rsidRPr="008E5983">
        <w:rPr>
          <w:rFonts w:ascii="Times New Roman" w:eastAsia="Times New Roman" w:hAnsi="Times New Roman" w:cs="Times New Roman"/>
          <w:color w:val="212121"/>
          <w:sz w:val="28"/>
          <w:szCs w:val="28"/>
          <w:shd w:val="clear" w:color="auto" w:fill="FFFFFF"/>
          <w:lang w:val="en-US" w:eastAsia="ru-RU"/>
        </w:rPr>
        <w:t xml:space="preserve">ers determined </w:t>
      </w:r>
      <w:r w:rsidR="00E1613A">
        <w:rPr>
          <w:rFonts w:ascii="Times New Roman" w:eastAsia="Times New Roman" w:hAnsi="Times New Roman" w:cs="Times New Roman"/>
          <w:color w:val="212121"/>
          <w:sz w:val="28"/>
          <w:szCs w:val="28"/>
          <w:shd w:val="clear" w:color="auto" w:fill="FFFFFF"/>
          <w:lang w:val="en-US" w:eastAsia="ru-RU"/>
        </w:rPr>
        <w:t xml:space="preserve">that the </w:t>
      </w:r>
      <w:r w:rsidR="005D0C25" w:rsidRPr="008E5983">
        <w:rPr>
          <w:rFonts w:ascii="Times New Roman" w:eastAsia="Times New Roman" w:hAnsi="Times New Roman" w:cs="Times New Roman"/>
          <w:color w:val="212121"/>
          <w:sz w:val="28"/>
          <w:szCs w:val="28"/>
          <w:shd w:val="clear" w:color="auto" w:fill="FFFFFF"/>
          <w:lang w:val="en-US" w:eastAsia="ru-RU"/>
        </w:rPr>
        <w:t xml:space="preserve">area of </w:t>
      </w:r>
      <w:r w:rsidR="00E1613A">
        <w:rPr>
          <w:rFonts w:ascii="Times New Roman" w:eastAsia="Times New Roman" w:hAnsi="Times New Roman" w:cs="Times New Roman"/>
          <w:color w:val="212121"/>
          <w:sz w:val="28"/>
          <w:szCs w:val="28"/>
          <w:shd w:val="clear" w:color="auto" w:fill="FFFFFF"/>
          <w:lang w:val="en-US" w:eastAsia="ru-RU"/>
        </w:rPr>
        <w:t xml:space="preserve">the </w:t>
      </w:r>
      <w:r w:rsidRPr="008E5983">
        <w:rPr>
          <w:rFonts w:ascii="Times New Roman" w:eastAsia="Times New Roman" w:hAnsi="Times New Roman" w:cs="Times New Roman"/>
          <w:color w:val="212121"/>
          <w:sz w:val="28"/>
          <w:szCs w:val="28"/>
          <w:shd w:val="clear" w:color="auto" w:fill="FFFFFF"/>
          <w:lang w:val="en-US" w:eastAsia="ru-RU"/>
        </w:rPr>
        <w:t xml:space="preserve">science implies the influence of chemicals on the ecosystem. In 1994, R. Forbes issued the following </w:t>
      </w:r>
      <w:r w:rsidR="005D0C25" w:rsidRPr="008E5983">
        <w:rPr>
          <w:rFonts w:ascii="Times New Roman" w:eastAsia="Times New Roman" w:hAnsi="Times New Roman" w:cs="Times New Roman"/>
          <w:color w:val="212121"/>
          <w:sz w:val="28"/>
          <w:szCs w:val="28"/>
          <w:shd w:val="clear" w:color="auto" w:fill="FFFFFF"/>
          <w:lang w:val="en-US" w:eastAsia="ru-RU"/>
        </w:rPr>
        <w:t xml:space="preserve">definitions of ecotoxicology: </w:t>
      </w:r>
      <w:r w:rsidRPr="008E5983">
        <w:rPr>
          <w:rFonts w:ascii="Times New Roman" w:eastAsia="Times New Roman" w:hAnsi="Times New Roman" w:cs="Times New Roman"/>
          <w:color w:val="212121"/>
          <w:sz w:val="28"/>
          <w:szCs w:val="28"/>
          <w:shd w:val="clear" w:color="auto" w:fill="FFFFFF"/>
          <w:lang w:val="en-US" w:eastAsia="ru-RU"/>
        </w:rPr>
        <w:t xml:space="preserve">field of knowledge about environmental and toxic effects of chemical pollutants: the </w:t>
      </w:r>
      <w:r w:rsidR="005D0C25" w:rsidRPr="00B153F0">
        <w:rPr>
          <w:rFonts w:ascii="Times New Roman" w:eastAsia="Times New Roman" w:hAnsi="Times New Roman" w:cs="Times New Roman"/>
          <w:color w:val="212121"/>
          <w:sz w:val="28"/>
          <w:szCs w:val="28"/>
          <w:shd w:val="clear" w:color="auto" w:fill="FFFFFF"/>
          <w:lang w:val="en-US" w:eastAsia="ru-RU"/>
        </w:rPr>
        <w:t xml:space="preserve">population </w:t>
      </w:r>
      <w:r w:rsidR="006E32F8" w:rsidRPr="00B153F0">
        <w:rPr>
          <w:rFonts w:ascii="Times New Roman" w:eastAsia="Times New Roman" w:hAnsi="Times New Roman" w:cs="Times New Roman"/>
          <w:color w:val="212121"/>
          <w:sz w:val="28"/>
          <w:szCs w:val="28"/>
          <w:shd w:val="clear" w:color="auto" w:fill="FFFFFF"/>
          <w:lang w:val="en-US" w:eastAsia="ru-RU"/>
        </w:rPr>
        <w:t>a</w:t>
      </w:r>
      <w:r w:rsidR="005D0C25" w:rsidRPr="00B153F0">
        <w:rPr>
          <w:rFonts w:ascii="Times New Roman" w:eastAsia="Times New Roman" w:hAnsi="Times New Roman" w:cs="Times New Roman"/>
          <w:color w:val="212121"/>
          <w:sz w:val="28"/>
          <w:szCs w:val="28"/>
          <w:shd w:val="clear" w:color="auto" w:fill="FFFFFF"/>
          <w:lang w:val="en-US" w:eastAsia="ru-RU"/>
        </w:rPr>
        <w:t>ffects</w:t>
      </w:r>
      <w:r w:rsidRPr="00B153F0">
        <w:rPr>
          <w:rFonts w:ascii="Times New Roman" w:eastAsia="Times New Roman" w:hAnsi="Times New Roman" w:cs="Times New Roman"/>
          <w:color w:val="212121"/>
          <w:sz w:val="28"/>
          <w:szCs w:val="28"/>
          <w:shd w:val="clear" w:color="auto" w:fill="FFFFFF"/>
          <w:lang w:val="en-US" w:eastAsia="ru-RU"/>
        </w:rPr>
        <w:t xml:space="preserve"> </w:t>
      </w:r>
      <w:r w:rsidR="00E1613A" w:rsidRPr="00B153F0">
        <w:rPr>
          <w:rFonts w:ascii="Times New Roman" w:eastAsia="Times New Roman" w:hAnsi="Times New Roman" w:cs="Times New Roman"/>
          <w:color w:val="212121"/>
          <w:sz w:val="28"/>
          <w:szCs w:val="28"/>
          <w:shd w:val="clear" w:color="auto" w:fill="FFFFFF"/>
          <w:lang w:val="en-US" w:eastAsia="ru-RU"/>
        </w:rPr>
        <w:t>on</w:t>
      </w:r>
      <w:r w:rsidR="00E1613A">
        <w:rPr>
          <w:rFonts w:ascii="Times New Roman" w:eastAsia="Times New Roman" w:hAnsi="Times New Roman" w:cs="Times New Roman"/>
          <w:color w:val="212121"/>
          <w:sz w:val="28"/>
          <w:szCs w:val="28"/>
          <w:shd w:val="clear" w:color="auto" w:fill="FFFFFF"/>
          <w:lang w:val="en-US" w:eastAsia="ru-RU"/>
        </w:rPr>
        <w:t xml:space="preserve"> </w:t>
      </w:r>
      <w:r w:rsidRPr="008E5983">
        <w:rPr>
          <w:rFonts w:ascii="Times New Roman" w:eastAsia="Times New Roman" w:hAnsi="Times New Roman" w:cs="Times New Roman"/>
          <w:color w:val="212121"/>
          <w:sz w:val="28"/>
          <w:szCs w:val="28"/>
          <w:shd w:val="clear" w:color="auto" w:fill="FFFFFF"/>
          <w:lang w:val="en-US" w:eastAsia="ru-RU"/>
        </w:rPr>
        <w:t>the</w:t>
      </w:r>
      <w:r w:rsidR="005D0C25" w:rsidRPr="008E5983">
        <w:rPr>
          <w:rFonts w:ascii="Times New Roman" w:eastAsia="Times New Roman" w:hAnsi="Times New Roman" w:cs="Times New Roman"/>
          <w:color w:val="212121"/>
          <w:sz w:val="28"/>
          <w:szCs w:val="28"/>
          <w:shd w:val="clear" w:color="auto" w:fill="FFFFFF"/>
          <w:lang w:val="en-US" w:eastAsia="ru-RU"/>
        </w:rPr>
        <w:t xml:space="preserve"> ecosystem, and</w:t>
      </w:r>
      <w:r w:rsidRPr="008E5983">
        <w:rPr>
          <w:rFonts w:ascii="Times New Roman" w:eastAsia="Times New Roman" w:hAnsi="Times New Roman" w:cs="Times New Roman"/>
          <w:color w:val="212121"/>
          <w:sz w:val="28"/>
          <w:szCs w:val="28"/>
          <w:shd w:val="clear" w:color="auto" w:fill="FFFFFF"/>
          <w:lang w:val="en-US" w:eastAsia="ru-RU"/>
        </w:rPr>
        <w:t xml:space="preserve"> control of pollutants in the environment (transformation and elimination).</w:t>
      </w: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8E5983">
        <w:rPr>
          <w:rFonts w:ascii="Times New Roman" w:eastAsia="Times New Roman" w:hAnsi="Times New Roman" w:cs="Times New Roman"/>
          <w:color w:val="212121"/>
          <w:sz w:val="28"/>
          <w:szCs w:val="28"/>
          <w:lang w:val="kk-KZ" w:eastAsia="ru-RU"/>
        </w:rPr>
        <w:tab/>
      </w:r>
      <w:r w:rsidRPr="008E5983">
        <w:rPr>
          <w:rFonts w:ascii="Times New Roman" w:eastAsia="Times New Roman" w:hAnsi="Times New Roman" w:cs="Times New Roman"/>
          <w:color w:val="212121"/>
          <w:sz w:val="28"/>
          <w:szCs w:val="28"/>
          <w:lang w:val="en-US" w:eastAsia="ru-RU"/>
        </w:rPr>
        <w:t>Thus, ecotoxicology studies the effects of pollutants on different types of living organisms (from microorganisms to humans), as well as the transformation and decomposition</w:t>
      </w:r>
      <w:r w:rsidR="00E1613A">
        <w:rPr>
          <w:rFonts w:ascii="Times New Roman" w:eastAsia="Times New Roman" w:hAnsi="Times New Roman" w:cs="Times New Roman"/>
          <w:color w:val="212121"/>
          <w:sz w:val="28"/>
          <w:szCs w:val="28"/>
          <w:lang w:val="en-US" w:eastAsia="ru-RU"/>
        </w:rPr>
        <w:t xml:space="preserve"> </w:t>
      </w:r>
      <w:r w:rsidRPr="008E5983">
        <w:rPr>
          <w:rFonts w:ascii="Times New Roman" w:eastAsia="Times New Roman" w:hAnsi="Times New Roman" w:cs="Times New Roman"/>
          <w:color w:val="212121"/>
          <w:sz w:val="28"/>
          <w:szCs w:val="28"/>
          <w:lang w:val="en-US" w:eastAsia="ru-RU"/>
        </w:rPr>
        <w:t>of chemicals in the biogeocenosis system.</w:t>
      </w:r>
    </w:p>
    <w:p w:rsidR="009A5666" w:rsidRPr="008E5983" w:rsidRDefault="00B64BB7"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Later</w:t>
      </w:r>
      <w:r w:rsidR="009A5666" w:rsidRPr="008E5983">
        <w:rPr>
          <w:rFonts w:ascii="Times New Roman" w:eastAsia="Times New Roman" w:hAnsi="Times New Roman" w:cs="Times New Roman"/>
          <w:color w:val="000000"/>
          <w:sz w:val="28"/>
          <w:szCs w:val="28"/>
          <w:lang w:val="en-US" w:eastAsia="ru-RU"/>
        </w:rPr>
        <w:t>, one of the directions of ecotoxicology was identified</w:t>
      </w:r>
      <w:r w:rsidR="00E1613A">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-toxicology of the environment. According to Walker and others (1996), ecotoxicology studies the ef</w:t>
      </w:r>
      <w:r w:rsidR="00255FCC" w:rsidRPr="008E5983">
        <w:rPr>
          <w:rFonts w:ascii="Times New Roman" w:eastAsia="Times New Roman" w:hAnsi="Times New Roman" w:cs="Times New Roman"/>
          <w:color w:val="000000"/>
          <w:sz w:val="28"/>
          <w:szCs w:val="28"/>
          <w:lang w:val="en-US" w:eastAsia="ru-RU"/>
        </w:rPr>
        <w:t>fects of chemicals on the eco</w:t>
      </w:r>
      <w:r w:rsidR="009A5666" w:rsidRPr="008E5983">
        <w:rPr>
          <w:rFonts w:ascii="Times New Roman" w:eastAsia="Times New Roman" w:hAnsi="Times New Roman" w:cs="Times New Roman"/>
          <w:color w:val="000000"/>
          <w:sz w:val="28"/>
          <w:szCs w:val="28"/>
          <w:lang w:val="en-US" w:eastAsia="ru-RU"/>
        </w:rPr>
        <w:t xml:space="preserve">system. </w:t>
      </w:r>
    </w:p>
    <w:p w:rsidR="009A5666" w:rsidRPr="008E5983" w:rsidRDefault="009A5666" w:rsidP="008E5983">
      <w:pPr>
        <w:spacing w:after="0" w:line="240" w:lineRule="auto"/>
        <w:jc w:val="both"/>
        <w:rPr>
          <w:rFonts w:ascii="Times New Roman" w:eastAsia="Times New Roman" w:hAnsi="Times New Roman" w:cs="Times New Roman"/>
          <w:color w:val="000000"/>
          <w:sz w:val="28"/>
          <w:szCs w:val="28"/>
          <w:lang w:val="en-US" w:eastAsia="ru-RU"/>
        </w:rPr>
      </w:pPr>
    </w:p>
    <w:p w:rsidR="00640DC6" w:rsidRPr="008E5983" w:rsidRDefault="00640DC6" w:rsidP="008E5983">
      <w:pPr>
        <w:spacing w:after="0" w:line="240" w:lineRule="auto"/>
        <w:jc w:val="both"/>
        <w:rPr>
          <w:rFonts w:ascii="Times New Roman" w:eastAsia="Times New Roman" w:hAnsi="Times New Roman" w:cs="Times New Roman"/>
          <w:color w:val="000000"/>
          <w:sz w:val="28"/>
          <w:szCs w:val="28"/>
          <w:lang w:val="en-US" w:eastAsia="ru-RU"/>
        </w:rPr>
      </w:pPr>
    </w:p>
    <w:p w:rsidR="009A5666" w:rsidRPr="008E5983" w:rsidRDefault="00C8073F" w:rsidP="008E5983">
      <w:pPr>
        <w:spacing w:after="0" w:line="240" w:lineRule="auto"/>
        <w:ind w:firstLine="540"/>
        <w:jc w:val="center"/>
        <w:rPr>
          <w:rFonts w:ascii="Times New Roman" w:eastAsia="Times New Roman" w:hAnsi="Times New Roman" w:cs="Times New Roman"/>
          <w:b/>
          <w:color w:val="000000"/>
          <w:sz w:val="28"/>
          <w:szCs w:val="28"/>
          <w:lang w:val="en-US" w:eastAsia="ru-RU"/>
        </w:rPr>
      </w:pPr>
      <w:r>
        <w:rPr>
          <w:rFonts w:ascii="Times New Roman" w:eastAsia="Times New Roman" w:hAnsi="Times New Roman" w:cs="Times New Roman"/>
          <w:b/>
          <w:color w:val="000000"/>
          <w:sz w:val="28"/>
          <w:szCs w:val="28"/>
          <w:lang w:val="en-US" w:eastAsia="ru-RU"/>
        </w:rPr>
        <w:t>2</w:t>
      </w:r>
      <w:r w:rsidR="009A5666" w:rsidRPr="008E5983">
        <w:rPr>
          <w:rFonts w:ascii="Times New Roman" w:eastAsia="Times New Roman" w:hAnsi="Times New Roman" w:cs="Times New Roman"/>
          <w:b/>
          <w:color w:val="000000"/>
          <w:sz w:val="28"/>
          <w:szCs w:val="28"/>
          <w:lang w:val="en-US" w:eastAsia="ru-RU"/>
        </w:rPr>
        <w:t>.3. Xenobiotic types of environment</w:t>
      </w:r>
    </w:p>
    <w:p w:rsidR="009A5666" w:rsidRPr="008E5983" w:rsidRDefault="009A5666" w:rsidP="008E5983">
      <w:pPr>
        <w:spacing w:after="0" w:line="240" w:lineRule="auto"/>
        <w:ind w:firstLine="540"/>
        <w:jc w:val="both"/>
        <w:rPr>
          <w:rFonts w:ascii="Times New Roman" w:eastAsia="Times New Roman" w:hAnsi="Times New Roman" w:cs="Times New Roman"/>
          <w:b/>
          <w:color w:val="000000"/>
          <w:sz w:val="28"/>
          <w:szCs w:val="28"/>
          <w:lang w:val="en-US"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en-US" w:eastAsia="ru-RU"/>
        </w:rPr>
        <w:t xml:space="preserve">Most of the biologically light compounds are removed from the body with the participation in the process of material and energy exchange </w:t>
      </w:r>
      <w:r w:rsidR="00255FCC" w:rsidRPr="008E5983">
        <w:rPr>
          <w:rFonts w:ascii="Times New Roman" w:eastAsia="Times New Roman" w:hAnsi="Times New Roman" w:cs="Times New Roman"/>
          <w:color w:val="000000"/>
          <w:sz w:val="28"/>
          <w:szCs w:val="28"/>
          <w:lang w:val="en-US" w:eastAsia="ru-RU"/>
        </w:rPr>
        <w:t>in</w:t>
      </w:r>
      <w:r w:rsidRPr="008E5983">
        <w:rPr>
          <w:rFonts w:ascii="Times New Roman" w:eastAsia="Times New Roman" w:hAnsi="Times New Roman" w:cs="Times New Roman"/>
          <w:color w:val="000000"/>
          <w:sz w:val="28"/>
          <w:szCs w:val="28"/>
          <w:lang w:val="en-US" w:eastAsia="ru-RU"/>
        </w:rPr>
        <w:t xml:space="preserve"> the environment. Others get into the body of animals and plants, and do not use them as a source of energy or plastic material, but if they affect in certain quantities and concentrations, they are able to change the physiological processes. Such compounds are referred to xenobiotic.</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en-US" w:eastAsia="ru-RU"/>
        </w:rPr>
        <w:t>The main elements of xenobiotics are foreign chemicals insoluble in water fixed in solids and not evaporating in the air (for example, glass, plastics and so on), they can be considered as a source of formation of xenobiotic types.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Rapidly developing society has led to the accumulation of huge amounts of waste, especially in </w:t>
      </w:r>
      <w:r w:rsidR="00B64BB7">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kk-KZ" w:eastAsia="ru-RU"/>
        </w:rPr>
        <w:t>countries w</w:t>
      </w:r>
      <w:r w:rsidR="00255FCC" w:rsidRPr="008E5983">
        <w:rPr>
          <w:rFonts w:ascii="Times New Roman" w:eastAsia="Times New Roman" w:hAnsi="Times New Roman" w:cs="Times New Roman"/>
          <w:color w:val="000000"/>
          <w:sz w:val="28"/>
          <w:szCs w:val="28"/>
          <w:lang w:val="kk-KZ" w:eastAsia="ru-RU"/>
        </w:rPr>
        <w:t xml:space="preserve">ith highly developed industry. </w:t>
      </w:r>
      <w:r w:rsidRPr="008E5983">
        <w:rPr>
          <w:rFonts w:ascii="Times New Roman" w:eastAsia="Times New Roman" w:hAnsi="Times New Roman" w:cs="Times New Roman"/>
          <w:color w:val="000000"/>
          <w:sz w:val="28"/>
          <w:szCs w:val="28"/>
          <w:lang w:val="kk-KZ" w:eastAsia="ru-RU"/>
        </w:rPr>
        <w:t xml:space="preserve">Further development of technologies and industry leads to creation of new xenobiotics, not previously encountered in nature. The accumulation of chemicals in large quantities </w:t>
      </w:r>
      <w:r w:rsidRPr="008E5983">
        <w:rPr>
          <w:rFonts w:ascii="Times New Roman" w:eastAsia="Times New Roman" w:hAnsi="Times New Roman" w:cs="Times New Roman"/>
          <w:color w:val="000000"/>
          <w:sz w:val="28"/>
          <w:szCs w:val="28"/>
          <w:lang w:val="kk-KZ" w:eastAsia="ru-RU"/>
        </w:rPr>
        <w:lastRenderedPageBreak/>
        <w:t>leads to changes in the xenobiotic form, so t</w:t>
      </w:r>
      <w:r w:rsidR="00255FCC" w:rsidRPr="008E5983">
        <w:rPr>
          <w:rFonts w:ascii="Times New Roman" w:eastAsia="Times New Roman" w:hAnsi="Times New Roman" w:cs="Times New Roman"/>
          <w:color w:val="000000"/>
          <w:sz w:val="28"/>
          <w:szCs w:val="28"/>
          <w:lang w:val="kk-KZ" w:eastAsia="ru-RU"/>
        </w:rPr>
        <w:t>hey can be considered as an eco</w:t>
      </w:r>
      <w:r w:rsidRPr="008E5983">
        <w:rPr>
          <w:rFonts w:ascii="Times New Roman" w:eastAsia="Times New Roman" w:hAnsi="Times New Roman" w:cs="Times New Roman"/>
          <w:color w:val="000000"/>
          <w:sz w:val="28"/>
          <w:szCs w:val="28"/>
          <w:lang w:val="kk-KZ" w:eastAsia="ru-RU"/>
        </w:rPr>
        <w:t>pollutant</w:t>
      </w:r>
      <w:r w:rsidR="00B64BB7">
        <w:rPr>
          <w:rFonts w:ascii="Times New Roman" w:eastAsia="Times New Roman" w:hAnsi="Times New Roman" w:cs="Times New Roman"/>
          <w:color w:val="000000"/>
          <w:sz w:val="28"/>
          <w:szCs w:val="28"/>
          <w:lang w:val="en-US" w:eastAsia="ru-RU"/>
        </w:rPr>
        <w:t xml:space="preserve">s </w:t>
      </w:r>
      <w:r w:rsidRPr="008E5983">
        <w:rPr>
          <w:rFonts w:ascii="Times New Roman" w:eastAsia="Times New Roman" w:hAnsi="Times New Roman" w:cs="Times New Roman"/>
          <w:color w:val="000000"/>
          <w:sz w:val="28"/>
          <w:szCs w:val="28"/>
          <w:lang w:val="kk-KZ" w:eastAsia="ru-RU"/>
        </w:rPr>
        <w:t>(Table.1)</w:t>
      </w:r>
    </w:p>
    <w:p w:rsidR="009A5666" w:rsidRPr="00B64BB7"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Table1</w:t>
      </w:r>
      <w:r w:rsidR="00255FCC"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L</w:t>
      </w:r>
      <w:r w:rsidR="00255FCC" w:rsidRPr="008E5983">
        <w:rPr>
          <w:rFonts w:ascii="Times New Roman" w:eastAsia="Times New Roman" w:hAnsi="Times New Roman" w:cs="Times New Roman"/>
          <w:color w:val="000000"/>
          <w:sz w:val="28"/>
          <w:szCs w:val="28"/>
          <w:lang w:val="kk-KZ" w:eastAsia="ru-RU"/>
        </w:rPr>
        <w:t xml:space="preserve">ist </w:t>
      </w:r>
      <w:r w:rsidR="00255FCC" w:rsidRPr="008E5983">
        <w:rPr>
          <w:rFonts w:ascii="Times New Roman" w:eastAsia="Times New Roman" w:hAnsi="Times New Roman" w:cs="Times New Roman"/>
          <w:color w:val="000000"/>
          <w:sz w:val="28"/>
          <w:szCs w:val="28"/>
          <w:lang w:val="en-US" w:eastAsia="ru-RU"/>
        </w:rPr>
        <w:t xml:space="preserve">of </w:t>
      </w:r>
      <w:r w:rsidR="00B64BB7">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kk-KZ" w:eastAsia="ru-RU"/>
        </w:rPr>
        <w:t>main ecopollutants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37"/>
        <w:gridCol w:w="4708"/>
      </w:tblGrid>
      <w:tr w:rsidR="009A5666" w:rsidRPr="008E5983" w:rsidTr="00714C4A">
        <w:tc>
          <w:tcPr>
            <w:tcW w:w="4785" w:type="dxa"/>
          </w:tcPr>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w:t>
            </w:r>
            <w:r w:rsidR="009A5666" w:rsidRPr="008E5983">
              <w:rPr>
                <w:rFonts w:ascii="Times New Roman" w:eastAsia="Times New Roman" w:hAnsi="Times New Roman" w:cs="Times New Roman"/>
                <w:color w:val="000000"/>
                <w:sz w:val="28"/>
                <w:szCs w:val="28"/>
                <w:lang w:val="kk-KZ" w:eastAsia="ru-RU"/>
              </w:rPr>
              <w:t>ir pollutant</w:t>
            </w:r>
            <w:r w:rsidRPr="008E5983">
              <w:rPr>
                <w:rFonts w:ascii="Times New Roman" w:eastAsia="Times New Roman" w:hAnsi="Times New Roman" w:cs="Times New Roman"/>
                <w:color w:val="000000"/>
                <w:sz w:val="28"/>
                <w:szCs w:val="28"/>
                <w:lang w:val="en-US" w:eastAsia="ru-RU"/>
              </w:rPr>
              <w:t>s</w:t>
            </w:r>
          </w:p>
        </w:tc>
        <w:tc>
          <w:tcPr>
            <w:tcW w:w="4786" w:type="dxa"/>
          </w:tcPr>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en-US" w:eastAsia="ru-RU"/>
              </w:rPr>
              <w:t>W</w:t>
            </w:r>
            <w:r w:rsidR="009A5666" w:rsidRPr="008E5983">
              <w:rPr>
                <w:rFonts w:ascii="Times New Roman" w:eastAsia="Times New Roman" w:hAnsi="Times New Roman" w:cs="Times New Roman"/>
                <w:color w:val="000000"/>
                <w:sz w:val="28"/>
                <w:szCs w:val="28"/>
                <w:lang w:val="kk-KZ" w:eastAsia="ru-RU"/>
              </w:rPr>
              <w:t>ater and soil pollutants</w:t>
            </w:r>
          </w:p>
        </w:tc>
      </w:tr>
      <w:tr w:rsidR="009A5666" w:rsidRPr="008E5983" w:rsidTr="00714C4A">
        <w:tc>
          <w:tcPr>
            <w:tcW w:w="4785" w:type="dxa"/>
          </w:tcPr>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kk-KZ" w:eastAsia="ru-RU"/>
              </w:rPr>
              <w:t>Ga</w:t>
            </w:r>
            <w:r w:rsidRPr="008E5983">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kk-KZ" w:eastAsia="ru-RU"/>
              </w:rPr>
              <w:t>:</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kk-KZ" w:eastAsia="ru-RU"/>
              </w:rPr>
              <w:t>sulfur oxide</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kk-KZ" w:eastAsia="ru-RU"/>
              </w:rPr>
              <w:t>nitric oxide</w:t>
            </w:r>
          </w:p>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en-US" w:eastAsia="ru-RU"/>
              </w:rPr>
              <w:t>o</w:t>
            </w:r>
            <w:r w:rsidR="009A5666" w:rsidRPr="008E5983">
              <w:rPr>
                <w:rFonts w:ascii="Times New Roman" w:eastAsia="Times New Roman" w:hAnsi="Times New Roman" w:cs="Times New Roman"/>
                <w:color w:val="000000"/>
                <w:sz w:val="28"/>
                <w:szCs w:val="28"/>
                <w:lang w:val="kk-KZ" w:eastAsia="ru-RU"/>
              </w:rPr>
              <w:t>zone</w:t>
            </w:r>
          </w:p>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fr-FR" w:eastAsia="ru-RU"/>
              </w:rPr>
              <w:t>c</w:t>
            </w:r>
            <w:r w:rsidR="009A5666" w:rsidRPr="008E5983">
              <w:rPr>
                <w:rFonts w:ascii="Times New Roman" w:eastAsia="Times New Roman" w:hAnsi="Times New Roman" w:cs="Times New Roman"/>
                <w:color w:val="000000"/>
                <w:sz w:val="28"/>
                <w:szCs w:val="28"/>
                <w:lang w:val="fr-FR" w:eastAsia="ru-RU"/>
              </w:rPr>
              <w:t>hlorine</w:t>
            </w:r>
          </w:p>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fr-FR" w:eastAsia="ru-RU"/>
              </w:rPr>
            </w:pPr>
            <w:r w:rsidRPr="008E5983">
              <w:rPr>
                <w:rFonts w:ascii="Times New Roman" w:eastAsia="Times New Roman" w:hAnsi="Times New Roman" w:cs="Times New Roman"/>
                <w:color w:val="000000"/>
                <w:sz w:val="28"/>
                <w:szCs w:val="28"/>
                <w:lang w:val="fr-FR" w:eastAsia="ru-RU"/>
              </w:rPr>
              <w:t>h</w:t>
            </w:r>
            <w:r w:rsidR="009A5666" w:rsidRPr="008E5983">
              <w:rPr>
                <w:rFonts w:ascii="Times New Roman" w:eastAsia="Times New Roman" w:hAnsi="Times New Roman" w:cs="Times New Roman"/>
                <w:color w:val="000000"/>
                <w:sz w:val="28"/>
                <w:szCs w:val="28"/>
                <w:lang w:val="fr-FR" w:eastAsia="ru-RU"/>
              </w:rPr>
              <w:t>ydrocarbons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freons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dust of</w:t>
            </w:r>
            <w:r w:rsidR="00B64BB7">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 xml:space="preserve">asbestos </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carbon</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silicon</w:t>
            </w:r>
          </w:p>
          <w:p w:rsidR="009A5666" w:rsidRPr="008E5983" w:rsidRDefault="00255FCC"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m</w:t>
            </w:r>
            <w:r w:rsidR="009A5666" w:rsidRPr="008E5983">
              <w:rPr>
                <w:rFonts w:ascii="Times New Roman" w:eastAsia="Times New Roman" w:hAnsi="Times New Roman" w:cs="Times New Roman"/>
                <w:color w:val="000000"/>
                <w:sz w:val="28"/>
                <w:szCs w:val="28"/>
                <w:lang w:val="en-US" w:eastAsia="ru-RU"/>
              </w:rPr>
              <w:t>etals</w:t>
            </w:r>
          </w:p>
        </w:tc>
        <w:tc>
          <w:tcPr>
            <w:tcW w:w="4786" w:type="dxa"/>
          </w:tcPr>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Metals(lead, cadmium, arsenic)</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organochlorine pesticides</w:t>
            </w:r>
            <w:r w:rsidR="00255FCC" w:rsidRPr="008E5983">
              <w:rPr>
                <w:rFonts w:ascii="Times New Roman" w:eastAsia="Times New Roman" w:hAnsi="Times New Roman" w:cs="Times New Roman"/>
                <w:color w:val="000000"/>
                <w:sz w:val="28"/>
                <w:szCs w:val="28"/>
                <w:lang w:val="kk-KZ" w:eastAsia="ru-RU"/>
              </w:rPr>
              <w:t>(</w:t>
            </w:r>
            <w:r w:rsidR="00255FCC" w:rsidRPr="008E5983">
              <w:rPr>
                <w:rFonts w:ascii="Times New Roman" w:eastAsia="Times New Roman" w:hAnsi="Times New Roman" w:cs="Times New Roman"/>
                <w:color w:val="000000"/>
                <w:sz w:val="28"/>
                <w:szCs w:val="28"/>
                <w:lang w:val="en-US" w:eastAsia="ru-RU"/>
              </w:rPr>
              <w:t>a</w:t>
            </w:r>
            <w:r w:rsidRPr="008E5983">
              <w:rPr>
                <w:rFonts w:ascii="Times New Roman" w:eastAsia="Times New Roman" w:hAnsi="Times New Roman" w:cs="Times New Roman"/>
                <w:color w:val="000000"/>
                <w:sz w:val="28"/>
                <w:szCs w:val="28"/>
                <w:lang w:val="kk-KZ" w:eastAsia="ru-RU"/>
              </w:rPr>
              <w:t xml:space="preserve">ldrin, dieldrin, chlorine) </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nitrates, phosphates,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oil and petroleum</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sources of organochlorine compounds</w:t>
            </w:r>
            <w:r w:rsidR="00B64BB7">
              <w:rPr>
                <w:rFonts w:ascii="Times New Roman" w:eastAsia="Times New Roman" w:hAnsi="Times New Roman" w:cs="Times New Roman"/>
                <w:color w:val="000000"/>
                <w:sz w:val="28"/>
                <w:szCs w:val="28"/>
                <w:lang w:val="en-US" w:eastAsia="ru-RU"/>
              </w:rPr>
              <w:t xml:space="preserve"> </w:t>
            </w:r>
            <w:r w:rsidR="00255FCC" w:rsidRPr="008E5983">
              <w:rPr>
                <w:rFonts w:ascii="Times New Roman" w:eastAsia="Times New Roman" w:hAnsi="Times New Roman" w:cs="Times New Roman"/>
                <w:color w:val="000000"/>
                <w:sz w:val="28"/>
                <w:szCs w:val="28"/>
                <w:lang w:val="kk-KZ" w:eastAsia="ru-RU"/>
              </w:rPr>
              <w:t>(</w:t>
            </w:r>
            <w:r w:rsidRPr="008E5983">
              <w:rPr>
                <w:rFonts w:ascii="Times New Roman" w:eastAsia="Times New Roman" w:hAnsi="Times New Roman" w:cs="Times New Roman"/>
                <w:color w:val="000000"/>
                <w:sz w:val="28"/>
                <w:szCs w:val="28"/>
                <w:lang w:val="kk-KZ" w:eastAsia="ru-RU"/>
              </w:rPr>
              <w:t>toluene, benzene, tetracloroethylene)</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low molecular weight halogenated hydrocarbons</w:t>
            </w:r>
            <w:r w:rsidR="00B64BB7">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(chloroform, bromodichloromethane, bromoform, carbon tetrachloride,dichloroethane)</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polycyclic aromatic aromatic carbohydrates</w:t>
            </w:r>
            <w:r w:rsidR="00B64BB7">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(PAC)</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polychlorinated biphenyls </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dioxins, dibenzofurans</w:t>
            </w:r>
          </w:p>
        </w:tc>
      </w:tr>
    </w:tbl>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The accumulation of foreign su</w:t>
      </w:r>
      <w:r w:rsidR="00255FCC" w:rsidRPr="008E5983">
        <w:rPr>
          <w:rFonts w:ascii="Times New Roman" w:eastAsia="Times New Roman" w:hAnsi="Times New Roman" w:cs="Times New Roman"/>
          <w:color w:val="000000"/>
          <w:sz w:val="28"/>
          <w:szCs w:val="28"/>
          <w:lang w:val="en-US" w:eastAsia="ru-RU"/>
        </w:rPr>
        <w:t>bstances in the environment (</w:t>
      </w:r>
      <w:r w:rsidRPr="008E5983">
        <w:rPr>
          <w:rFonts w:ascii="Times New Roman" w:eastAsia="Times New Roman" w:hAnsi="Times New Roman" w:cs="Times New Roman"/>
          <w:color w:val="000000"/>
          <w:sz w:val="28"/>
          <w:szCs w:val="28"/>
          <w:lang w:val="en-US" w:eastAsia="ru-RU"/>
        </w:rPr>
        <w:t>water, soil, air and living organisms) in the aggregate state, allows them to enter into chemical, physical and chemical bonds with biological objects of ecosystems, which creates xenobiotic form of biocenosis. Xenobiotic types can change due to the influence of certain environmental factors (temperature, humidity, light, trophic conditions, etc.).</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In small quantities, </w:t>
      </w:r>
      <w:r w:rsidR="00B64BB7">
        <w:rPr>
          <w:rFonts w:ascii="Times New Roman" w:eastAsia="Times New Roman" w:hAnsi="Times New Roman" w:cs="Times New Roman"/>
          <w:color w:val="000000"/>
          <w:sz w:val="28"/>
          <w:szCs w:val="28"/>
          <w:lang w:val="en-US" w:eastAsia="ru-RU"/>
        </w:rPr>
        <w:t>they</w:t>
      </w:r>
      <w:r w:rsidRPr="008E5983">
        <w:rPr>
          <w:rFonts w:ascii="Times New Roman" w:eastAsia="Times New Roman" w:hAnsi="Times New Roman" w:cs="Times New Roman"/>
          <w:color w:val="000000"/>
          <w:sz w:val="28"/>
          <w:szCs w:val="28"/>
          <w:lang w:val="kk-KZ" w:eastAsia="ru-RU"/>
        </w:rPr>
        <w:t xml:space="preserve"> do not harm wildli</w:t>
      </w:r>
      <w:r w:rsidR="00255FCC" w:rsidRPr="008E5983">
        <w:rPr>
          <w:rFonts w:ascii="Times New Roman" w:eastAsia="Times New Roman" w:hAnsi="Times New Roman" w:cs="Times New Roman"/>
          <w:color w:val="000000"/>
          <w:sz w:val="28"/>
          <w:szCs w:val="28"/>
          <w:lang w:val="kk-KZ" w:eastAsia="ru-RU"/>
        </w:rPr>
        <w:t xml:space="preserve">fe and society. </w:t>
      </w:r>
      <w:r w:rsidR="00B64BB7">
        <w:rPr>
          <w:rFonts w:ascii="Times New Roman" w:eastAsia="Times New Roman" w:hAnsi="Times New Roman" w:cs="Times New Roman"/>
          <w:color w:val="000000"/>
          <w:sz w:val="28"/>
          <w:szCs w:val="28"/>
          <w:lang w:val="en-US" w:eastAsia="ru-RU"/>
        </w:rPr>
        <w:t>An e</w:t>
      </w:r>
      <w:r w:rsidR="00255FCC" w:rsidRPr="008E5983">
        <w:rPr>
          <w:rFonts w:ascii="Times New Roman" w:eastAsia="Times New Roman" w:hAnsi="Times New Roman" w:cs="Times New Roman"/>
          <w:color w:val="000000"/>
          <w:sz w:val="28"/>
          <w:szCs w:val="28"/>
          <w:lang w:val="kk-KZ" w:eastAsia="ru-RU"/>
        </w:rPr>
        <w:t>copolutant</w:t>
      </w:r>
      <w:r w:rsidRPr="008E5983">
        <w:rPr>
          <w:rFonts w:ascii="Times New Roman" w:eastAsia="Times New Roman" w:hAnsi="Times New Roman" w:cs="Times New Roman"/>
          <w:color w:val="000000"/>
          <w:sz w:val="28"/>
          <w:szCs w:val="28"/>
          <w:lang w:val="kk-KZ" w:eastAsia="ru-RU"/>
        </w:rPr>
        <w:t xml:space="preserve"> accumu</w:t>
      </w:r>
      <w:r w:rsidR="00255FCC" w:rsidRPr="008E5983">
        <w:rPr>
          <w:rFonts w:ascii="Times New Roman" w:eastAsia="Times New Roman" w:hAnsi="Times New Roman" w:cs="Times New Roman"/>
          <w:color w:val="000000"/>
          <w:sz w:val="28"/>
          <w:szCs w:val="28"/>
          <w:lang w:val="kk-KZ" w:eastAsia="ru-RU"/>
        </w:rPr>
        <w:t>lated in the</w:t>
      </w:r>
      <w:r w:rsidR="00B64BB7">
        <w:rPr>
          <w:rFonts w:ascii="Times New Roman" w:eastAsia="Times New Roman" w:hAnsi="Times New Roman" w:cs="Times New Roman"/>
          <w:color w:val="000000"/>
          <w:sz w:val="28"/>
          <w:szCs w:val="28"/>
          <w:lang w:val="en-US" w:eastAsia="ru-RU"/>
        </w:rPr>
        <w:t xml:space="preserve"> </w:t>
      </w:r>
      <w:r w:rsidR="00255FCC" w:rsidRPr="008E5983">
        <w:rPr>
          <w:rFonts w:ascii="Times New Roman" w:eastAsia="Times New Roman" w:hAnsi="Times New Roman" w:cs="Times New Roman"/>
          <w:color w:val="000000"/>
          <w:sz w:val="28"/>
          <w:szCs w:val="28"/>
          <w:lang w:val="en-US" w:eastAsia="ru-RU"/>
        </w:rPr>
        <w:t>environment</w:t>
      </w:r>
      <w:r w:rsidR="00B64BB7">
        <w:rPr>
          <w:rFonts w:ascii="Times New Roman" w:eastAsia="Times New Roman" w:hAnsi="Times New Roman" w:cs="Times New Roman"/>
          <w:color w:val="000000"/>
          <w:sz w:val="28"/>
          <w:szCs w:val="28"/>
          <w:lang w:val="en-US" w:eastAsia="ru-RU"/>
        </w:rPr>
        <w:t xml:space="preserve"> </w:t>
      </w:r>
      <w:r w:rsidR="00255FCC" w:rsidRPr="008E5983">
        <w:rPr>
          <w:rFonts w:ascii="Times New Roman" w:eastAsia="Times New Roman" w:hAnsi="Times New Roman" w:cs="Times New Roman"/>
          <w:color w:val="000000"/>
          <w:sz w:val="28"/>
          <w:szCs w:val="28"/>
          <w:lang w:val="kk-KZ" w:eastAsia="ru-RU"/>
        </w:rPr>
        <w:t>in</w:t>
      </w:r>
      <w:r w:rsidRPr="008E5983">
        <w:rPr>
          <w:rFonts w:ascii="Times New Roman" w:eastAsia="Times New Roman" w:hAnsi="Times New Roman" w:cs="Times New Roman"/>
          <w:color w:val="000000"/>
          <w:sz w:val="28"/>
          <w:szCs w:val="28"/>
          <w:lang w:val="kk-KZ" w:eastAsia="ru-RU"/>
        </w:rPr>
        <w:t xml:space="preserve"> </w:t>
      </w:r>
      <w:r w:rsidR="00B64BB7">
        <w:rPr>
          <w:rFonts w:ascii="Times New Roman" w:eastAsia="Times New Roman" w:hAnsi="Times New Roman" w:cs="Times New Roman"/>
          <w:color w:val="000000"/>
          <w:sz w:val="28"/>
          <w:szCs w:val="28"/>
          <w:lang w:val="en-US" w:eastAsia="ru-RU"/>
        </w:rPr>
        <w:t xml:space="preserve">a </w:t>
      </w:r>
      <w:r w:rsidRPr="008E5983">
        <w:rPr>
          <w:rFonts w:ascii="Times New Roman" w:eastAsia="Times New Roman" w:hAnsi="Times New Roman" w:cs="Times New Roman"/>
          <w:color w:val="000000"/>
          <w:sz w:val="28"/>
          <w:szCs w:val="28"/>
          <w:lang w:val="kk-KZ" w:eastAsia="ru-RU"/>
        </w:rPr>
        <w:t>certain volume</w:t>
      </w:r>
      <w:r w:rsidR="00B64BB7">
        <w:rPr>
          <w:rFonts w:ascii="Times New Roman" w:eastAsia="Times New Roman" w:hAnsi="Times New Roman" w:cs="Times New Roman"/>
          <w:color w:val="000000"/>
          <w:sz w:val="28"/>
          <w:szCs w:val="28"/>
          <w:lang w:val="en-US" w:eastAsia="ru-RU"/>
        </w:rPr>
        <w:t>,</w:t>
      </w:r>
      <w:r w:rsidRPr="008E5983">
        <w:rPr>
          <w:rFonts w:ascii="Times New Roman" w:eastAsia="Times New Roman" w:hAnsi="Times New Roman" w:cs="Times New Roman"/>
          <w:color w:val="000000"/>
          <w:sz w:val="28"/>
          <w:szCs w:val="28"/>
          <w:lang w:val="kk-KZ" w:eastAsia="ru-RU"/>
        </w:rPr>
        <w:t xml:space="preserve"> if </w:t>
      </w:r>
      <w:r w:rsidR="00B64BB7">
        <w:rPr>
          <w:rFonts w:ascii="Times New Roman" w:eastAsia="Times New Roman" w:hAnsi="Times New Roman" w:cs="Times New Roman"/>
          <w:color w:val="000000"/>
          <w:sz w:val="28"/>
          <w:szCs w:val="28"/>
          <w:lang w:val="en-US" w:eastAsia="ru-RU"/>
        </w:rPr>
        <w:t>this</w:t>
      </w:r>
      <w:r w:rsidRPr="008E5983">
        <w:rPr>
          <w:rFonts w:ascii="Times New Roman" w:eastAsia="Times New Roman" w:hAnsi="Times New Roman" w:cs="Times New Roman"/>
          <w:color w:val="000000"/>
          <w:sz w:val="28"/>
          <w:szCs w:val="28"/>
          <w:lang w:val="kk-KZ" w:eastAsia="ru-RU"/>
        </w:rPr>
        <w:t xml:space="preserve"> volume is sufficient to start </w:t>
      </w:r>
      <w:r w:rsidR="00B64BB7">
        <w:rPr>
          <w:rFonts w:ascii="Times New Roman" w:eastAsia="Times New Roman" w:hAnsi="Times New Roman" w:cs="Times New Roman"/>
          <w:color w:val="000000"/>
          <w:sz w:val="28"/>
          <w:szCs w:val="28"/>
          <w:lang w:val="en-US" w:eastAsia="ru-RU"/>
        </w:rPr>
        <w:t>a</w:t>
      </w:r>
      <w:r w:rsidRPr="008E5983">
        <w:rPr>
          <w:rFonts w:ascii="Times New Roman" w:eastAsia="Times New Roman" w:hAnsi="Times New Roman" w:cs="Times New Roman"/>
          <w:color w:val="000000"/>
          <w:sz w:val="28"/>
          <w:szCs w:val="28"/>
          <w:lang w:val="kk-KZ" w:eastAsia="ru-RU"/>
        </w:rPr>
        <w:t xml:space="preserve"> toxic process in the biocenosis, can be considered an ecotoxicant. </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p>
    <w:p w:rsidR="009A5666" w:rsidRPr="00B64BB7" w:rsidRDefault="009A5666" w:rsidP="008E5983">
      <w:pPr>
        <w:tabs>
          <w:tab w:val="left" w:pos="1120"/>
        </w:tabs>
        <w:spacing w:after="0" w:line="240" w:lineRule="auto"/>
        <w:ind w:firstLine="540"/>
        <w:jc w:val="both"/>
        <w:rPr>
          <w:rFonts w:ascii="Times New Roman" w:eastAsia="Times New Roman" w:hAnsi="Times New Roman" w:cs="Times New Roman"/>
          <w:b/>
          <w:color w:val="000000"/>
          <w:sz w:val="28"/>
          <w:szCs w:val="28"/>
          <w:lang w:val="kk-KZ" w:eastAsia="ru-RU"/>
        </w:rPr>
      </w:pPr>
    </w:p>
    <w:p w:rsidR="009A5666" w:rsidRPr="008E5983" w:rsidRDefault="00C8073F" w:rsidP="008E5983">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r>
        <w:rPr>
          <w:rFonts w:ascii="Times New Roman" w:eastAsia="Times New Roman" w:hAnsi="Times New Roman" w:cs="Times New Roman"/>
          <w:b/>
          <w:color w:val="000000"/>
          <w:sz w:val="28"/>
          <w:szCs w:val="28"/>
          <w:lang w:val="en-US" w:eastAsia="ru-RU"/>
        </w:rPr>
        <w:t>2</w:t>
      </w:r>
      <w:r w:rsidR="009A5666" w:rsidRPr="008E5983">
        <w:rPr>
          <w:rFonts w:ascii="Times New Roman" w:eastAsia="Times New Roman" w:hAnsi="Times New Roman" w:cs="Times New Roman"/>
          <w:b/>
          <w:color w:val="000000"/>
          <w:sz w:val="28"/>
          <w:szCs w:val="28"/>
          <w:lang w:val="en-US" w:eastAsia="ru-RU"/>
        </w:rPr>
        <w:t>.4 Ecotoxicity (Ecotoxikinetic</w:t>
      </w:r>
      <w:r w:rsidR="00255FCC" w:rsidRPr="008E5983">
        <w:rPr>
          <w:rFonts w:ascii="Times New Roman" w:eastAsia="Times New Roman" w:hAnsi="Times New Roman" w:cs="Times New Roman"/>
          <w:b/>
          <w:color w:val="000000"/>
          <w:sz w:val="28"/>
          <w:szCs w:val="28"/>
          <w:lang w:val="en-US" w:eastAsia="ru-RU"/>
        </w:rPr>
        <w:t>s</w:t>
      </w:r>
      <w:r w:rsidR="009A5666" w:rsidRPr="008E5983">
        <w:rPr>
          <w:rFonts w:ascii="Times New Roman" w:eastAsia="Times New Roman" w:hAnsi="Times New Roman" w:cs="Times New Roman"/>
          <w:b/>
          <w:color w:val="000000"/>
          <w:sz w:val="28"/>
          <w:szCs w:val="28"/>
          <w:lang w:val="en-US" w:eastAsia="ru-RU"/>
        </w:rPr>
        <w:t>)</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Ecotoxicity is a section of ecotoxicology, exploring the process of transformation of xenobiotics </w:t>
      </w:r>
      <w:r w:rsidR="00B64BB7">
        <w:rPr>
          <w:rFonts w:ascii="Times New Roman" w:eastAsia="Times New Roman" w:hAnsi="Times New Roman" w:cs="Times New Roman"/>
          <w:color w:val="000000"/>
          <w:sz w:val="28"/>
          <w:szCs w:val="28"/>
          <w:lang w:val="en-US" w:eastAsia="ru-RU"/>
        </w:rPr>
        <w:t>in</w:t>
      </w:r>
      <w:r w:rsidRPr="008E5983">
        <w:rPr>
          <w:rFonts w:ascii="Times New Roman" w:eastAsia="Times New Roman" w:hAnsi="Times New Roman" w:cs="Times New Roman"/>
          <w:color w:val="000000"/>
          <w:sz w:val="28"/>
          <w:szCs w:val="28"/>
          <w:lang w:val="en-US" w:eastAsia="ru-RU"/>
        </w:rPr>
        <w:t xml:space="preserve"> biological system, i.e. </w:t>
      </w:r>
      <w:r w:rsidR="00B64BB7">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issues which a</w:t>
      </w:r>
      <w:r w:rsidR="00255FCC" w:rsidRPr="008E5983">
        <w:rPr>
          <w:rFonts w:ascii="Times New Roman" w:eastAsia="Times New Roman" w:hAnsi="Times New Roman" w:cs="Times New Roman"/>
          <w:color w:val="000000"/>
          <w:sz w:val="28"/>
          <w:szCs w:val="28"/>
          <w:lang w:val="en-US" w:eastAsia="ru-RU"/>
        </w:rPr>
        <w:t>re considered by ecotoxicity</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 sources of xenobiotics,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 distribution of xenobiotics in abiotic and biotic components of the environment;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 conversion of xenobiotics in the environment;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lastRenderedPageBreak/>
        <w:t>* elimination (removal) of xenobiotics from the environment.</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 xml:space="preserve">The </w:t>
      </w:r>
      <w:r w:rsidR="00255FCC" w:rsidRPr="008E5983">
        <w:rPr>
          <w:rFonts w:ascii="Times New Roman" w:eastAsia="Times New Roman" w:hAnsi="Times New Roman" w:cs="Times New Roman"/>
          <w:b/>
          <w:color w:val="000000"/>
          <w:sz w:val="28"/>
          <w:szCs w:val="28"/>
          <w:lang w:val="en-US" w:eastAsia="ru-RU"/>
        </w:rPr>
        <w:t>main pollution sources: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Natural sources</w:t>
      </w:r>
      <w:r w:rsidR="00B64BB7">
        <w:rPr>
          <w:rFonts w:ascii="Times New Roman" w:eastAsia="Times New Roman" w:hAnsi="Times New Roman" w:cs="Times New Roman"/>
          <w:color w:val="000000"/>
          <w:sz w:val="28"/>
          <w:szCs w:val="28"/>
          <w:lang w:val="en-US" w:eastAsia="ru-RU"/>
        </w:rPr>
        <w:t xml:space="preserve"> are </w:t>
      </w:r>
      <w:r w:rsidRPr="008E5983">
        <w:rPr>
          <w:rFonts w:ascii="Times New Roman" w:eastAsia="Times New Roman" w:hAnsi="Times New Roman" w:cs="Times New Roman"/>
          <w:color w:val="000000"/>
          <w:sz w:val="28"/>
          <w:szCs w:val="28"/>
          <w:lang w:val="en-US" w:eastAsia="ru-RU"/>
        </w:rPr>
        <w:t>wind-borne dust particles, sea salt aerosol, volcanic activity, forest fires, biogenic particles, biogenic volatile substances.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 Anthropogenic sources </w:t>
      </w:r>
      <w:r w:rsidR="00B64BB7">
        <w:rPr>
          <w:rFonts w:ascii="Times New Roman" w:eastAsia="Times New Roman" w:hAnsi="Times New Roman" w:cs="Times New Roman"/>
          <w:color w:val="000000"/>
          <w:sz w:val="28"/>
          <w:szCs w:val="28"/>
          <w:lang w:val="en-US" w:eastAsia="ru-RU"/>
        </w:rPr>
        <w:t>are</w:t>
      </w:r>
      <w:r w:rsidRPr="008E5983">
        <w:rPr>
          <w:rFonts w:ascii="Times New Roman" w:eastAsia="Times New Roman" w:hAnsi="Times New Roman" w:cs="Times New Roman"/>
          <w:color w:val="000000"/>
          <w:sz w:val="28"/>
          <w:szCs w:val="28"/>
          <w:lang w:val="en-US" w:eastAsia="ru-RU"/>
        </w:rPr>
        <w:t xml:space="preserve"> chemical, petrochemical, metallurgical, pulp and paper and other types of production; automobile, aviation, sea and river transport; production and use of radioactive substances for various purposes, radioactive waste; the use of plant protection chemicals in agriculture and forestry (fungicides, insecticides, herbicides); the use of chemistry in everyday life and as medicines.</w:t>
      </w:r>
    </w:p>
    <w:p w:rsidR="009A5666" w:rsidRPr="008E5983" w:rsidRDefault="00255FCC"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All biological system</w:t>
      </w:r>
      <w:r w:rsidR="00B64BB7">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w:t>
      </w:r>
      <w:r w:rsidR="00B64BB7">
        <w:rPr>
          <w:rFonts w:ascii="Times New Roman" w:eastAsia="Times New Roman" w:hAnsi="Times New Roman" w:cs="Times New Roman"/>
          <w:color w:val="000000"/>
          <w:sz w:val="28"/>
          <w:szCs w:val="28"/>
          <w:lang w:val="en-US" w:eastAsia="ru-RU"/>
        </w:rPr>
        <w:t xml:space="preserve">are </w:t>
      </w:r>
      <w:r w:rsidRPr="008E5983">
        <w:rPr>
          <w:rFonts w:ascii="Times New Roman" w:eastAsia="Times New Roman" w:hAnsi="Times New Roman" w:cs="Times New Roman"/>
          <w:color w:val="000000"/>
          <w:sz w:val="28"/>
          <w:szCs w:val="28"/>
          <w:lang w:val="en-US" w:eastAsia="ru-RU"/>
        </w:rPr>
        <w:t xml:space="preserve">aimed </w:t>
      </w:r>
      <w:r w:rsidR="00B64BB7">
        <w:rPr>
          <w:rFonts w:ascii="Times New Roman" w:eastAsia="Times New Roman" w:hAnsi="Times New Roman" w:cs="Times New Roman"/>
          <w:color w:val="000000"/>
          <w:sz w:val="28"/>
          <w:szCs w:val="28"/>
          <w:lang w:val="en-US" w:eastAsia="ru-RU"/>
        </w:rPr>
        <w:t>at</w:t>
      </w:r>
      <w:r w:rsidR="009A5666" w:rsidRPr="008E5983">
        <w:rPr>
          <w:rFonts w:ascii="Times New Roman" w:eastAsia="Times New Roman" w:hAnsi="Times New Roman" w:cs="Times New Roman"/>
          <w:color w:val="000000"/>
          <w:sz w:val="28"/>
          <w:szCs w:val="28"/>
          <w:lang w:val="en-US" w:eastAsia="ru-RU"/>
        </w:rPr>
        <w:t xml:space="preserve"> elimination (removal) of xenobiotics through abiotic (occurring without participation of living organisms) and biotic (occurring with participation of living organisms) processes.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Substances that are not subject</w:t>
      </w:r>
      <w:r w:rsidR="00D33574" w:rsidRPr="008E5983">
        <w:rPr>
          <w:rFonts w:ascii="Times New Roman" w:eastAsia="Times New Roman" w:hAnsi="Times New Roman" w:cs="Times New Roman"/>
          <w:color w:val="000000"/>
          <w:sz w:val="28"/>
          <w:szCs w:val="28"/>
          <w:lang w:val="en-US" w:eastAsia="ru-RU"/>
        </w:rPr>
        <w:t>ed</w:t>
      </w:r>
      <w:r w:rsidRPr="008E5983">
        <w:rPr>
          <w:rFonts w:ascii="Times New Roman" w:eastAsia="Times New Roman" w:hAnsi="Times New Roman" w:cs="Times New Roman"/>
          <w:color w:val="000000"/>
          <w:sz w:val="28"/>
          <w:szCs w:val="28"/>
          <w:lang w:val="en-US" w:eastAsia="ru-RU"/>
        </w:rPr>
        <w:t xml:space="preserve"> to the processes of destruction </w:t>
      </w:r>
      <w:r w:rsidR="00D60B73">
        <w:rPr>
          <w:rFonts w:ascii="Times New Roman" w:eastAsia="Times New Roman" w:hAnsi="Times New Roman" w:cs="Times New Roman"/>
          <w:color w:val="000000"/>
          <w:sz w:val="28"/>
          <w:szCs w:val="28"/>
          <w:lang w:val="en-US" w:eastAsia="ru-RU"/>
        </w:rPr>
        <w:t>have</w:t>
      </w:r>
      <w:r w:rsidRPr="008E5983">
        <w:rPr>
          <w:rFonts w:ascii="Times New Roman" w:eastAsia="Times New Roman" w:hAnsi="Times New Roman" w:cs="Times New Roman"/>
          <w:color w:val="000000"/>
          <w:sz w:val="28"/>
          <w:szCs w:val="28"/>
          <w:lang w:val="en-US" w:eastAsia="ru-RU"/>
        </w:rPr>
        <w:t xml:space="preserve"> long-lasting persistence in the environment</w:t>
      </w:r>
      <w:r w:rsidR="00D60B73">
        <w:rPr>
          <w:rFonts w:ascii="Times New Roman" w:eastAsia="Times New Roman" w:hAnsi="Times New Roman" w:cs="Times New Roman"/>
          <w:color w:val="000000"/>
          <w:sz w:val="28"/>
          <w:szCs w:val="28"/>
          <w:lang w:val="en-US" w:eastAsia="ru-RU"/>
        </w:rPr>
        <w:t xml:space="preserve"> and</w:t>
      </w:r>
      <w:r w:rsidRPr="008E5983">
        <w:rPr>
          <w:rFonts w:ascii="Times New Roman" w:eastAsia="Times New Roman" w:hAnsi="Times New Roman" w:cs="Times New Roman"/>
          <w:color w:val="000000"/>
          <w:sz w:val="28"/>
          <w:szCs w:val="28"/>
          <w:lang w:val="en-US" w:eastAsia="ru-RU"/>
        </w:rPr>
        <w:t xml:space="preserve">, as a rule, </w:t>
      </w:r>
      <w:r w:rsidR="00D60B73">
        <w:rPr>
          <w:rFonts w:ascii="Times New Roman" w:eastAsia="Times New Roman" w:hAnsi="Times New Roman" w:cs="Times New Roman"/>
          <w:color w:val="000000"/>
          <w:sz w:val="28"/>
          <w:szCs w:val="28"/>
          <w:lang w:val="en-US" w:eastAsia="ru-RU"/>
        </w:rPr>
        <w:t xml:space="preserve">are </w:t>
      </w:r>
      <w:r w:rsidRPr="008E5983">
        <w:rPr>
          <w:rFonts w:ascii="Times New Roman" w:eastAsia="Times New Roman" w:hAnsi="Times New Roman" w:cs="Times New Roman"/>
          <w:color w:val="000000"/>
          <w:sz w:val="28"/>
          <w:szCs w:val="28"/>
          <w:lang w:val="en-US" w:eastAsia="ru-RU"/>
        </w:rPr>
        <w:t>potentially dangerous. These substances include:</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1.</w:t>
      </w:r>
      <w:r w:rsidRPr="008E5983">
        <w:rPr>
          <w:rFonts w:ascii="Times New Roman" w:eastAsia="Times New Roman" w:hAnsi="Times New Roman" w:cs="Times New Roman"/>
          <w:color w:val="000000"/>
          <w:sz w:val="28"/>
          <w:szCs w:val="28"/>
          <w:lang w:val="en-US" w:eastAsia="ru-RU"/>
        </w:rPr>
        <w:tab/>
      </w:r>
      <w:r w:rsidR="00255FCC" w:rsidRPr="008E5983">
        <w:rPr>
          <w:rFonts w:ascii="Times New Roman" w:eastAsia="Times New Roman" w:hAnsi="Times New Roman" w:cs="Times New Roman"/>
          <w:color w:val="000000"/>
          <w:sz w:val="28"/>
          <w:szCs w:val="28"/>
          <w:lang w:val="en-US" w:eastAsia="ru-RU"/>
        </w:rPr>
        <w:t>Heavy</w:t>
      </w:r>
      <w:r w:rsidRPr="008E5983">
        <w:rPr>
          <w:rFonts w:ascii="Times New Roman" w:eastAsia="Times New Roman" w:hAnsi="Times New Roman" w:cs="Times New Roman"/>
          <w:color w:val="000000"/>
          <w:sz w:val="28"/>
          <w:szCs w:val="28"/>
          <w:lang w:val="en-US" w:eastAsia="ru-RU"/>
        </w:rPr>
        <w:t xml:space="preserve"> metals (especially</w:t>
      </w:r>
      <w:r w:rsidR="00D60B73">
        <w:rPr>
          <w:rFonts w:ascii="Times New Roman" w:eastAsia="Times New Roman" w:hAnsi="Times New Roman" w:cs="Times New Roman"/>
          <w:color w:val="000000"/>
          <w:sz w:val="28"/>
          <w:szCs w:val="28"/>
          <w:lang w:val="en-US" w:eastAsia="ru-RU"/>
        </w:rPr>
        <w:t>,</w:t>
      </w:r>
      <w:r w:rsidRPr="008E5983">
        <w:rPr>
          <w:rFonts w:ascii="Times New Roman" w:eastAsia="Times New Roman" w:hAnsi="Times New Roman" w:cs="Times New Roman"/>
          <w:color w:val="000000"/>
          <w:sz w:val="28"/>
          <w:szCs w:val="28"/>
          <w:lang w:val="en-US" w:eastAsia="ru-RU"/>
        </w:rPr>
        <w:t xml:space="preserve"> arsenic and mercury compounds),</w:t>
      </w:r>
    </w:p>
    <w:p w:rsidR="009A5666" w:rsidRPr="008E5983" w:rsidRDefault="00255FCC"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2.</w:t>
      </w:r>
      <w:r w:rsidRPr="008E5983">
        <w:rPr>
          <w:rFonts w:ascii="Times New Roman" w:eastAsia="Times New Roman" w:hAnsi="Times New Roman" w:cs="Times New Roman"/>
          <w:color w:val="000000"/>
          <w:sz w:val="28"/>
          <w:szCs w:val="28"/>
          <w:lang w:val="en-US" w:eastAsia="ru-RU"/>
        </w:rPr>
        <w:tab/>
        <w:t>S</w:t>
      </w:r>
      <w:r w:rsidR="009A5666" w:rsidRPr="008E5983">
        <w:rPr>
          <w:rFonts w:ascii="Times New Roman" w:eastAsia="Times New Roman" w:hAnsi="Times New Roman" w:cs="Times New Roman"/>
          <w:color w:val="000000"/>
          <w:sz w:val="28"/>
          <w:szCs w:val="28"/>
          <w:lang w:val="en-US" w:eastAsia="ru-RU"/>
        </w:rPr>
        <w:t>ome pesticides (Dildrin – 12 years, DDT – 10 years, Atrazine – 25 months).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Among the chemicals rapidly decomposing in nature are organophospho</w:t>
      </w:r>
      <w:r w:rsidR="00D33574" w:rsidRPr="008E5983">
        <w:rPr>
          <w:rFonts w:ascii="Times New Roman" w:eastAsia="Times New Roman" w:hAnsi="Times New Roman" w:cs="Times New Roman"/>
          <w:color w:val="000000"/>
          <w:sz w:val="28"/>
          <w:szCs w:val="28"/>
          <w:lang w:val="en-US" w:eastAsia="ru-RU"/>
        </w:rPr>
        <w:t>rus compounds (duration of</w:t>
      </w:r>
      <w:r w:rsidR="00D60B73">
        <w:rPr>
          <w:rFonts w:ascii="Times New Roman" w:eastAsia="Times New Roman" w:hAnsi="Times New Roman" w:cs="Times New Roman"/>
          <w:color w:val="000000"/>
          <w:sz w:val="28"/>
          <w:szCs w:val="28"/>
          <w:lang w:val="en-US" w:eastAsia="ru-RU"/>
        </w:rPr>
        <w:t xml:space="preserve"> </w:t>
      </w:r>
      <w:r w:rsidR="00D33574" w:rsidRPr="008E5983">
        <w:rPr>
          <w:rFonts w:ascii="Times New Roman" w:eastAsia="Times New Roman" w:hAnsi="Times New Roman" w:cs="Times New Roman"/>
          <w:color w:val="000000"/>
          <w:sz w:val="28"/>
          <w:szCs w:val="28"/>
          <w:lang w:val="en-US" w:eastAsia="ru-RU"/>
        </w:rPr>
        <w:t>decay</w:t>
      </w:r>
      <w:r w:rsidR="00D60B7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in the soil is not more than 3 months).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Xenobiotics undergo tran</w:t>
      </w:r>
      <w:r w:rsidR="00D33574" w:rsidRPr="008E5983">
        <w:rPr>
          <w:rFonts w:ascii="Times New Roman" w:eastAsia="Times New Roman" w:hAnsi="Times New Roman" w:cs="Times New Roman"/>
          <w:color w:val="000000"/>
          <w:sz w:val="28"/>
          <w:szCs w:val="28"/>
          <w:lang w:val="en-US" w:eastAsia="ru-RU"/>
        </w:rPr>
        <w:t xml:space="preserve">sformation in the environment. </w:t>
      </w:r>
      <w:r w:rsidRPr="008E5983">
        <w:rPr>
          <w:rFonts w:ascii="Times New Roman" w:eastAsia="Times New Roman" w:hAnsi="Times New Roman" w:cs="Times New Roman"/>
          <w:color w:val="000000"/>
          <w:sz w:val="28"/>
          <w:szCs w:val="28"/>
          <w:lang w:val="en-US" w:eastAsia="ru-RU"/>
        </w:rPr>
        <w:t>This can be an a</w:t>
      </w:r>
      <w:r w:rsidR="00D33574" w:rsidRPr="008E5983">
        <w:rPr>
          <w:rFonts w:ascii="Times New Roman" w:eastAsia="Times New Roman" w:hAnsi="Times New Roman" w:cs="Times New Roman"/>
          <w:color w:val="000000"/>
          <w:sz w:val="28"/>
          <w:szCs w:val="28"/>
          <w:lang w:val="en-US" w:eastAsia="ru-RU"/>
        </w:rPr>
        <w:t xml:space="preserve">biotic transformation, where </w:t>
      </w:r>
      <w:r w:rsidR="00D60B73">
        <w:rPr>
          <w:rFonts w:ascii="Times New Roman" w:eastAsia="Times New Roman" w:hAnsi="Times New Roman" w:cs="Times New Roman"/>
          <w:color w:val="000000"/>
          <w:sz w:val="28"/>
          <w:szCs w:val="28"/>
          <w:lang w:val="en-US" w:eastAsia="ru-RU"/>
        </w:rPr>
        <w:t xml:space="preserve">a </w:t>
      </w:r>
      <w:r w:rsidRPr="008E5983">
        <w:rPr>
          <w:rFonts w:ascii="Times New Roman" w:eastAsia="Times New Roman" w:hAnsi="Times New Roman" w:cs="Times New Roman"/>
          <w:color w:val="000000"/>
          <w:sz w:val="28"/>
          <w:szCs w:val="28"/>
          <w:lang w:val="en-US" w:eastAsia="ru-RU"/>
        </w:rPr>
        <w:t xml:space="preserve">toxicant interacts with non-biological environmental factors, such as light (photolysis), water (hydrolysis), oxygen (oxidation) and faster biotic transformation, when the destruction of xenobiotics </w:t>
      </w:r>
      <w:r w:rsidR="00D60B73">
        <w:rPr>
          <w:rFonts w:ascii="Times New Roman" w:eastAsia="Times New Roman" w:hAnsi="Times New Roman" w:cs="Times New Roman"/>
          <w:color w:val="000000"/>
          <w:sz w:val="28"/>
          <w:szCs w:val="28"/>
          <w:lang w:val="en-US" w:eastAsia="ru-RU"/>
        </w:rPr>
        <w:t xml:space="preserve">occurs </w:t>
      </w:r>
      <w:r w:rsidRPr="008E5983">
        <w:rPr>
          <w:rFonts w:ascii="Times New Roman" w:eastAsia="Times New Roman" w:hAnsi="Times New Roman" w:cs="Times New Roman"/>
          <w:color w:val="000000"/>
          <w:sz w:val="28"/>
          <w:szCs w:val="28"/>
          <w:lang w:val="en-US" w:eastAsia="ru-RU"/>
        </w:rPr>
        <w:t>due to participation of living organisms.</w:t>
      </w:r>
    </w:p>
    <w:p w:rsidR="009A5666" w:rsidRPr="008E5983" w:rsidRDefault="00A81430"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The biotic transformation </w:t>
      </w:r>
      <w:r w:rsidR="00D60B73">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based on hydrolysis</w:t>
      </w:r>
      <w:r w:rsidR="009A5666" w:rsidRPr="008E5983">
        <w:rPr>
          <w:rFonts w:ascii="Times New Roman" w:eastAsia="Times New Roman" w:hAnsi="Times New Roman" w:cs="Times New Roman"/>
          <w:color w:val="000000"/>
          <w:sz w:val="28"/>
          <w:szCs w:val="28"/>
          <w:lang w:val="en-US" w:eastAsia="ru-RU"/>
        </w:rPr>
        <w:t>, dehalogenation, split</w:t>
      </w:r>
      <w:r w:rsidRPr="008E5983">
        <w:rPr>
          <w:rFonts w:ascii="Times New Roman" w:eastAsia="Times New Roman" w:hAnsi="Times New Roman" w:cs="Times New Roman"/>
          <w:color w:val="000000"/>
          <w:sz w:val="28"/>
          <w:szCs w:val="28"/>
          <w:lang w:val="en-US" w:eastAsia="ru-RU"/>
        </w:rPr>
        <w:t>ting of cyclic structures of</w:t>
      </w:r>
      <w:r w:rsidR="009A5666" w:rsidRPr="008E5983">
        <w:rPr>
          <w:rFonts w:ascii="Times New Roman" w:eastAsia="Times New Roman" w:hAnsi="Times New Roman" w:cs="Times New Roman"/>
          <w:color w:val="000000"/>
          <w:sz w:val="28"/>
          <w:szCs w:val="28"/>
          <w:lang w:val="en-US" w:eastAsia="ru-RU"/>
        </w:rPr>
        <w:t xml:space="preserve"> molecule</w:t>
      </w:r>
      <w:r w:rsidR="00D60B73">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en-US" w:eastAsia="ru-RU"/>
        </w:rPr>
        <w:t>, removal of alkyl radicals (dealkylation).</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The ma</w:t>
      </w:r>
      <w:r w:rsidR="00A81430" w:rsidRPr="008E5983">
        <w:rPr>
          <w:rFonts w:ascii="Times New Roman" w:eastAsia="Times New Roman" w:hAnsi="Times New Roman" w:cs="Times New Roman"/>
          <w:color w:val="000000"/>
          <w:sz w:val="28"/>
          <w:szCs w:val="28"/>
          <w:lang w:val="en-US" w:eastAsia="ru-RU"/>
        </w:rPr>
        <w:t xml:space="preserve">in problem is the fact that </w:t>
      </w:r>
      <w:r w:rsidRPr="008E5983">
        <w:rPr>
          <w:rFonts w:ascii="Times New Roman" w:eastAsia="Times New Roman" w:hAnsi="Times New Roman" w:cs="Times New Roman"/>
          <w:color w:val="000000"/>
          <w:sz w:val="28"/>
          <w:szCs w:val="28"/>
          <w:lang w:val="en-US" w:eastAsia="ru-RU"/>
        </w:rPr>
        <w:t>degradation of toxicants rarely goes to the f</w:t>
      </w:r>
      <w:r w:rsidR="00A81430" w:rsidRPr="008E5983">
        <w:rPr>
          <w:rFonts w:ascii="Times New Roman" w:eastAsia="Times New Roman" w:hAnsi="Times New Roman" w:cs="Times New Roman"/>
          <w:color w:val="000000"/>
          <w:sz w:val="28"/>
          <w:szCs w:val="28"/>
          <w:lang w:val="en-US" w:eastAsia="ru-RU"/>
        </w:rPr>
        <w:t>inal stage (mineralization)</w:t>
      </w:r>
      <w:r w:rsidRPr="008E5983">
        <w:rPr>
          <w:rFonts w:ascii="Times New Roman" w:eastAsia="Times New Roman" w:hAnsi="Times New Roman" w:cs="Times New Roman"/>
          <w:color w:val="000000"/>
          <w:sz w:val="28"/>
          <w:szCs w:val="28"/>
          <w:lang w:val="en-US" w:eastAsia="ru-RU"/>
        </w:rPr>
        <w:t xml:space="preserve"> when such substances as water, carbon o</w:t>
      </w:r>
      <w:r w:rsidR="00A81430" w:rsidRPr="008E5983">
        <w:rPr>
          <w:rFonts w:ascii="Times New Roman" w:eastAsia="Times New Roman" w:hAnsi="Times New Roman" w:cs="Times New Roman"/>
          <w:color w:val="000000"/>
          <w:sz w:val="28"/>
          <w:szCs w:val="28"/>
          <w:lang w:val="en-US" w:eastAsia="ru-RU"/>
        </w:rPr>
        <w:t>xide (II), etc.</w:t>
      </w:r>
      <w:r w:rsidR="00D60B73">
        <w:rPr>
          <w:rFonts w:ascii="Times New Roman" w:eastAsia="Times New Roman" w:hAnsi="Times New Roman" w:cs="Times New Roman"/>
          <w:color w:val="000000"/>
          <w:sz w:val="28"/>
          <w:szCs w:val="28"/>
          <w:lang w:val="en-US" w:eastAsia="ru-RU"/>
        </w:rPr>
        <w:t xml:space="preserve"> are formed.</w:t>
      </w:r>
      <w:r w:rsidR="00A81430" w:rsidRPr="008E5983">
        <w:rPr>
          <w:rFonts w:ascii="Times New Roman" w:eastAsia="Times New Roman" w:hAnsi="Times New Roman" w:cs="Times New Roman"/>
          <w:color w:val="000000"/>
          <w:sz w:val="28"/>
          <w:szCs w:val="28"/>
          <w:lang w:val="en-US" w:eastAsia="ru-RU"/>
        </w:rPr>
        <w:t xml:space="preserve"> In m</w:t>
      </w:r>
      <w:r w:rsidR="00D60B73">
        <w:rPr>
          <w:rFonts w:ascii="Times New Roman" w:eastAsia="Times New Roman" w:hAnsi="Times New Roman" w:cs="Times New Roman"/>
          <w:color w:val="000000"/>
          <w:sz w:val="28"/>
          <w:szCs w:val="28"/>
          <w:lang w:val="en-US" w:eastAsia="ru-RU"/>
        </w:rPr>
        <w:t>ost</w:t>
      </w:r>
      <w:r w:rsidR="00A81430"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cases more or less toxic intermediate products are formed.</w:t>
      </w:r>
      <w:r w:rsidR="008B7872">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Often, the removal of the toxicant from the biological system is helped by </w:t>
      </w:r>
      <w:r w:rsidR="00D60B73">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processes not associated with transformation. It is evaporation, wi</w:t>
      </w:r>
      <w:r w:rsidR="00931117" w:rsidRPr="008E5983">
        <w:rPr>
          <w:rFonts w:ascii="Times New Roman" w:eastAsia="Times New Roman" w:hAnsi="Times New Roman" w:cs="Times New Roman"/>
          <w:color w:val="000000"/>
          <w:sz w:val="28"/>
          <w:szCs w:val="28"/>
          <w:lang w:val="en-US" w:eastAsia="ru-RU"/>
        </w:rPr>
        <w:t>nd movement, sorption</w:t>
      </w:r>
      <w:r w:rsidR="00D60B73">
        <w:rPr>
          <w:rFonts w:ascii="Times New Roman" w:eastAsia="Times New Roman" w:hAnsi="Times New Roman" w:cs="Times New Roman"/>
          <w:color w:val="000000"/>
          <w:sz w:val="28"/>
          <w:szCs w:val="28"/>
          <w:lang w:val="en-US" w:eastAsia="ru-RU"/>
        </w:rPr>
        <w:t xml:space="preserve"> </w:t>
      </w:r>
      <w:r w:rsidR="00931117" w:rsidRPr="008E5983">
        <w:rPr>
          <w:rFonts w:ascii="Times New Roman" w:eastAsia="Times New Roman" w:hAnsi="Times New Roman" w:cs="Times New Roman"/>
          <w:color w:val="000000"/>
          <w:sz w:val="28"/>
          <w:szCs w:val="28"/>
          <w:lang w:val="en-US" w:eastAsia="ru-RU"/>
        </w:rPr>
        <w:t>and redistribution</w:t>
      </w:r>
      <w:r w:rsidRPr="008E5983">
        <w:rPr>
          <w:rFonts w:ascii="Times New Roman" w:eastAsia="Times New Roman" w:hAnsi="Times New Roman" w:cs="Times New Roman"/>
          <w:color w:val="000000"/>
          <w:sz w:val="28"/>
          <w:szCs w:val="28"/>
          <w:lang w:val="en-US" w:eastAsia="ru-RU"/>
        </w:rPr>
        <w:t>.</w:t>
      </w:r>
    </w:p>
    <w:p w:rsidR="009A5666" w:rsidRPr="008E5983" w:rsidRDefault="00931117"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D</w:t>
      </w:r>
      <w:r w:rsidR="009A5666" w:rsidRPr="008E5983">
        <w:rPr>
          <w:rFonts w:ascii="Times New Roman" w:eastAsia="Times New Roman" w:hAnsi="Times New Roman" w:cs="Times New Roman"/>
          <w:color w:val="000000"/>
          <w:sz w:val="28"/>
          <w:szCs w:val="28"/>
          <w:lang w:val="en-US" w:eastAsia="ru-RU"/>
        </w:rPr>
        <w:t>angerous phenomenon is the process of bioaccumulation, in which living organisms accumulate xenobiotic</w:t>
      </w:r>
      <w:r w:rsidR="00D60B73">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en-US" w:eastAsia="ru-RU"/>
        </w:rPr>
        <w:t>, extracting them from the abiotic phase (water, soil, air) and from food (trophic transfer). The accumulation of toxicant will lead to a critical point of its concentration in the organs and tissues of a living organism.</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This phenomenon is most characterist</w:t>
      </w:r>
      <w:r w:rsidR="00931117" w:rsidRPr="008E5983">
        <w:rPr>
          <w:rFonts w:ascii="Times New Roman" w:eastAsia="Times New Roman" w:hAnsi="Times New Roman" w:cs="Times New Roman"/>
          <w:color w:val="000000"/>
          <w:sz w:val="28"/>
          <w:szCs w:val="28"/>
          <w:lang w:val="en-US" w:eastAsia="ru-RU"/>
        </w:rPr>
        <w:t>ic of the aquatic environment. The concentration of</w:t>
      </w:r>
      <w:r w:rsidRPr="008E5983">
        <w:rPr>
          <w:rFonts w:ascii="Times New Roman" w:eastAsia="Times New Roman" w:hAnsi="Times New Roman" w:cs="Times New Roman"/>
          <w:color w:val="000000"/>
          <w:sz w:val="28"/>
          <w:szCs w:val="28"/>
          <w:lang w:val="en-US" w:eastAsia="ru-RU"/>
        </w:rPr>
        <w:t xml:space="preserve"> toxicant</w:t>
      </w:r>
      <w:r w:rsidR="00D60B73">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in the</w:t>
      </w:r>
      <w:r w:rsidR="00931117" w:rsidRPr="008E5983">
        <w:rPr>
          <w:rFonts w:ascii="Times New Roman" w:eastAsia="Times New Roman" w:hAnsi="Times New Roman" w:cs="Times New Roman"/>
          <w:color w:val="000000"/>
          <w:sz w:val="28"/>
          <w:szCs w:val="28"/>
          <w:lang w:val="en-US" w:eastAsia="ru-RU"/>
        </w:rPr>
        <w:t xml:space="preserve"> tissue of some hydrobionts </w:t>
      </w:r>
      <w:r w:rsidR="00D60B73">
        <w:rPr>
          <w:rFonts w:ascii="Times New Roman" w:eastAsia="Times New Roman" w:hAnsi="Times New Roman" w:cs="Times New Roman"/>
          <w:color w:val="000000"/>
          <w:sz w:val="28"/>
          <w:szCs w:val="28"/>
          <w:lang w:val="en-US" w:eastAsia="ru-RU"/>
        </w:rPr>
        <w:t xml:space="preserve">is </w:t>
      </w:r>
      <w:r w:rsidR="00931117" w:rsidRPr="008E5983">
        <w:rPr>
          <w:rFonts w:ascii="Times New Roman" w:eastAsia="Times New Roman" w:hAnsi="Times New Roman" w:cs="Times New Roman"/>
          <w:color w:val="000000"/>
          <w:sz w:val="28"/>
          <w:szCs w:val="28"/>
          <w:lang w:val="en-US" w:eastAsia="ru-RU"/>
        </w:rPr>
        <w:t>h</w:t>
      </w:r>
      <w:r w:rsidRPr="008E5983">
        <w:rPr>
          <w:rFonts w:ascii="Times New Roman" w:eastAsia="Times New Roman" w:hAnsi="Times New Roman" w:cs="Times New Roman"/>
          <w:color w:val="000000"/>
          <w:sz w:val="28"/>
          <w:szCs w:val="28"/>
          <w:lang w:val="en-US" w:eastAsia="ru-RU"/>
        </w:rPr>
        <w:t xml:space="preserve">igher </w:t>
      </w:r>
      <w:r w:rsidR="00931117" w:rsidRPr="008E5983">
        <w:rPr>
          <w:rFonts w:ascii="Times New Roman" w:eastAsia="Times New Roman" w:hAnsi="Times New Roman" w:cs="Times New Roman"/>
          <w:color w:val="000000"/>
          <w:sz w:val="28"/>
          <w:szCs w:val="28"/>
          <w:lang w:val="en-US" w:eastAsia="ru-RU"/>
        </w:rPr>
        <w:t xml:space="preserve">than its concentration </w:t>
      </w:r>
      <w:r w:rsidRPr="008E5983">
        <w:rPr>
          <w:rFonts w:ascii="Times New Roman" w:eastAsia="Times New Roman" w:hAnsi="Times New Roman" w:cs="Times New Roman"/>
          <w:color w:val="000000"/>
          <w:sz w:val="28"/>
          <w:szCs w:val="28"/>
          <w:lang w:val="en-US" w:eastAsia="ru-RU"/>
        </w:rPr>
        <w:t>in water.</w:t>
      </w:r>
      <w:r w:rsidR="008B7872">
        <w:rPr>
          <w:rFonts w:ascii="Times New Roman" w:eastAsia="Times New Roman" w:hAnsi="Times New Roman" w:cs="Times New Roman"/>
          <w:color w:val="000000"/>
          <w:sz w:val="28"/>
          <w:szCs w:val="28"/>
          <w:lang w:val="en-US" w:eastAsia="ru-RU"/>
        </w:rPr>
        <w:t xml:space="preserve"> </w:t>
      </w:r>
      <w:r w:rsidR="00863945">
        <w:rPr>
          <w:rFonts w:ascii="Times New Roman" w:eastAsia="Times New Roman" w:hAnsi="Times New Roman" w:cs="Times New Roman"/>
          <w:color w:val="000000"/>
          <w:sz w:val="28"/>
          <w:szCs w:val="28"/>
          <w:lang w:val="en-US" w:eastAsia="ru-RU"/>
        </w:rPr>
        <w:t>For</w:t>
      </w:r>
      <w:r w:rsidR="00931117" w:rsidRPr="008E5983">
        <w:rPr>
          <w:rFonts w:ascii="Times New Roman" w:eastAsia="Times New Roman" w:hAnsi="Times New Roman" w:cs="Times New Roman"/>
          <w:color w:val="000000"/>
          <w:sz w:val="28"/>
          <w:szCs w:val="28"/>
          <w:lang w:val="en-US" w:eastAsia="ru-RU"/>
        </w:rPr>
        <w:t xml:space="preserve"> this process, </w:t>
      </w:r>
      <w:r w:rsidR="00863945">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indica</w:t>
      </w:r>
      <w:r w:rsidR="00931117" w:rsidRPr="008E5983">
        <w:rPr>
          <w:rFonts w:ascii="Times New Roman" w:eastAsia="Times New Roman" w:hAnsi="Times New Roman" w:cs="Times New Roman"/>
          <w:color w:val="000000"/>
          <w:sz w:val="28"/>
          <w:szCs w:val="28"/>
          <w:lang w:val="en-US" w:eastAsia="ru-RU"/>
        </w:rPr>
        <w:t xml:space="preserve">tor </w:t>
      </w:r>
      <w:r w:rsidR="00863945">
        <w:rPr>
          <w:rFonts w:ascii="Times New Roman" w:eastAsia="Times New Roman" w:hAnsi="Times New Roman" w:cs="Times New Roman"/>
          <w:color w:val="000000"/>
          <w:sz w:val="28"/>
          <w:szCs w:val="28"/>
          <w:lang w:val="en-US" w:eastAsia="ru-RU"/>
        </w:rPr>
        <w:t xml:space="preserve">was </w:t>
      </w:r>
      <w:r w:rsidR="00863945" w:rsidRPr="008E5983">
        <w:rPr>
          <w:rFonts w:ascii="Times New Roman" w:eastAsia="Times New Roman" w:hAnsi="Times New Roman" w:cs="Times New Roman"/>
          <w:color w:val="000000"/>
          <w:sz w:val="28"/>
          <w:szCs w:val="28"/>
          <w:lang w:val="en-US" w:eastAsia="ru-RU"/>
        </w:rPr>
        <w:t xml:space="preserve">calculated </w:t>
      </w:r>
      <w:r w:rsidR="00931117" w:rsidRPr="008E5983">
        <w:rPr>
          <w:rFonts w:ascii="Times New Roman" w:eastAsia="Times New Roman" w:hAnsi="Times New Roman" w:cs="Times New Roman"/>
          <w:color w:val="000000"/>
          <w:sz w:val="28"/>
          <w:szCs w:val="28"/>
          <w:lang w:val="en-US" w:eastAsia="ru-RU"/>
        </w:rPr>
        <w:t>as a bioaccumulation factor</w:t>
      </w:r>
      <w:r w:rsidR="006D7482">
        <w:rPr>
          <w:rFonts w:ascii="Times New Roman" w:eastAsia="Times New Roman" w:hAnsi="Times New Roman" w:cs="Times New Roman"/>
          <w:color w:val="000000"/>
          <w:sz w:val="28"/>
          <w:szCs w:val="28"/>
          <w:lang w:val="en-US" w:eastAsia="ru-RU"/>
        </w:rPr>
        <w:t>, i.e.</w:t>
      </w:r>
      <w:r w:rsidRPr="008E5983">
        <w:rPr>
          <w:rFonts w:ascii="Times New Roman" w:eastAsia="Times New Roman" w:hAnsi="Times New Roman" w:cs="Times New Roman"/>
          <w:color w:val="000000"/>
          <w:sz w:val="28"/>
          <w:szCs w:val="28"/>
          <w:lang w:val="en-US" w:eastAsia="ru-RU"/>
        </w:rPr>
        <w:t xml:space="preserve"> as the ratio of the concentration of the pollutant in the tissues of hydrobio</w:t>
      </w:r>
      <w:r w:rsidR="00931117" w:rsidRPr="008E5983">
        <w:rPr>
          <w:rFonts w:ascii="Times New Roman" w:eastAsia="Times New Roman" w:hAnsi="Times New Roman" w:cs="Times New Roman"/>
          <w:color w:val="000000"/>
          <w:sz w:val="28"/>
          <w:szCs w:val="28"/>
          <w:lang w:val="en-US" w:eastAsia="ru-RU"/>
        </w:rPr>
        <w:t xml:space="preserve">nts to its concentration </w:t>
      </w:r>
      <w:r w:rsidRPr="008E5983">
        <w:rPr>
          <w:rFonts w:ascii="Times New Roman" w:eastAsia="Times New Roman" w:hAnsi="Times New Roman" w:cs="Times New Roman"/>
          <w:color w:val="000000"/>
          <w:sz w:val="28"/>
          <w:szCs w:val="28"/>
          <w:lang w:val="en-US" w:eastAsia="ru-RU"/>
        </w:rPr>
        <w:t>in water.</w:t>
      </w:r>
    </w:p>
    <w:p w:rsidR="009A5666" w:rsidRPr="008E5983" w:rsidRDefault="00931117" w:rsidP="008E5983">
      <w:pPr>
        <w:tabs>
          <w:tab w:val="left" w:pos="0"/>
        </w:tabs>
        <w:spacing w:after="0" w:line="240" w:lineRule="auto"/>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Bioaccumulation </w:t>
      </w:r>
      <w:r w:rsidR="006D7482">
        <w:rPr>
          <w:rFonts w:ascii="Times New Roman" w:eastAsia="Times New Roman" w:hAnsi="Times New Roman" w:cs="Times New Roman"/>
          <w:color w:val="000000"/>
          <w:sz w:val="28"/>
          <w:szCs w:val="28"/>
          <w:lang w:val="en-US" w:eastAsia="ru-RU"/>
        </w:rPr>
        <w:t>is affected</w:t>
      </w:r>
      <w:r w:rsidRPr="008E5983">
        <w:rPr>
          <w:rFonts w:ascii="Times New Roman" w:eastAsia="Times New Roman" w:hAnsi="Times New Roman" w:cs="Times New Roman"/>
          <w:color w:val="000000"/>
          <w:sz w:val="28"/>
          <w:szCs w:val="28"/>
          <w:lang w:val="en-US" w:eastAsia="ru-RU"/>
        </w:rPr>
        <w:t xml:space="preserve"> by </w:t>
      </w:r>
      <w:r w:rsidR="006D7482">
        <w:rPr>
          <w:rFonts w:ascii="Times New Roman" w:eastAsia="Times New Roman" w:hAnsi="Times New Roman" w:cs="Times New Roman"/>
          <w:color w:val="000000"/>
          <w:sz w:val="28"/>
          <w:szCs w:val="28"/>
          <w:lang w:val="en-US" w:eastAsia="ru-RU"/>
        </w:rPr>
        <w:t>the following</w:t>
      </w:r>
      <w:r w:rsidRPr="008E5983">
        <w:rPr>
          <w:rFonts w:ascii="Times New Roman" w:eastAsia="Times New Roman" w:hAnsi="Times New Roman" w:cs="Times New Roman"/>
          <w:color w:val="000000"/>
          <w:sz w:val="28"/>
          <w:szCs w:val="28"/>
          <w:lang w:val="en-US" w:eastAsia="ru-RU"/>
        </w:rPr>
        <w:t xml:space="preserve"> factors</w:t>
      </w:r>
      <w:r w:rsidR="009A5666" w:rsidRPr="008E5983">
        <w:rPr>
          <w:rFonts w:ascii="Times New Roman" w:eastAsia="Times New Roman" w:hAnsi="Times New Roman" w:cs="Times New Roman"/>
          <w:color w:val="000000"/>
          <w:sz w:val="28"/>
          <w:szCs w:val="28"/>
          <w:lang w:val="en-US" w:eastAsia="ru-RU"/>
        </w:rPr>
        <w:t>:</w:t>
      </w:r>
    </w:p>
    <w:p w:rsidR="009A5666" w:rsidRPr="008E5983" w:rsidRDefault="00305952" w:rsidP="00774658">
      <w:pPr>
        <w:numPr>
          <w:ilvl w:val="0"/>
          <w:numId w:val="2"/>
        </w:numPr>
        <w:tabs>
          <w:tab w:val="left" w:pos="0"/>
        </w:tabs>
        <w:spacing w:after="0" w:line="240" w:lineRule="auto"/>
        <w:ind w:left="0" w:firstLine="709"/>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lastRenderedPageBreak/>
        <w:t xml:space="preserve">Resistance of xenobiotics in the environment. If </w:t>
      </w:r>
      <w:r w:rsidR="006D7482">
        <w:rPr>
          <w:rFonts w:ascii="Times New Roman" w:eastAsia="Times New Roman" w:hAnsi="Times New Roman" w:cs="Times New Roman"/>
          <w:color w:val="000000"/>
          <w:sz w:val="28"/>
          <w:szCs w:val="28"/>
          <w:lang w:val="en-US" w:eastAsia="ru-RU"/>
        </w:rPr>
        <w:t xml:space="preserve">a </w:t>
      </w:r>
      <w:r w:rsidRPr="008E5983">
        <w:rPr>
          <w:rFonts w:ascii="Times New Roman" w:eastAsia="Times New Roman" w:hAnsi="Times New Roman" w:cs="Times New Roman"/>
          <w:color w:val="000000"/>
          <w:sz w:val="28"/>
          <w:szCs w:val="28"/>
          <w:lang w:val="en-US" w:eastAsia="ru-RU"/>
        </w:rPr>
        <w:t>xenobiotic is long-</w:t>
      </w:r>
      <w:r w:rsidR="006D7482">
        <w:rPr>
          <w:rFonts w:ascii="Times New Roman" w:eastAsia="Times New Roman" w:hAnsi="Times New Roman" w:cs="Times New Roman"/>
          <w:color w:val="000000"/>
          <w:sz w:val="28"/>
          <w:szCs w:val="28"/>
          <w:lang w:val="en-US" w:eastAsia="ru-RU"/>
        </w:rPr>
        <w:t>lasting</w:t>
      </w:r>
      <w:r w:rsidRPr="008E5983">
        <w:rPr>
          <w:rFonts w:ascii="Times New Roman" w:eastAsia="Times New Roman" w:hAnsi="Times New Roman" w:cs="Times New Roman"/>
          <w:color w:val="000000"/>
          <w:sz w:val="28"/>
          <w:szCs w:val="28"/>
          <w:lang w:val="en-US" w:eastAsia="ru-RU"/>
        </w:rPr>
        <w:t xml:space="preserve"> in the environment, the degree of its accumulation by living organisms is high. </w:t>
      </w:r>
      <w:r w:rsidR="009A5666" w:rsidRPr="008E5983">
        <w:rPr>
          <w:rFonts w:ascii="Times New Roman" w:eastAsia="Times New Roman" w:hAnsi="Times New Roman" w:cs="Times New Roman"/>
          <w:color w:val="000000"/>
          <w:sz w:val="28"/>
          <w:szCs w:val="28"/>
          <w:lang w:val="en-US" w:eastAsia="ru-RU"/>
        </w:rPr>
        <w:t xml:space="preserve">Rapidly excreted pollutants </w:t>
      </w:r>
      <w:r w:rsidR="006D7482">
        <w:rPr>
          <w:rFonts w:ascii="Times New Roman" w:eastAsia="Times New Roman" w:hAnsi="Times New Roman" w:cs="Times New Roman"/>
          <w:color w:val="000000"/>
          <w:sz w:val="28"/>
          <w:szCs w:val="28"/>
          <w:lang w:val="en-US" w:eastAsia="ru-RU"/>
        </w:rPr>
        <w:t xml:space="preserve">are </w:t>
      </w:r>
      <w:r w:rsidR="009A5666" w:rsidRPr="008E5983">
        <w:rPr>
          <w:rFonts w:ascii="Times New Roman" w:eastAsia="Times New Roman" w:hAnsi="Times New Roman" w:cs="Times New Roman"/>
          <w:color w:val="000000"/>
          <w:sz w:val="28"/>
          <w:szCs w:val="28"/>
          <w:lang w:val="en-US" w:eastAsia="ru-RU"/>
        </w:rPr>
        <w:t>accumulate</w:t>
      </w:r>
      <w:r w:rsidR="006D7482">
        <w:rPr>
          <w:rFonts w:ascii="Times New Roman" w:eastAsia="Times New Roman" w:hAnsi="Times New Roman" w:cs="Times New Roman"/>
          <w:color w:val="000000"/>
          <w:sz w:val="28"/>
          <w:szCs w:val="28"/>
          <w:lang w:val="en-US" w:eastAsia="ru-RU"/>
        </w:rPr>
        <w:t>d</w:t>
      </w:r>
      <w:r w:rsidR="009A5666" w:rsidRPr="008E5983">
        <w:rPr>
          <w:rFonts w:ascii="Times New Roman" w:eastAsia="Times New Roman" w:hAnsi="Times New Roman" w:cs="Times New Roman"/>
          <w:color w:val="000000"/>
          <w:sz w:val="28"/>
          <w:szCs w:val="28"/>
          <w:lang w:val="en-US" w:eastAsia="ru-RU"/>
        </w:rPr>
        <w:t xml:space="preserve"> poorly except </w:t>
      </w:r>
      <w:r w:rsidR="006D7482">
        <w:rPr>
          <w:rFonts w:ascii="Times New Roman" w:eastAsia="Times New Roman" w:hAnsi="Times New Roman" w:cs="Times New Roman"/>
          <w:color w:val="000000"/>
          <w:sz w:val="28"/>
          <w:szCs w:val="28"/>
          <w:lang w:val="en-US" w:eastAsia="ru-RU"/>
        </w:rPr>
        <w:t>the</w:t>
      </w:r>
      <w:r w:rsidR="009A5666" w:rsidRPr="008E5983">
        <w:rPr>
          <w:rFonts w:ascii="Times New Roman" w:eastAsia="Times New Roman" w:hAnsi="Times New Roman" w:cs="Times New Roman"/>
          <w:color w:val="000000"/>
          <w:sz w:val="28"/>
          <w:szCs w:val="28"/>
          <w:lang w:val="en-US" w:eastAsia="ru-RU"/>
        </w:rPr>
        <w:t xml:space="preserve"> areas where the introduction of pollutants is a constant process.</w:t>
      </w:r>
    </w:p>
    <w:p w:rsidR="009A5666" w:rsidRPr="008E5983" w:rsidRDefault="009A5666" w:rsidP="00774658">
      <w:pPr>
        <w:numPr>
          <w:ilvl w:val="0"/>
          <w:numId w:val="2"/>
        </w:numPr>
        <w:tabs>
          <w:tab w:val="left" w:pos="0"/>
        </w:tabs>
        <w:spacing w:after="0" w:line="240" w:lineRule="auto"/>
        <w:ind w:left="0" w:firstLine="709"/>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Chemical properties of xenobiotics. Fat-soluble (lipophilic) subs</w:t>
      </w:r>
      <w:r w:rsidR="00931117" w:rsidRPr="008E5983">
        <w:rPr>
          <w:rFonts w:ascii="Times New Roman" w:eastAsia="Times New Roman" w:hAnsi="Times New Roman" w:cs="Times New Roman"/>
          <w:color w:val="000000"/>
          <w:sz w:val="28"/>
          <w:szCs w:val="28"/>
          <w:lang w:val="en-US" w:eastAsia="ru-RU"/>
        </w:rPr>
        <w:t xml:space="preserve">tances have the best ability of accumulation. Adipose tissue </w:t>
      </w:r>
      <w:r w:rsidR="006D7482">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 xml:space="preserve">the main place of long-term deposition of xenobiotics. </w:t>
      </w:r>
    </w:p>
    <w:p w:rsidR="009A5666" w:rsidRPr="008E5983" w:rsidRDefault="009A5666" w:rsidP="008E5983">
      <w:pPr>
        <w:tabs>
          <w:tab w:val="left" w:pos="0"/>
        </w:tabs>
        <w:spacing w:after="0" w:line="240" w:lineRule="auto"/>
        <w:ind w:firstLine="709"/>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The phenomenon of bioaccumula</w:t>
      </w:r>
      <w:r w:rsidR="00DF5C37" w:rsidRPr="008E5983">
        <w:rPr>
          <w:rFonts w:ascii="Times New Roman" w:eastAsia="Times New Roman" w:hAnsi="Times New Roman" w:cs="Times New Roman"/>
          <w:color w:val="000000"/>
          <w:sz w:val="28"/>
          <w:szCs w:val="28"/>
          <w:lang w:val="en-US" w:eastAsia="ru-RU"/>
        </w:rPr>
        <w:t>tion underlies not only chronic</w:t>
      </w:r>
      <w:r w:rsidRPr="008E5983">
        <w:rPr>
          <w:rFonts w:ascii="Times New Roman" w:eastAsia="Times New Roman" w:hAnsi="Times New Roman" w:cs="Times New Roman"/>
          <w:color w:val="000000"/>
          <w:sz w:val="28"/>
          <w:szCs w:val="28"/>
          <w:lang w:val="en-US" w:eastAsia="ru-RU"/>
        </w:rPr>
        <w:t xml:space="preserve"> but also sudden acute toxic effects. </w:t>
      </w:r>
    </w:p>
    <w:p w:rsidR="009A5666" w:rsidRPr="008E5983" w:rsidRDefault="009A5666" w:rsidP="008E5983">
      <w:pPr>
        <w:tabs>
          <w:tab w:val="left" w:pos="0"/>
        </w:tabs>
        <w:spacing w:after="0" w:line="240" w:lineRule="auto"/>
        <w:ind w:firstLine="709"/>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Accumulated by one or another organism xenobiotics can move along the food chain from the victim to t</w:t>
      </w:r>
      <w:r w:rsidR="00DE1F69" w:rsidRPr="008E5983">
        <w:rPr>
          <w:rFonts w:ascii="Times New Roman" w:eastAsia="Times New Roman" w:hAnsi="Times New Roman" w:cs="Times New Roman"/>
          <w:color w:val="000000"/>
          <w:sz w:val="28"/>
          <w:szCs w:val="28"/>
          <w:lang w:val="en-US" w:eastAsia="ru-RU"/>
        </w:rPr>
        <w:t xml:space="preserve">he predator. This phenomenon </w:t>
      </w:r>
      <w:r w:rsidR="006D7482">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called</w:t>
      </w:r>
      <w:r w:rsidR="000B6BE1">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biomagnification.</w:t>
      </w:r>
    </w:p>
    <w:p w:rsidR="009A5666" w:rsidRPr="008E5983" w:rsidRDefault="00DE1F69"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Natural environment</w:t>
      </w:r>
      <w:r w:rsidR="009A5666" w:rsidRPr="008E5983">
        <w:rPr>
          <w:rFonts w:ascii="Times New Roman" w:eastAsia="Times New Roman" w:hAnsi="Times New Roman" w:cs="Times New Roman"/>
          <w:color w:val="000000"/>
          <w:sz w:val="28"/>
          <w:szCs w:val="28"/>
          <w:lang w:val="en-US" w:eastAsia="ru-RU"/>
        </w:rPr>
        <w:t xml:space="preserve"> can be</w:t>
      </w:r>
      <w:r w:rsidRPr="008E5983">
        <w:rPr>
          <w:rFonts w:ascii="Times New Roman" w:eastAsia="Times New Roman" w:hAnsi="Times New Roman" w:cs="Times New Roman"/>
          <w:color w:val="000000"/>
          <w:sz w:val="28"/>
          <w:szCs w:val="28"/>
          <w:lang w:val="en-US" w:eastAsia="ru-RU"/>
        </w:rPr>
        <w:t xml:space="preserve"> considered as </w:t>
      </w:r>
      <w:r w:rsidR="006D7482">
        <w:rPr>
          <w:rFonts w:ascii="Times New Roman" w:eastAsia="Times New Roman" w:hAnsi="Times New Roman" w:cs="Times New Roman"/>
          <w:color w:val="000000"/>
          <w:sz w:val="28"/>
          <w:szCs w:val="28"/>
          <w:lang w:val="en-US" w:eastAsia="ru-RU"/>
        </w:rPr>
        <w:t xml:space="preserve">a </w:t>
      </w:r>
      <w:r w:rsidRPr="008E5983">
        <w:rPr>
          <w:rFonts w:ascii="Times New Roman" w:eastAsia="Times New Roman" w:hAnsi="Times New Roman" w:cs="Times New Roman"/>
          <w:color w:val="000000"/>
          <w:sz w:val="28"/>
          <w:szCs w:val="28"/>
          <w:lang w:val="en-US" w:eastAsia="ru-RU"/>
        </w:rPr>
        <w:t>catalytic system</w:t>
      </w:r>
      <w:r w:rsidR="009A5666" w:rsidRPr="008E5983">
        <w:rPr>
          <w:rFonts w:ascii="Times New Roman" w:eastAsia="Times New Roman" w:hAnsi="Times New Roman" w:cs="Times New Roman"/>
          <w:color w:val="000000"/>
          <w:sz w:val="28"/>
          <w:szCs w:val="28"/>
          <w:lang w:val="en-US" w:eastAsia="ru-RU"/>
        </w:rPr>
        <w:t xml:space="preserve"> containing a complex of biotic (enzymes, viruses, bacteria, fun</w:t>
      </w:r>
      <w:r w:rsidRPr="008E5983">
        <w:rPr>
          <w:rFonts w:ascii="Times New Roman" w:eastAsia="Times New Roman" w:hAnsi="Times New Roman" w:cs="Times New Roman"/>
          <w:color w:val="000000"/>
          <w:sz w:val="28"/>
          <w:szCs w:val="28"/>
          <w:lang w:val="en-US" w:eastAsia="ru-RU"/>
        </w:rPr>
        <w:t xml:space="preserve">gi, algae, fauna) and abiotic </w:t>
      </w:r>
      <w:r w:rsidR="006D7482" w:rsidRPr="008E5983">
        <w:rPr>
          <w:rFonts w:ascii="Times New Roman" w:eastAsia="Times New Roman" w:hAnsi="Times New Roman" w:cs="Times New Roman"/>
          <w:color w:val="000000"/>
          <w:sz w:val="28"/>
          <w:szCs w:val="28"/>
          <w:lang w:val="en-US" w:eastAsia="ru-RU"/>
        </w:rPr>
        <w:t xml:space="preserve">components </w:t>
      </w:r>
      <w:r w:rsidRPr="008E5983">
        <w:rPr>
          <w:rFonts w:ascii="Times New Roman" w:eastAsia="Times New Roman" w:hAnsi="Times New Roman" w:cs="Times New Roman"/>
          <w:color w:val="000000"/>
          <w:sz w:val="28"/>
          <w:szCs w:val="28"/>
          <w:lang w:val="en-US" w:eastAsia="ru-RU"/>
        </w:rPr>
        <w:t>(H</w:t>
      </w:r>
      <w:r w:rsidRPr="00B64BB7">
        <w:rPr>
          <w:rFonts w:ascii="Times New Roman" w:eastAsia="Times New Roman" w:hAnsi="Times New Roman" w:cs="Times New Roman"/>
          <w:color w:val="000000"/>
          <w:sz w:val="28"/>
          <w:szCs w:val="28"/>
          <w:vertAlign w:val="subscript"/>
          <w:lang w:val="en-US" w:eastAsia="ru-RU"/>
        </w:rPr>
        <w:t>2</w:t>
      </w:r>
      <w:r w:rsidR="009A5666" w:rsidRPr="008E5983">
        <w:rPr>
          <w:rFonts w:ascii="Times New Roman" w:eastAsia="Times New Roman" w:hAnsi="Times New Roman" w:cs="Times New Roman"/>
          <w:color w:val="000000"/>
          <w:sz w:val="28"/>
          <w:szCs w:val="28"/>
          <w:lang w:val="en-US" w:eastAsia="ru-RU"/>
        </w:rPr>
        <w:t xml:space="preserve"> and OH ions, radical particles and peroxides, solar radiation, clay minerals, oxides, hydroxides, non-crystalline components, organic substances). Several of these components can be simultaneously involved in the same reactions, so that the transformation of compounds is a complex process.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eastAsia="ru-RU"/>
        </w:rPr>
      </w:pPr>
      <w:r w:rsidRPr="008E5983">
        <w:rPr>
          <w:rFonts w:ascii="Times New Roman" w:eastAsia="Times New Roman" w:hAnsi="Times New Roman" w:cs="Times New Roman"/>
          <w:b/>
          <w:color w:val="000000"/>
          <w:sz w:val="28"/>
          <w:szCs w:val="28"/>
          <w:lang w:eastAsia="ru-RU"/>
        </w:rPr>
        <w:t xml:space="preserve">Questions for </w:t>
      </w:r>
      <w:r w:rsidR="00B64BB7">
        <w:rPr>
          <w:rFonts w:ascii="Times New Roman" w:eastAsia="Times New Roman" w:hAnsi="Times New Roman" w:cs="Times New Roman"/>
          <w:b/>
          <w:color w:val="000000"/>
          <w:sz w:val="28"/>
          <w:szCs w:val="28"/>
          <w:lang w:val="en-US" w:eastAsia="ru-RU"/>
        </w:rPr>
        <w:t>self-control</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What is</w:t>
      </w:r>
      <w:r w:rsidR="006D7482">
        <w:rPr>
          <w:rFonts w:ascii="Times New Roman" w:eastAsia="Calibri" w:hAnsi="Times New Roman" w:cs="Times New Roman"/>
          <w:color w:val="000000"/>
          <w:sz w:val="28"/>
          <w:szCs w:val="28"/>
          <w:lang w:val="en-US" w:eastAsia="ru-RU"/>
        </w:rPr>
        <w:t xml:space="preserve"> </w:t>
      </w:r>
      <w:r w:rsidR="00DE1F69" w:rsidRPr="008E5983">
        <w:rPr>
          <w:rFonts w:ascii="Times New Roman" w:eastAsia="Calibri" w:hAnsi="Times New Roman" w:cs="Times New Roman"/>
          <w:sz w:val="28"/>
          <w:szCs w:val="28"/>
          <w:lang w:val="en-US" w:eastAsia="ru-RU"/>
        </w:rPr>
        <w:t>b</w:t>
      </w:r>
      <w:r w:rsidRPr="008E5983">
        <w:rPr>
          <w:rFonts w:ascii="Times New Roman" w:eastAsia="Calibri" w:hAnsi="Times New Roman" w:cs="Times New Roman"/>
          <w:sz w:val="28"/>
          <w:szCs w:val="28"/>
          <w:lang w:val="en-US" w:eastAsia="ru-RU"/>
        </w:rPr>
        <w:t>ioremediation</w:t>
      </w:r>
      <w:r w:rsidR="00DE1F69" w:rsidRPr="008E5983">
        <w:rPr>
          <w:rFonts w:ascii="Times New Roman" w:eastAsia="Calibri" w:hAnsi="Times New Roman" w:cs="Times New Roman"/>
          <w:color w:val="000000"/>
          <w:sz w:val="28"/>
          <w:szCs w:val="28"/>
          <w:lang w:val="en-US" w:eastAsia="ru-RU"/>
        </w:rPr>
        <w:t xml:space="preserve">? Define </w:t>
      </w:r>
      <w:r w:rsidR="006D7482">
        <w:rPr>
          <w:rFonts w:ascii="Times New Roman" w:eastAsia="Calibri" w:hAnsi="Times New Roman" w:cs="Times New Roman"/>
          <w:color w:val="000000"/>
          <w:sz w:val="28"/>
          <w:szCs w:val="28"/>
          <w:lang w:val="en-US" w:eastAsia="ru-RU"/>
        </w:rPr>
        <w:t xml:space="preserve">the </w:t>
      </w:r>
      <w:r w:rsidRPr="008E5983">
        <w:rPr>
          <w:rFonts w:ascii="Times New Roman" w:eastAsia="Calibri" w:hAnsi="Times New Roman" w:cs="Times New Roman"/>
          <w:color w:val="000000"/>
          <w:sz w:val="28"/>
          <w:szCs w:val="28"/>
          <w:lang w:val="en-US" w:eastAsia="ru-RU"/>
        </w:rPr>
        <w:t>method</w:t>
      </w:r>
      <w:r w:rsidR="00DE1F69" w:rsidRPr="008E5983">
        <w:rPr>
          <w:rFonts w:ascii="Times New Roman" w:eastAsia="Calibri" w:hAnsi="Times New Roman" w:cs="Times New Roman"/>
          <w:color w:val="000000"/>
          <w:sz w:val="28"/>
          <w:szCs w:val="28"/>
          <w:lang w:val="en-US" w:eastAsia="ru-RU"/>
        </w:rPr>
        <w:t>s</w:t>
      </w:r>
      <w:r w:rsidRPr="008E5983">
        <w:rPr>
          <w:rFonts w:ascii="Times New Roman" w:eastAsia="Calibri" w:hAnsi="Times New Roman" w:cs="Times New Roman"/>
          <w:color w:val="000000"/>
          <w:sz w:val="28"/>
          <w:szCs w:val="28"/>
          <w:lang w:val="en-US" w:eastAsia="ru-RU"/>
        </w:rPr>
        <w:t xml:space="preserve"> of waste management</w:t>
      </w:r>
      <w:r w:rsidR="006D7482">
        <w:rPr>
          <w:rFonts w:ascii="Times New Roman" w:eastAsia="Calibri" w:hAnsi="Times New Roman" w:cs="Times New Roman"/>
          <w:color w:val="000000"/>
          <w:sz w:val="28"/>
          <w:szCs w:val="28"/>
          <w:lang w:val="en-US" w:eastAsia="ru-RU"/>
        </w:rPr>
        <w:t>.</w:t>
      </w:r>
    </w:p>
    <w:p w:rsidR="009A5666" w:rsidRPr="008E5983" w:rsidRDefault="009A5666"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Descr</w:t>
      </w:r>
      <w:r w:rsidR="00DE1F69" w:rsidRPr="008E5983">
        <w:rPr>
          <w:rFonts w:ascii="Times New Roman" w:eastAsia="Calibri" w:hAnsi="Times New Roman" w:cs="Times New Roman"/>
          <w:color w:val="000000"/>
          <w:sz w:val="28"/>
          <w:szCs w:val="28"/>
          <w:lang w:val="en-US" w:eastAsia="ru-RU"/>
        </w:rPr>
        <w:t>ibe in-situ and ex-</w:t>
      </w:r>
      <w:r w:rsidRPr="008E5983">
        <w:rPr>
          <w:rFonts w:ascii="Times New Roman" w:eastAsia="Calibri" w:hAnsi="Times New Roman" w:cs="Times New Roman"/>
          <w:color w:val="000000"/>
          <w:sz w:val="28"/>
          <w:szCs w:val="28"/>
          <w:lang w:val="en-US" w:eastAsia="ru-RU"/>
        </w:rPr>
        <w:t>situ</w:t>
      </w:r>
      <w:r w:rsidR="00DE1F69" w:rsidRPr="008E5983">
        <w:rPr>
          <w:rFonts w:ascii="Times New Roman" w:eastAsia="Calibri" w:hAnsi="Times New Roman" w:cs="Times New Roman"/>
          <w:color w:val="000000"/>
          <w:sz w:val="28"/>
          <w:szCs w:val="28"/>
          <w:lang w:val="en-US" w:eastAsia="ru-RU"/>
        </w:rPr>
        <w:t xml:space="preserve"> methods</w:t>
      </w:r>
      <w:r w:rsidRPr="008E5983">
        <w:rPr>
          <w:rFonts w:ascii="Times New Roman" w:eastAsia="Calibri" w:hAnsi="Times New Roman" w:cs="Times New Roman"/>
          <w:color w:val="000000"/>
          <w:sz w:val="28"/>
          <w:szCs w:val="28"/>
          <w:lang w:val="en-US" w:eastAsia="ru-RU"/>
        </w:rPr>
        <w:t xml:space="preserve">. </w:t>
      </w:r>
    </w:p>
    <w:p w:rsidR="009A5666" w:rsidRPr="008E5983" w:rsidRDefault="00DE1F69"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 xml:space="preserve">Which kind of </w:t>
      </w:r>
      <w:r w:rsidR="009A5666" w:rsidRPr="008E5983">
        <w:rPr>
          <w:rFonts w:ascii="Times New Roman" w:eastAsia="Calibri" w:hAnsi="Times New Roman" w:cs="Times New Roman"/>
          <w:color w:val="000000"/>
          <w:sz w:val="28"/>
          <w:szCs w:val="28"/>
          <w:lang w:val="en-US" w:eastAsia="ru-RU"/>
        </w:rPr>
        <w:t>material</w:t>
      </w:r>
      <w:r w:rsidR="006D7482">
        <w:rPr>
          <w:rFonts w:ascii="Times New Roman" w:eastAsia="Calibri" w:hAnsi="Times New Roman" w:cs="Times New Roman"/>
          <w:color w:val="000000"/>
          <w:sz w:val="28"/>
          <w:szCs w:val="28"/>
          <w:lang w:val="en-US" w:eastAsia="ru-RU"/>
        </w:rPr>
        <w:t>s</w:t>
      </w:r>
      <w:r w:rsidR="009A5666" w:rsidRPr="008E5983">
        <w:rPr>
          <w:rFonts w:ascii="Times New Roman" w:eastAsia="Calibri" w:hAnsi="Times New Roman" w:cs="Times New Roman"/>
          <w:color w:val="000000"/>
          <w:sz w:val="28"/>
          <w:szCs w:val="28"/>
          <w:lang w:val="en-US" w:eastAsia="ru-RU"/>
        </w:rPr>
        <w:t xml:space="preserve"> can raise biodegradation of soil</w:t>
      </w:r>
      <w:r w:rsidR="006D7482">
        <w:rPr>
          <w:rFonts w:ascii="Times New Roman" w:eastAsia="Calibri" w:hAnsi="Times New Roman" w:cs="Times New Roman"/>
          <w:color w:val="000000"/>
          <w:sz w:val="28"/>
          <w:szCs w:val="28"/>
          <w:lang w:val="en-US" w:eastAsia="ru-RU"/>
        </w:rPr>
        <w:t>.</w:t>
      </w:r>
      <w:r w:rsidR="009A5666" w:rsidRPr="008E5983">
        <w:rPr>
          <w:rFonts w:ascii="Times New Roman" w:eastAsia="Calibri" w:hAnsi="Times New Roman" w:cs="Times New Roman"/>
          <w:color w:val="000000"/>
          <w:sz w:val="28"/>
          <w:szCs w:val="28"/>
          <w:lang w:val="en-US" w:eastAsia="ru-RU"/>
        </w:rPr>
        <w:t xml:space="preserve"> </w:t>
      </w:r>
    </w:p>
    <w:p w:rsidR="009A5666" w:rsidRPr="008E5983" w:rsidRDefault="006D7482"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Pr>
          <w:rFonts w:ascii="Times New Roman" w:eastAsia="Calibri" w:hAnsi="Times New Roman" w:cs="Times New Roman"/>
          <w:color w:val="000000"/>
          <w:sz w:val="28"/>
          <w:szCs w:val="28"/>
          <w:lang w:val="en-US" w:eastAsia="ru-RU"/>
        </w:rPr>
        <w:t xml:space="preserve">What is a </w:t>
      </w:r>
      <w:r w:rsidR="009A5666" w:rsidRPr="008E5983">
        <w:rPr>
          <w:rFonts w:ascii="Times New Roman" w:eastAsia="Calibri" w:hAnsi="Times New Roman" w:cs="Times New Roman"/>
          <w:color w:val="000000"/>
          <w:sz w:val="28"/>
          <w:szCs w:val="28"/>
          <w:lang w:val="en-US" w:eastAsia="ru-RU"/>
        </w:rPr>
        <w:t>polluting material</w:t>
      </w:r>
      <w:r>
        <w:rPr>
          <w:rFonts w:ascii="Times New Roman" w:eastAsia="Calibri" w:hAnsi="Times New Roman" w:cs="Times New Roman"/>
          <w:color w:val="000000"/>
          <w:sz w:val="28"/>
          <w:szCs w:val="28"/>
          <w:lang w:val="en-US" w:eastAsia="ru-RU"/>
        </w:rPr>
        <w:t>?</w:t>
      </w:r>
      <w:r w:rsidR="009A5666" w:rsidRPr="008E5983">
        <w:rPr>
          <w:rFonts w:ascii="Times New Roman" w:eastAsia="Calibri" w:hAnsi="Times New Roman" w:cs="Times New Roman"/>
          <w:color w:val="000000"/>
          <w:sz w:val="28"/>
          <w:szCs w:val="28"/>
          <w:lang w:val="en-US" w:eastAsia="ru-RU"/>
        </w:rPr>
        <w:t xml:space="preserve"> </w:t>
      </w:r>
      <w:r w:rsidR="0002066A" w:rsidRPr="008E5983">
        <w:rPr>
          <w:rFonts w:ascii="Times New Roman" w:eastAsia="Calibri" w:hAnsi="Times New Roman" w:cs="Times New Roman"/>
          <w:color w:val="000000"/>
          <w:sz w:val="28"/>
          <w:szCs w:val="28"/>
          <w:lang w:val="en-US" w:eastAsia="ru-RU"/>
        </w:rPr>
        <w:t xml:space="preserve">Describe </w:t>
      </w:r>
      <w:r w:rsidR="009A5666" w:rsidRPr="008E5983">
        <w:rPr>
          <w:rFonts w:ascii="Times New Roman" w:eastAsia="Calibri" w:hAnsi="Times New Roman" w:cs="Times New Roman"/>
          <w:sz w:val="28"/>
          <w:szCs w:val="28"/>
          <w:lang w:val="en-US" w:eastAsia="ru-RU"/>
        </w:rPr>
        <w:t>Xenobiotics.</w:t>
      </w:r>
    </w:p>
    <w:p w:rsidR="009A5666" w:rsidRPr="008E5983" w:rsidRDefault="0002066A"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 xml:space="preserve">Compare </w:t>
      </w:r>
      <w:r w:rsidRPr="008E5983">
        <w:rPr>
          <w:rFonts w:ascii="Times New Roman" w:eastAsia="Calibri" w:hAnsi="Times New Roman" w:cs="Times New Roman"/>
          <w:sz w:val="28"/>
          <w:szCs w:val="28"/>
          <w:lang w:val="en-US" w:eastAsia="ru-RU"/>
        </w:rPr>
        <w:t>b</w:t>
      </w:r>
      <w:r w:rsidR="009A5666" w:rsidRPr="008E5983">
        <w:rPr>
          <w:rFonts w:ascii="Times New Roman" w:eastAsia="Calibri" w:hAnsi="Times New Roman" w:cs="Times New Roman"/>
          <w:sz w:val="28"/>
          <w:szCs w:val="28"/>
          <w:lang w:val="en-US" w:eastAsia="ru-RU"/>
        </w:rPr>
        <w:t>ioaugmentation</w:t>
      </w:r>
      <w:r w:rsidR="009A5666" w:rsidRPr="008E5983">
        <w:rPr>
          <w:rFonts w:ascii="Times New Roman" w:eastAsia="Calibri" w:hAnsi="Times New Roman" w:cs="Times New Roman"/>
          <w:sz w:val="28"/>
          <w:szCs w:val="28"/>
          <w:lang w:val="cs-CZ" w:eastAsia="ru-RU"/>
        </w:rPr>
        <w:t xml:space="preserve"> and </w:t>
      </w:r>
      <w:r w:rsidR="009A5666" w:rsidRPr="008E5983">
        <w:rPr>
          <w:rFonts w:ascii="Times New Roman" w:eastAsia="Calibri" w:hAnsi="Times New Roman" w:cs="Times New Roman"/>
          <w:sz w:val="28"/>
          <w:szCs w:val="28"/>
          <w:lang w:val="en-US" w:eastAsia="ru-RU"/>
        </w:rPr>
        <w:t>biostimulation</w:t>
      </w:r>
    </w:p>
    <w:p w:rsidR="009A5666" w:rsidRPr="008E5983" w:rsidRDefault="0002066A" w:rsidP="00774658">
      <w:pPr>
        <w:numPr>
          <w:ilvl w:val="0"/>
          <w:numId w:val="7"/>
        </w:numPr>
        <w:autoSpaceDE w:val="0"/>
        <w:autoSpaceDN w:val="0"/>
        <w:adjustRightInd w:val="0"/>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Give </w:t>
      </w:r>
      <w:r w:rsidR="009A5666" w:rsidRPr="008E5983">
        <w:rPr>
          <w:rFonts w:ascii="Times New Roman" w:eastAsia="Calibri" w:hAnsi="Times New Roman" w:cs="Times New Roman"/>
          <w:sz w:val="28"/>
          <w:szCs w:val="28"/>
          <w:lang w:val="en-US" w:eastAsia="ru-RU"/>
        </w:rPr>
        <w:t>definition</w:t>
      </w:r>
      <w:r w:rsidRPr="008E5983">
        <w:rPr>
          <w:rFonts w:ascii="Times New Roman" w:eastAsia="Calibri" w:hAnsi="Times New Roman" w:cs="Times New Roman"/>
          <w:sz w:val="28"/>
          <w:szCs w:val="28"/>
          <w:lang w:val="en-US" w:eastAsia="ru-RU"/>
        </w:rPr>
        <w:t xml:space="preserve">s to </w:t>
      </w:r>
      <w:r w:rsidR="009A5666" w:rsidRPr="008E5983">
        <w:rPr>
          <w:rFonts w:ascii="Times New Roman" w:eastAsia="Calibri" w:hAnsi="Times New Roman" w:cs="Times New Roman"/>
          <w:sz w:val="28"/>
          <w:szCs w:val="28"/>
          <w:lang w:eastAsia="ru-RU"/>
        </w:rPr>
        <w:t>Е</w:t>
      </w:r>
      <w:r w:rsidR="009A5666" w:rsidRPr="008E5983">
        <w:rPr>
          <w:rFonts w:ascii="Times New Roman" w:eastAsia="Calibri" w:hAnsi="Times New Roman" w:cs="Times New Roman"/>
          <w:sz w:val="28"/>
          <w:szCs w:val="28"/>
          <w:lang w:val="en-US" w:eastAsia="ru-RU"/>
        </w:rPr>
        <w:t>cotoxicants,</w:t>
      </w:r>
      <w:r w:rsidR="008B7872">
        <w:rPr>
          <w:rFonts w:ascii="Times New Roman" w:eastAsia="Calibri" w:hAnsi="Times New Roman" w:cs="Times New Roman"/>
          <w:sz w:val="28"/>
          <w:szCs w:val="28"/>
          <w:lang w:val="en-US" w:eastAsia="ru-RU"/>
        </w:rPr>
        <w:t xml:space="preserve"> </w:t>
      </w:r>
      <w:r w:rsidRPr="008E5983">
        <w:rPr>
          <w:rFonts w:ascii="Times New Roman" w:eastAsia="Calibri" w:hAnsi="Times New Roman" w:cs="Times New Roman"/>
          <w:sz w:val="28"/>
          <w:szCs w:val="28"/>
          <w:lang w:val="en-US" w:eastAsia="ru-RU"/>
        </w:rPr>
        <w:t>Ecotoxicity</w:t>
      </w:r>
      <w:r w:rsidR="006D7482">
        <w:rPr>
          <w:rFonts w:ascii="Times New Roman" w:eastAsia="Calibri" w:hAnsi="Times New Roman" w:cs="Times New Roman"/>
          <w:sz w:val="28"/>
          <w:szCs w:val="28"/>
          <w:lang w:val="en-US" w:eastAsia="ru-RU"/>
        </w:rPr>
        <w:t xml:space="preserve"> </w:t>
      </w:r>
      <w:r w:rsidR="009A5666" w:rsidRPr="008E5983">
        <w:rPr>
          <w:rFonts w:ascii="Times New Roman" w:eastAsia="Calibri" w:hAnsi="Times New Roman" w:cs="Times New Roman"/>
          <w:sz w:val="28"/>
          <w:szCs w:val="28"/>
          <w:lang w:val="en-US" w:eastAsia="ru-RU"/>
        </w:rPr>
        <w:t>(Ecotoxikinetic</w:t>
      </w:r>
      <w:r w:rsidR="006D7482">
        <w:rPr>
          <w:rFonts w:ascii="Times New Roman" w:eastAsia="Calibri" w:hAnsi="Times New Roman" w:cs="Times New Roman"/>
          <w:sz w:val="28"/>
          <w:szCs w:val="28"/>
          <w:lang w:val="en-US" w:eastAsia="ru-RU"/>
        </w:rPr>
        <w:t>s</w:t>
      </w:r>
      <w:r w:rsidR="009A5666" w:rsidRPr="008E5983">
        <w:rPr>
          <w:rFonts w:ascii="Times New Roman" w:eastAsia="Calibri" w:hAnsi="Times New Roman" w:cs="Times New Roman"/>
          <w:sz w:val="28"/>
          <w:szCs w:val="28"/>
          <w:lang w:val="en-US" w:eastAsia="ru-RU"/>
        </w:rPr>
        <w:t>).</w:t>
      </w:r>
    </w:p>
    <w:p w:rsidR="009A5666" w:rsidRPr="008E5983" w:rsidRDefault="009A5666"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 xml:space="preserve">Characterize </w:t>
      </w:r>
      <w:r w:rsidR="006D7482">
        <w:rPr>
          <w:rFonts w:ascii="Times New Roman" w:eastAsia="Calibri" w:hAnsi="Times New Roman" w:cs="Times New Roman"/>
          <w:color w:val="000000"/>
          <w:sz w:val="28"/>
          <w:szCs w:val="28"/>
          <w:lang w:val="en-US" w:eastAsia="ru-RU"/>
        </w:rPr>
        <w:t xml:space="preserve">the </w:t>
      </w:r>
      <w:r w:rsidR="0002066A" w:rsidRPr="008E5983">
        <w:rPr>
          <w:rFonts w:ascii="Times New Roman" w:eastAsia="Calibri" w:hAnsi="Times New Roman" w:cs="Times New Roman"/>
          <w:sz w:val="28"/>
          <w:szCs w:val="28"/>
          <w:lang w:val="en-US" w:eastAsia="ru-RU"/>
        </w:rPr>
        <w:t>Biosorption</w:t>
      </w:r>
      <w:r w:rsidR="006D7482">
        <w:rPr>
          <w:rFonts w:ascii="Times New Roman" w:eastAsia="Calibri" w:hAnsi="Times New Roman" w:cs="Times New Roman"/>
          <w:sz w:val="28"/>
          <w:szCs w:val="28"/>
          <w:lang w:val="en-US" w:eastAsia="ru-RU"/>
        </w:rPr>
        <w:t xml:space="preserve"> </w:t>
      </w:r>
      <w:r w:rsidRPr="008E5983">
        <w:rPr>
          <w:rFonts w:ascii="Times New Roman" w:eastAsia="Calibri" w:hAnsi="Times New Roman" w:cs="Times New Roman"/>
          <w:color w:val="000000"/>
          <w:sz w:val="28"/>
          <w:szCs w:val="28"/>
          <w:lang w:val="en-US" w:eastAsia="ru-RU"/>
        </w:rPr>
        <w:t>process</w:t>
      </w:r>
      <w:r w:rsidRPr="008E5983">
        <w:rPr>
          <w:rFonts w:ascii="Times New Roman" w:eastAsia="Calibri" w:hAnsi="Times New Roman" w:cs="Times New Roman"/>
          <w:sz w:val="28"/>
          <w:szCs w:val="28"/>
          <w:lang w:val="en-US" w:eastAsia="ru-RU"/>
        </w:rPr>
        <w:t>.</w:t>
      </w:r>
    </w:p>
    <w:p w:rsidR="009A5666" w:rsidRPr="008E5983" w:rsidRDefault="0002066A"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sz w:val="28"/>
          <w:szCs w:val="28"/>
          <w:lang w:val="en-US" w:eastAsia="ru-RU"/>
        </w:rPr>
        <w:t xml:space="preserve">Describe </w:t>
      </w:r>
      <w:r w:rsidR="009A5666" w:rsidRPr="008E5983">
        <w:rPr>
          <w:rFonts w:ascii="Times New Roman" w:eastAsia="Calibri" w:hAnsi="Times New Roman" w:cs="Times New Roman"/>
          <w:sz w:val="28"/>
          <w:szCs w:val="28"/>
          <w:lang w:val="en-US" w:eastAsia="ru-RU"/>
        </w:rPr>
        <w:t>pollutants which can be toxic for liv</w:t>
      </w:r>
      <w:r w:rsidR="006D7482">
        <w:rPr>
          <w:rFonts w:ascii="Times New Roman" w:eastAsia="Calibri" w:hAnsi="Times New Roman" w:cs="Times New Roman"/>
          <w:sz w:val="28"/>
          <w:szCs w:val="28"/>
          <w:lang w:val="en-US" w:eastAsia="ru-RU"/>
        </w:rPr>
        <w:t>ing</w:t>
      </w:r>
      <w:r w:rsidR="009A5666" w:rsidRPr="008E5983">
        <w:rPr>
          <w:rFonts w:ascii="Times New Roman" w:eastAsia="Calibri" w:hAnsi="Times New Roman" w:cs="Times New Roman"/>
          <w:sz w:val="28"/>
          <w:szCs w:val="28"/>
          <w:lang w:val="en-US" w:eastAsia="ru-RU"/>
        </w:rPr>
        <w:t xml:space="preserve"> </w:t>
      </w:r>
      <w:r w:rsidR="006D7482">
        <w:rPr>
          <w:rFonts w:ascii="Times New Roman" w:eastAsia="Calibri" w:hAnsi="Times New Roman" w:cs="Times New Roman"/>
          <w:sz w:val="28"/>
          <w:szCs w:val="28"/>
          <w:lang w:val="en-US" w:eastAsia="ru-RU"/>
        </w:rPr>
        <w:t>organisms</w:t>
      </w:r>
      <w:r w:rsidR="009A5666" w:rsidRPr="008E5983">
        <w:rPr>
          <w:rFonts w:ascii="Times New Roman" w:eastAsia="Calibri" w:hAnsi="Times New Roman" w:cs="Times New Roman"/>
          <w:sz w:val="28"/>
          <w:szCs w:val="28"/>
          <w:lang w:val="en-US" w:eastAsia="ru-RU"/>
        </w:rPr>
        <w:t xml:space="preserve"> and people in small concentration</w:t>
      </w:r>
      <w:r w:rsidR="006D7482">
        <w:rPr>
          <w:rFonts w:ascii="Times New Roman" w:eastAsia="Calibri" w:hAnsi="Times New Roman" w:cs="Times New Roman"/>
          <w:sz w:val="28"/>
          <w:szCs w:val="28"/>
          <w:lang w:val="en-US" w:eastAsia="ru-RU"/>
        </w:rPr>
        <w:t>s</w:t>
      </w:r>
      <w:r w:rsidR="009A5666" w:rsidRPr="008E5983">
        <w:rPr>
          <w:rFonts w:ascii="Times New Roman" w:eastAsia="Calibri" w:hAnsi="Times New Roman" w:cs="Times New Roman"/>
          <w:color w:val="000000"/>
          <w:sz w:val="28"/>
          <w:szCs w:val="28"/>
          <w:lang w:val="en-US" w:eastAsia="ru-RU"/>
        </w:rPr>
        <w:t xml:space="preserve">. </w:t>
      </w:r>
    </w:p>
    <w:p w:rsidR="0002066A" w:rsidRPr="008E5983" w:rsidRDefault="006D7482" w:rsidP="00774658">
      <w:pPr>
        <w:numPr>
          <w:ilvl w:val="0"/>
          <w:numId w:val="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Pr>
          <w:rFonts w:ascii="Times New Roman" w:eastAsia="Calibri" w:hAnsi="Times New Roman" w:cs="Times New Roman"/>
          <w:color w:val="000000"/>
          <w:sz w:val="28"/>
          <w:szCs w:val="28"/>
          <w:lang w:val="en-US" w:eastAsia="ru-RU"/>
        </w:rPr>
        <w:t>Name</w:t>
      </w:r>
      <w:r w:rsidR="009A5666" w:rsidRPr="008E5983">
        <w:rPr>
          <w:rFonts w:ascii="Times New Roman" w:eastAsia="Calibri" w:hAnsi="Times New Roman" w:cs="Times New Roman"/>
          <w:color w:val="000000"/>
          <w:sz w:val="28"/>
          <w:szCs w:val="28"/>
          <w:lang w:val="en-US" w:eastAsia="ru-RU"/>
        </w:rPr>
        <w:t xml:space="preserve"> and describe the most harmful metals.</w:t>
      </w:r>
    </w:p>
    <w:p w:rsidR="009A5666" w:rsidRPr="008E5983" w:rsidRDefault="0002066A" w:rsidP="00774658">
      <w:pPr>
        <w:numPr>
          <w:ilvl w:val="0"/>
          <w:numId w:val="7"/>
        </w:numPr>
        <w:tabs>
          <w:tab w:val="left" w:pos="993"/>
        </w:tabs>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color w:val="000000"/>
          <w:sz w:val="28"/>
          <w:szCs w:val="28"/>
          <w:lang w:val="en-US" w:eastAsia="ru-RU"/>
        </w:rPr>
        <w:t>Estimate and describe</w:t>
      </w:r>
      <w:r w:rsidR="006D7482">
        <w:rPr>
          <w:rFonts w:ascii="Times New Roman" w:eastAsia="Calibri" w:hAnsi="Times New Roman" w:cs="Times New Roman"/>
          <w:color w:val="000000"/>
          <w:sz w:val="28"/>
          <w:szCs w:val="28"/>
          <w:lang w:val="en-US" w:eastAsia="ru-RU"/>
        </w:rPr>
        <w:t xml:space="preserve"> </w:t>
      </w:r>
      <w:r w:rsidR="009A5666" w:rsidRPr="008E5983">
        <w:rPr>
          <w:rFonts w:ascii="Times New Roman" w:eastAsia="Calibri" w:hAnsi="Times New Roman" w:cs="Times New Roman"/>
          <w:color w:val="000000"/>
          <w:sz w:val="28"/>
          <w:szCs w:val="28"/>
          <w:lang w:val="en-US" w:eastAsia="ru-RU"/>
        </w:rPr>
        <w:t>bios</w:t>
      </w:r>
      <w:r w:rsidR="0034456E" w:rsidRPr="008E5983">
        <w:rPr>
          <w:rFonts w:ascii="Times New Roman" w:eastAsia="Calibri" w:hAnsi="Times New Roman" w:cs="Times New Roman"/>
          <w:color w:val="000000"/>
          <w:sz w:val="28"/>
          <w:szCs w:val="28"/>
          <w:lang w:val="en-US" w:eastAsia="ru-RU"/>
        </w:rPr>
        <w:t>orbents, biosorptions and types</w:t>
      </w:r>
      <w:r w:rsidRPr="008E5983">
        <w:rPr>
          <w:rFonts w:ascii="Times New Roman" w:eastAsia="Calibri" w:hAnsi="Times New Roman" w:cs="Times New Roman"/>
          <w:color w:val="000000"/>
          <w:sz w:val="28"/>
          <w:szCs w:val="28"/>
          <w:lang w:val="en-US" w:eastAsia="ru-RU"/>
        </w:rPr>
        <w:t xml:space="preserve"> of </w:t>
      </w:r>
      <w:r w:rsidR="009A5666" w:rsidRPr="008E5983">
        <w:rPr>
          <w:rFonts w:ascii="Times New Roman" w:eastAsia="Calibri" w:hAnsi="Times New Roman" w:cs="Times New Roman"/>
          <w:color w:val="000000"/>
          <w:sz w:val="28"/>
          <w:szCs w:val="28"/>
          <w:lang w:val="en-US" w:eastAsia="ru-RU"/>
        </w:rPr>
        <w:t>sorptions.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8B717F" w:rsidRPr="008E5983" w:rsidRDefault="008B717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EC4031" w:rsidRDefault="00EC4031"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r w:rsidRPr="008E5983">
        <w:rPr>
          <w:rFonts w:ascii="Times New Roman" w:eastAsia="Times New Roman" w:hAnsi="Times New Roman" w:cs="Times New Roman"/>
          <w:i/>
          <w:color w:val="000000"/>
          <w:sz w:val="28"/>
          <w:szCs w:val="28"/>
          <w:lang w:val="en-US" w:eastAsia="ru-RU"/>
        </w:rPr>
        <w:lastRenderedPageBreak/>
        <w:t>Chapter 3</w:t>
      </w:r>
    </w:p>
    <w:p w:rsidR="00DB464F" w:rsidRPr="008E5983" w:rsidRDefault="00DB464F"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p>
    <w:p w:rsidR="009A5666" w:rsidRPr="00DB464F" w:rsidRDefault="008B717F" w:rsidP="00DB464F">
      <w:pPr>
        <w:tabs>
          <w:tab w:val="left" w:pos="1120"/>
        </w:tabs>
        <w:spacing w:after="0" w:line="240" w:lineRule="auto"/>
        <w:ind w:firstLine="540"/>
        <w:jc w:val="center"/>
        <w:rPr>
          <w:rFonts w:ascii="Times New Roman" w:eastAsia="Times New Roman" w:hAnsi="Times New Roman" w:cs="Times New Roman"/>
          <w:caps/>
          <w:color w:val="000000"/>
          <w:sz w:val="28"/>
          <w:szCs w:val="28"/>
          <w:lang w:val="en-US" w:eastAsia="ru-RU"/>
        </w:rPr>
      </w:pPr>
      <w:r w:rsidRPr="00DB464F">
        <w:rPr>
          <w:rFonts w:ascii="Times New Roman" w:eastAsia="Times New Roman" w:hAnsi="Times New Roman" w:cs="Times New Roman"/>
          <w:b/>
          <w:caps/>
          <w:color w:val="000000"/>
          <w:sz w:val="28"/>
          <w:szCs w:val="28"/>
          <w:lang w:val="en-GB" w:eastAsia="ru-RU"/>
        </w:rPr>
        <w:t>Industrial waste.</w:t>
      </w:r>
      <w:r w:rsidRPr="00DB464F">
        <w:rPr>
          <w:rFonts w:ascii="Times New Roman" w:eastAsia="Times New Roman" w:hAnsi="Times New Roman" w:cs="Times New Roman"/>
          <w:caps/>
          <w:color w:val="000000"/>
          <w:sz w:val="28"/>
          <w:szCs w:val="28"/>
          <w:lang w:val="en-GB" w:eastAsia="ru-RU"/>
        </w:rPr>
        <w:t xml:space="preserve"> </w:t>
      </w:r>
      <w:r w:rsidRPr="00DB464F">
        <w:rPr>
          <w:rFonts w:ascii="Times New Roman" w:eastAsia="Times New Roman" w:hAnsi="Times New Roman" w:cs="Times New Roman"/>
          <w:b/>
          <w:bCs/>
          <w:caps/>
          <w:color w:val="000000"/>
          <w:sz w:val="28"/>
          <w:szCs w:val="28"/>
          <w:lang w:val="en-US" w:eastAsia="ru-RU"/>
        </w:rPr>
        <w:t>Classification and treatment</w:t>
      </w:r>
      <w:r w:rsidR="00EC4031" w:rsidRPr="00DB464F">
        <w:rPr>
          <w:rFonts w:ascii="Times New Roman" w:eastAsia="Times New Roman" w:hAnsi="Times New Roman" w:cs="Times New Roman"/>
          <w:b/>
          <w:bCs/>
          <w:caps/>
          <w:color w:val="000000"/>
          <w:sz w:val="28"/>
          <w:szCs w:val="28"/>
          <w:lang w:val="en-US" w:eastAsia="ru-RU"/>
        </w:rPr>
        <w:t>. Toxic waste</w:t>
      </w:r>
      <w:r w:rsidR="00DB464F">
        <w:rPr>
          <w:rFonts w:ascii="Times New Roman" w:eastAsia="Times New Roman" w:hAnsi="Times New Roman" w:cs="Times New Roman"/>
          <w:b/>
          <w:bCs/>
          <w:caps/>
          <w:color w:val="000000"/>
          <w:sz w:val="28"/>
          <w:szCs w:val="28"/>
          <w:lang w:val="en-US" w:eastAsia="ru-RU"/>
        </w:rPr>
        <w:t xml:space="preserve">. </w:t>
      </w:r>
      <w:r w:rsidR="00DB464F" w:rsidRPr="004D0940">
        <w:rPr>
          <w:rFonts w:ascii="Times New Roman" w:eastAsia="Times New Roman" w:hAnsi="Times New Roman" w:cs="Times New Roman"/>
          <w:b/>
          <w:caps/>
          <w:sz w:val="28"/>
          <w:szCs w:val="28"/>
          <w:lang w:val="en-US" w:eastAsia="ru-RU"/>
        </w:rPr>
        <w:t>nuclear and radioactive waste.</w:t>
      </w:r>
    </w:p>
    <w:p w:rsidR="00EC4031" w:rsidRDefault="008B717F" w:rsidP="008B717F">
      <w:pPr>
        <w:tabs>
          <w:tab w:val="left" w:pos="567"/>
        </w:tabs>
        <w:spacing w:after="0" w:line="24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ab/>
      </w:r>
    </w:p>
    <w:p w:rsidR="00EC4031" w:rsidRDefault="00EC4031" w:rsidP="008B717F">
      <w:pPr>
        <w:tabs>
          <w:tab w:val="left" w:pos="567"/>
        </w:tabs>
        <w:spacing w:after="0" w:line="240" w:lineRule="auto"/>
        <w:jc w:val="both"/>
        <w:rPr>
          <w:rFonts w:ascii="Times New Roman" w:eastAsia="Times New Roman" w:hAnsi="Times New Roman" w:cs="Times New Roman"/>
          <w:color w:val="000000"/>
          <w:sz w:val="28"/>
          <w:szCs w:val="28"/>
          <w:lang w:val="en-US" w:eastAsia="ru-RU"/>
        </w:rPr>
      </w:pPr>
    </w:p>
    <w:p w:rsidR="009A5666" w:rsidRPr="004D0940" w:rsidRDefault="004D0940" w:rsidP="004D0940">
      <w:pPr>
        <w:tabs>
          <w:tab w:val="left" w:pos="709"/>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t xml:space="preserve">3.1 </w:t>
      </w:r>
      <w:r w:rsidRPr="004D0940">
        <w:rPr>
          <w:rFonts w:ascii="Times New Roman" w:eastAsia="Times New Roman" w:hAnsi="Times New Roman" w:cs="Times New Roman"/>
          <w:b/>
          <w:color w:val="000000"/>
          <w:sz w:val="28"/>
          <w:szCs w:val="28"/>
          <w:lang w:val="en-GB" w:eastAsia="ru-RU"/>
        </w:rPr>
        <w:t>Industrial waste</w:t>
      </w:r>
      <w:r>
        <w:rPr>
          <w:rFonts w:ascii="Times New Roman" w:eastAsia="Times New Roman" w:hAnsi="Times New Roman" w:cs="Times New Roman"/>
          <w:b/>
          <w:color w:val="000000"/>
          <w:sz w:val="28"/>
          <w:szCs w:val="28"/>
          <w:lang w:val="en-GB" w:eastAsia="ru-RU"/>
        </w:rPr>
        <w:t>.</w:t>
      </w:r>
      <w:r w:rsidRPr="004D0940">
        <w:rPr>
          <w:rFonts w:ascii="Times New Roman" w:eastAsia="Times New Roman" w:hAnsi="Times New Roman" w:cs="Times New Roman"/>
          <w:b/>
          <w:bCs/>
          <w:color w:val="000000"/>
          <w:sz w:val="28"/>
          <w:szCs w:val="28"/>
          <w:lang w:val="en-IN" w:eastAsia="ru-RU"/>
        </w:rPr>
        <w:t xml:space="preserve"> </w:t>
      </w:r>
      <w:r w:rsidRPr="008B717F">
        <w:rPr>
          <w:rFonts w:ascii="Times New Roman" w:eastAsia="Times New Roman" w:hAnsi="Times New Roman" w:cs="Times New Roman"/>
          <w:b/>
          <w:bCs/>
          <w:color w:val="000000"/>
          <w:sz w:val="28"/>
          <w:szCs w:val="28"/>
          <w:lang w:val="en-IN" w:eastAsia="ru-RU"/>
        </w:rPr>
        <w:t>Causes of Industrial Pollution</w:t>
      </w:r>
    </w:p>
    <w:p w:rsidR="004B2512" w:rsidRPr="008B717F" w:rsidRDefault="004D0940" w:rsidP="004D09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GB" w:eastAsia="ru-RU"/>
        </w:rPr>
        <w:tab/>
      </w:r>
      <w:r w:rsidR="004B2512" w:rsidRPr="008B717F">
        <w:rPr>
          <w:rFonts w:ascii="Times New Roman" w:eastAsia="Times New Roman" w:hAnsi="Times New Roman" w:cs="Times New Roman"/>
          <w:color w:val="000000"/>
          <w:sz w:val="28"/>
          <w:szCs w:val="28"/>
          <w:lang w:val="en-GB" w:eastAsia="ru-RU"/>
        </w:rPr>
        <w:t>Industrial waste is the waste produced by industrial activity which includes any material that is rendered useless during a manufacturing process such as that of factories, industries, mills, and mining operations.</w:t>
      </w:r>
    </w:p>
    <w:p w:rsidR="004B2512" w:rsidRPr="008B717F" w:rsidRDefault="004B2512" w:rsidP="004D0940">
      <w:pPr>
        <w:tabs>
          <w:tab w:val="left" w:pos="0"/>
        </w:tabs>
        <w:spacing w:after="0" w:line="240" w:lineRule="auto"/>
        <w:ind w:firstLine="709"/>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color w:val="000000"/>
          <w:sz w:val="28"/>
          <w:szCs w:val="28"/>
          <w:lang w:val="en-GB" w:eastAsia="ru-RU"/>
        </w:rPr>
        <w:t>Types of industrial waste include dirt and gravel, masonry and concrete, scrap metal, oil, solvents, chemicals, scrap lumber, even vegetable matter from restaurants. Industrial waste may be solid, liquid or gaseous. It may be hazardous or non-hazardous waste.</w:t>
      </w:r>
    </w:p>
    <w:p w:rsidR="004B2512" w:rsidRPr="008B717F" w:rsidRDefault="004D0940" w:rsidP="004D0940">
      <w:pPr>
        <w:tabs>
          <w:tab w:val="left" w:pos="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GB" w:eastAsia="ru-RU"/>
        </w:rPr>
        <w:tab/>
      </w:r>
      <w:r w:rsidR="004B2512" w:rsidRPr="008B717F">
        <w:rPr>
          <w:rFonts w:ascii="Times New Roman" w:eastAsia="Times New Roman" w:hAnsi="Times New Roman" w:cs="Times New Roman"/>
          <w:color w:val="000000"/>
          <w:sz w:val="28"/>
          <w:szCs w:val="28"/>
          <w:lang w:val="en-GB" w:eastAsia="ru-RU"/>
        </w:rPr>
        <w:t>Hazardous waste may be toxic, ignitable, corrosive, reactive, or radioactive. Industrial waste may pollute the air, the soil, or nearby water sources, eventually ending up in the sea.</w:t>
      </w:r>
    </w:p>
    <w:p w:rsidR="004D0940" w:rsidRDefault="004B2512" w:rsidP="004D0940">
      <w:pPr>
        <w:spacing w:after="0" w:line="240" w:lineRule="auto"/>
        <w:ind w:firstLine="708"/>
        <w:jc w:val="both"/>
        <w:rPr>
          <w:rFonts w:ascii="Times New Roman" w:eastAsia="Times New Roman" w:hAnsi="Times New Roman" w:cs="Times New Roman"/>
          <w:color w:val="000000"/>
          <w:sz w:val="28"/>
          <w:szCs w:val="28"/>
          <w:lang w:val="en-GB" w:eastAsia="ru-RU"/>
        </w:rPr>
      </w:pPr>
      <w:r w:rsidRPr="008B717F">
        <w:rPr>
          <w:rFonts w:ascii="Times New Roman" w:eastAsia="Times New Roman" w:hAnsi="Times New Roman" w:cs="Times New Roman"/>
          <w:color w:val="000000"/>
          <w:sz w:val="28"/>
          <w:szCs w:val="28"/>
          <w:lang w:val="en-GB" w:eastAsia="ru-RU"/>
        </w:rPr>
        <w:t>Industrial waste is often mixed into municipal waste, making accurate assessments difficult. Most countries have enacted legislation to deal with the problem of industrial waste, but strictness and compliance regimes vary. Enforcement is always an issue.</w:t>
      </w:r>
    </w:p>
    <w:p w:rsidR="004D0940" w:rsidRPr="008B717F" w:rsidRDefault="004D0940" w:rsidP="004D0940">
      <w:pPr>
        <w:tabs>
          <w:tab w:val="left" w:pos="567"/>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Pr="008B717F">
        <w:rPr>
          <w:rFonts w:ascii="Times New Roman" w:eastAsia="Times New Roman" w:hAnsi="Times New Roman" w:cs="Times New Roman"/>
          <w:color w:val="000000"/>
          <w:sz w:val="28"/>
          <w:szCs w:val="28"/>
          <w:lang w:val="en-US" w:eastAsia="ru-RU"/>
        </w:rPr>
        <w:t>With the coming of the Industrial Revolution, humans were able to advance further into the 21st century. Technology developed rapidly, science became advanced and the manufacturing age came into view. With all of these came one more effect, industrial pollution. Earlier, industries were small factories that produced smoke as the main pollutant.</w:t>
      </w:r>
    </w:p>
    <w:p w:rsidR="004D0940" w:rsidRDefault="004D0940" w:rsidP="004D0940">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B717F">
        <w:rPr>
          <w:rFonts w:ascii="Times New Roman" w:eastAsia="Times New Roman" w:hAnsi="Times New Roman" w:cs="Times New Roman"/>
          <w:color w:val="000000"/>
          <w:sz w:val="28"/>
          <w:szCs w:val="28"/>
          <w:lang w:val="en-US" w:eastAsia="ru-RU"/>
        </w:rPr>
        <w:t>However, since the number of factories were limited and worked only a certain number of hours a day, the levels of pollution did not grow significantly. But when these factories became full-scale industries and manufacturing units, the issue of industrial pollution started to take on more importance</w:t>
      </w:r>
    </w:p>
    <w:p w:rsidR="004B2512" w:rsidRPr="008B717F" w:rsidRDefault="004B2512" w:rsidP="004D0940">
      <w:pPr>
        <w:tabs>
          <w:tab w:val="left" w:pos="1120"/>
        </w:tabs>
        <w:spacing w:after="0" w:line="240" w:lineRule="auto"/>
        <w:ind w:firstLine="36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color w:val="000000"/>
          <w:sz w:val="28"/>
          <w:szCs w:val="28"/>
          <w:lang w:val="en-US" w:eastAsia="ru-RU"/>
        </w:rPr>
        <w:t>Toxic waste/Hazardous waste, chemical wa</w:t>
      </w:r>
      <w:r w:rsidR="004D0940">
        <w:rPr>
          <w:rFonts w:ascii="Times New Roman" w:eastAsia="Times New Roman" w:hAnsi="Times New Roman" w:cs="Times New Roman"/>
          <w:color w:val="000000"/>
          <w:sz w:val="28"/>
          <w:szCs w:val="28"/>
          <w:lang w:val="en-US" w:eastAsia="ru-RU"/>
        </w:rPr>
        <w:t xml:space="preserve">ste, industrial solid waste and </w:t>
      </w:r>
      <w:r w:rsidRPr="008B717F">
        <w:rPr>
          <w:rFonts w:ascii="Times New Roman" w:eastAsia="Times New Roman" w:hAnsi="Times New Roman" w:cs="Times New Roman"/>
          <w:color w:val="000000"/>
          <w:sz w:val="28"/>
          <w:szCs w:val="28"/>
          <w:lang w:val="en-US" w:eastAsia="ru-RU"/>
        </w:rPr>
        <w:t xml:space="preserve">municipal solid waste are designations of industrial wastes. </w:t>
      </w:r>
    </w:p>
    <w:p w:rsidR="004B2512" w:rsidRPr="008B717F" w:rsidRDefault="004D0940"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 xml:space="preserve">Sewage treatment plants can treat some industrial wastes, i.e. those consisting of conventional pollutants such as biochemical oxygen demand (BOD). </w:t>
      </w:r>
    </w:p>
    <w:p w:rsidR="004B2512" w:rsidRP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Industrial wastes containing toxic pollutants or high concentrations of other pollutants (such as ammonia) require specialized treatment systems.</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color w:val="000000"/>
          <w:sz w:val="28"/>
          <w:szCs w:val="28"/>
          <w:lang w:val="en-US" w:eastAsia="ru-RU"/>
        </w:rPr>
        <w:t xml:space="preserve">Industrial wastes can be classified on the basis of their characteristics: </w:t>
      </w:r>
    </w:p>
    <w:p w:rsidR="004B2512" w:rsidRPr="008B717F" w:rsidRDefault="004B2512" w:rsidP="00774658">
      <w:pPr>
        <w:numPr>
          <w:ilvl w:val="0"/>
          <w:numId w:val="36"/>
        </w:numPr>
        <w:tabs>
          <w:tab w:val="left" w:pos="1120"/>
        </w:tabs>
        <w:spacing w:after="0" w:line="240" w:lineRule="auto"/>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color w:val="000000"/>
          <w:sz w:val="28"/>
          <w:szCs w:val="28"/>
          <w:lang w:val="en-US" w:eastAsia="ru-RU"/>
        </w:rPr>
        <w:t>Waste in solid form, but some pollutants within are in liquid or fluid form, e.g. crockery industry or washing of minerals or coal e liquid form, e.g. dairy industry</w:t>
      </w:r>
    </w:p>
    <w:p w:rsidR="008B717F" w:rsidRPr="008B717F" w:rsidRDefault="008B717F" w:rsidP="008B717F">
      <w:pPr>
        <w:tabs>
          <w:tab w:val="left" w:pos="1120"/>
        </w:tabs>
        <w:spacing w:after="0" w:line="240" w:lineRule="auto"/>
        <w:ind w:left="36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
          <w:bCs/>
          <w:color w:val="000000"/>
          <w:sz w:val="28"/>
          <w:szCs w:val="28"/>
          <w:lang w:val="en-IN" w:eastAsia="ru-RU"/>
        </w:rPr>
        <w:t>Causes of Industrial Pollution</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IN" w:eastAsia="ru-RU"/>
        </w:rPr>
        <w:t xml:space="preserve">1. Lack </w:t>
      </w:r>
      <w:r w:rsidRPr="008B717F">
        <w:rPr>
          <w:rFonts w:ascii="Times New Roman" w:eastAsia="Times New Roman" w:hAnsi="Times New Roman" w:cs="Times New Roman"/>
          <w:bCs/>
          <w:color w:val="000000"/>
          <w:sz w:val="28"/>
          <w:szCs w:val="28"/>
          <w:lang w:val="en-US" w:eastAsia="ru-RU"/>
        </w:rPr>
        <w:t>of Policies to Control Pollution:</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US" w:eastAsia="ru-RU"/>
        </w:rPr>
        <w:t>2. Unplanned Industrial Growth</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US" w:eastAsia="ru-RU"/>
        </w:rPr>
        <w:t>3. Use of Outdated Technologies</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US" w:eastAsia="ru-RU"/>
        </w:rPr>
        <w:lastRenderedPageBreak/>
        <w:t>4. Presence of a Large Number of Small Scale Industries</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US" w:eastAsia="ru-RU"/>
        </w:rPr>
        <w:t>5. Inefficient Waste Disposal</w:t>
      </w:r>
    </w:p>
    <w:p w:rsidR="004B2512" w:rsidRPr="008B717F" w:rsidRDefault="004B2512" w:rsidP="008B717F">
      <w:pPr>
        <w:tabs>
          <w:tab w:val="left" w:pos="1120"/>
        </w:tabs>
        <w:spacing w:after="0" w:line="240" w:lineRule="auto"/>
        <w:ind w:left="720"/>
        <w:jc w:val="both"/>
        <w:rPr>
          <w:rFonts w:ascii="Times New Roman" w:eastAsia="Times New Roman" w:hAnsi="Times New Roman" w:cs="Times New Roman"/>
          <w:color w:val="000000"/>
          <w:sz w:val="28"/>
          <w:szCs w:val="28"/>
          <w:lang w:eastAsia="ru-RU"/>
        </w:rPr>
      </w:pPr>
      <w:r w:rsidRPr="008B717F">
        <w:rPr>
          <w:rFonts w:ascii="Times New Roman" w:eastAsia="Times New Roman" w:hAnsi="Times New Roman" w:cs="Times New Roman"/>
          <w:bCs/>
          <w:color w:val="000000"/>
          <w:sz w:val="28"/>
          <w:szCs w:val="28"/>
          <w:lang w:val="en-US" w:eastAsia="ru-RU"/>
        </w:rPr>
        <w:t xml:space="preserve">6. Leaching of Resources </w:t>
      </w:r>
      <w:proofErr w:type="gramStart"/>
      <w:r w:rsidRPr="008B717F">
        <w:rPr>
          <w:rFonts w:ascii="Times New Roman" w:eastAsia="Times New Roman" w:hAnsi="Times New Roman" w:cs="Times New Roman"/>
          <w:bCs/>
          <w:color w:val="000000"/>
          <w:sz w:val="28"/>
          <w:szCs w:val="28"/>
          <w:lang w:val="en-US" w:eastAsia="ru-RU"/>
        </w:rPr>
        <w:t>From</w:t>
      </w:r>
      <w:proofErr w:type="gramEnd"/>
      <w:r w:rsidRPr="008B717F">
        <w:rPr>
          <w:rFonts w:ascii="Times New Roman" w:eastAsia="Times New Roman" w:hAnsi="Times New Roman" w:cs="Times New Roman"/>
          <w:bCs/>
          <w:color w:val="000000"/>
          <w:sz w:val="28"/>
          <w:szCs w:val="28"/>
          <w:lang w:val="en-US" w:eastAsia="ru-RU"/>
        </w:rPr>
        <w:t xml:space="preserve"> Our Natural World</w:t>
      </w:r>
    </w:p>
    <w:p w:rsidR="004B2512" w:rsidRP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Factories and power plants are typically located near bodies of water due to the need for large amounts of water as an input to the manufacturing process, or for equipment cooling.</w:t>
      </w:r>
    </w:p>
    <w:p w:rsid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 xml:space="preserve">Many areas that are becoming industrialized do not yet have the resources or technology to dispose off the waste with lesser effects on the environment. Both untreated and partially treated wastewater are commonly fed back into a near lying body of water. </w:t>
      </w:r>
      <w:r>
        <w:rPr>
          <w:rFonts w:ascii="Times New Roman" w:eastAsia="Times New Roman" w:hAnsi="Times New Roman" w:cs="Times New Roman"/>
          <w:color w:val="000000"/>
          <w:sz w:val="28"/>
          <w:szCs w:val="28"/>
          <w:lang w:eastAsia="ru-RU"/>
        </w:rPr>
        <w:tab/>
      </w:r>
    </w:p>
    <w:p w:rsidR="004B2512" w:rsidRP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r>
      <w:r w:rsidR="004B2512" w:rsidRPr="008B717F">
        <w:rPr>
          <w:rFonts w:ascii="Times New Roman" w:eastAsia="Times New Roman" w:hAnsi="Times New Roman" w:cs="Times New Roman"/>
          <w:color w:val="000000"/>
          <w:sz w:val="28"/>
          <w:szCs w:val="28"/>
          <w:lang w:val="en-US" w:eastAsia="ru-RU"/>
        </w:rPr>
        <w:t xml:space="preserve">Metals, chemicals and sewage released into bodies of water directly affect marine ecosystems and the health of those who depend on the waters as food or drinking water sources. </w:t>
      </w:r>
    </w:p>
    <w:p w:rsidR="004B2512" w:rsidRP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 xml:space="preserve">Toxins from the wastewater can kill off marine life or cause varying degrees of illness to those who consume these marine animals, depending on the contaminant. Metals and chemicals released into bodies of water affect the marine ecosystems. Effective manners in properly removing </w:t>
      </w:r>
      <w:proofErr w:type="gramStart"/>
      <w:r w:rsidR="004B2512" w:rsidRPr="008B717F">
        <w:rPr>
          <w:rFonts w:ascii="Times New Roman" w:eastAsia="Times New Roman" w:hAnsi="Times New Roman" w:cs="Times New Roman"/>
          <w:color w:val="000000"/>
          <w:sz w:val="28"/>
          <w:szCs w:val="28"/>
          <w:lang w:val="en-US" w:eastAsia="ru-RU"/>
        </w:rPr>
        <w:t xml:space="preserve">waste </w:t>
      </w:r>
      <w:r w:rsidR="004B2512" w:rsidRPr="008B717F">
        <w:rPr>
          <w:rFonts w:ascii="Times New Roman" w:eastAsia="Times New Roman" w:hAnsi="Times New Roman" w:cs="Times New Roman"/>
          <w:color w:val="000000"/>
          <w:sz w:val="28"/>
          <w:szCs w:val="28"/>
          <w:lang w:val="en-IN" w:eastAsia="ru-RU"/>
        </w:rPr>
        <w:t>.</w:t>
      </w:r>
      <w:proofErr w:type="gramEnd"/>
    </w:p>
    <w:p w:rsidR="004B2512" w:rsidRPr="008B717F" w:rsidRDefault="008B717F" w:rsidP="008B717F">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8B717F">
        <w:rPr>
          <w:rFonts w:ascii="Times New Roman" w:eastAsia="Times New Roman" w:hAnsi="Times New Roman" w:cs="Times New Roman"/>
          <w:color w:val="000000"/>
          <w:sz w:val="28"/>
          <w:szCs w:val="28"/>
          <w:lang w:val="en-US" w:eastAsia="ru-RU"/>
        </w:rPr>
        <w:t xml:space="preserve">Wastewater containing nitrates and phosphates often causes eutrophication which can kill off existing life in the water. A Thailand study focusing on water pollution origins found that the highest concentrations </w:t>
      </w:r>
    </w:p>
    <w:p w:rsidR="008B717F" w:rsidRPr="008B717F" w:rsidRDefault="00EC4031"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EC4031">
        <w:rPr>
          <w:rFonts w:ascii="Times New Roman" w:eastAsia="Times New Roman" w:hAnsi="Times New Roman" w:cs="Times New Roman"/>
          <w:b/>
          <w:bCs/>
          <w:color w:val="000000"/>
          <w:sz w:val="28"/>
          <w:szCs w:val="28"/>
          <w:lang w:val="en-US" w:eastAsia="ru-RU"/>
        </w:rPr>
        <w:t>Air Pollution</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IN" w:eastAsia="ru-RU"/>
        </w:rPr>
        <w:tab/>
      </w:r>
      <w:r w:rsidR="004B2512" w:rsidRPr="00EC4031">
        <w:rPr>
          <w:rFonts w:ascii="Times New Roman" w:eastAsia="Times New Roman" w:hAnsi="Times New Roman" w:cs="Times New Roman"/>
          <w:color w:val="000000"/>
          <w:sz w:val="28"/>
          <w:szCs w:val="28"/>
          <w:lang w:val="en-IN" w:eastAsia="ru-RU"/>
        </w:rPr>
        <w:t>A</w:t>
      </w:r>
      <w:r w:rsidR="004B2512" w:rsidRPr="00EC4031">
        <w:rPr>
          <w:rFonts w:ascii="Times New Roman" w:eastAsia="Times New Roman" w:hAnsi="Times New Roman" w:cs="Times New Roman"/>
          <w:color w:val="000000"/>
          <w:sz w:val="28"/>
          <w:szCs w:val="28"/>
          <w:lang w:val="en-US" w:eastAsia="ru-RU"/>
        </w:rPr>
        <w:t>nother obvious effect of industrial waste is air pollution resulting from fossil fuel burning. This affects the lives of many people because this spreads illnesses.</w:t>
      </w:r>
    </w:p>
    <w:p w:rsidR="004B2512" w:rsidRPr="00EC4031" w:rsidRDefault="00EC4031" w:rsidP="00EC4031">
      <w:pPr>
        <w:tabs>
          <w:tab w:val="left" w:pos="1120"/>
        </w:tabs>
        <w:spacing w:after="0" w:line="24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Over time, this issue that has been widespread. Several environmental issues have a devastating effect on third world countries because they don't have sufficient resources to solve this particular issue. This also effects the quality of soil because farmers have to try and deal with this massive issue.</w:t>
      </w:r>
    </w:p>
    <w:p w:rsidR="008B717F" w:rsidRDefault="00EC4031"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EC4031">
        <w:rPr>
          <w:rFonts w:ascii="Times New Roman" w:eastAsia="Times New Roman" w:hAnsi="Times New Roman" w:cs="Times New Roman"/>
          <w:b/>
          <w:bCs/>
          <w:color w:val="000000"/>
          <w:sz w:val="28"/>
          <w:szCs w:val="28"/>
          <w:lang w:val="en-US" w:eastAsia="ru-RU"/>
        </w:rPr>
        <w:t>Water pollution</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IN" w:eastAsia="ru-RU"/>
        </w:rPr>
        <w:tab/>
      </w:r>
      <w:r w:rsidR="004B2512" w:rsidRPr="00EC4031">
        <w:rPr>
          <w:rFonts w:ascii="Times New Roman" w:eastAsia="Times New Roman" w:hAnsi="Times New Roman" w:cs="Times New Roman"/>
          <w:color w:val="000000"/>
          <w:sz w:val="28"/>
          <w:szCs w:val="28"/>
          <w:lang w:val="en-IN" w:eastAsia="ru-RU"/>
        </w:rPr>
        <w:t>O</w:t>
      </w:r>
      <w:r w:rsidR="004B2512" w:rsidRPr="00EC4031">
        <w:rPr>
          <w:rFonts w:ascii="Times New Roman" w:eastAsia="Times New Roman" w:hAnsi="Times New Roman" w:cs="Times New Roman"/>
          <w:color w:val="000000"/>
          <w:sz w:val="28"/>
          <w:szCs w:val="28"/>
          <w:lang w:val="en-US" w:eastAsia="ru-RU"/>
        </w:rPr>
        <w:t xml:space="preserve">ne of the most devastating effects of industrial waste is water pollution. For most industrial processes, heavy amount of water is used which comes in contact with harmful chemicals. </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 xml:space="preserve">These chemicals are usually metals or radioactive material. This heavily effects the environment because most of waste ends up in oceans, lakes, or rivers. As a result, water becomes polluted posing as health hazard to everyone. </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 xml:space="preserve">Farmers rely on this water but if the water is polluted, then crops that are produced can become polluted. These effect the health of society because if industrial companies can't clean up their waste, this begins to </w:t>
      </w:r>
      <w:r w:rsidR="004B2512" w:rsidRPr="00EC4031">
        <w:rPr>
          <w:rFonts w:ascii="Times New Roman" w:eastAsia="Times New Roman" w:hAnsi="Times New Roman" w:cs="Times New Roman"/>
          <w:color w:val="000000"/>
          <w:sz w:val="28"/>
          <w:szCs w:val="28"/>
          <w:lang w:val="en-IN" w:eastAsia="ru-RU"/>
        </w:rPr>
        <w:t>affect the life of humans but also animals.</w:t>
      </w:r>
    </w:p>
    <w:p w:rsidR="00EC4031" w:rsidRPr="00EC4031" w:rsidRDefault="00EC4031" w:rsidP="00EC4031">
      <w:pPr>
        <w:tabs>
          <w:tab w:val="left" w:pos="1120"/>
        </w:tabs>
        <w:spacing w:after="0" w:line="240" w:lineRule="auto"/>
        <w:ind w:left="720"/>
        <w:jc w:val="both"/>
        <w:rPr>
          <w:rFonts w:ascii="Times New Roman" w:eastAsia="Times New Roman" w:hAnsi="Times New Roman" w:cs="Times New Roman"/>
          <w:b/>
          <w:color w:val="000000"/>
          <w:sz w:val="28"/>
          <w:szCs w:val="28"/>
          <w:lang w:eastAsia="ru-RU"/>
        </w:rPr>
      </w:pPr>
      <w:r w:rsidRPr="00EC4031">
        <w:rPr>
          <w:rFonts w:ascii="Times New Roman" w:eastAsia="Times New Roman" w:hAnsi="Times New Roman" w:cs="Times New Roman"/>
          <w:b/>
          <w:color w:val="000000"/>
          <w:sz w:val="28"/>
          <w:szCs w:val="28"/>
          <w:lang w:val="en-US" w:eastAsia="ru-RU"/>
        </w:rPr>
        <w:t>Soil pollution</w:t>
      </w:r>
    </w:p>
    <w:p w:rsidR="004B2512" w:rsidRPr="00EC4031" w:rsidRDefault="00E9003C"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Soil pollution is creating problems in agriculture and destroying local vegetation.</w:t>
      </w:r>
    </w:p>
    <w:p w:rsidR="004B2512" w:rsidRDefault="004B2512" w:rsidP="00EC4031">
      <w:pPr>
        <w:tabs>
          <w:tab w:val="left" w:pos="1120"/>
        </w:tabs>
        <w:spacing w:after="0" w:line="240" w:lineRule="auto"/>
        <w:jc w:val="both"/>
        <w:rPr>
          <w:rFonts w:ascii="Times New Roman" w:eastAsia="Times New Roman" w:hAnsi="Times New Roman" w:cs="Times New Roman"/>
          <w:color w:val="000000"/>
          <w:sz w:val="28"/>
          <w:szCs w:val="28"/>
          <w:lang w:val="en-IN" w:eastAsia="ru-RU"/>
        </w:rPr>
      </w:pPr>
      <w:r w:rsidRPr="00EC4031">
        <w:rPr>
          <w:rFonts w:ascii="Times New Roman" w:eastAsia="Times New Roman" w:hAnsi="Times New Roman" w:cs="Times New Roman"/>
          <w:color w:val="000000"/>
          <w:sz w:val="28"/>
          <w:szCs w:val="28"/>
          <w:lang w:val="en-US" w:eastAsia="ru-RU"/>
        </w:rPr>
        <w:t xml:space="preserve">It also causes chronic health issues </w:t>
      </w:r>
      <w:r w:rsidRPr="00EC4031">
        <w:rPr>
          <w:rFonts w:ascii="Times New Roman" w:eastAsia="Times New Roman" w:hAnsi="Times New Roman" w:cs="Times New Roman"/>
          <w:color w:val="000000"/>
          <w:sz w:val="28"/>
          <w:szCs w:val="28"/>
          <w:lang w:val="en-IN" w:eastAsia="ru-RU"/>
        </w:rPr>
        <w:t>to the people which come in contact with such soil.</w:t>
      </w:r>
    </w:p>
    <w:p w:rsidR="00DB464F" w:rsidRDefault="00EC4031" w:rsidP="00EC4031">
      <w:pPr>
        <w:tabs>
          <w:tab w:val="left" w:pos="1120"/>
        </w:tabs>
        <w:spacing w:after="0" w:line="240" w:lineRule="auto"/>
        <w:jc w:val="both"/>
        <w:rPr>
          <w:rFonts w:ascii="Times New Roman" w:eastAsia="Times New Roman" w:hAnsi="Times New Roman" w:cs="Times New Roman"/>
          <w:b/>
          <w:bCs/>
          <w:color w:val="000000"/>
          <w:sz w:val="28"/>
          <w:szCs w:val="28"/>
          <w:lang w:val="en-US" w:eastAsia="ru-RU"/>
        </w:rPr>
      </w:pPr>
      <w:r>
        <w:rPr>
          <w:rFonts w:ascii="Times New Roman" w:eastAsia="Times New Roman" w:hAnsi="Times New Roman" w:cs="Times New Roman"/>
          <w:b/>
          <w:bCs/>
          <w:color w:val="000000"/>
          <w:sz w:val="28"/>
          <w:szCs w:val="28"/>
          <w:lang w:val="en-US" w:eastAsia="ru-RU"/>
        </w:rPr>
        <w:lastRenderedPageBreak/>
        <w:tab/>
      </w:r>
    </w:p>
    <w:p w:rsidR="00EC4031"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b/>
          <w:bCs/>
          <w:color w:val="000000"/>
          <w:sz w:val="28"/>
          <w:szCs w:val="28"/>
          <w:lang w:val="en-US" w:eastAsia="ru-RU"/>
        </w:rPr>
        <w:t>Global Warming</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With the rise in industrial pollution, global warming has been increasing at a steady pace. Smoke and greenhouse gases are being released by industries into the air which causes an increase in global warming. Melting of glaciers, extinction of polar bears, floods, tsunamis, hurricanes are few of the effects of global warming.</w:t>
      </w:r>
    </w:p>
    <w:p w:rsidR="004B2512" w:rsidRPr="00EC4031" w:rsidRDefault="00EC4031" w:rsidP="00EC4031">
      <w:pPr>
        <w:tabs>
          <w:tab w:val="left" w:pos="1120"/>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The issue of industrial pollution concerns every nation on the planet. As a result, many steps have been taken to seek permanent solutions to the problem. Better technology is being developed for the disposal of waste and recycling as much polluted water in the industries as possible.</w:t>
      </w:r>
    </w:p>
    <w:p w:rsidR="00EC4031" w:rsidRDefault="00EC4031" w:rsidP="00C8073F">
      <w:pPr>
        <w:tabs>
          <w:tab w:val="left" w:pos="1120"/>
        </w:tabs>
        <w:spacing w:after="0" w:line="240" w:lineRule="auto"/>
        <w:jc w:val="both"/>
        <w:rPr>
          <w:rFonts w:ascii="Times New Roman" w:eastAsia="Times New Roman" w:hAnsi="Times New Roman" w:cs="Times New Roman"/>
          <w:color w:val="000000"/>
          <w:sz w:val="28"/>
          <w:szCs w:val="28"/>
          <w:lang w:val="en-US" w:eastAsia="ru-RU"/>
        </w:rPr>
      </w:pPr>
    </w:p>
    <w:p w:rsidR="004D0940" w:rsidRDefault="004D0940" w:rsidP="00C8073F">
      <w:pPr>
        <w:tabs>
          <w:tab w:val="left" w:pos="1120"/>
        </w:tabs>
        <w:spacing w:after="0" w:line="24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ab/>
      </w:r>
      <w:r w:rsidRPr="004D0940">
        <w:rPr>
          <w:rFonts w:ascii="Times New Roman" w:eastAsia="Times New Roman" w:hAnsi="Times New Roman" w:cs="Times New Roman"/>
          <w:b/>
          <w:color w:val="000000"/>
          <w:sz w:val="28"/>
          <w:szCs w:val="28"/>
          <w:lang w:val="en-US" w:eastAsia="ru-RU"/>
        </w:rPr>
        <w:t>3.2</w:t>
      </w:r>
      <w:r>
        <w:rPr>
          <w:rFonts w:ascii="Times New Roman" w:eastAsia="Times New Roman" w:hAnsi="Times New Roman" w:cs="Times New Roman"/>
          <w:color w:val="000000"/>
          <w:sz w:val="28"/>
          <w:szCs w:val="28"/>
          <w:lang w:val="en-US" w:eastAsia="ru-RU"/>
        </w:rPr>
        <w:t xml:space="preserve"> </w:t>
      </w:r>
      <w:r w:rsidRPr="00C8073F">
        <w:rPr>
          <w:rFonts w:ascii="Times New Roman" w:eastAsia="Times New Roman" w:hAnsi="Times New Roman" w:cs="Times New Roman"/>
          <w:b/>
          <w:bCs/>
          <w:color w:val="000000"/>
          <w:sz w:val="28"/>
          <w:szCs w:val="28"/>
          <w:lang w:val="en-US" w:eastAsia="ru-RU"/>
        </w:rPr>
        <w:t>Toxic waste</w:t>
      </w:r>
      <w:r w:rsidRPr="00C8073F">
        <w:rPr>
          <w:rFonts w:ascii="Times New Roman" w:eastAsia="Times New Roman" w:hAnsi="Times New Roman" w:cs="Times New Roman"/>
          <w:color w:val="000000"/>
          <w:sz w:val="28"/>
          <w:szCs w:val="28"/>
          <w:lang w:val="en-US" w:eastAsia="ru-RU"/>
        </w:rPr>
        <w:t> </w:t>
      </w:r>
    </w:p>
    <w:p w:rsidR="00C8073F" w:rsidRDefault="00C8073F" w:rsidP="00C8073F">
      <w:pPr>
        <w:tabs>
          <w:tab w:val="left" w:pos="1120"/>
        </w:tabs>
        <w:spacing w:after="0" w:line="24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b/>
          <w:bCs/>
          <w:color w:val="000000"/>
          <w:sz w:val="28"/>
          <w:szCs w:val="28"/>
          <w:lang w:val="en-US" w:eastAsia="ru-RU"/>
        </w:rPr>
        <w:tab/>
      </w:r>
      <w:r w:rsidRPr="004D0940">
        <w:rPr>
          <w:rFonts w:ascii="Times New Roman" w:eastAsia="Times New Roman" w:hAnsi="Times New Roman" w:cs="Times New Roman"/>
          <w:b/>
          <w:bCs/>
          <w:sz w:val="28"/>
          <w:szCs w:val="28"/>
          <w:lang w:val="en-US" w:eastAsia="ru-RU"/>
        </w:rPr>
        <w:t>Toxic waste</w:t>
      </w:r>
      <w:r w:rsidRPr="004D0940">
        <w:rPr>
          <w:rFonts w:ascii="Times New Roman" w:eastAsia="Times New Roman" w:hAnsi="Times New Roman" w:cs="Times New Roman"/>
          <w:sz w:val="28"/>
          <w:szCs w:val="28"/>
          <w:lang w:val="en-US" w:eastAsia="ru-RU"/>
        </w:rPr>
        <w:t> is any unwanted material in all forms that can cause harm (e.g. by being inhaled, swallowed, or absorbed through the skin). Mostly generated by industry, consumer products like televisions, computers and phones contain toxic chemicals that can </w:t>
      </w:r>
      <w:hyperlink r:id="rId31" w:history="1">
        <w:r w:rsidRPr="004D0940">
          <w:rPr>
            <w:rStyle w:val="a4"/>
            <w:rFonts w:ascii="Times New Roman" w:eastAsia="Times New Roman" w:hAnsi="Times New Roman" w:cs="Times New Roman"/>
            <w:color w:val="auto"/>
            <w:sz w:val="28"/>
            <w:szCs w:val="28"/>
            <w:u w:val="none"/>
            <w:lang w:val="en-US" w:eastAsia="ru-RU"/>
          </w:rPr>
          <w:t>pollute the air</w:t>
        </w:r>
      </w:hyperlink>
      <w:r w:rsidRPr="004D0940">
        <w:rPr>
          <w:rFonts w:ascii="Times New Roman" w:eastAsia="Times New Roman" w:hAnsi="Times New Roman" w:cs="Times New Roman"/>
          <w:sz w:val="28"/>
          <w:szCs w:val="28"/>
          <w:lang w:val="en-US" w:eastAsia="ru-RU"/>
        </w:rPr>
        <w:t> and contaminate </w:t>
      </w:r>
      <w:hyperlink r:id="rId32" w:history="1">
        <w:r w:rsidRPr="004D0940">
          <w:rPr>
            <w:rStyle w:val="a4"/>
            <w:rFonts w:ascii="Times New Roman" w:eastAsia="Times New Roman" w:hAnsi="Times New Roman" w:cs="Times New Roman"/>
            <w:color w:val="auto"/>
            <w:sz w:val="28"/>
            <w:szCs w:val="28"/>
            <w:u w:val="none"/>
            <w:lang w:val="en-US" w:eastAsia="ru-RU"/>
          </w:rPr>
          <w:t>soil</w:t>
        </w:r>
      </w:hyperlink>
      <w:r w:rsidRPr="004D0940">
        <w:rPr>
          <w:rFonts w:ascii="Times New Roman" w:eastAsia="Times New Roman" w:hAnsi="Times New Roman" w:cs="Times New Roman"/>
          <w:sz w:val="28"/>
          <w:szCs w:val="28"/>
          <w:lang w:val="en-US" w:eastAsia="ru-RU"/>
        </w:rPr>
        <w:t> and </w:t>
      </w:r>
      <w:hyperlink r:id="rId33" w:history="1">
        <w:r w:rsidRPr="004D0940">
          <w:rPr>
            <w:rStyle w:val="a4"/>
            <w:rFonts w:ascii="Times New Roman" w:eastAsia="Times New Roman" w:hAnsi="Times New Roman" w:cs="Times New Roman"/>
            <w:color w:val="auto"/>
            <w:sz w:val="28"/>
            <w:szCs w:val="28"/>
            <w:u w:val="none"/>
            <w:lang w:val="en-US" w:eastAsia="ru-RU"/>
          </w:rPr>
          <w:t>water</w:t>
        </w:r>
      </w:hyperlink>
      <w:r w:rsidRPr="004D0940">
        <w:rPr>
          <w:rFonts w:ascii="Times New Roman" w:eastAsia="Times New Roman" w:hAnsi="Times New Roman" w:cs="Times New Roman"/>
          <w:sz w:val="28"/>
          <w:szCs w:val="28"/>
          <w:lang w:val="en-US" w:eastAsia="ru-RU"/>
        </w:rPr>
        <w:t>. Disposing of such waste is a major </w:t>
      </w:r>
      <w:hyperlink r:id="rId34" w:history="1">
        <w:r w:rsidRPr="004D0940">
          <w:rPr>
            <w:rStyle w:val="a4"/>
            <w:rFonts w:ascii="Times New Roman" w:eastAsia="Times New Roman" w:hAnsi="Times New Roman" w:cs="Times New Roman"/>
            <w:color w:val="auto"/>
            <w:sz w:val="28"/>
            <w:szCs w:val="28"/>
            <w:u w:val="none"/>
            <w:lang w:val="en-US" w:eastAsia="ru-RU"/>
          </w:rPr>
          <w:t>public health</w:t>
        </w:r>
      </w:hyperlink>
      <w:r w:rsidRPr="004D0940">
        <w:rPr>
          <w:rFonts w:ascii="Times New Roman" w:eastAsia="Times New Roman" w:hAnsi="Times New Roman" w:cs="Times New Roman"/>
          <w:sz w:val="28"/>
          <w:szCs w:val="28"/>
          <w:lang w:val="en-US" w:eastAsia="ru-RU"/>
        </w:rPr>
        <w:t> issue</w:t>
      </w:r>
      <w:r w:rsidRPr="00C8073F">
        <w:rPr>
          <w:rFonts w:ascii="Times New Roman" w:eastAsia="Times New Roman" w:hAnsi="Times New Roman" w:cs="Times New Roman"/>
          <w:color w:val="000000"/>
          <w:sz w:val="28"/>
          <w:szCs w:val="28"/>
          <w:lang w:val="en-US" w:eastAsia="ru-RU"/>
        </w:rPr>
        <w:t>.</w:t>
      </w:r>
    </w:p>
    <w:p w:rsidR="00C8073F" w:rsidRDefault="008B717F" w:rsidP="00C8073F">
      <w:pPr>
        <w:tabs>
          <w:tab w:val="left" w:pos="1120"/>
        </w:tabs>
        <w:spacing w:after="0" w:line="24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ab/>
      </w:r>
      <w:r w:rsidR="00C8073F" w:rsidRPr="00C8073F">
        <w:rPr>
          <w:rFonts w:ascii="Times New Roman" w:eastAsia="Times New Roman" w:hAnsi="Times New Roman" w:cs="Times New Roman"/>
          <w:color w:val="000000"/>
          <w:sz w:val="28"/>
          <w:szCs w:val="28"/>
          <w:lang w:val="en-US" w:eastAsia="ru-RU"/>
        </w:rPr>
        <w:t>The above definition of toxic waste is the one most people would use. There are many wastes that are harmful to human health or the environment, but they are not toxic.  The Environmental Protection Agency (EPA) classifies hazardous wastes as having one or more of four characteristics:</w:t>
      </w:r>
    </w:p>
    <w:p w:rsidR="00C8073F" w:rsidRDefault="00C8073F" w:rsidP="00C8073F">
      <w:pPr>
        <w:tabs>
          <w:tab w:val="left" w:pos="1120"/>
        </w:tabs>
        <w:spacing w:after="0" w:line="240" w:lineRule="auto"/>
        <w:jc w:val="both"/>
        <w:rPr>
          <w:rFonts w:ascii="Times New Roman" w:eastAsia="Times New Roman" w:hAnsi="Times New Roman" w:cs="Times New Roman"/>
          <w:color w:val="000000"/>
          <w:sz w:val="28"/>
          <w:szCs w:val="28"/>
          <w:lang w:val="en-US" w:eastAsia="ru-RU"/>
        </w:rPr>
      </w:pPr>
    </w:p>
    <w:p w:rsidR="00C8073F" w:rsidRDefault="00C8073F" w:rsidP="00C8073F">
      <w:pPr>
        <w:tabs>
          <w:tab w:val="left" w:pos="1120"/>
        </w:tabs>
        <w:spacing w:after="0" w:line="240" w:lineRule="auto"/>
        <w:ind w:left="3402"/>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noProof/>
          <w:color w:val="000000"/>
          <w:sz w:val="28"/>
          <w:szCs w:val="28"/>
          <w:lang w:eastAsia="ru-RU"/>
        </w:rPr>
        <w:drawing>
          <wp:inline distT="0" distB="0" distL="0" distR="0" wp14:anchorId="62FBFB7E" wp14:editId="34B34B3F">
            <wp:extent cx="2301589" cy="2305050"/>
            <wp:effectExtent l="0" t="0" r="3810" b="0"/>
            <wp:docPr id="5124" name="Picture 4" descr="Symbols characteristics of Hazardous Waste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Symbols characteristics of Hazardous Waste | Download Scientific Diagram"/>
                    <pic:cNvPicPr>
                      <a:picLocks noChangeAspect="1" noChangeArrowheads="1"/>
                    </pic:cNvPicPr>
                  </pic:nvPicPr>
                  <pic:blipFill>
                    <a:blip r:embed="rId35" cstate="print"/>
                    <a:srcRect/>
                    <a:stretch>
                      <a:fillRect/>
                    </a:stretch>
                  </pic:blipFill>
                  <pic:spPr bwMode="auto">
                    <a:xfrm>
                      <a:off x="0" y="0"/>
                      <a:ext cx="2306750" cy="2310219"/>
                    </a:xfrm>
                    <a:prstGeom prst="rect">
                      <a:avLst/>
                    </a:prstGeom>
                    <a:noFill/>
                  </pic:spPr>
                </pic:pic>
              </a:graphicData>
            </a:graphic>
          </wp:inline>
        </w:drawing>
      </w:r>
    </w:p>
    <w:p w:rsidR="0070788B" w:rsidRDefault="0070788B" w:rsidP="00C8073F">
      <w:pPr>
        <w:tabs>
          <w:tab w:val="left" w:pos="1120"/>
        </w:tabs>
        <w:spacing w:after="0" w:line="240" w:lineRule="auto"/>
        <w:ind w:left="3402"/>
        <w:jc w:val="both"/>
        <w:rPr>
          <w:rFonts w:ascii="Times New Roman" w:eastAsia="Times New Roman" w:hAnsi="Times New Roman" w:cs="Times New Roman"/>
          <w:color w:val="000000"/>
          <w:sz w:val="28"/>
          <w:szCs w:val="28"/>
          <w:lang w:eastAsia="ru-RU"/>
        </w:rPr>
      </w:pPr>
      <w:r w:rsidRPr="008E5983">
        <w:rPr>
          <w:rFonts w:ascii="Times New Roman" w:eastAsia="Times New Roman" w:hAnsi="Times New Roman" w:cs="Times New Roman"/>
          <w:color w:val="000000"/>
          <w:sz w:val="28"/>
          <w:szCs w:val="28"/>
          <w:lang w:val="kk-KZ" w:eastAsia="ru-RU"/>
        </w:rPr>
        <w:t xml:space="preserve">Figure </w:t>
      </w:r>
      <w:r>
        <w:rPr>
          <w:rFonts w:ascii="Times New Roman" w:eastAsia="Times New Roman" w:hAnsi="Times New Roman" w:cs="Times New Roman"/>
          <w:color w:val="000000"/>
          <w:sz w:val="28"/>
          <w:szCs w:val="28"/>
          <w:lang w:val="en-US" w:eastAsia="ru-RU"/>
        </w:rPr>
        <w:t>5</w:t>
      </w:r>
      <w:r w:rsidRPr="008E5983">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val="en-US" w:eastAsia="ru-RU"/>
        </w:rPr>
        <w:t>F</w:t>
      </w:r>
      <w:r w:rsidRPr="00C8073F">
        <w:rPr>
          <w:rFonts w:ascii="Times New Roman" w:eastAsia="Times New Roman" w:hAnsi="Times New Roman" w:cs="Times New Roman"/>
          <w:color w:val="000000"/>
          <w:sz w:val="28"/>
          <w:szCs w:val="28"/>
          <w:lang w:val="en-US" w:eastAsia="ru-RU"/>
        </w:rPr>
        <w:t>our characteristics</w:t>
      </w:r>
      <w:r>
        <w:rPr>
          <w:rFonts w:ascii="Times New Roman" w:eastAsia="Times New Roman" w:hAnsi="Times New Roman" w:cs="Times New Roman"/>
          <w:color w:val="000000"/>
          <w:sz w:val="28"/>
          <w:szCs w:val="28"/>
          <w:lang w:val="en-US" w:eastAsia="ru-RU"/>
        </w:rPr>
        <w:t xml:space="preserve"> of </w:t>
      </w:r>
      <w:r w:rsidRPr="00C8073F">
        <w:rPr>
          <w:rFonts w:ascii="Times New Roman" w:eastAsia="Times New Roman" w:hAnsi="Times New Roman" w:cs="Times New Roman"/>
          <w:color w:val="000000"/>
          <w:sz w:val="28"/>
          <w:szCs w:val="28"/>
          <w:lang w:val="en-US" w:eastAsia="ru-RU"/>
        </w:rPr>
        <w:t>hazardous</w:t>
      </w:r>
      <w:r w:rsidRPr="0070788B">
        <w:rPr>
          <w:rFonts w:ascii="Times New Roman" w:eastAsia="Times New Roman" w:hAnsi="Times New Roman" w:cs="Times New Roman"/>
          <w:color w:val="000000"/>
          <w:sz w:val="28"/>
          <w:szCs w:val="28"/>
          <w:lang w:val="en-US" w:eastAsia="ru-RU"/>
        </w:rPr>
        <w:t xml:space="preserve"> </w:t>
      </w:r>
    </w:p>
    <w:p w:rsidR="00C8073F" w:rsidRPr="00C8073F" w:rsidRDefault="00C8073F" w:rsidP="00C8073F">
      <w:pPr>
        <w:tabs>
          <w:tab w:val="left" w:pos="1120"/>
        </w:tabs>
        <w:spacing w:after="0" w:line="240" w:lineRule="auto"/>
        <w:jc w:val="both"/>
        <w:rPr>
          <w:rFonts w:ascii="Times New Roman" w:eastAsia="Times New Roman" w:hAnsi="Times New Roman" w:cs="Times New Roman"/>
          <w:color w:val="000000"/>
          <w:sz w:val="28"/>
          <w:szCs w:val="28"/>
          <w:lang w:eastAsia="ru-RU"/>
        </w:rPr>
      </w:pPr>
    </w:p>
    <w:p w:rsidR="00C8073F" w:rsidRPr="00C8073F" w:rsidRDefault="00C8073F" w:rsidP="00774658">
      <w:pPr>
        <w:numPr>
          <w:ilvl w:val="0"/>
          <w:numId w:val="34"/>
        </w:num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b/>
          <w:bCs/>
          <w:color w:val="000000"/>
          <w:sz w:val="28"/>
          <w:szCs w:val="28"/>
          <w:lang w:val="en-US" w:eastAsia="ru-RU"/>
        </w:rPr>
        <w:t>Corrosive</w:t>
      </w:r>
      <w:r w:rsidRPr="00C8073F">
        <w:rPr>
          <w:rFonts w:ascii="Times New Roman" w:eastAsia="Times New Roman" w:hAnsi="Times New Roman" w:cs="Times New Roman"/>
          <w:color w:val="000000"/>
          <w:sz w:val="28"/>
          <w:szCs w:val="28"/>
          <w:lang w:val="en-US" w:eastAsia="ru-RU"/>
        </w:rPr>
        <w:t xml:space="preserve"> - A corrosive material can wear away (corrode) or destroy a substance. For example, most acids are corrosives that can eat through metal, burn skin on contact, and give off vapors that burn the eyes.</w:t>
      </w:r>
    </w:p>
    <w:p w:rsidR="00C8073F" w:rsidRPr="00C8073F" w:rsidRDefault="00C8073F" w:rsidP="00774658">
      <w:pPr>
        <w:numPr>
          <w:ilvl w:val="0"/>
          <w:numId w:val="34"/>
        </w:num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b/>
          <w:bCs/>
          <w:color w:val="000000"/>
          <w:sz w:val="28"/>
          <w:szCs w:val="28"/>
          <w:lang w:val="en-US" w:eastAsia="ru-RU"/>
        </w:rPr>
        <w:t>Ignitable</w:t>
      </w:r>
      <w:r w:rsidRPr="00C8073F">
        <w:rPr>
          <w:rFonts w:ascii="Times New Roman" w:eastAsia="Times New Roman" w:hAnsi="Times New Roman" w:cs="Times New Roman"/>
          <w:color w:val="000000"/>
          <w:sz w:val="28"/>
          <w:szCs w:val="28"/>
          <w:lang w:val="en-US" w:eastAsia="ru-RU"/>
        </w:rPr>
        <w:t xml:space="preserve"> - An ignitable material can burst into flames easily. It poses a fire hazard; can irritate the skin, eyes, and lungs; and may give off harmful vapors. Gasoline, paint, and furniture polish are ignitable.</w:t>
      </w:r>
    </w:p>
    <w:p w:rsidR="00C8073F" w:rsidRPr="00C8073F" w:rsidRDefault="00C8073F" w:rsidP="00774658">
      <w:pPr>
        <w:numPr>
          <w:ilvl w:val="0"/>
          <w:numId w:val="34"/>
        </w:num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b/>
          <w:bCs/>
          <w:color w:val="000000"/>
          <w:sz w:val="28"/>
          <w:szCs w:val="28"/>
          <w:lang w:val="en-US" w:eastAsia="ru-RU"/>
        </w:rPr>
        <w:t>Reactive</w:t>
      </w:r>
      <w:r w:rsidRPr="00C8073F">
        <w:rPr>
          <w:rFonts w:ascii="Times New Roman" w:eastAsia="Times New Roman" w:hAnsi="Times New Roman" w:cs="Times New Roman"/>
          <w:color w:val="000000"/>
          <w:sz w:val="28"/>
          <w:szCs w:val="28"/>
          <w:lang w:val="en-US" w:eastAsia="ru-RU"/>
        </w:rPr>
        <w:t xml:space="preserve"> - A reactive material can explode or create poisonous gas when combined with other chemicals. For example, chlorine bleach and ammonia </w:t>
      </w:r>
      <w:r w:rsidRPr="00C8073F">
        <w:rPr>
          <w:rFonts w:ascii="Times New Roman" w:eastAsia="Times New Roman" w:hAnsi="Times New Roman" w:cs="Times New Roman"/>
          <w:color w:val="000000"/>
          <w:sz w:val="28"/>
          <w:szCs w:val="28"/>
          <w:lang w:val="en-US" w:eastAsia="ru-RU"/>
        </w:rPr>
        <w:lastRenderedPageBreak/>
        <w:t>are reactive and create a poisonous gas when they come into contact with each other.</w:t>
      </w:r>
    </w:p>
    <w:p w:rsidR="00C8073F" w:rsidRPr="00C8073F" w:rsidRDefault="00C8073F" w:rsidP="00774658">
      <w:pPr>
        <w:numPr>
          <w:ilvl w:val="0"/>
          <w:numId w:val="34"/>
        </w:num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b/>
          <w:bCs/>
          <w:color w:val="000000"/>
          <w:sz w:val="28"/>
          <w:szCs w:val="28"/>
          <w:lang w:val="en-US" w:eastAsia="ru-RU"/>
        </w:rPr>
        <w:t>Toxic</w:t>
      </w:r>
      <w:r w:rsidRPr="00C8073F">
        <w:rPr>
          <w:rFonts w:ascii="Times New Roman" w:eastAsia="Times New Roman" w:hAnsi="Times New Roman" w:cs="Times New Roman"/>
          <w:color w:val="000000"/>
          <w:sz w:val="28"/>
          <w:szCs w:val="28"/>
          <w:lang w:val="en-US" w:eastAsia="ru-RU"/>
        </w:rPr>
        <w:t xml:space="preserve"> - Toxic materials or substances can poison people and other life. Toxic substances can cause illness and even death if swallowed or absorbed through the skin. Pesticides, weed killers, and many household cleaners are toxic.</w:t>
      </w:r>
    </w:p>
    <w:p w:rsidR="00C8073F" w:rsidRPr="00C8073F" w:rsidRDefault="00C8073F" w:rsidP="00C8073F">
      <w:pPr>
        <w:tabs>
          <w:tab w:val="left" w:pos="1120"/>
        </w:tabs>
        <w:spacing w:after="0" w:line="240" w:lineRule="auto"/>
        <w:ind w:firstLine="540"/>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color w:val="000000"/>
          <w:sz w:val="28"/>
          <w:szCs w:val="28"/>
          <w:lang w:val="en-US" w:eastAsia="ru-RU"/>
        </w:rPr>
        <w:t>To simplify the identification of hazardous (toxic) waste the EPA defines three types of hazardous waste:</w:t>
      </w:r>
    </w:p>
    <w:p w:rsidR="00C8073F" w:rsidRPr="00C8073F" w:rsidRDefault="00C8073F" w:rsidP="00C8073F">
      <w:p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color w:val="000000"/>
          <w:sz w:val="28"/>
          <w:szCs w:val="28"/>
          <w:lang w:val="en-US" w:eastAsia="ru-RU"/>
        </w:rPr>
        <w:t>Universal Waste (batteries, pesticides, mercury containing items)</w:t>
      </w:r>
    </w:p>
    <w:p w:rsidR="00C8073F" w:rsidRPr="00C8073F" w:rsidRDefault="00C8073F" w:rsidP="00C8073F">
      <w:pPr>
        <w:tabs>
          <w:tab w:val="left" w:pos="1120"/>
        </w:tabs>
        <w:spacing w:after="0" w:line="240" w:lineRule="auto"/>
        <w:jc w:val="both"/>
        <w:rPr>
          <w:rFonts w:ascii="Times New Roman" w:eastAsia="Times New Roman" w:hAnsi="Times New Roman" w:cs="Times New Roman"/>
          <w:color w:val="000000"/>
          <w:sz w:val="28"/>
          <w:szCs w:val="28"/>
          <w:lang w:eastAsia="ru-RU"/>
        </w:rPr>
      </w:pPr>
      <w:r w:rsidRPr="00C8073F">
        <w:rPr>
          <w:rFonts w:ascii="Times New Roman" w:eastAsia="Times New Roman" w:hAnsi="Times New Roman" w:cs="Times New Roman"/>
          <w:color w:val="000000"/>
          <w:sz w:val="28"/>
          <w:szCs w:val="28"/>
          <w:lang w:val="en-US" w:eastAsia="ru-RU"/>
        </w:rPr>
        <w:t>Characteristic Waste (has the properties characteristic of hazardous waste)</w:t>
      </w:r>
    </w:p>
    <w:p w:rsidR="00C8073F" w:rsidRDefault="00C8073F" w:rsidP="008B717F">
      <w:pPr>
        <w:tabs>
          <w:tab w:val="left" w:pos="1120"/>
        </w:tabs>
        <w:spacing w:after="0" w:line="240" w:lineRule="auto"/>
        <w:jc w:val="both"/>
        <w:rPr>
          <w:rFonts w:eastAsiaTheme="minorEastAsia" w:hAnsi="Calibri"/>
          <w:color w:val="BF8F00" w:themeColor="accent4" w:themeShade="BF"/>
          <w:kern w:val="24"/>
          <w:sz w:val="44"/>
          <w:szCs w:val="44"/>
          <w:lang w:val="en-US" w:eastAsia="ru-RU"/>
        </w:rPr>
      </w:pPr>
      <w:r w:rsidRPr="00C8073F">
        <w:rPr>
          <w:rFonts w:ascii="Times New Roman" w:eastAsia="Times New Roman" w:hAnsi="Times New Roman" w:cs="Times New Roman"/>
          <w:color w:val="000000"/>
          <w:sz w:val="28"/>
          <w:szCs w:val="28"/>
          <w:lang w:val="en-US" w:eastAsia="ru-RU"/>
        </w:rPr>
        <w:t>Listed Waste (waste streams classified as hazardous based on their source)</w:t>
      </w:r>
      <w:r w:rsidRPr="00C8073F">
        <w:rPr>
          <w:rFonts w:eastAsiaTheme="minorEastAsia" w:hAnsi="Calibri"/>
          <w:color w:val="BF8F00" w:themeColor="accent4" w:themeShade="BF"/>
          <w:kern w:val="24"/>
          <w:sz w:val="44"/>
          <w:szCs w:val="44"/>
          <w:lang w:val="en-US" w:eastAsia="ru-RU"/>
        </w:rPr>
        <w:t xml:space="preserve"> </w:t>
      </w:r>
    </w:p>
    <w:p w:rsidR="00C8073F" w:rsidRPr="008B717F" w:rsidRDefault="00C8073F" w:rsidP="008B717F">
      <w:pPr>
        <w:tabs>
          <w:tab w:val="left" w:pos="1120"/>
        </w:tabs>
        <w:spacing w:after="0" w:line="240" w:lineRule="auto"/>
        <w:jc w:val="both"/>
        <w:rPr>
          <w:rFonts w:ascii="Times New Roman" w:eastAsia="Times New Roman" w:hAnsi="Times New Roman" w:cs="Times New Roman"/>
          <w:color w:val="000000"/>
          <w:sz w:val="28"/>
          <w:szCs w:val="28"/>
          <w:lang w:val="en-US" w:eastAsia="ru-RU"/>
        </w:rPr>
      </w:pPr>
      <w:r>
        <w:rPr>
          <w:rFonts w:eastAsiaTheme="minorEastAsia" w:hAnsi="Calibri"/>
          <w:color w:val="BF8F00" w:themeColor="accent4" w:themeShade="BF"/>
          <w:kern w:val="24"/>
          <w:sz w:val="44"/>
          <w:szCs w:val="44"/>
          <w:lang w:val="en-US" w:eastAsia="ru-RU"/>
        </w:rPr>
        <w:tab/>
      </w:r>
      <w:r w:rsidRPr="008B717F">
        <w:rPr>
          <w:rFonts w:ascii="Times New Roman" w:eastAsia="Times New Roman" w:hAnsi="Times New Roman" w:cs="Times New Roman"/>
          <w:color w:val="000000"/>
          <w:sz w:val="28"/>
          <w:szCs w:val="28"/>
          <w:lang w:val="en-US" w:eastAsia="ru-RU"/>
        </w:rPr>
        <w:t>The by-products of many of the products we use every day can result in the production of toxic waste. For example, common materials such as paints, batteries, pesticides, and solvents create toxic wastes during their manufacture or when these products are thrown out. We could eliminate toxic wastes by not using products such as paint, compact florescent light bulbs, and batteries, but that is not practical. That means we must properly manage the toxic waste resulting from the manufacture and disposal of these products.</w:t>
      </w:r>
    </w:p>
    <w:p w:rsidR="00C8073F" w:rsidRPr="008B717F" w:rsidRDefault="00C8073F" w:rsidP="0070788B">
      <w:pPr>
        <w:tabs>
          <w:tab w:val="left" w:pos="1120"/>
        </w:tabs>
        <w:jc w:val="both"/>
        <w:rPr>
          <w:rFonts w:ascii="Times New Roman" w:hAnsi="Times New Roman" w:cs="Times New Roman"/>
          <w:color w:val="000000"/>
          <w:sz w:val="28"/>
          <w:szCs w:val="28"/>
          <w:lang w:val="x-none" w:eastAsia="ru-RU"/>
        </w:rPr>
      </w:pPr>
      <w:r w:rsidRPr="008B717F">
        <w:rPr>
          <w:rFonts w:ascii="Times New Roman" w:hAnsi="Times New Roman" w:cs="Times New Roman"/>
          <w:noProof/>
          <w:color w:val="000000"/>
          <w:sz w:val="28"/>
          <w:szCs w:val="28"/>
          <w:lang w:eastAsia="ru-RU"/>
        </w:rPr>
        <w:drawing>
          <wp:inline distT="0" distB="0" distL="0" distR="0" wp14:anchorId="7C3E2F23" wp14:editId="2D9E69B4">
            <wp:extent cx="1779205" cy="1685925"/>
            <wp:effectExtent l="0" t="0" r="0" b="0"/>
            <wp:docPr id="22530" name="Picture 2" descr="Hazardous Waste. 1.Toxic: – Arsenic, pesticides, paints, anti-freeze,  cleaning products 2.Ignitable – Acetone, gasoline, charcoal fluid  3.Explosive/reactive. - ppt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descr="Hazardous Waste. 1.Toxic: – Arsenic, pesticides, paints, anti-freeze,  cleaning products 2.Ignitable – Acetone, gasoline, charcoal fluid  3.Explosive/reactive. - ppt download"/>
                    <pic:cNvPicPr>
                      <a:picLocks noChangeAspect="1" noChangeArrowheads="1"/>
                    </pic:cNvPicPr>
                  </pic:nvPicPr>
                  <pic:blipFill>
                    <a:blip r:embed="rId36" cstate="print"/>
                    <a:srcRect/>
                    <a:stretch>
                      <a:fillRect/>
                    </a:stretch>
                  </pic:blipFill>
                  <pic:spPr bwMode="auto">
                    <a:xfrm>
                      <a:off x="0" y="0"/>
                      <a:ext cx="1785128" cy="1691537"/>
                    </a:xfrm>
                    <a:prstGeom prst="rect">
                      <a:avLst/>
                    </a:prstGeom>
                    <a:noFill/>
                  </pic:spPr>
                </pic:pic>
              </a:graphicData>
            </a:graphic>
          </wp:inline>
        </w:drawing>
      </w:r>
      <w:r w:rsidR="0070788B" w:rsidRPr="0070788B">
        <w:rPr>
          <w:rFonts w:ascii="Times New Roman" w:eastAsia="Times New Roman" w:hAnsi="Times New Roman" w:cs="Times New Roman"/>
          <w:color w:val="000000"/>
          <w:sz w:val="28"/>
          <w:szCs w:val="28"/>
          <w:lang w:val="kk-KZ" w:eastAsia="ru-RU"/>
        </w:rPr>
        <w:t xml:space="preserve"> </w:t>
      </w:r>
      <w:r w:rsidR="0070788B" w:rsidRPr="008E5983">
        <w:rPr>
          <w:rFonts w:ascii="Times New Roman" w:eastAsia="Times New Roman" w:hAnsi="Times New Roman" w:cs="Times New Roman"/>
          <w:color w:val="000000"/>
          <w:sz w:val="28"/>
          <w:szCs w:val="28"/>
          <w:lang w:val="kk-KZ" w:eastAsia="ru-RU"/>
        </w:rPr>
        <w:t xml:space="preserve">Figure </w:t>
      </w:r>
      <w:r w:rsidR="0070788B">
        <w:rPr>
          <w:rFonts w:ascii="Times New Roman" w:eastAsia="Times New Roman" w:hAnsi="Times New Roman" w:cs="Times New Roman"/>
          <w:color w:val="000000"/>
          <w:sz w:val="28"/>
          <w:szCs w:val="28"/>
          <w:lang w:val="en-US" w:eastAsia="ru-RU"/>
        </w:rPr>
        <w:t>6</w:t>
      </w:r>
      <w:r w:rsidR="0070788B" w:rsidRPr="008E5983">
        <w:rPr>
          <w:rFonts w:ascii="Times New Roman" w:eastAsia="Times New Roman" w:hAnsi="Times New Roman" w:cs="Times New Roman"/>
          <w:color w:val="000000"/>
          <w:sz w:val="28"/>
          <w:szCs w:val="28"/>
          <w:lang w:val="en-US" w:eastAsia="ru-RU"/>
        </w:rPr>
        <w:t>.</w:t>
      </w:r>
      <w:r w:rsidR="0070788B" w:rsidRPr="0070788B">
        <w:rPr>
          <w:rFonts w:ascii="Times New Roman" w:eastAsia="Times New Roman" w:hAnsi="Times New Roman" w:cs="Times New Roman"/>
          <w:color w:val="000000"/>
          <w:sz w:val="28"/>
          <w:szCs w:val="28"/>
          <w:lang w:val="en-US" w:eastAsia="ru-RU"/>
        </w:rPr>
        <w:t xml:space="preserve"> </w:t>
      </w:r>
      <w:r w:rsidR="0070788B">
        <w:rPr>
          <w:rFonts w:ascii="Times New Roman" w:eastAsia="Times New Roman" w:hAnsi="Times New Roman" w:cs="Times New Roman"/>
          <w:color w:val="000000"/>
          <w:sz w:val="28"/>
          <w:szCs w:val="28"/>
          <w:lang w:val="en-US" w:eastAsia="ru-RU"/>
        </w:rPr>
        <w:t>H</w:t>
      </w:r>
      <w:r w:rsidR="0070788B" w:rsidRPr="00C8073F">
        <w:rPr>
          <w:rFonts w:ascii="Times New Roman" w:eastAsia="Times New Roman" w:hAnsi="Times New Roman" w:cs="Times New Roman"/>
          <w:color w:val="000000"/>
          <w:sz w:val="28"/>
          <w:szCs w:val="28"/>
          <w:lang w:val="en-US" w:eastAsia="ru-RU"/>
        </w:rPr>
        <w:t>azardous wastes</w:t>
      </w:r>
    </w:p>
    <w:p w:rsidR="009A5666" w:rsidRPr="008B717F" w:rsidRDefault="00C8073F"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B717F">
        <w:rPr>
          <w:rFonts w:ascii="Times New Roman" w:eastAsia="Times New Roman" w:hAnsi="Times New Roman" w:cs="Times New Roman"/>
          <w:color w:val="000000"/>
          <w:sz w:val="28"/>
          <w:szCs w:val="28"/>
          <w:lang w:val="en-US" w:eastAsia="ru-RU"/>
        </w:rPr>
        <w:t>The </w:t>
      </w:r>
      <w:hyperlink r:id="rId37" w:history="1">
        <w:r w:rsidRPr="004D0940">
          <w:rPr>
            <w:rStyle w:val="a4"/>
            <w:rFonts w:ascii="Times New Roman" w:eastAsia="Times New Roman" w:hAnsi="Times New Roman" w:cs="Times New Roman"/>
            <w:color w:val="auto"/>
            <w:sz w:val="28"/>
            <w:szCs w:val="28"/>
            <w:u w:val="none"/>
            <w:lang w:val="en-US" w:eastAsia="ru-RU"/>
          </w:rPr>
          <w:t xml:space="preserve">United Nations Environment </w:t>
        </w:r>
      </w:hyperlink>
      <w:hyperlink r:id="rId38" w:history="1">
        <w:r w:rsidRPr="004D0940">
          <w:rPr>
            <w:rStyle w:val="a4"/>
            <w:rFonts w:ascii="Times New Roman" w:eastAsia="Times New Roman" w:hAnsi="Times New Roman" w:cs="Times New Roman"/>
            <w:color w:val="auto"/>
            <w:sz w:val="28"/>
            <w:szCs w:val="28"/>
            <w:u w:val="none"/>
            <w:lang w:val="en-US" w:eastAsia="ru-RU"/>
          </w:rPr>
          <w:t>Programme</w:t>
        </w:r>
      </w:hyperlink>
      <w:r w:rsidRPr="004D0940">
        <w:rPr>
          <w:rFonts w:ascii="Times New Roman" w:eastAsia="Times New Roman" w:hAnsi="Times New Roman" w:cs="Times New Roman"/>
          <w:sz w:val="28"/>
          <w:szCs w:val="28"/>
          <w:lang w:val="en-US" w:eastAsia="ru-RU"/>
        </w:rPr>
        <w:t> (</w:t>
      </w:r>
      <w:r w:rsidRPr="008B717F">
        <w:rPr>
          <w:rFonts w:ascii="Times New Roman" w:eastAsia="Times New Roman" w:hAnsi="Times New Roman" w:cs="Times New Roman"/>
          <w:color w:val="000000"/>
          <w:sz w:val="28"/>
          <w:szCs w:val="28"/>
          <w:lang w:val="en-US" w:eastAsia="ru-RU"/>
        </w:rPr>
        <w:t>UNEP) has identified 11 key substances that pose a risk to human health:</w:t>
      </w:r>
    </w:p>
    <w:p w:rsidR="00C8073F" w:rsidRPr="008B717F" w:rsidRDefault="00580054"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hyperlink r:id="rId39" w:history="1">
        <w:r w:rsidR="00C8073F" w:rsidRPr="008B717F">
          <w:rPr>
            <w:rStyle w:val="a4"/>
            <w:rFonts w:ascii="Times New Roman" w:eastAsia="Times New Roman" w:hAnsi="Times New Roman" w:cs="Times New Roman"/>
            <w:b/>
            <w:bCs/>
            <w:color w:val="auto"/>
            <w:sz w:val="28"/>
            <w:szCs w:val="28"/>
            <w:u w:val="none"/>
            <w:lang w:val="en-US" w:eastAsia="ru-RU"/>
          </w:rPr>
          <w:t>Arsenic</w:t>
        </w:r>
      </w:hyperlink>
      <w:r w:rsidR="00C8073F" w:rsidRPr="008B717F">
        <w:rPr>
          <w:rFonts w:ascii="Times New Roman" w:eastAsia="Times New Roman" w:hAnsi="Times New Roman" w:cs="Times New Roman"/>
          <w:b/>
          <w:bCs/>
          <w:sz w:val="28"/>
          <w:szCs w:val="28"/>
          <w:lang w:val="en-US" w:eastAsia="ru-RU"/>
        </w:rPr>
        <w:t>:</w:t>
      </w:r>
      <w:r w:rsidR="00C8073F" w:rsidRPr="008B717F">
        <w:rPr>
          <w:rFonts w:ascii="Times New Roman" w:eastAsia="Times New Roman" w:hAnsi="Times New Roman" w:cs="Times New Roman"/>
          <w:sz w:val="28"/>
          <w:szCs w:val="28"/>
          <w:lang w:val="en-US" w:eastAsia="ru-RU"/>
        </w:rPr>
        <w:t> used in making electrical circuits, as an ingredient in </w:t>
      </w:r>
      <w:hyperlink r:id="rId40" w:history="1">
        <w:r w:rsidR="00C8073F" w:rsidRPr="008B717F">
          <w:rPr>
            <w:rStyle w:val="a4"/>
            <w:rFonts w:ascii="Times New Roman" w:eastAsia="Times New Roman" w:hAnsi="Times New Roman" w:cs="Times New Roman"/>
            <w:color w:val="auto"/>
            <w:sz w:val="28"/>
            <w:szCs w:val="28"/>
            <w:u w:val="none"/>
            <w:lang w:val="en-US" w:eastAsia="ru-RU"/>
          </w:rPr>
          <w:t>pesticides</w:t>
        </w:r>
      </w:hyperlink>
      <w:r w:rsidR="00C8073F" w:rsidRPr="008B717F">
        <w:rPr>
          <w:rFonts w:ascii="Times New Roman" w:eastAsia="Times New Roman" w:hAnsi="Times New Roman" w:cs="Times New Roman"/>
          <w:sz w:val="28"/>
          <w:szCs w:val="28"/>
          <w:lang w:val="en-US" w:eastAsia="ru-RU"/>
        </w:rPr>
        <w:t>, and as a </w:t>
      </w:r>
      <w:hyperlink r:id="rId41" w:history="1">
        <w:r w:rsidR="00C8073F" w:rsidRPr="008B717F">
          <w:rPr>
            <w:rStyle w:val="a4"/>
            <w:rFonts w:ascii="Times New Roman" w:eastAsia="Times New Roman" w:hAnsi="Times New Roman" w:cs="Times New Roman"/>
            <w:color w:val="auto"/>
            <w:sz w:val="28"/>
            <w:szCs w:val="28"/>
            <w:u w:val="none"/>
            <w:lang w:val="en-US" w:eastAsia="ru-RU"/>
          </w:rPr>
          <w:t>wood preservative</w:t>
        </w:r>
      </w:hyperlink>
      <w:r w:rsidR="00C8073F" w:rsidRPr="008B717F">
        <w:rPr>
          <w:rFonts w:ascii="Times New Roman" w:eastAsia="Times New Roman" w:hAnsi="Times New Roman" w:cs="Times New Roman"/>
          <w:sz w:val="28"/>
          <w:szCs w:val="28"/>
          <w:lang w:val="en-US" w:eastAsia="ru-RU"/>
        </w:rPr>
        <w:t>. It is classified as a </w:t>
      </w:r>
      <w:hyperlink r:id="rId42" w:history="1">
        <w:r w:rsidR="00C8073F" w:rsidRPr="008B717F">
          <w:rPr>
            <w:rStyle w:val="a4"/>
            <w:rFonts w:ascii="Times New Roman" w:eastAsia="Times New Roman" w:hAnsi="Times New Roman" w:cs="Times New Roman"/>
            <w:color w:val="auto"/>
            <w:sz w:val="28"/>
            <w:szCs w:val="28"/>
            <w:u w:val="none"/>
            <w:lang w:val="en-US" w:eastAsia="ru-RU"/>
          </w:rPr>
          <w:t>carcinogen</w:t>
        </w:r>
      </w:hyperlink>
      <w:r w:rsidR="00C8073F" w:rsidRPr="008B717F">
        <w:rPr>
          <w:rFonts w:ascii="Times New Roman" w:eastAsia="Times New Roman" w:hAnsi="Times New Roman" w:cs="Times New Roman"/>
          <w:sz w:val="28"/>
          <w:szCs w:val="28"/>
          <w:lang w:val="en-US" w:eastAsia="ru-RU"/>
        </w:rPr>
        <w:t>.</w:t>
      </w:r>
    </w:p>
    <w:p w:rsidR="00C8073F" w:rsidRPr="008B717F" w:rsidRDefault="00580054"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hyperlink r:id="rId43" w:history="1">
        <w:r w:rsidR="00C8073F" w:rsidRPr="008B717F">
          <w:rPr>
            <w:rStyle w:val="a4"/>
            <w:rFonts w:ascii="Times New Roman" w:eastAsia="Times New Roman" w:hAnsi="Times New Roman" w:cs="Times New Roman"/>
            <w:b/>
            <w:bCs/>
            <w:color w:val="auto"/>
            <w:sz w:val="28"/>
            <w:szCs w:val="28"/>
            <w:u w:val="none"/>
            <w:lang w:val="en-US" w:eastAsia="ru-RU"/>
          </w:rPr>
          <w:t>Asbestos</w:t>
        </w:r>
      </w:hyperlink>
      <w:r w:rsidR="00C8073F" w:rsidRPr="008B717F">
        <w:rPr>
          <w:rFonts w:ascii="Times New Roman" w:eastAsia="Times New Roman" w:hAnsi="Times New Roman" w:cs="Times New Roman"/>
          <w:b/>
          <w:bCs/>
          <w:sz w:val="28"/>
          <w:szCs w:val="28"/>
          <w:lang w:val="en-US" w:eastAsia="ru-RU"/>
        </w:rPr>
        <w:t>:</w:t>
      </w:r>
      <w:r w:rsidR="00C8073F" w:rsidRPr="008B717F">
        <w:rPr>
          <w:rFonts w:ascii="Times New Roman" w:eastAsia="Times New Roman" w:hAnsi="Times New Roman" w:cs="Times New Roman"/>
          <w:sz w:val="28"/>
          <w:szCs w:val="28"/>
          <w:lang w:val="en-US" w:eastAsia="ru-RU"/>
        </w:rPr>
        <w:t> is a material that was once used for the insulation of buildings, and some businesses are still using this material to manufacture </w:t>
      </w:r>
      <w:hyperlink r:id="rId44" w:history="1">
        <w:r w:rsidR="00C8073F" w:rsidRPr="008B717F">
          <w:rPr>
            <w:rStyle w:val="a4"/>
            <w:rFonts w:ascii="Times New Roman" w:eastAsia="Times New Roman" w:hAnsi="Times New Roman" w:cs="Times New Roman"/>
            <w:color w:val="auto"/>
            <w:sz w:val="28"/>
            <w:szCs w:val="28"/>
            <w:u w:val="none"/>
            <w:lang w:val="en-US" w:eastAsia="ru-RU"/>
          </w:rPr>
          <w:t>roofing materials</w:t>
        </w:r>
      </w:hyperlink>
      <w:r w:rsidR="00C8073F" w:rsidRPr="008B717F">
        <w:rPr>
          <w:rFonts w:ascii="Times New Roman" w:eastAsia="Times New Roman" w:hAnsi="Times New Roman" w:cs="Times New Roman"/>
          <w:sz w:val="28"/>
          <w:szCs w:val="28"/>
          <w:lang w:val="en-US" w:eastAsia="ru-RU"/>
        </w:rPr>
        <w:t> and </w:t>
      </w:r>
      <w:hyperlink r:id="rId45" w:history="1">
        <w:r w:rsidR="00C8073F" w:rsidRPr="008B717F">
          <w:rPr>
            <w:rStyle w:val="a4"/>
            <w:rFonts w:ascii="Times New Roman" w:eastAsia="Times New Roman" w:hAnsi="Times New Roman" w:cs="Times New Roman"/>
            <w:color w:val="auto"/>
            <w:sz w:val="28"/>
            <w:szCs w:val="28"/>
            <w:u w:val="none"/>
            <w:lang w:val="en-US" w:eastAsia="ru-RU"/>
          </w:rPr>
          <w:t>brakes</w:t>
        </w:r>
      </w:hyperlink>
      <w:r w:rsidR="00C8073F" w:rsidRPr="008B717F">
        <w:rPr>
          <w:rFonts w:ascii="Times New Roman" w:eastAsia="Times New Roman" w:hAnsi="Times New Roman" w:cs="Times New Roman"/>
          <w:sz w:val="28"/>
          <w:szCs w:val="28"/>
          <w:lang w:val="en-US" w:eastAsia="ru-RU"/>
        </w:rPr>
        <w:t>. Inhalation of asbestos fibers can lead to lung cancer and </w:t>
      </w:r>
      <w:hyperlink r:id="rId46" w:history="1">
        <w:r w:rsidR="00C8073F" w:rsidRPr="008B717F">
          <w:rPr>
            <w:rStyle w:val="a4"/>
            <w:rFonts w:ascii="Times New Roman" w:eastAsia="Times New Roman" w:hAnsi="Times New Roman" w:cs="Times New Roman"/>
            <w:color w:val="auto"/>
            <w:sz w:val="28"/>
            <w:szCs w:val="28"/>
            <w:u w:val="none"/>
            <w:lang w:val="en-US" w:eastAsia="ru-RU"/>
          </w:rPr>
          <w:t>asbestosis</w:t>
        </w:r>
      </w:hyperlink>
      <w:r w:rsidR="00C8073F" w:rsidRPr="008B717F">
        <w:rPr>
          <w:rFonts w:ascii="Times New Roman" w:eastAsia="Times New Roman" w:hAnsi="Times New Roman" w:cs="Times New Roman"/>
          <w:sz w:val="28"/>
          <w:szCs w:val="28"/>
          <w:lang w:val="en-US" w:eastAsia="ru-RU"/>
        </w:rPr>
        <w:t>.</w:t>
      </w:r>
    </w:p>
    <w:p w:rsidR="00C8073F" w:rsidRPr="008B717F" w:rsidRDefault="00580054"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hyperlink r:id="rId47" w:history="1">
        <w:r w:rsidR="00C8073F" w:rsidRPr="008B717F">
          <w:rPr>
            <w:rStyle w:val="a4"/>
            <w:rFonts w:ascii="Times New Roman" w:eastAsia="Times New Roman" w:hAnsi="Times New Roman" w:cs="Times New Roman"/>
            <w:b/>
            <w:bCs/>
            <w:color w:val="auto"/>
            <w:sz w:val="28"/>
            <w:szCs w:val="28"/>
            <w:u w:val="none"/>
            <w:lang w:val="en-US" w:eastAsia="ru-RU"/>
          </w:rPr>
          <w:t>Cadmium</w:t>
        </w:r>
      </w:hyperlink>
      <w:r w:rsidR="00C8073F" w:rsidRPr="008B717F">
        <w:rPr>
          <w:rFonts w:ascii="Times New Roman" w:eastAsia="Times New Roman" w:hAnsi="Times New Roman" w:cs="Times New Roman"/>
          <w:b/>
          <w:bCs/>
          <w:sz w:val="28"/>
          <w:szCs w:val="28"/>
          <w:lang w:val="en-US" w:eastAsia="ru-RU"/>
        </w:rPr>
        <w:t>:</w:t>
      </w:r>
      <w:r w:rsidR="00C8073F" w:rsidRPr="008B717F">
        <w:rPr>
          <w:rFonts w:ascii="Times New Roman" w:eastAsia="Times New Roman" w:hAnsi="Times New Roman" w:cs="Times New Roman"/>
          <w:sz w:val="28"/>
          <w:szCs w:val="28"/>
          <w:lang w:val="en-US" w:eastAsia="ru-RU"/>
        </w:rPr>
        <w:t> is found in </w:t>
      </w:r>
      <w:hyperlink r:id="rId48" w:history="1">
        <w:r w:rsidR="00C8073F" w:rsidRPr="008B717F">
          <w:rPr>
            <w:rStyle w:val="a4"/>
            <w:rFonts w:ascii="Times New Roman" w:eastAsia="Times New Roman" w:hAnsi="Times New Roman" w:cs="Times New Roman"/>
            <w:color w:val="auto"/>
            <w:sz w:val="28"/>
            <w:szCs w:val="28"/>
            <w:u w:val="none"/>
            <w:lang w:val="en-US" w:eastAsia="ru-RU"/>
          </w:rPr>
          <w:t>batteries</w:t>
        </w:r>
      </w:hyperlink>
      <w:r w:rsidR="00C8073F" w:rsidRPr="008B717F">
        <w:rPr>
          <w:rFonts w:ascii="Times New Roman" w:eastAsia="Times New Roman" w:hAnsi="Times New Roman" w:cs="Times New Roman"/>
          <w:sz w:val="28"/>
          <w:szCs w:val="28"/>
          <w:lang w:val="en-US" w:eastAsia="ru-RU"/>
        </w:rPr>
        <w:t> and </w:t>
      </w:r>
      <w:hyperlink r:id="rId49" w:history="1">
        <w:r w:rsidR="00C8073F" w:rsidRPr="008B717F">
          <w:rPr>
            <w:rStyle w:val="a4"/>
            <w:rFonts w:ascii="Times New Roman" w:eastAsia="Times New Roman" w:hAnsi="Times New Roman" w:cs="Times New Roman"/>
            <w:color w:val="auto"/>
            <w:sz w:val="28"/>
            <w:szCs w:val="28"/>
            <w:u w:val="none"/>
            <w:lang w:val="en-US" w:eastAsia="ru-RU"/>
          </w:rPr>
          <w:t>plastics</w:t>
        </w:r>
      </w:hyperlink>
      <w:r w:rsidR="00C8073F" w:rsidRPr="008B717F">
        <w:rPr>
          <w:rFonts w:ascii="Times New Roman" w:eastAsia="Times New Roman" w:hAnsi="Times New Roman" w:cs="Times New Roman"/>
          <w:sz w:val="28"/>
          <w:szCs w:val="28"/>
          <w:lang w:val="en-US" w:eastAsia="ru-RU"/>
        </w:rPr>
        <w:t>. It can be inhaled through </w:t>
      </w:r>
      <w:hyperlink r:id="rId50" w:history="1">
        <w:r w:rsidR="00C8073F" w:rsidRPr="008B717F">
          <w:rPr>
            <w:rStyle w:val="a4"/>
            <w:rFonts w:ascii="Times New Roman" w:eastAsia="Times New Roman" w:hAnsi="Times New Roman" w:cs="Times New Roman"/>
            <w:color w:val="auto"/>
            <w:sz w:val="28"/>
            <w:szCs w:val="28"/>
            <w:u w:val="none"/>
            <w:lang w:val="en-US" w:eastAsia="ru-RU"/>
          </w:rPr>
          <w:t>cigarette smoke</w:t>
        </w:r>
      </w:hyperlink>
      <w:r w:rsidR="00C8073F" w:rsidRPr="008B717F">
        <w:rPr>
          <w:rFonts w:ascii="Times New Roman" w:eastAsia="Times New Roman" w:hAnsi="Times New Roman" w:cs="Times New Roman"/>
          <w:sz w:val="28"/>
          <w:szCs w:val="28"/>
          <w:lang w:val="en-US" w:eastAsia="ru-RU"/>
        </w:rPr>
        <w:t>, or digested when included as a </w:t>
      </w:r>
      <w:hyperlink r:id="rId51" w:history="1">
        <w:r w:rsidR="00C8073F" w:rsidRPr="008B717F">
          <w:rPr>
            <w:rStyle w:val="a4"/>
            <w:rFonts w:ascii="Times New Roman" w:eastAsia="Times New Roman" w:hAnsi="Times New Roman" w:cs="Times New Roman"/>
            <w:color w:val="auto"/>
            <w:sz w:val="28"/>
            <w:szCs w:val="28"/>
            <w:u w:val="none"/>
            <w:lang w:val="en-US" w:eastAsia="ru-RU"/>
          </w:rPr>
          <w:t>pigment in food</w:t>
        </w:r>
      </w:hyperlink>
      <w:r w:rsidR="00C8073F" w:rsidRPr="008B717F">
        <w:rPr>
          <w:rFonts w:ascii="Times New Roman" w:eastAsia="Times New Roman" w:hAnsi="Times New Roman" w:cs="Times New Roman"/>
          <w:sz w:val="28"/>
          <w:szCs w:val="28"/>
          <w:lang w:val="en-US" w:eastAsia="ru-RU"/>
        </w:rPr>
        <w:t>. Exposure leads to lung damage, irritation of the digestive tract, and </w:t>
      </w:r>
      <w:hyperlink r:id="rId52" w:history="1">
        <w:r w:rsidR="00C8073F" w:rsidRPr="008B717F">
          <w:rPr>
            <w:rStyle w:val="a4"/>
            <w:rFonts w:ascii="Times New Roman" w:eastAsia="Times New Roman" w:hAnsi="Times New Roman" w:cs="Times New Roman"/>
            <w:color w:val="auto"/>
            <w:sz w:val="28"/>
            <w:szCs w:val="28"/>
            <w:u w:val="none"/>
            <w:lang w:val="en-US" w:eastAsia="ru-RU"/>
          </w:rPr>
          <w:t>kidney disease</w:t>
        </w:r>
      </w:hyperlink>
      <w:r w:rsidR="00C8073F" w:rsidRPr="008B717F">
        <w:rPr>
          <w:rFonts w:ascii="Times New Roman" w:eastAsia="Times New Roman" w:hAnsi="Times New Roman" w:cs="Times New Roman"/>
          <w:sz w:val="28"/>
          <w:szCs w:val="28"/>
          <w:lang w:val="en-US" w:eastAsia="ru-RU"/>
        </w:rPr>
        <w:t>.</w:t>
      </w:r>
    </w:p>
    <w:p w:rsidR="00C8073F" w:rsidRPr="008B717F" w:rsidRDefault="00580054"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hyperlink r:id="rId53" w:history="1">
        <w:r w:rsidR="00C8073F" w:rsidRPr="008B717F">
          <w:rPr>
            <w:rStyle w:val="a4"/>
            <w:rFonts w:ascii="Times New Roman" w:eastAsia="Times New Roman" w:hAnsi="Times New Roman" w:cs="Times New Roman"/>
            <w:b/>
            <w:bCs/>
            <w:color w:val="auto"/>
            <w:sz w:val="28"/>
            <w:szCs w:val="28"/>
            <w:u w:val="none"/>
            <w:lang w:val="en-US" w:eastAsia="ru-RU"/>
          </w:rPr>
          <w:t>Chromium</w:t>
        </w:r>
      </w:hyperlink>
      <w:r w:rsidR="00C8073F" w:rsidRPr="008B717F">
        <w:rPr>
          <w:rFonts w:ascii="Times New Roman" w:eastAsia="Times New Roman" w:hAnsi="Times New Roman" w:cs="Times New Roman"/>
          <w:b/>
          <w:bCs/>
          <w:sz w:val="28"/>
          <w:szCs w:val="28"/>
          <w:lang w:val="en-US" w:eastAsia="ru-RU"/>
        </w:rPr>
        <w:t>:</w:t>
      </w:r>
      <w:r w:rsidR="00C8073F" w:rsidRPr="008B717F">
        <w:rPr>
          <w:rFonts w:ascii="Times New Roman" w:eastAsia="Times New Roman" w:hAnsi="Times New Roman" w:cs="Times New Roman"/>
          <w:sz w:val="28"/>
          <w:szCs w:val="28"/>
          <w:lang w:val="en-US" w:eastAsia="ru-RU"/>
        </w:rPr>
        <w:t> is used as brick lining for high-temperature industrial furnaces, as a solid metal used for making steel, and in </w:t>
      </w:r>
      <w:hyperlink r:id="rId54" w:history="1">
        <w:r w:rsidR="00C8073F" w:rsidRPr="008B717F">
          <w:rPr>
            <w:rStyle w:val="a4"/>
            <w:rFonts w:ascii="Times New Roman" w:eastAsia="Times New Roman" w:hAnsi="Times New Roman" w:cs="Times New Roman"/>
            <w:color w:val="auto"/>
            <w:sz w:val="28"/>
            <w:szCs w:val="28"/>
            <w:u w:val="none"/>
            <w:lang w:val="en-US" w:eastAsia="ru-RU"/>
          </w:rPr>
          <w:t>chrome plating</w:t>
        </w:r>
      </w:hyperlink>
      <w:r w:rsidR="00C8073F" w:rsidRPr="008B717F">
        <w:rPr>
          <w:rFonts w:ascii="Times New Roman" w:eastAsia="Times New Roman" w:hAnsi="Times New Roman" w:cs="Times New Roman"/>
          <w:sz w:val="28"/>
          <w:szCs w:val="28"/>
          <w:lang w:val="en-US" w:eastAsia="ru-RU"/>
        </w:rPr>
        <w:t>, manufacturing </w:t>
      </w:r>
      <w:hyperlink r:id="rId55" w:history="1">
        <w:r w:rsidR="00C8073F" w:rsidRPr="008B717F">
          <w:rPr>
            <w:rStyle w:val="a4"/>
            <w:rFonts w:ascii="Times New Roman" w:eastAsia="Times New Roman" w:hAnsi="Times New Roman" w:cs="Times New Roman"/>
            <w:color w:val="auto"/>
            <w:sz w:val="28"/>
            <w:szCs w:val="28"/>
            <w:u w:val="none"/>
            <w:lang w:val="en-US" w:eastAsia="ru-RU"/>
          </w:rPr>
          <w:t>dyes</w:t>
        </w:r>
      </w:hyperlink>
      <w:r w:rsidR="00C8073F" w:rsidRPr="008B717F">
        <w:rPr>
          <w:rFonts w:ascii="Times New Roman" w:eastAsia="Times New Roman" w:hAnsi="Times New Roman" w:cs="Times New Roman"/>
          <w:sz w:val="28"/>
          <w:szCs w:val="28"/>
          <w:lang w:val="en-US" w:eastAsia="ru-RU"/>
        </w:rPr>
        <w:t> and pigments, wood preserving, and </w:t>
      </w:r>
      <w:hyperlink r:id="rId56" w:history="1">
        <w:r w:rsidR="00C8073F" w:rsidRPr="008B717F">
          <w:rPr>
            <w:rStyle w:val="a4"/>
            <w:rFonts w:ascii="Times New Roman" w:eastAsia="Times New Roman" w:hAnsi="Times New Roman" w:cs="Times New Roman"/>
            <w:color w:val="auto"/>
            <w:sz w:val="28"/>
            <w:szCs w:val="28"/>
            <w:u w:val="none"/>
            <w:lang w:val="en-US" w:eastAsia="ru-RU"/>
          </w:rPr>
          <w:t>leather tanning</w:t>
        </w:r>
      </w:hyperlink>
      <w:r w:rsidR="00C8073F" w:rsidRPr="008B717F">
        <w:rPr>
          <w:rFonts w:ascii="Times New Roman" w:eastAsia="Times New Roman" w:hAnsi="Times New Roman" w:cs="Times New Roman"/>
          <w:sz w:val="28"/>
          <w:szCs w:val="28"/>
          <w:lang w:val="en-US" w:eastAsia="ru-RU"/>
        </w:rPr>
        <w:t>. It is known to cause cancer, and prolonged exposure can cause chronic </w:t>
      </w:r>
      <w:hyperlink r:id="rId57" w:history="1">
        <w:r w:rsidR="00C8073F" w:rsidRPr="008B717F">
          <w:rPr>
            <w:rStyle w:val="a4"/>
            <w:rFonts w:ascii="Times New Roman" w:eastAsia="Times New Roman" w:hAnsi="Times New Roman" w:cs="Times New Roman"/>
            <w:color w:val="auto"/>
            <w:sz w:val="28"/>
            <w:szCs w:val="28"/>
            <w:u w:val="none"/>
            <w:lang w:val="en-US" w:eastAsia="ru-RU"/>
          </w:rPr>
          <w:t>bronchitis</w:t>
        </w:r>
      </w:hyperlink>
      <w:r w:rsidR="00C8073F" w:rsidRPr="008B717F">
        <w:rPr>
          <w:rFonts w:ascii="Times New Roman" w:eastAsia="Times New Roman" w:hAnsi="Times New Roman" w:cs="Times New Roman"/>
          <w:sz w:val="28"/>
          <w:szCs w:val="28"/>
          <w:lang w:val="en-US" w:eastAsia="ru-RU"/>
        </w:rPr>
        <w:t> and damage lung tissue.</w:t>
      </w:r>
    </w:p>
    <w:p w:rsidR="00C8073F" w:rsidRPr="008B717F" w:rsidRDefault="00580054"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hyperlink r:id="rId58" w:history="1">
        <w:r w:rsidR="00C8073F" w:rsidRPr="008B717F">
          <w:rPr>
            <w:rStyle w:val="a4"/>
            <w:rFonts w:ascii="Times New Roman" w:eastAsia="Times New Roman" w:hAnsi="Times New Roman" w:cs="Times New Roman"/>
            <w:b/>
            <w:bCs/>
            <w:color w:val="auto"/>
            <w:sz w:val="28"/>
            <w:szCs w:val="28"/>
            <w:u w:val="none"/>
            <w:lang w:val="en-US" w:eastAsia="ru-RU"/>
          </w:rPr>
          <w:t>Clinical wastes</w:t>
        </w:r>
      </w:hyperlink>
      <w:r w:rsidR="00C8073F" w:rsidRPr="008B717F">
        <w:rPr>
          <w:rFonts w:ascii="Times New Roman" w:eastAsia="Times New Roman" w:hAnsi="Times New Roman" w:cs="Times New Roman"/>
          <w:b/>
          <w:bCs/>
          <w:sz w:val="28"/>
          <w:szCs w:val="28"/>
          <w:lang w:val="en-US" w:eastAsia="ru-RU"/>
        </w:rPr>
        <w:t>:</w:t>
      </w:r>
      <w:r w:rsidR="00C8073F" w:rsidRPr="008B717F">
        <w:rPr>
          <w:rFonts w:ascii="Times New Roman" w:eastAsia="Times New Roman" w:hAnsi="Times New Roman" w:cs="Times New Roman"/>
          <w:sz w:val="28"/>
          <w:szCs w:val="28"/>
          <w:lang w:val="en-US" w:eastAsia="ru-RU"/>
        </w:rPr>
        <w:t> such as syringes and medication bottles can spread pathogens and harmful microorganisms, leading to a variety of illnesses.</w:t>
      </w:r>
    </w:p>
    <w:p w:rsidR="00C8073F" w:rsidRPr="008B717F"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lastRenderedPageBreak/>
        <w:t>Cyanide:</w:t>
      </w:r>
      <w:r w:rsidRPr="008B717F">
        <w:rPr>
          <w:rFonts w:ascii="Times New Roman" w:eastAsia="Times New Roman" w:hAnsi="Times New Roman" w:cs="Times New Roman"/>
          <w:sz w:val="28"/>
          <w:szCs w:val="28"/>
          <w:lang w:val="en-US" w:eastAsia="ru-RU"/>
        </w:rPr>
        <w:t xml:space="preserve"> a poison found in some pesticides and rodenticides. In large doses it can lead to paralysis, convulsions, and respiratory distress.</w:t>
      </w:r>
    </w:p>
    <w:p w:rsidR="00C8073F" w:rsidRPr="008B717F"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t>Lead:</w:t>
      </w:r>
      <w:r w:rsidRPr="008B717F">
        <w:rPr>
          <w:rFonts w:ascii="Times New Roman" w:eastAsia="Times New Roman" w:hAnsi="Times New Roman" w:cs="Times New Roman"/>
          <w:sz w:val="28"/>
          <w:szCs w:val="28"/>
          <w:lang w:val="en-US" w:eastAsia="ru-RU"/>
        </w:rPr>
        <w:t xml:space="preserve"> is found in batteries, paints, and ammunition. When ingested or inhaled can cause harm to the nervous and reproductive systems, and kidneys.</w:t>
      </w:r>
    </w:p>
    <w:p w:rsidR="00C8073F" w:rsidRPr="008B717F"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t>Mercury</w:t>
      </w:r>
      <w:r w:rsidRPr="008B717F">
        <w:rPr>
          <w:rFonts w:ascii="Times New Roman" w:eastAsia="Times New Roman" w:hAnsi="Times New Roman" w:cs="Times New Roman"/>
          <w:sz w:val="28"/>
          <w:szCs w:val="28"/>
          <w:lang w:val="en-US" w:eastAsia="ru-RU"/>
        </w:rPr>
        <w:t>: used for dental fillings and batteries. It is also used in the production of chlorine gas. Exposure can lead to birth defects and kidney and brain damage</w:t>
      </w:r>
    </w:p>
    <w:p w:rsidR="00C8073F" w:rsidRPr="008B717F"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t>PCBs</w:t>
      </w:r>
      <w:r w:rsidRPr="008B717F">
        <w:rPr>
          <w:rFonts w:ascii="Times New Roman" w:eastAsia="Times New Roman" w:hAnsi="Times New Roman" w:cs="Times New Roman"/>
          <w:sz w:val="28"/>
          <w:szCs w:val="28"/>
          <w:lang w:val="en-US" w:eastAsia="ru-RU"/>
        </w:rPr>
        <w:t>, or polychlorinated biphenyls, are used in many manufacturing processes, by the utility industry, and in paints and sealants. Damage can occur through exposure, affecting the nervous, reproductive, and immune systems, as well as the liver.</w:t>
      </w:r>
    </w:p>
    <w:p w:rsidR="00C8073F" w:rsidRPr="008B717F"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t>POPs</w:t>
      </w:r>
      <w:r w:rsidRPr="008B717F">
        <w:rPr>
          <w:rFonts w:ascii="Times New Roman" w:eastAsia="Times New Roman" w:hAnsi="Times New Roman" w:cs="Times New Roman"/>
          <w:sz w:val="28"/>
          <w:szCs w:val="28"/>
          <w:lang w:val="en-US" w:eastAsia="ru-RU"/>
        </w:rPr>
        <w:t>, persistent organic pollutants. They are found in chemicals and pesticides, and may lead to nervous and reproductive system defects. They can bio-accumulate in the food chain or persist in the environment and be moved great distances through the atmosphere.</w:t>
      </w:r>
    </w:p>
    <w:p w:rsidR="00C8073F" w:rsidRPr="00EC4031" w:rsidRDefault="00C8073F" w:rsidP="00774658">
      <w:pPr>
        <w:numPr>
          <w:ilvl w:val="0"/>
          <w:numId w:val="35"/>
        </w:numPr>
        <w:tabs>
          <w:tab w:val="clear" w:pos="720"/>
          <w:tab w:val="num" w:pos="0"/>
          <w:tab w:val="left" w:pos="284"/>
        </w:tabs>
        <w:spacing w:after="0" w:line="240" w:lineRule="auto"/>
        <w:ind w:left="0" w:firstLine="0"/>
        <w:jc w:val="both"/>
        <w:rPr>
          <w:rFonts w:ascii="Times New Roman" w:eastAsia="Times New Roman" w:hAnsi="Times New Roman" w:cs="Times New Roman"/>
          <w:sz w:val="28"/>
          <w:szCs w:val="28"/>
          <w:lang w:eastAsia="ru-RU"/>
        </w:rPr>
      </w:pPr>
      <w:r w:rsidRPr="008B717F">
        <w:rPr>
          <w:rFonts w:ascii="Times New Roman" w:eastAsia="Times New Roman" w:hAnsi="Times New Roman" w:cs="Times New Roman"/>
          <w:b/>
          <w:bCs/>
          <w:sz w:val="28"/>
          <w:szCs w:val="28"/>
          <w:lang w:val="en-US" w:eastAsia="ru-RU"/>
        </w:rPr>
        <w:t xml:space="preserve">Strong acids and alkalis </w:t>
      </w:r>
      <w:r w:rsidRPr="008B717F">
        <w:rPr>
          <w:rFonts w:ascii="Times New Roman" w:eastAsia="Times New Roman" w:hAnsi="Times New Roman" w:cs="Times New Roman"/>
          <w:sz w:val="28"/>
          <w:szCs w:val="28"/>
          <w:lang w:val="en-US" w:eastAsia="ru-RU"/>
        </w:rPr>
        <w:t>used in manufacturing and industrial production. They can destroy tissue and cause internal damage to the body.</w:t>
      </w:r>
    </w:p>
    <w:p w:rsidR="004D0940" w:rsidRDefault="001E29AC" w:rsidP="001E29AC">
      <w:pPr>
        <w:tabs>
          <w:tab w:val="left" w:pos="284"/>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
    <w:p w:rsidR="00DB464F" w:rsidRDefault="004D0940" w:rsidP="001E29AC">
      <w:pPr>
        <w:tabs>
          <w:tab w:val="left" w:pos="284"/>
        </w:tabs>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val="en-US" w:eastAsia="ru-RU"/>
        </w:rPr>
        <w:t xml:space="preserve">3.3 </w:t>
      </w:r>
      <w:r w:rsidR="00EC4031" w:rsidRPr="00DB464F">
        <w:rPr>
          <w:rFonts w:ascii="Times New Roman" w:eastAsia="Times New Roman" w:hAnsi="Times New Roman" w:cs="Times New Roman"/>
          <w:b/>
          <w:sz w:val="28"/>
          <w:szCs w:val="28"/>
          <w:lang w:val="en-US" w:eastAsia="ru-RU"/>
        </w:rPr>
        <w:t xml:space="preserve">Utilization and disposal of nuclear </w:t>
      </w:r>
      <w:r>
        <w:rPr>
          <w:rFonts w:ascii="Times New Roman" w:eastAsia="Times New Roman" w:hAnsi="Times New Roman" w:cs="Times New Roman"/>
          <w:b/>
          <w:sz w:val="28"/>
          <w:szCs w:val="28"/>
          <w:lang w:val="en-US" w:eastAsia="ru-RU"/>
        </w:rPr>
        <w:t>and radioactive waste</w:t>
      </w:r>
    </w:p>
    <w:p w:rsidR="00EC4031" w:rsidRPr="001E29AC" w:rsidRDefault="00EC4031" w:rsidP="001E29AC">
      <w:pPr>
        <w:tabs>
          <w:tab w:val="left" w:pos="284"/>
        </w:tabs>
        <w:spacing w:after="0" w:line="240" w:lineRule="auto"/>
        <w:jc w:val="both"/>
        <w:rPr>
          <w:rFonts w:ascii="Times New Roman" w:eastAsia="Times New Roman" w:hAnsi="Times New Roman" w:cs="Times New Roman"/>
          <w:sz w:val="28"/>
          <w:szCs w:val="28"/>
          <w:lang w:eastAsia="ru-RU"/>
        </w:rPr>
      </w:pPr>
      <w:r w:rsidRPr="00EC4031">
        <w:rPr>
          <w:rFonts w:ascii="Times New Roman" w:eastAsia="Times New Roman" w:hAnsi="Times New Roman" w:cs="Times New Roman"/>
          <w:sz w:val="28"/>
          <w:szCs w:val="28"/>
          <w:lang w:val="en-US" w:eastAsia="ru-RU"/>
        </w:rPr>
        <w:t>Classification and rules of circulati</w:t>
      </w:r>
      <w:r w:rsidR="00DB464F">
        <w:rPr>
          <w:rFonts w:ascii="Times New Roman" w:eastAsia="Times New Roman" w:hAnsi="Times New Roman" w:cs="Times New Roman"/>
          <w:sz w:val="28"/>
          <w:szCs w:val="28"/>
          <w:lang w:val="en-US" w:eastAsia="ru-RU"/>
        </w:rPr>
        <w:t>on</w:t>
      </w:r>
    </w:p>
    <w:p w:rsidR="004B2512" w:rsidRPr="00EC4031" w:rsidRDefault="001E29AC" w:rsidP="001E29AC">
      <w:pPr>
        <w:tabs>
          <w:tab w:val="left" w:pos="851"/>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ab/>
      </w:r>
      <w:r w:rsidR="004B2512" w:rsidRPr="00EC4031">
        <w:rPr>
          <w:rFonts w:ascii="Times New Roman" w:eastAsia="Times New Roman" w:hAnsi="Times New Roman" w:cs="Times New Roman"/>
          <w:color w:val="000000"/>
          <w:sz w:val="28"/>
          <w:szCs w:val="28"/>
          <w:lang w:val="en-US" w:eastAsia="ru-RU"/>
        </w:rPr>
        <w:t xml:space="preserve">Like all industries, the generation of electricity produces waste. Whatever fuel is used, the waste produced in generating electricity must be managed in ways that safeguard human health and minimize the impact on the </w:t>
      </w:r>
      <w:proofErr w:type="gramStart"/>
      <w:r w:rsidR="004B2512" w:rsidRPr="00EC4031">
        <w:rPr>
          <w:rFonts w:ascii="Times New Roman" w:eastAsia="Times New Roman" w:hAnsi="Times New Roman" w:cs="Times New Roman"/>
          <w:color w:val="000000"/>
          <w:sz w:val="28"/>
          <w:szCs w:val="28"/>
          <w:lang w:val="en-US" w:eastAsia="ru-RU"/>
        </w:rPr>
        <w:t>environment.For</w:t>
      </w:r>
      <w:proofErr w:type="gramEnd"/>
      <w:r w:rsidR="004B2512" w:rsidRPr="00EC4031">
        <w:rPr>
          <w:rFonts w:ascii="Times New Roman" w:eastAsia="Times New Roman" w:hAnsi="Times New Roman" w:cs="Times New Roman"/>
          <w:color w:val="000000"/>
          <w:sz w:val="28"/>
          <w:szCs w:val="28"/>
          <w:lang w:val="en-US" w:eastAsia="ru-RU"/>
        </w:rPr>
        <w:t xml:space="preserve"> radioactive waste, this means isolating or diluting it such that the rate or concentration of any radionuclides returned to the biosphere is harmless. To achieve this, practically all radioactive waste is contained and managed, with some clearly needing deep and permanent burial. From nuclear power generation, unlike all other forms of thermal electricity generation, all waste is regulated – none is allowed to cause pollution.</w:t>
      </w:r>
    </w:p>
    <w:p w:rsidR="00EC4031" w:rsidRDefault="00EC4031" w:rsidP="00EC4031">
      <w:pPr>
        <w:tabs>
          <w:tab w:val="left" w:pos="3000"/>
        </w:tabs>
        <w:spacing w:after="0" w:line="240" w:lineRule="auto"/>
        <w:ind w:firstLine="540"/>
        <w:rPr>
          <w:rFonts w:ascii="Times New Roman" w:eastAsia="Times New Roman" w:hAnsi="Times New Roman" w:cs="Times New Roman"/>
          <w:b/>
          <w:bCs/>
          <w:color w:val="000000"/>
          <w:sz w:val="28"/>
          <w:szCs w:val="28"/>
          <w:lang w:val="en-US" w:eastAsia="ru-RU"/>
        </w:rPr>
      </w:pPr>
    </w:p>
    <w:p w:rsidR="00EC4031" w:rsidRDefault="00EC4031" w:rsidP="00EC4031">
      <w:pPr>
        <w:tabs>
          <w:tab w:val="left" w:pos="3000"/>
        </w:tabs>
        <w:spacing w:after="0" w:line="240" w:lineRule="auto"/>
        <w:ind w:firstLine="540"/>
        <w:rPr>
          <w:rFonts w:ascii="Times New Roman" w:eastAsia="Times New Roman" w:hAnsi="Times New Roman" w:cs="Times New Roman"/>
          <w:b/>
          <w:bCs/>
          <w:color w:val="000000"/>
          <w:sz w:val="28"/>
          <w:szCs w:val="28"/>
          <w:lang w:val="en-US" w:eastAsia="ru-RU"/>
        </w:rPr>
      </w:pPr>
      <w:r w:rsidRPr="00EC4031">
        <w:rPr>
          <w:rFonts w:ascii="Times New Roman" w:eastAsia="Times New Roman" w:hAnsi="Times New Roman" w:cs="Times New Roman"/>
          <w:noProof/>
          <w:color w:val="000000"/>
          <w:sz w:val="28"/>
          <w:szCs w:val="28"/>
          <w:lang w:eastAsia="ru-RU"/>
        </w:rPr>
        <w:drawing>
          <wp:inline distT="0" distB="0" distL="0" distR="0" wp14:anchorId="5240F788" wp14:editId="21651079">
            <wp:extent cx="3086100" cy="1485900"/>
            <wp:effectExtent l="0" t="0" r="0" b="0"/>
            <wp:docPr id="2458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Рисунок 3"/>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861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EC4031" w:rsidRPr="00EC4031" w:rsidRDefault="00EC4031" w:rsidP="00EC4031">
      <w:pPr>
        <w:tabs>
          <w:tab w:val="left" w:pos="3000"/>
        </w:tabs>
        <w:spacing w:after="0" w:line="240" w:lineRule="auto"/>
        <w:ind w:firstLine="540"/>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b/>
          <w:bCs/>
          <w:color w:val="000000"/>
          <w:sz w:val="28"/>
          <w:szCs w:val="28"/>
          <w:lang w:val="en-US" w:eastAsia="ru-RU"/>
        </w:rPr>
        <w:t xml:space="preserve"> Nuclear Waste</w:t>
      </w:r>
    </w:p>
    <w:p w:rsidR="004B2512" w:rsidRPr="00EC4031" w:rsidRDefault="004B2512" w:rsidP="00774658">
      <w:pPr>
        <w:numPr>
          <w:ilvl w:val="1"/>
          <w:numId w:val="37"/>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Some radioactive</w:t>
      </w:r>
    </w:p>
    <w:p w:rsidR="00EC4031" w:rsidRPr="00EC4031" w:rsidRDefault="00EC4031" w:rsidP="00EC4031">
      <w:pPr>
        <w:tabs>
          <w:tab w:val="left" w:pos="3000"/>
        </w:tabs>
        <w:spacing w:after="0" w:line="240" w:lineRule="auto"/>
        <w:ind w:firstLine="540"/>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b/>
          <w:bCs/>
          <w:color w:val="000000"/>
          <w:sz w:val="28"/>
          <w:szCs w:val="28"/>
          <w:lang w:val="en-US" w:eastAsia="ru-RU"/>
        </w:rPr>
        <w:t>Types of radioactive waste</w:t>
      </w:r>
    </w:p>
    <w:p w:rsidR="004B2512" w:rsidRPr="00EC4031" w:rsidRDefault="004B2512" w:rsidP="00774658">
      <w:pPr>
        <w:numPr>
          <w:ilvl w:val="1"/>
          <w:numId w:val="38"/>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Low-level waste</w:t>
      </w:r>
    </w:p>
    <w:p w:rsidR="004B2512" w:rsidRPr="00EC4031" w:rsidRDefault="004B2512" w:rsidP="00774658">
      <w:pPr>
        <w:numPr>
          <w:ilvl w:val="1"/>
          <w:numId w:val="38"/>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 xml:space="preserve">High-level waste </w:t>
      </w:r>
    </w:p>
    <w:p w:rsidR="00EC4031" w:rsidRPr="00EC4031" w:rsidRDefault="00EC4031" w:rsidP="00EC4031">
      <w:pPr>
        <w:tabs>
          <w:tab w:val="left" w:pos="3000"/>
        </w:tabs>
        <w:spacing w:after="0" w:line="240" w:lineRule="auto"/>
        <w:ind w:firstLine="540"/>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b/>
          <w:bCs/>
          <w:color w:val="000000"/>
          <w:sz w:val="28"/>
          <w:szCs w:val="28"/>
          <w:lang w:val="en-US" w:eastAsia="ru-RU"/>
        </w:rPr>
        <w:t>Disposal and storage</w:t>
      </w:r>
    </w:p>
    <w:p w:rsidR="004B2512" w:rsidRPr="00EC4031" w:rsidRDefault="004B2512" w:rsidP="00774658">
      <w:pPr>
        <w:numPr>
          <w:ilvl w:val="1"/>
          <w:numId w:val="39"/>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Low-level waste disposal</w:t>
      </w:r>
    </w:p>
    <w:p w:rsidR="004B2512" w:rsidRPr="00EC4031" w:rsidRDefault="004B2512" w:rsidP="00774658">
      <w:pPr>
        <w:numPr>
          <w:ilvl w:val="1"/>
          <w:numId w:val="39"/>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Spent fuel storage</w:t>
      </w:r>
    </w:p>
    <w:p w:rsidR="004B2512" w:rsidRPr="00EC4031" w:rsidRDefault="004B2512" w:rsidP="00774658">
      <w:pPr>
        <w:numPr>
          <w:ilvl w:val="1"/>
          <w:numId w:val="39"/>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lastRenderedPageBreak/>
        <w:t>Waste isolation</w:t>
      </w:r>
    </w:p>
    <w:p w:rsidR="00EC4031" w:rsidRPr="00EC4031" w:rsidRDefault="00EC4031" w:rsidP="00EC4031">
      <w:pPr>
        <w:tabs>
          <w:tab w:val="left" w:pos="3000"/>
        </w:tabs>
        <w:spacing w:after="0" w:line="240" w:lineRule="auto"/>
        <w:ind w:firstLine="540"/>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b/>
          <w:bCs/>
          <w:color w:val="000000"/>
          <w:sz w:val="28"/>
          <w:szCs w:val="28"/>
          <w:lang w:val="en-US" w:eastAsia="ru-RU"/>
        </w:rPr>
        <w:t>Reprocessing</w:t>
      </w:r>
    </w:p>
    <w:p w:rsidR="00EC4031" w:rsidRDefault="00EC4031" w:rsidP="00EC4031">
      <w:pPr>
        <w:tabs>
          <w:tab w:val="left" w:pos="3000"/>
        </w:tabs>
        <w:spacing w:after="0" w:line="240" w:lineRule="auto"/>
        <w:ind w:firstLine="540"/>
        <w:rPr>
          <w:rFonts w:ascii="Times New Roman" w:eastAsia="Times New Roman" w:hAnsi="Times New Roman" w:cs="Times New Roman"/>
          <w:b/>
          <w:bCs/>
          <w:color w:val="000000"/>
          <w:sz w:val="28"/>
          <w:szCs w:val="28"/>
          <w:lang w:val="en-US" w:eastAsia="ru-RU"/>
        </w:rPr>
      </w:pPr>
      <w:r w:rsidRPr="00EC4031">
        <w:rPr>
          <w:rFonts w:ascii="Times New Roman" w:eastAsia="Times New Roman" w:hAnsi="Times New Roman" w:cs="Times New Roman"/>
          <w:b/>
          <w:bCs/>
          <w:color w:val="000000"/>
          <w:sz w:val="28"/>
          <w:szCs w:val="28"/>
          <w:lang w:val="en-US" w:eastAsia="ru-RU"/>
        </w:rPr>
        <w:t>Decommissioning</w:t>
      </w:r>
    </w:p>
    <w:p w:rsidR="00E554E0" w:rsidRPr="00EC4031" w:rsidRDefault="00E554E0" w:rsidP="00EC4031">
      <w:pPr>
        <w:tabs>
          <w:tab w:val="left" w:pos="3000"/>
        </w:tabs>
        <w:spacing w:after="0" w:line="240" w:lineRule="auto"/>
        <w:ind w:firstLine="540"/>
        <w:rPr>
          <w:rFonts w:ascii="Times New Roman" w:eastAsia="Times New Roman" w:hAnsi="Times New Roman" w:cs="Times New Roman"/>
          <w:color w:val="000000"/>
          <w:sz w:val="28"/>
          <w:szCs w:val="28"/>
          <w:lang w:eastAsia="ru-RU"/>
        </w:rPr>
      </w:pPr>
    </w:p>
    <w:p w:rsidR="00EC4031" w:rsidRDefault="00EC4031"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p>
    <w:p w:rsidR="00EC4031" w:rsidRDefault="00EC4031"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r w:rsidRPr="00EC4031">
        <w:rPr>
          <w:rFonts w:ascii="Times New Roman" w:eastAsia="Times New Roman" w:hAnsi="Times New Roman" w:cs="Times New Roman"/>
          <w:i/>
          <w:noProof/>
          <w:color w:val="000000"/>
          <w:sz w:val="28"/>
          <w:szCs w:val="28"/>
          <w:lang w:eastAsia="ru-RU"/>
        </w:rPr>
        <w:drawing>
          <wp:inline distT="0" distB="0" distL="0" distR="0" wp14:anchorId="15243CAA" wp14:editId="3B65C7D4">
            <wp:extent cx="5940425" cy="4283075"/>
            <wp:effectExtent l="0" t="0" r="3175" b="3175"/>
            <wp:docPr id="25603"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603" name="Объект 3"/>
                    <pic:cNvPicPr>
                      <a:picLocks noGrp="1"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4283075"/>
                    </a:xfrm>
                    <a:prstGeom prst="rect">
                      <a:avLst/>
                    </a:prstGeom>
                    <a:noFill/>
                    <a:ln>
                      <a:noFill/>
                    </a:ln>
                    <a:extLst/>
                  </pic:spPr>
                </pic:pic>
              </a:graphicData>
            </a:graphic>
          </wp:inline>
        </w:drawing>
      </w:r>
    </w:p>
    <w:p w:rsidR="00EC4031" w:rsidRDefault="0070788B" w:rsidP="00E554E0">
      <w:pPr>
        <w:pStyle w:val="a5"/>
        <w:tabs>
          <w:tab w:val="left" w:pos="3000"/>
        </w:tabs>
        <w:rPr>
          <w:color w:val="000000"/>
          <w:sz w:val="28"/>
          <w:szCs w:val="28"/>
          <w:lang w:val="en-US" w:eastAsia="ru-RU"/>
        </w:rPr>
      </w:pPr>
      <w:r w:rsidRPr="0070788B">
        <w:rPr>
          <w:color w:val="000000"/>
          <w:sz w:val="28"/>
          <w:szCs w:val="28"/>
          <w:lang w:val="kk-KZ" w:eastAsia="ru-RU"/>
        </w:rPr>
        <w:t xml:space="preserve">Figure </w:t>
      </w:r>
      <w:r>
        <w:rPr>
          <w:color w:val="000000"/>
          <w:sz w:val="28"/>
          <w:szCs w:val="28"/>
          <w:lang w:val="en-US" w:eastAsia="ru-RU"/>
        </w:rPr>
        <w:t>7</w:t>
      </w:r>
      <w:r w:rsidRPr="0070788B">
        <w:rPr>
          <w:color w:val="000000"/>
          <w:sz w:val="28"/>
          <w:szCs w:val="28"/>
          <w:lang w:val="en-US" w:eastAsia="ru-RU"/>
        </w:rPr>
        <w:t>.</w:t>
      </w:r>
      <w:r w:rsidR="00E554E0">
        <w:rPr>
          <w:color w:val="000000"/>
          <w:sz w:val="28"/>
          <w:szCs w:val="28"/>
          <w:lang w:val="en-US" w:eastAsia="ru-RU"/>
        </w:rPr>
        <w:t xml:space="preserve"> Types of waste from nuclear power plants</w:t>
      </w:r>
    </w:p>
    <w:p w:rsidR="00E554E0" w:rsidRPr="0070788B" w:rsidRDefault="00E554E0" w:rsidP="00E554E0">
      <w:pPr>
        <w:pStyle w:val="a5"/>
        <w:tabs>
          <w:tab w:val="left" w:pos="3000"/>
        </w:tabs>
        <w:rPr>
          <w:i/>
          <w:color w:val="000000"/>
          <w:sz w:val="28"/>
          <w:szCs w:val="28"/>
          <w:lang w:val="en-US" w:eastAsia="ru-RU"/>
        </w:rPr>
      </w:pPr>
    </w:p>
    <w:p w:rsidR="004B2512" w:rsidRPr="00EC4031" w:rsidRDefault="004B2512" w:rsidP="00774658">
      <w:pPr>
        <w:numPr>
          <w:ilvl w:val="0"/>
          <w:numId w:val="40"/>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Low-level waste is usually packed in boxes or drums and shipped to disposal sites where it is</w:t>
      </w:r>
    </w:p>
    <w:p w:rsidR="004B2512" w:rsidRPr="00EC4031" w:rsidRDefault="004B2512" w:rsidP="00774658">
      <w:pPr>
        <w:numPr>
          <w:ilvl w:val="0"/>
          <w:numId w:val="40"/>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Buried in trenches</w:t>
      </w:r>
    </w:p>
    <w:p w:rsidR="004B2512" w:rsidRPr="00EC4031" w:rsidRDefault="004B2512" w:rsidP="00774658">
      <w:pPr>
        <w:numPr>
          <w:ilvl w:val="0"/>
          <w:numId w:val="40"/>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 xml:space="preserve">Covered with soil and a cap that sheds water and </w:t>
      </w:r>
    </w:p>
    <w:p w:rsidR="004B2512" w:rsidRPr="00EC4031" w:rsidRDefault="004B2512" w:rsidP="00774658">
      <w:pPr>
        <w:numPr>
          <w:ilvl w:val="0"/>
          <w:numId w:val="40"/>
        </w:numPr>
        <w:tabs>
          <w:tab w:val="left" w:pos="3000"/>
        </w:tabs>
        <w:spacing w:after="0" w:line="240" w:lineRule="auto"/>
        <w:rPr>
          <w:rFonts w:ascii="Times New Roman" w:eastAsia="Times New Roman" w:hAnsi="Times New Roman" w:cs="Times New Roman"/>
          <w:color w:val="000000"/>
          <w:sz w:val="28"/>
          <w:szCs w:val="28"/>
          <w:lang w:eastAsia="ru-RU"/>
        </w:rPr>
      </w:pPr>
      <w:r w:rsidRPr="00EC4031">
        <w:rPr>
          <w:rFonts w:ascii="Times New Roman" w:eastAsia="Times New Roman" w:hAnsi="Times New Roman" w:cs="Times New Roman"/>
          <w:color w:val="000000"/>
          <w:sz w:val="28"/>
          <w:szCs w:val="28"/>
          <w:lang w:val="en-US" w:eastAsia="ru-RU"/>
        </w:rPr>
        <w:t>Monitored to detect radiation.</w:t>
      </w:r>
    </w:p>
    <w:p w:rsidR="00E554E0" w:rsidRDefault="001E29AC" w:rsidP="0070788B">
      <w:pPr>
        <w:tabs>
          <w:tab w:val="left" w:pos="3000"/>
        </w:tabs>
        <w:spacing w:after="0" w:line="240" w:lineRule="auto"/>
        <w:ind w:firstLine="540"/>
        <w:jc w:val="center"/>
        <w:rPr>
          <w:rFonts w:ascii="Times New Roman" w:eastAsia="Times New Roman" w:hAnsi="Times New Roman" w:cs="Times New Roman"/>
          <w:color w:val="000000"/>
          <w:sz w:val="28"/>
          <w:szCs w:val="28"/>
          <w:lang w:val="kk-KZ" w:eastAsia="ru-RU"/>
        </w:rPr>
      </w:pPr>
      <w:r w:rsidRPr="001E29AC">
        <w:rPr>
          <w:rFonts w:ascii="Times New Roman" w:eastAsia="Times New Roman" w:hAnsi="Times New Roman" w:cs="Times New Roman"/>
          <w:i/>
          <w:noProof/>
          <w:color w:val="000000"/>
          <w:sz w:val="28"/>
          <w:szCs w:val="28"/>
          <w:lang w:eastAsia="ru-RU"/>
        </w:rPr>
        <w:lastRenderedPageBreak/>
        <w:drawing>
          <wp:inline distT="0" distB="0" distL="0" distR="0" wp14:anchorId="004C7C92" wp14:editId="6C906027">
            <wp:extent cx="4819650" cy="3537845"/>
            <wp:effectExtent l="0" t="0" r="0" b="5715"/>
            <wp:docPr id="28675"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5" name="Объект 3"/>
                    <pic:cNvPicPr>
                      <a:picLocks noGrp="1"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25982" cy="3542493"/>
                    </a:xfrm>
                    <a:prstGeom prst="rect">
                      <a:avLst/>
                    </a:prstGeom>
                    <a:noFill/>
                    <a:ln>
                      <a:noFill/>
                    </a:ln>
                    <a:extLst/>
                  </pic:spPr>
                </pic:pic>
              </a:graphicData>
            </a:graphic>
          </wp:inline>
        </w:drawing>
      </w:r>
    </w:p>
    <w:p w:rsidR="00EC4031" w:rsidRDefault="0070788B" w:rsidP="0070788B">
      <w:pPr>
        <w:tabs>
          <w:tab w:val="left" w:pos="3000"/>
        </w:tabs>
        <w:spacing w:after="0" w:line="240" w:lineRule="auto"/>
        <w:ind w:firstLine="540"/>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Figure </w:t>
      </w:r>
      <w:r>
        <w:rPr>
          <w:rFonts w:ascii="Times New Roman" w:eastAsia="Times New Roman" w:hAnsi="Times New Roman" w:cs="Times New Roman"/>
          <w:color w:val="000000"/>
          <w:sz w:val="28"/>
          <w:szCs w:val="28"/>
          <w:lang w:val="en-US" w:eastAsia="ru-RU"/>
        </w:rPr>
        <w:t>8</w:t>
      </w:r>
      <w:r w:rsidRPr="008E5983">
        <w:rPr>
          <w:rFonts w:ascii="Times New Roman" w:eastAsia="Times New Roman" w:hAnsi="Times New Roman" w:cs="Times New Roman"/>
          <w:color w:val="000000"/>
          <w:sz w:val="28"/>
          <w:szCs w:val="28"/>
          <w:lang w:val="en-US" w:eastAsia="ru-RU"/>
        </w:rPr>
        <w:t>.</w:t>
      </w:r>
      <w:r w:rsidR="00E554E0">
        <w:rPr>
          <w:rFonts w:ascii="Times New Roman" w:eastAsia="Times New Roman" w:hAnsi="Times New Roman" w:cs="Times New Roman"/>
          <w:color w:val="000000"/>
          <w:sz w:val="28"/>
          <w:szCs w:val="28"/>
          <w:lang w:val="en-US" w:eastAsia="ru-RU"/>
        </w:rPr>
        <w:t>Options and challenges</w:t>
      </w:r>
    </w:p>
    <w:p w:rsidR="00E554E0" w:rsidRDefault="00E554E0" w:rsidP="0070788B">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Store waste in only approved bags and container.</w:t>
      </w: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Bags – Yellow with Radiation label</w:t>
      </w: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Boxes – Line with yellow bag</w:t>
      </w: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Bottles – Attach Radiation label</w:t>
      </w: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 xml:space="preserve">DO NOT use anything that can be mistaken for </w:t>
      </w:r>
      <w:proofErr w:type="gramStart"/>
      <w:r w:rsidRPr="001E29AC">
        <w:rPr>
          <w:rFonts w:ascii="Times New Roman" w:eastAsia="Times New Roman" w:hAnsi="Times New Roman" w:cs="Times New Roman"/>
          <w:color w:val="000000"/>
          <w:sz w:val="28"/>
          <w:szCs w:val="28"/>
          <w:lang w:val="en-US" w:eastAsia="ru-RU"/>
        </w:rPr>
        <w:t>a</w:t>
      </w:r>
      <w:proofErr w:type="gramEnd"/>
      <w:r w:rsidRPr="001E29AC">
        <w:rPr>
          <w:rFonts w:ascii="Times New Roman" w:eastAsia="Times New Roman" w:hAnsi="Times New Roman" w:cs="Times New Roman"/>
          <w:color w:val="000000"/>
          <w:sz w:val="28"/>
          <w:szCs w:val="28"/>
          <w:lang w:val="en-US" w:eastAsia="ru-RU"/>
        </w:rPr>
        <w:t xml:space="preserve"> ordinary trash container</w:t>
      </w:r>
    </w:p>
    <w:p w:rsidR="004B2512" w:rsidRPr="001E29AC" w:rsidRDefault="004B2512" w:rsidP="00774658">
      <w:pPr>
        <w:numPr>
          <w:ilvl w:val="0"/>
          <w:numId w:val="41"/>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When full label with user’s name and dept., isotope, activity, fill date and seal with a liquid tight tie-off</w:t>
      </w:r>
    </w:p>
    <w:p w:rsidR="001E29AC" w:rsidRDefault="001E29AC" w:rsidP="001E29AC">
      <w:pPr>
        <w:tabs>
          <w:tab w:val="left" w:pos="3000"/>
        </w:tabs>
        <w:spacing w:after="0" w:line="240" w:lineRule="auto"/>
        <w:rPr>
          <w:rFonts w:ascii="Times New Roman" w:eastAsia="Times New Roman" w:hAnsi="Times New Roman" w:cs="Times New Roman"/>
          <w:color w:val="000000"/>
          <w:sz w:val="28"/>
          <w:szCs w:val="28"/>
          <w:lang w:val="en-US" w:eastAsia="ru-RU"/>
        </w:rPr>
      </w:pPr>
    </w:p>
    <w:p w:rsidR="00E554E0" w:rsidRDefault="001E29AC" w:rsidP="00E554E0">
      <w:pPr>
        <w:tabs>
          <w:tab w:val="left" w:pos="3000"/>
        </w:tabs>
        <w:spacing w:after="0" w:line="240" w:lineRule="auto"/>
        <w:ind w:firstLine="2410"/>
        <w:rPr>
          <w:rFonts w:ascii="Times New Roman" w:eastAsia="Times New Roman" w:hAnsi="Times New Roman" w:cs="Times New Roman"/>
          <w:color w:val="000000"/>
          <w:sz w:val="28"/>
          <w:szCs w:val="28"/>
          <w:lang w:val="en-US" w:eastAsia="ru-RU"/>
        </w:rPr>
      </w:pPr>
      <w:r w:rsidRPr="001E29AC">
        <w:rPr>
          <w:rFonts w:ascii="Times New Roman" w:eastAsia="Times New Roman" w:hAnsi="Times New Roman" w:cs="Times New Roman"/>
          <w:color w:val="000000"/>
          <w:sz w:val="28"/>
          <w:szCs w:val="28"/>
          <w:lang w:eastAsia="ru-RU"/>
        </w:rPr>
        <w:object w:dxaOrig="8863" w:dyaOrig="6643">
          <v:shape id="_x0000_i1057" type="#_x0000_t75" style="width:168pt;height:126pt" o:ole="">
            <v:imagedata r:id="rId62" o:title=""/>
          </v:shape>
          <o:OLEObject Type="Embed" ProgID="PowerPoint.Slide.8" ShapeID="_x0000_i1057" DrawAspect="Content" ObjectID="_1744100627" r:id="rId63"/>
        </w:object>
      </w:r>
      <w:r w:rsidR="0070788B">
        <w:rPr>
          <w:rFonts w:ascii="Times New Roman" w:eastAsia="Times New Roman" w:hAnsi="Times New Roman" w:cs="Times New Roman"/>
          <w:color w:val="000000"/>
          <w:sz w:val="28"/>
          <w:szCs w:val="28"/>
          <w:lang w:val="en-US" w:eastAsia="ru-RU"/>
        </w:rPr>
        <w:t xml:space="preserve"> </w:t>
      </w:r>
    </w:p>
    <w:p w:rsidR="001E29AC" w:rsidRPr="0070788B" w:rsidRDefault="0070788B" w:rsidP="00E554E0">
      <w:pPr>
        <w:tabs>
          <w:tab w:val="left" w:pos="3000"/>
        </w:tabs>
        <w:spacing w:after="0" w:line="240" w:lineRule="auto"/>
        <w:ind w:hanging="993"/>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kk-KZ" w:eastAsia="ru-RU"/>
        </w:rPr>
        <w:t xml:space="preserve">Figure </w:t>
      </w:r>
      <w:r>
        <w:rPr>
          <w:rFonts w:ascii="Times New Roman" w:eastAsia="Times New Roman" w:hAnsi="Times New Roman" w:cs="Times New Roman"/>
          <w:color w:val="000000"/>
          <w:sz w:val="28"/>
          <w:szCs w:val="28"/>
          <w:lang w:val="en-US" w:eastAsia="ru-RU"/>
        </w:rPr>
        <w:t>9</w:t>
      </w:r>
      <w:r w:rsidRPr="008E5983">
        <w:rPr>
          <w:rFonts w:ascii="Times New Roman" w:eastAsia="Times New Roman" w:hAnsi="Times New Roman" w:cs="Times New Roman"/>
          <w:color w:val="000000"/>
          <w:sz w:val="28"/>
          <w:szCs w:val="28"/>
          <w:lang w:val="en-US" w:eastAsia="ru-RU"/>
        </w:rPr>
        <w:t>.</w:t>
      </w:r>
      <w:r w:rsidR="00E554E0">
        <w:rPr>
          <w:rFonts w:ascii="Times New Roman" w:eastAsia="Times New Roman" w:hAnsi="Times New Roman" w:cs="Times New Roman"/>
          <w:color w:val="000000"/>
          <w:sz w:val="28"/>
          <w:szCs w:val="28"/>
          <w:lang w:val="en-US" w:eastAsia="ru-RU"/>
        </w:rPr>
        <w:t>Waste conteiner</w:t>
      </w:r>
    </w:p>
    <w:p w:rsidR="00E554E0" w:rsidRDefault="00E554E0" w:rsidP="001E29AC">
      <w:pPr>
        <w:tabs>
          <w:tab w:val="left" w:pos="3000"/>
        </w:tabs>
        <w:spacing w:after="0" w:line="240" w:lineRule="auto"/>
        <w:rPr>
          <w:rFonts w:ascii="Times New Roman" w:eastAsia="Times New Roman" w:hAnsi="Times New Roman" w:cs="Times New Roman"/>
          <w:color w:val="000000"/>
          <w:sz w:val="28"/>
          <w:szCs w:val="28"/>
          <w:lang w:val="en-US" w:eastAsia="ru-RU"/>
        </w:rPr>
      </w:pPr>
    </w:p>
    <w:p w:rsidR="004B2512" w:rsidRPr="001E29AC" w:rsidRDefault="004B2512" w:rsidP="001E29AC">
      <w:p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 xml:space="preserve">Decay in Storage </w:t>
      </w:r>
    </w:p>
    <w:p w:rsidR="004B2512" w:rsidRPr="001E29AC" w:rsidRDefault="004B2512" w:rsidP="00774658">
      <w:pPr>
        <w:numPr>
          <w:ilvl w:val="1"/>
          <w:numId w:val="42"/>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Store waste in the laboratory if the half-life is no more than 120 days.</w:t>
      </w:r>
    </w:p>
    <w:p w:rsidR="004B2512" w:rsidRPr="001E29AC" w:rsidRDefault="004B2512" w:rsidP="00774658">
      <w:pPr>
        <w:numPr>
          <w:ilvl w:val="1"/>
          <w:numId w:val="42"/>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 xml:space="preserve">“DIS” Isotopes must be held for decay for at least 10 half-lives. </w:t>
      </w:r>
    </w:p>
    <w:p w:rsidR="004B2512" w:rsidRPr="001E29AC" w:rsidRDefault="004B2512" w:rsidP="00774658">
      <w:pPr>
        <w:numPr>
          <w:ilvl w:val="1"/>
          <w:numId w:val="42"/>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Survey monitoring of material must read close to background.</w:t>
      </w:r>
    </w:p>
    <w:p w:rsidR="004B2512" w:rsidRPr="001E29AC" w:rsidRDefault="004B2512" w:rsidP="00774658">
      <w:pPr>
        <w:numPr>
          <w:ilvl w:val="1"/>
          <w:numId w:val="42"/>
        </w:numPr>
        <w:tabs>
          <w:tab w:val="left" w:pos="3000"/>
        </w:tabs>
        <w:spacing w:after="0" w:line="240" w:lineRule="auto"/>
        <w:rPr>
          <w:rFonts w:ascii="Times New Roman" w:eastAsia="Times New Roman" w:hAnsi="Times New Roman" w:cs="Times New Roman"/>
          <w:color w:val="000000"/>
          <w:sz w:val="28"/>
          <w:szCs w:val="28"/>
          <w:lang w:eastAsia="ru-RU"/>
        </w:rPr>
      </w:pPr>
      <w:r w:rsidRPr="001E29AC">
        <w:rPr>
          <w:rFonts w:ascii="Times New Roman" w:eastAsia="Times New Roman" w:hAnsi="Times New Roman" w:cs="Times New Roman"/>
          <w:color w:val="000000"/>
          <w:sz w:val="28"/>
          <w:szCs w:val="28"/>
          <w:lang w:val="en-US" w:eastAsia="ru-RU"/>
        </w:rPr>
        <w:t>All radioactive labeling must be defaced.</w:t>
      </w:r>
    </w:p>
    <w:p w:rsidR="001E29AC" w:rsidRPr="001E29AC" w:rsidRDefault="001E29AC" w:rsidP="001E29AC">
      <w:pPr>
        <w:tabs>
          <w:tab w:val="left" w:pos="3000"/>
        </w:tabs>
        <w:spacing w:after="0" w:line="240" w:lineRule="auto"/>
        <w:rPr>
          <w:rFonts w:ascii="Times New Roman" w:eastAsia="Times New Roman" w:hAnsi="Times New Roman" w:cs="Times New Roman"/>
          <w:color w:val="000000"/>
          <w:sz w:val="28"/>
          <w:szCs w:val="28"/>
          <w:lang w:eastAsia="ru-RU"/>
        </w:rPr>
      </w:pPr>
    </w:p>
    <w:p w:rsidR="00DB464F" w:rsidRDefault="00DB464F"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p>
    <w:p w:rsidR="009A5666" w:rsidRPr="008E5983" w:rsidRDefault="009A5666" w:rsidP="00EC4031">
      <w:pPr>
        <w:tabs>
          <w:tab w:val="left" w:pos="3000"/>
        </w:tabs>
        <w:spacing w:after="0" w:line="240" w:lineRule="auto"/>
        <w:ind w:firstLine="540"/>
        <w:jc w:val="center"/>
        <w:rPr>
          <w:rFonts w:ascii="Times New Roman" w:eastAsia="Times New Roman" w:hAnsi="Times New Roman" w:cs="Times New Roman"/>
          <w:i/>
          <w:color w:val="000000"/>
          <w:sz w:val="28"/>
          <w:szCs w:val="28"/>
          <w:lang w:val="en-US" w:eastAsia="ru-RU"/>
        </w:rPr>
      </w:pPr>
      <w:r w:rsidRPr="008E5983">
        <w:rPr>
          <w:rFonts w:ascii="Times New Roman" w:eastAsia="Times New Roman" w:hAnsi="Times New Roman" w:cs="Times New Roman"/>
          <w:i/>
          <w:color w:val="000000"/>
          <w:sz w:val="28"/>
          <w:szCs w:val="28"/>
          <w:lang w:val="en-US" w:eastAsia="ru-RU"/>
        </w:rPr>
        <w:lastRenderedPageBreak/>
        <w:t>Chapter 4</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120"/>
        </w:tabs>
        <w:spacing w:after="0" w:line="240" w:lineRule="auto"/>
        <w:ind w:firstLine="540"/>
        <w:jc w:val="center"/>
        <w:rPr>
          <w:rFonts w:ascii="Times New Roman" w:eastAsia="Times New Roman" w:hAnsi="Times New Roman" w:cs="Times New Roman"/>
          <w:b/>
          <w:caps/>
          <w:color w:val="000000"/>
          <w:sz w:val="28"/>
          <w:szCs w:val="28"/>
          <w:lang w:val="kk-KZ" w:eastAsia="ru-RU"/>
        </w:rPr>
      </w:pPr>
      <w:r w:rsidRPr="008E5983">
        <w:rPr>
          <w:rFonts w:ascii="Times New Roman" w:eastAsia="Times New Roman" w:hAnsi="Times New Roman" w:cs="Times New Roman"/>
          <w:b/>
          <w:caps/>
          <w:color w:val="000000"/>
          <w:sz w:val="28"/>
          <w:szCs w:val="28"/>
          <w:lang w:val="kk-KZ" w:eastAsia="ru-RU"/>
        </w:rPr>
        <w:t>Biological</w:t>
      </w:r>
      <w:r w:rsidR="00760523">
        <w:rPr>
          <w:rFonts w:ascii="Times New Roman" w:eastAsia="Times New Roman" w:hAnsi="Times New Roman" w:cs="Times New Roman"/>
          <w:b/>
          <w:caps/>
          <w:color w:val="000000"/>
          <w:sz w:val="28"/>
          <w:szCs w:val="28"/>
          <w:lang w:val="en-US" w:eastAsia="ru-RU"/>
        </w:rPr>
        <w:t xml:space="preserve"> and </w:t>
      </w:r>
      <w:r w:rsidRPr="00760523">
        <w:rPr>
          <w:rFonts w:ascii="Times New Roman" w:eastAsia="Times New Roman" w:hAnsi="Times New Roman" w:cs="Times New Roman"/>
          <w:b/>
          <w:caps/>
          <w:color w:val="000000"/>
          <w:sz w:val="28"/>
          <w:szCs w:val="28"/>
          <w:lang w:val="kk-KZ" w:eastAsia="ru-RU"/>
        </w:rPr>
        <w:t xml:space="preserve"> </w:t>
      </w:r>
      <w:r w:rsidR="00760523" w:rsidRPr="00760523">
        <w:rPr>
          <w:rFonts w:ascii="Times New Roman" w:eastAsia="Times New Roman" w:hAnsi="Times New Roman" w:cs="Times New Roman"/>
          <w:b/>
          <w:caps/>
          <w:color w:val="000000"/>
          <w:sz w:val="28"/>
          <w:szCs w:val="28"/>
          <w:lang w:val="en-US" w:eastAsia="ru-RU"/>
        </w:rPr>
        <w:t>non-biological processes of</w:t>
      </w:r>
      <w:r w:rsidR="00760523"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b/>
          <w:caps/>
          <w:color w:val="000000"/>
          <w:sz w:val="28"/>
          <w:szCs w:val="28"/>
          <w:lang w:val="kk-KZ" w:eastAsia="ru-RU"/>
        </w:rPr>
        <w:t>transformation of pollutants</w:t>
      </w:r>
    </w:p>
    <w:p w:rsidR="009A5666" w:rsidRPr="008E5983" w:rsidRDefault="009A5666" w:rsidP="008E5983">
      <w:pPr>
        <w:tabs>
          <w:tab w:val="left" w:pos="1120"/>
        </w:tabs>
        <w:spacing w:after="0" w:line="240" w:lineRule="auto"/>
        <w:ind w:firstLine="540"/>
        <w:jc w:val="center"/>
        <w:rPr>
          <w:rFonts w:ascii="Times New Roman" w:eastAsia="Times New Roman" w:hAnsi="Times New Roman" w:cs="Times New Roman"/>
          <w:caps/>
          <w:color w:val="000000"/>
          <w:sz w:val="28"/>
          <w:szCs w:val="28"/>
          <w:lang w:val="kk-KZ" w:eastAsia="ru-RU"/>
        </w:rPr>
      </w:pPr>
    </w:p>
    <w:p w:rsidR="009A5666" w:rsidRPr="008E5983" w:rsidRDefault="009A5666" w:rsidP="008E5983">
      <w:pPr>
        <w:tabs>
          <w:tab w:val="left" w:pos="1120"/>
        </w:tabs>
        <w:spacing w:after="0" w:line="240" w:lineRule="auto"/>
        <w:ind w:firstLine="540"/>
        <w:jc w:val="center"/>
        <w:rPr>
          <w:rFonts w:ascii="Times New Roman" w:eastAsia="Times New Roman" w:hAnsi="Times New Roman" w:cs="Times New Roman"/>
          <w:b/>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4.1 Types of transformation</w:t>
      </w:r>
    </w:p>
    <w:p w:rsidR="009A5666" w:rsidRPr="008E5983" w:rsidRDefault="009A5666" w:rsidP="008E5983">
      <w:pPr>
        <w:tabs>
          <w:tab w:val="left" w:pos="1120"/>
        </w:tabs>
        <w:spacing w:after="0" w:line="240" w:lineRule="auto"/>
        <w:ind w:firstLine="540"/>
        <w:jc w:val="center"/>
        <w:rPr>
          <w:rFonts w:ascii="Times New Roman" w:eastAsia="Times New Roman" w:hAnsi="Times New Roman" w:cs="Times New Roman"/>
          <w:b/>
          <w:color w:val="000000"/>
          <w:sz w:val="28"/>
          <w:szCs w:val="28"/>
          <w:lang w:val="en-US" w:eastAsia="ru-RU"/>
        </w:rPr>
      </w:pP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In the absence of living organisms, chemical pollutants may undergo </w:t>
      </w:r>
      <w:r w:rsidRPr="008E5983">
        <w:rPr>
          <w:rFonts w:ascii="Times New Roman" w:eastAsia="Times New Roman" w:hAnsi="Times New Roman" w:cs="Times New Roman"/>
          <w:b/>
          <w:color w:val="000000"/>
          <w:sz w:val="28"/>
          <w:szCs w:val="28"/>
          <w:lang w:val="en-US" w:eastAsia="ru-RU"/>
        </w:rPr>
        <w:t xml:space="preserve">abiotic transformation.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The most important non-biological processes of organic xenobiotics transformation are hydrolysis, oxidative reactions, catalytic decomposition, photolysis and </w:t>
      </w:r>
      <w:r w:rsidR="0034456E" w:rsidRPr="008E5983">
        <w:rPr>
          <w:rFonts w:ascii="Times New Roman" w:eastAsia="Times New Roman" w:hAnsi="Times New Roman" w:cs="Times New Roman"/>
          <w:color w:val="000000"/>
          <w:sz w:val="28"/>
          <w:szCs w:val="28"/>
          <w:lang w:val="en-US" w:eastAsia="ru-RU"/>
        </w:rPr>
        <w:t xml:space="preserve">polymerization. These processes except </w:t>
      </w:r>
      <w:r w:rsidRPr="008E5983">
        <w:rPr>
          <w:rFonts w:ascii="Times New Roman" w:eastAsia="Times New Roman" w:hAnsi="Times New Roman" w:cs="Times New Roman"/>
          <w:color w:val="000000"/>
          <w:sz w:val="28"/>
          <w:szCs w:val="28"/>
          <w:lang w:val="en-US" w:eastAsia="ru-RU"/>
        </w:rPr>
        <w:t>polymerization, contribute to the degradation of organic xenobiotics. As a result of po</w:t>
      </w:r>
      <w:r w:rsidR="0034456E" w:rsidRPr="008E5983">
        <w:rPr>
          <w:rFonts w:ascii="Times New Roman" w:eastAsia="Times New Roman" w:hAnsi="Times New Roman" w:cs="Times New Roman"/>
          <w:color w:val="000000"/>
          <w:sz w:val="28"/>
          <w:szCs w:val="28"/>
          <w:lang w:val="en-US" w:eastAsia="ru-RU"/>
        </w:rPr>
        <w:t xml:space="preserve">lymerization, substances with </w:t>
      </w:r>
      <w:r w:rsidRPr="008E5983">
        <w:rPr>
          <w:rFonts w:ascii="Times New Roman" w:eastAsia="Times New Roman" w:hAnsi="Times New Roman" w:cs="Times New Roman"/>
          <w:color w:val="000000"/>
          <w:sz w:val="28"/>
          <w:szCs w:val="28"/>
          <w:lang w:val="en-US" w:eastAsia="ru-RU"/>
        </w:rPr>
        <w:t>bigger molecular weight than the original compound are formed.</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 xml:space="preserve">Hydrolysis </w:t>
      </w:r>
      <w:r w:rsidRPr="008E5983">
        <w:rPr>
          <w:rFonts w:ascii="Times New Roman" w:eastAsia="Times New Roman" w:hAnsi="Times New Roman" w:cs="Times New Roman"/>
          <w:color w:val="000000"/>
          <w:sz w:val="28"/>
          <w:szCs w:val="28"/>
          <w:lang w:val="en-US" w:eastAsia="ru-RU"/>
        </w:rPr>
        <w:t xml:space="preserve">of chemical contaminants actively occurs in aqueous media and often leads to loss of their toxic properties.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Hydrolysis makes a significant contribution to the destruction of chlorinated aliphatic acids, esters and amides of carboxylic aci</w:t>
      </w:r>
      <w:r w:rsidR="00377E0A" w:rsidRPr="008E5983">
        <w:rPr>
          <w:rFonts w:ascii="Times New Roman" w:eastAsia="Times New Roman" w:hAnsi="Times New Roman" w:cs="Times New Roman"/>
          <w:color w:val="000000"/>
          <w:sz w:val="28"/>
          <w:szCs w:val="28"/>
          <w:lang w:val="en-US" w:eastAsia="ru-RU"/>
        </w:rPr>
        <w:t>ds, phosphorus compounds</w:t>
      </w:r>
      <w:r w:rsidR="00AF77BD">
        <w:rPr>
          <w:rFonts w:ascii="Times New Roman" w:eastAsia="Times New Roman" w:hAnsi="Times New Roman" w:cs="Times New Roman"/>
          <w:color w:val="000000"/>
          <w:sz w:val="28"/>
          <w:szCs w:val="28"/>
          <w:lang w:val="en-US" w:eastAsia="ru-RU"/>
        </w:rPr>
        <w:t xml:space="preserve"> </w:t>
      </w:r>
      <w:r w:rsidR="00377E0A" w:rsidRPr="008E5983">
        <w:rPr>
          <w:rFonts w:ascii="Times New Roman" w:eastAsia="Times New Roman" w:hAnsi="Times New Roman" w:cs="Times New Roman"/>
          <w:color w:val="000000"/>
          <w:sz w:val="28"/>
          <w:szCs w:val="28"/>
          <w:lang w:val="en-US" w:eastAsia="ru-RU"/>
        </w:rPr>
        <w:t>and carbamates</w:t>
      </w:r>
      <w:r w:rsidRPr="008E5983">
        <w:rPr>
          <w:rFonts w:ascii="Times New Roman" w:eastAsia="Times New Roman" w:hAnsi="Times New Roman" w:cs="Times New Roman"/>
          <w:color w:val="000000"/>
          <w:sz w:val="28"/>
          <w:szCs w:val="28"/>
          <w:lang w:val="en-US" w:eastAsia="ru-RU"/>
        </w:rPr>
        <w:t xml:space="preserve"> and plays a role in the destruction of polymers related to polyamides, polyurethanes, aliphatic and aromatic polyesters.</w:t>
      </w:r>
    </w:p>
    <w:p w:rsidR="009A5666" w:rsidRPr="008E5983" w:rsidRDefault="00004BAD"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 xml:space="preserve">During </w:t>
      </w:r>
      <w:r w:rsidR="009A5666" w:rsidRPr="008E5983">
        <w:rPr>
          <w:rFonts w:ascii="Times New Roman" w:eastAsia="Times New Roman" w:hAnsi="Times New Roman" w:cs="Times New Roman"/>
          <w:color w:val="000000"/>
          <w:sz w:val="28"/>
          <w:szCs w:val="28"/>
          <w:lang w:val="en-US" w:eastAsia="ru-RU"/>
        </w:rPr>
        <w:t>decomposi</w:t>
      </w:r>
      <w:r>
        <w:rPr>
          <w:rFonts w:ascii="Times New Roman" w:eastAsia="Times New Roman" w:hAnsi="Times New Roman" w:cs="Times New Roman"/>
          <w:color w:val="000000"/>
          <w:sz w:val="28"/>
          <w:szCs w:val="28"/>
          <w:lang w:val="en-US" w:eastAsia="ru-RU"/>
        </w:rPr>
        <w:t>tion</w:t>
      </w:r>
      <w:r w:rsidR="009A5666" w:rsidRPr="008E5983">
        <w:rPr>
          <w:rFonts w:ascii="Times New Roman" w:eastAsia="Times New Roman" w:hAnsi="Times New Roman" w:cs="Times New Roman"/>
          <w:color w:val="000000"/>
          <w:sz w:val="28"/>
          <w:szCs w:val="28"/>
          <w:lang w:val="en-US" w:eastAsia="ru-RU"/>
        </w:rPr>
        <w:t xml:space="preserve"> of herbicides related to </w:t>
      </w:r>
      <w:r w:rsidR="00377E0A" w:rsidRPr="008E5983">
        <w:rPr>
          <w:rFonts w:ascii="Times New Roman" w:eastAsia="Times New Roman" w:hAnsi="Times New Roman" w:cs="Times New Roman"/>
          <w:color w:val="000000"/>
          <w:sz w:val="28"/>
          <w:szCs w:val="28"/>
          <w:lang w:val="en-US" w:eastAsia="ru-RU"/>
        </w:rPr>
        <w:t>chloroacetamide</w:t>
      </w:r>
      <w:r w:rsidRPr="00004BAD">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in the soil</w:t>
      </w:r>
      <w:r w:rsidR="009A5666" w:rsidRPr="008E5983">
        <w:rPr>
          <w:rFonts w:ascii="Times New Roman" w:eastAsia="Times New Roman" w:hAnsi="Times New Roman" w:cs="Times New Roman"/>
          <w:color w:val="000000"/>
          <w:sz w:val="28"/>
          <w:szCs w:val="28"/>
          <w:lang w:val="en-US" w:eastAsia="ru-RU"/>
        </w:rPr>
        <w:t>, a hydrolysis of the bond of the chlorine atom with the carbon atom and the amide bond</w:t>
      </w:r>
      <w:r>
        <w:rPr>
          <w:rFonts w:ascii="Times New Roman" w:eastAsia="Times New Roman" w:hAnsi="Times New Roman" w:cs="Times New Roman"/>
          <w:color w:val="000000"/>
          <w:sz w:val="28"/>
          <w:szCs w:val="28"/>
          <w:lang w:val="en-US" w:eastAsia="ru-RU"/>
        </w:rPr>
        <w:t xml:space="preserve"> occurs</w:t>
      </w:r>
      <w:r w:rsidR="009A5666" w:rsidRPr="008E5983">
        <w:rPr>
          <w:rFonts w:ascii="Times New Roman" w:eastAsia="Times New Roman" w:hAnsi="Times New Roman" w:cs="Times New Roman"/>
          <w:color w:val="000000"/>
          <w:sz w:val="28"/>
          <w:szCs w:val="28"/>
          <w:lang w:val="en-US" w:eastAsia="ru-RU"/>
        </w:rPr>
        <w:t>. The half-</w:t>
      </w:r>
      <w:r w:rsidR="00377E0A" w:rsidRPr="008E5983">
        <w:rPr>
          <w:rFonts w:ascii="Times New Roman" w:eastAsia="Times New Roman" w:hAnsi="Times New Roman" w:cs="Times New Roman"/>
          <w:color w:val="000000"/>
          <w:sz w:val="28"/>
          <w:szCs w:val="28"/>
          <w:lang w:val="en-US" w:eastAsia="ru-RU"/>
        </w:rPr>
        <w:t>decay</w:t>
      </w:r>
      <w:r w:rsidR="009A5666" w:rsidRPr="008E5983">
        <w:rPr>
          <w:rFonts w:ascii="Times New Roman" w:eastAsia="Times New Roman" w:hAnsi="Times New Roman" w:cs="Times New Roman"/>
          <w:color w:val="000000"/>
          <w:sz w:val="28"/>
          <w:szCs w:val="28"/>
          <w:lang w:val="en-US" w:eastAsia="ru-RU"/>
        </w:rPr>
        <w:t xml:space="preserve"> period is 16-18 days for different soil and climatic zones. Hydrolysis of organophosphorus compounds is accompanied by removal of carboxyl or methyl group attached to phosphorus.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Under natural conditions, chemical hydrolysis of most pollutants is slow. The speed depends on the nature of the side groups, the characteristics of the aggregate state of the pollutant, its solubility in water, temperature, pH of the medium, the composition of the solution. In water organophosphorus pesticide typos collapses by 50% for 120 days, and in slig</w:t>
      </w:r>
      <w:r w:rsidR="00377E0A" w:rsidRPr="008E5983">
        <w:rPr>
          <w:rFonts w:ascii="Times New Roman" w:eastAsia="Times New Roman" w:hAnsi="Times New Roman" w:cs="Times New Roman"/>
          <w:color w:val="000000"/>
          <w:sz w:val="28"/>
          <w:szCs w:val="28"/>
          <w:lang w:val="kk-KZ" w:eastAsia="ru-RU"/>
        </w:rPr>
        <w:t xml:space="preserve">htly alkaline lime mortar for 8h. </w:t>
      </w:r>
      <w:r w:rsidR="00004BAD" w:rsidRPr="008E5983">
        <w:rPr>
          <w:rFonts w:ascii="Times New Roman" w:eastAsia="Times New Roman" w:hAnsi="Times New Roman" w:cs="Times New Roman"/>
          <w:color w:val="000000"/>
          <w:sz w:val="28"/>
          <w:szCs w:val="28"/>
          <w:lang w:val="kk-KZ" w:eastAsia="ru-RU"/>
        </w:rPr>
        <w:t xml:space="preserve">The </w:t>
      </w:r>
      <w:r w:rsidR="00377E0A" w:rsidRPr="008E5983">
        <w:rPr>
          <w:rFonts w:ascii="Times New Roman" w:eastAsia="Times New Roman" w:hAnsi="Times New Roman" w:cs="Times New Roman"/>
          <w:color w:val="000000"/>
          <w:sz w:val="28"/>
          <w:szCs w:val="28"/>
          <w:lang w:val="en-US" w:eastAsia="ru-RU"/>
        </w:rPr>
        <w:t>o</w:t>
      </w:r>
      <w:r w:rsidRPr="008E5983">
        <w:rPr>
          <w:rFonts w:ascii="Times New Roman" w:eastAsia="Times New Roman" w:hAnsi="Times New Roman" w:cs="Times New Roman"/>
          <w:color w:val="000000"/>
          <w:sz w:val="28"/>
          <w:szCs w:val="28"/>
          <w:lang w:val="kk-KZ" w:eastAsia="ru-RU"/>
        </w:rPr>
        <w:t xml:space="preserve">ther pesticide groups that Malathion </w:t>
      </w:r>
      <w:r w:rsidR="00004BAD">
        <w:rPr>
          <w:rFonts w:ascii="Times New Roman" w:eastAsia="Times New Roman" w:hAnsi="Times New Roman" w:cs="Times New Roman"/>
          <w:color w:val="000000"/>
          <w:sz w:val="28"/>
          <w:szCs w:val="28"/>
          <w:lang w:val="en-US" w:eastAsia="ru-RU"/>
        </w:rPr>
        <w:t xml:space="preserve">are </w:t>
      </w:r>
      <w:r w:rsidRPr="008E5983">
        <w:rPr>
          <w:rFonts w:ascii="Times New Roman" w:eastAsia="Times New Roman" w:hAnsi="Times New Roman" w:cs="Times New Roman"/>
          <w:color w:val="000000"/>
          <w:sz w:val="28"/>
          <w:szCs w:val="28"/>
          <w:lang w:val="kk-KZ" w:eastAsia="ru-RU"/>
        </w:rPr>
        <w:t>hydr</w:t>
      </w:r>
      <w:r w:rsidR="003B28A2" w:rsidRPr="008E5983">
        <w:rPr>
          <w:rFonts w:ascii="Times New Roman" w:eastAsia="Times New Roman" w:hAnsi="Times New Roman" w:cs="Times New Roman"/>
          <w:color w:val="000000"/>
          <w:sz w:val="28"/>
          <w:szCs w:val="28"/>
          <w:lang w:val="kk-KZ" w:eastAsia="ru-RU"/>
        </w:rPr>
        <w:t xml:space="preserve">olyzed relatively fast at pH </w:t>
      </w:r>
      <w:r w:rsidR="003B28A2"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kk-KZ" w:eastAsia="ru-RU"/>
        </w:rPr>
        <w:t xml:space="preserve">5.0-7.0.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The hydrolysis process can catalyze various ions of metal cations, phosphate ions, anions of monobasic and polybasic acids present in the medium.</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In the soil</w:t>
      </w:r>
      <w:r w:rsidR="00377E0A" w:rsidRPr="008E5983">
        <w:rPr>
          <w:rFonts w:ascii="Times New Roman" w:eastAsia="Times New Roman" w:hAnsi="Times New Roman" w:cs="Times New Roman"/>
          <w:color w:val="000000"/>
          <w:sz w:val="28"/>
          <w:szCs w:val="28"/>
          <w:lang w:val="en-US" w:eastAsia="ru-RU"/>
        </w:rPr>
        <w:t xml:space="preserve">, the rate of hydrolysis of </w:t>
      </w:r>
      <w:r w:rsidRPr="008E5983">
        <w:rPr>
          <w:rFonts w:ascii="Times New Roman" w:eastAsia="Times New Roman" w:hAnsi="Times New Roman" w:cs="Times New Roman"/>
          <w:color w:val="000000"/>
          <w:sz w:val="28"/>
          <w:szCs w:val="28"/>
          <w:lang w:val="en-US" w:eastAsia="ru-RU"/>
        </w:rPr>
        <w:t>adsorbed xenobiotic molecule</w:t>
      </w:r>
      <w:r w:rsidR="00304917">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on the surface of the solid phase in the presence of cations </w:t>
      </w:r>
      <w:r w:rsidRPr="008E5983">
        <w:rPr>
          <w:rFonts w:ascii="Times New Roman" w:eastAsia="Times New Roman" w:hAnsi="Times New Roman" w:cs="Times New Roman"/>
          <w:color w:val="000000"/>
          <w:sz w:val="28"/>
          <w:szCs w:val="28"/>
          <w:shd w:val="clear" w:color="auto" w:fill="FFFFFF"/>
          <w:lang w:eastAsia="ru-RU"/>
        </w:rPr>
        <w:t>М</w:t>
      </w:r>
      <w:r w:rsidRPr="008E5983">
        <w:rPr>
          <w:rFonts w:ascii="Times New Roman" w:eastAsia="Times New Roman" w:hAnsi="Times New Roman" w:cs="Times New Roman"/>
          <w:color w:val="000000"/>
          <w:sz w:val="28"/>
          <w:szCs w:val="28"/>
          <w:shd w:val="clear" w:color="auto" w:fill="FFFFFF"/>
          <w:lang w:val="en-US" w:eastAsia="ru-RU"/>
        </w:rPr>
        <w:t xml:space="preserve">n, </w:t>
      </w:r>
      <w:r w:rsidRPr="008E5983">
        <w:rPr>
          <w:rFonts w:ascii="Times New Roman" w:eastAsia="Times New Roman" w:hAnsi="Times New Roman" w:cs="Times New Roman"/>
          <w:color w:val="000000"/>
          <w:sz w:val="28"/>
          <w:szCs w:val="28"/>
          <w:shd w:val="clear" w:color="auto" w:fill="FFFFFF"/>
          <w:lang w:eastAsia="ru-RU"/>
        </w:rPr>
        <w:t>А</w:t>
      </w:r>
      <w:r w:rsidRPr="008E5983">
        <w:rPr>
          <w:rFonts w:ascii="Times New Roman" w:eastAsia="Times New Roman" w:hAnsi="Times New Roman" w:cs="Times New Roman"/>
          <w:color w:val="000000"/>
          <w:sz w:val="28"/>
          <w:szCs w:val="28"/>
          <w:shd w:val="clear" w:color="auto" w:fill="FFFFFF"/>
          <w:lang w:val="en-US" w:eastAsia="ru-RU"/>
        </w:rPr>
        <w:t xml:space="preserve">1, </w:t>
      </w:r>
      <w:r w:rsidRPr="008E5983">
        <w:rPr>
          <w:rFonts w:ascii="Times New Roman" w:eastAsia="Times New Roman" w:hAnsi="Times New Roman" w:cs="Times New Roman"/>
          <w:color w:val="000000"/>
          <w:sz w:val="28"/>
          <w:szCs w:val="28"/>
          <w:shd w:val="clear" w:color="auto" w:fill="FFFFFF"/>
          <w:lang w:eastAsia="ru-RU"/>
        </w:rPr>
        <w:t>Са</w:t>
      </w:r>
      <w:r w:rsidRPr="008E5983">
        <w:rPr>
          <w:rFonts w:ascii="Times New Roman" w:eastAsia="Times New Roman" w:hAnsi="Times New Roman" w:cs="Times New Roman"/>
          <w:color w:val="000000"/>
          <w:sz w:val="28"/>
          <w:szCs w:val="28"/>
          <w:shd w:val="clear" w:color="auto" w:fill="FFFFFF"/>
          <w:lang w:val="en-US" w:eastAsia="ru-RU"/>
        </w:rPr>
        <w:t xml:space="preserve">, </w:t>
      </w:r>
      <w:r w:rsidRPr="008E5983">
        <w:rPr>
          <w:rFonts w:ascii="Times New Roman" w:eastAsia="Times New Roman" w:hAnsi="Times New Roman" w:cs="Times New Roman"/>
          <w:color w:val="000000"/>
          <w:sz w:val="28"/>
          <w:szCs w:val="28"/>
          <w:shd w:val="clear" w:color="auto" w:fill="FFFFFF"/>
          <w:lang w:eastAsia="ru-RU"/>
        </w:rPr>
        <w:t>Ма</w:t>
      </w:r>
      <w:r w:rsidRPr="008E5983">
        <w:rPr>
          <w:rFonts w:ascii="Times New Roman" w:eastAsia="Times New Roman" w:hAnsi="Times New Roman" w:cs="Times New Roman"/>
          <w:color w:val="000000"/>
          <w:sz w:val="28"/>
          <w:szCs w:val="28"/>
          <w:shd w:val="clear" w:color="auto" w:fill="FFFFFF"/>
          <w:lang w:val="en-US" w:eastAsia="ru-RU"/>
        </w:rPr>
        <w:t xml:space="preserve">, </w:t>
      </w:r>
      <w:r w:rsidRPr="008E5983">
        <w:rPr>
          <w:rFonts w:ascii="Times New Roman" w:eastAsia="Times New Roman" w:hAnsi="Times New Roman" w:cs="Times New Roman"/>
          <w:color w:val="000000"/>
          <w:sz w:val="28"/>
          <w:szCs w:val="28"/>
          <w:shd w:val="clear" w:color="auto" w:fill="FFFFFF"/>
          <w:lang w:eastAsia="ru-RU"/>
        </w:rPr>
        <w:t>С</w:t>
      </w:r>
      <w:r w:rsidRPr="008E5983">
        <w:rPr>
          <w:rFonts w:ascii="Times New Roman" w:eastAsia="Times New Roman" w:hAnsi="Times New Roman" w:cs="Times New Roman"/>
          <w:color w:val="000000"/>
          <w:sz w:val="28"/>
          <w:szCs w:val="28"/>
          <w:shd w:val="clear" w:color="auto" w:fill="FFFFFF"/>
          <w:lang w:val="en-US" w:eastAsia="ru-RU"/>
        </w:rPr>
        <w:t xml:space="preserve">u </w:t>
      </w:r>
      <w:r w:rsidR="00377E0A" w:rsidRPr="008E5983">
        <w:rPr>
          <w:rFonts w:ascii="Times New Roman" w:eastAsia="Times New Roman" w:hAnsi="Times New Roman" w:cs="Times New Roman"/>
          <w:color w:val="000000"/>
          <w:sz w:val="28"/>
          <w:szCs w:val="28"/>
          <w:lang w:val="en-US" w:eastAsia="ru-RU"/>
        </w:rPr>
        <w:t xml:space="preserve">can increase. Thus, </w:t>
      </w:r>
      <w:r w:rsidR="00304917">
        <w:rPr>
          <w:rFonts w:ascii="Times New Roman" w:eastAsia="Times New Roman" w:hAnsi="Times New Roman" w:cs="Times New Roman"/>
          <w:color w:val="000000"/>
          <w:sz w:val="28"/>
          <w:szCs w:val="28"/>
          <w:lang w:val="en-US" w:eastAsia="ru-RU"/>
        </w:rPr>
        <w:t xml:space="preserve">Si </w:t>
      </w:r>
      <w:r w:rsidR="00377E0A" w:rsidRPr="008E5983">
        <w:rPr>
          <w:rFonts w:ascii="Times New Roman" w:eastAsia="Times New Roman" w:hAnsi="Times New Roman" w:cs="Times New Roman"/>
          <w:color w:val="000000"/>
          <w:sz w:val="28"/>
          <w:szCs w:val="28"/>
          <w:lang w:val="en-US" w:eastAsia="ru-RU"/>
        </w:rPr>
        <w:t>ion</w:t>
      </w:r>
      <w:r w:rsidR="00304917">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accelerate the hydrolysis of TAE, flowin</w:t>
      </w:r>
      <w:r w:rsidR="00377E0A" w:rsidRPr="008E5983">
        <w:rPr>
          <w:rFonts w:ascii="Times New Roman" w:eastAsia="Times New Roman" w:hAnsi="Times New Roman" w:cs="Times New Roman"/>
          <w:color w:val="000000"/>
          <w:sz w:val="28"/>
          <w:szCs w:val="28"/>
          <w:lang w:val="en-US" w:eastAsia="ru-RU"/>
        </w:rPr>
        <w:t xml:space="preserve">g on the mineral surface of </w:t>
      </w:r>
      <w:r w:rsidRPr="008E5983">
        <w:rPr>
          <w:rFonts w:ascii="Times New Roman" w:eastAsia="Times New Roman" w:hAnsi="Times New Roman" w:cs="Times New Roman"/>
          <w:color w:val="000000"/>
          <w:sz w:val="28"/>
          <w:szCs w:val="28"/>
          <w:lang w:val="en-US" w:eastAsia="ru-RU"/>
        </w:rPr>
        <w:t xml:space="preserve">soil in contact with </w:t>
      </w:r>
      <w:r w:rsidRPr="008E5983">
        <w:rPr>
          <w:rFonts w:ascii="Times New Roman" w:eastAsia="Times New Roman" w:hAnsi="Times New Roman" w:cs="Times New Roman"/>
          <w:color w:val="000000"/>
          <w:sz w:val="28"/>
          <w:szCs w:val="28"/>
          <w:shd w:val="clear" w:color="auto" w:fill="FFFFFF"/>
          <w:lang w:eastAsia="ru-RU"/>
        </w:rPr>
        <w:t>С</w:t>
      </w:r>
      <w:r w:rsidRPr="008E5983">
        <w:rPr>
          <w:rFonts w:ascii="Times New Roman" w:eastAsia="Times New Roman" w:hAnsi="Times New Roman" w:cs="Times New Roman"/>
          <w:color w:val="000000"/>
          <w:sz w:val="28"/>
          <w:szCs w:val="28"/>
          <w:shd w:val="clear" w:color="auto" w:fill="FFFFFF"/>
          <w:lang w:val="en-US" w:eastAsia="ru-RU"/>
        </w:rPr>
        <w:t>u.</w:t>
      </w:r>
      <w:r w:rsidRPr="008E5983">
        <w:rPr>
          <w:rFonts w:ascii="Times New Roman" w:eastAsia="Times New Roman" w:hAnsi="Times New Roman" w:cs="Times New Roman"/>
          <w:color w:val="000000"/>
          <w:sz w:val="28"/>
          <w:szCs w:val="28"/>
          <w:lang w:val="en-US" w:eastAsia="ru-RU"/>
        </w:rPr>
        <w:t xml:space="preserve"> Minerals of clays and metal oxides can also be directly involved in hydrolysis reactions. The surface of amorphous silica usually does not show catalytic properties.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In general, hydrolytic reactions contribute little to the transformation of organic pollutants in natural environments.</w:t>
      </w:r>
    </w:p>
    <w:p w:rsidR="009A5666" w:rsidRPr="008E5983" w:rsidRDefault="00377E0A"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Photolysis</w:t>
      </w:r>
      <w:r w:rsidR="009A5666" w:rsidRPr="008E5983">
        <w:rPr>
          <w:rFonts w:ascii="Times New Roman" w:eastAsia="Times New Roman" w:hAnsi="Times New Roman" w:cs="Times New Roman"/>
          <w:color w:val="000000"/>
          <w:sz w:val="28"/>
          <w:szCs w:val="28"/>
          <w:lang w:val="en-US" w:eastAsia="ru-RU"/>
        </w:rPr>
        <w:t xml:space="preserve"> - t</w:t>
      </w:r>
      <w:r w:rsidR="003B28A2" w:rsidRPr="008E5983">
        <w:rPr>
          <w:rFonts w:ascii="Times New Roman" w:eastAsia="Times New Roman" w:hAnsi="Times New Roman" w:cs="Times New Roman"/>
          <w:color w:val="000000"/>
          <w:sz w:val="28"/>
          <w:szCs w:val="28"/>
          <w:lang w:val="en-US" w:eastAsia="ru-RU"/>
        </w:rPr>
        <w:t xml:space="preserve">ransformation of molecules of </w:t>
      </w:r>
      <w:r w:rsidR="009A5666" w:rsidRPr="008E5983">
        <w:rPr>
          <w:rFonts w:ascii="Times New Roman" w:eastAsia="Times New Roman" w:hAnsi="Times New Roman" w:cs="Times New Roman"/>
          <w:color w:val="000000"/>
          <w:sz w:val="28"/>
          <w:szCs w:val="28"/>
          <w:lang w:val="en-US" w:eastAsia="ru-RU"/>
        </w:rPr>
        <w:t xml:space="preserve">substance under the action of </w:t>
      </w:r>
      <w:r w:rsidRPr="008E5983">
        <w:rPr>
          <w:rFonts w:ascii="Times New Roman" w:eastAsia="Times New Roman" w:hAnsi="Times New Roman" w:cs="Times New Roman"/>
          <w:color w:val="000000"/>
          <w:sz w:val="28"/>
          <w:szCs w:val="28"/>
          <w:lang w:val="en-US" w:eastAsia="ru-RU"/>
        </w:rPr>
        <w:t>absorbed light (e.g., oxidation</w:t>
      </w:r>
      <w:r w:rsidR="009A5666" w:rsidRPr="008E5983">
        <w:rPr>
          <w:rFonts w:ascii="Times New Roman" w:eastAsia="Times New Roman" w:hAnsi="Times New Roman" w:cs="Times New Roman"/>
          <w:color w:val="000000"/>
          <w:sz w:val="28"/>
          <w:szCs w:val="28"/>
          <w:lang w:val="en-US" w:eastAsia="ru-RU"/>
        </w:rPr>
        <w:t>)</w:t>
      </w:r>
      <w:r w:rsidRPr="008E5983">
        <w:rPr>
          <w:rFonts w:ascii="Times New Roman" w:eastAsia="Times New Roman" w:hAnsi="Times New Roman" w:cs="Times New Roman"/>
          <w:color w:val="000000"/>
          <w:sz w:val="28"/>
          <w:szCs w:val="28"/>
          <w:lang w:val="en-US" w:eastAsia="ru-RU"/>
        </w:rPr>
        <w:t>.</w:t>
      </w:r>
      <w:r w:rsidR="009A5666" w:rsidRPr="008E5983">
        <w:rPr>
          <w:rFonts w:ascii="Times New Roman" w:eastAsia="Times New Roman" w:hAnsi="Times New Roman" w:cs="Times New Roman"/>
          <w:color w:val="000000"/>
          <w:sz w:val="28"/>
          <w:szCs w:val="28"/>
          <w:lang w:val="en-US" w:eastAsia="ru-RU"/>
        </w:rPr>
        <w:t xml:space="preserve"> Photolysis is one of the mechanisms of natural </w:t>
      </w:r>
      <w:r w:rsidR="009A5666" w:rsidRPr="008E5983">
        <w:rPr>
          <w:rFonts w:ascii="Times New Roman" w:eastAsia="Times New Roman" w:hAnsi="Times New Roman" w:cs="Times New Roman"/>
          <w:color w:val="000000"/>
          <w:sz w:val="28"/>
          <w:szCs w:val="28"/>
          <w:lang w:val="en-US" w:eastAsia="ru-RU"/>
        </w:rPr>
        <w:lastRenderedPageBreak/>
        <w:t xml:space="preserve">detoxification of pollutants. The basis of the hotolysis </w:t>
      </w:r>
      <w:r w:rsidR="00304917">
        <w:rPr>
          <w:rFonts w:ascii="Times New Roman" w:eastAsia="Times New Roman" w:hAnsi="Times New Roman" w:cs="Times New Roman"/>
          <w:color w:val="000000"/>
          <w:sz w:val="28"/>
          <w:szCs w:val="28"/>
          <w:lang w:val="en-US" w:eastAsia="ru-RU"/>
        </w:rPr>
        <w:t xml:space="preserve">is </w:t>
      </w:r>
      <w:r w:rsidR="009A5666" w:rsidRPr="008E5983">
        <w:rPr>
          <w:rFonts w:ascii="Times New Roman" w:eastAsia="Times New Roman" w:hAnsi="Times New Roman" w:cs="Times New Roman"/>
          <w:color w:val="000000"/>
          <w:sz w:val="28"/>
          <w:szCs w:val="28"/>
          <w:lang w:val="en-US" w:eastAsia="ru-RU"/>
        </w:rPr>
        <w:t xml:space="preserve">photochemical reactions. Photo </w:t>
      </w:r>
      <w:r w:rsidR="003B28A2" w:rsidRPr="008E5983">
        <w:rPr>
          <w:rFonts w:ascii="Times New Roman" w:eastAsia="Times New Roman" w:hAnsi="Times New Roman" w:cs="Times New Roman"/>
          <w:color w:val="000000"/>
          <w:sz w:val="28"/>
          <w:szCs w:val="28"/>
          <w:lang w:val="en-US" w:eastAsia="ru-RU"/>
        </w:rPr>
        <w:t xml:space="preserve">periodism is alternation </w:t>
      </w:r>
      <w:r w:rsidR="00304917">
        <w:rPr>
          <w:rFonts w:ascii="Times New Roman" w:eastAsia="Times New Roman" w:hAnsi="Times New Roman" w:cs="Times New Roman"/>
          <w:color w:val="000000"/>
          <w:sz w:val="28"/>
          <w:szCs w:val="28"/>
          <w:lang w:val="en-US" w:eastAsia="ru-RU"/>
        </w:rPr>
        <w:t xml:space="preserve">of </w:t>
      </w:r>
      <w:r w:rsidR="009A5666" w:rsidRPr="008E5983">
        <w:rPr>
          <w:rFonts w:ascii="Times New Roman" w:eastAsia="Times New Roman" w:hAnsi="Times New Roman" w:cs="Times New Roman"/>
          <w:color w:val="000000"/>
          <w:sz w:val="28"/>
          <w:szCs w:val="28"/>
          <w:lang w:val="en-US" w:eastAsia="ru-RU"/>
        </w:rPr>
        <w:t xml:space="preserve">light and dark periods </w:t>
      </w:r>
      <w:r w:rsidR="00304917" w:rsidRPr="008E5983">
        <w:rPr>
          <w:rFonts w:ascii="Times New Roman" w:eastAsia="Times New Roman" w:hAnsi="Times New Roman" w:cs="Times New Roman"/>
          <w:color w:val="000000"/>
          <w:sz w:val="28"/>
          <w:szCs w:val="28"/>
          <w:lang w:val="en-US" w:eastAsia="ru-RU"/>
        </w:rPr>
        <w:t>within 24</w:t>
      </w:r>
      <w:r w:rsidR="00577979">
        <w:rPr>
          <w:rFonts w:ascii="Times New Roman" w:eastAsia="Times New Roman" w:hAnsi="Times New Roman" w:cs="Times New Roman"/>
          <w:color w:val="000000"/>
          <w:sz w:val="28"/>
          <w:szCs w:val="28"/>
          <w:lang w:val="en-US" w:eastAsia="ru-RU"/>
        </w:rPr>
        <w:t xml:space="preserve"> </w:t>
      </w:r>
      <w:r w:rsidR="00304917" w:rsidRPr="008E5983">
        <w:rPr>
          <w:rFonts w:ascii="Times New Roman" w:eastAsia="Times New Roman" w:hAnsi="Times New Roman" w:cs="Times New Roman"/>
          <w:color w:val="000000"/>
          <w:sz w:val="28"/>
          <w:szCs w:val="28"/>
          <w:lang w:val="en-US" w:eastAsia="ru-RU"/>
        </w:rPr>
        <w:t>h</w:t>
      </w:r>
      <w:r w:rsidR="00577979">
        <w:rPr>
          <w:rFonts w:ascii="Times New Roman" w:eastAsia="Times New Roman" w:hAnsi="Times New Roman" w:cs="Times New Roman"/>
          <w:color w:val="000000"/>
          <w:sz w:val="28"/>
          <w:szCs w:val="28"/>
          <w:lang w:val="en-US" w:eastAsia="ru-RU"/>
        </w:rPr>
        <w:t>ours</w:t>
      </w:r>
      <w:r w:rsidR="00304917" w:rsidRPr="008E5983">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of the day.</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Flash photolysis</w:t>
      </w:r>
      <w:r w:rsidR="00577979">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the second type of active particle generator</w:t>
      </w:r>
      <w:r w:rsidR="00577979">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is relatively clean, since the choice of the wavelength of the source (usually pulsed UV lamp) allows you to choose the type of particles formed and the degree of their excitation. One of the main limitations of this method is </w:t>
      </w:r>
      <w:r w:rsidR="00577979">
        <w:rPr>
          <w:rFonts w:ascii="Times New Roman" w:eastAsia="Times New Roman" w:hAnsi="Times New Roman" w:cs="Times New Roman"/>
          <w:color w:val="000000"/>
          <w:sz w:val="28"/>
          <w:szCs w:val="28"/>
          <w:lang w:val="en-US" w:eastAsia="ru-RU"/>
        </w:rPr>
        <w:t>a</w:t>
      </w:r>
      <w:r w:rsidRPr="008E5983">
        <w:rPr>
          <w:rFonts w:ascii="Times New Roman" w:eastAsia="Times New Roman" w:hAnsi="Times New Roman" w:cs="Times New Roman"/>
          <w:color w:val="000000"/>
          <w:sz w:val="28"/>
          <w:szCs w:val="28"/>
          <w:lang w:val="en-US" w:eastAsia="ru-RU"/>
        </w:rPr>
        <w:t xml:space="preserve"> relatively</w:t>
      </w:r>
      <w:r w:rsidR="003B28A2" w:rsidRPr="008E5983">
        <w:rPr>
          <w:rFonts w:ascii="Times New Roman" w:eastAsia="Times New Roman" w:hAnsi="Times New Roman" w:cs="Times New Roman"/>
          <w:color w:val="000000"/>
          <w:sz w:val="28"/>
          <w:szCs w:val="28"/>
          <w:lang w:val="en-US" w:eastAsia="ru-RU"/>
        </w:rPr>
        <w:t xml:space="preserve"> low concentration of products </w:t>
      </w:r>
      <w:r w:rsidRPr="008E5983">
        <w:rPr>
          <w:rFonts w:ascii="Times New Roman" w:eastAsia="Times New Roman" w:hAnsi="Times New Roman" w:cs="Times New Roman"/>
          <w:color w:val="000000"/>
          <w:sz w:val="28"/>
          <w:szCs w:val="28"/>
          <w:lang w:val="en-US" w:eastAsia="ru-RU"/>
        </w:rPr>
        <w:t xml:space="preserve">but the </w:t>
      </w:r>
      <w:r w:rsidR="003B28A2" w:rsidRPr="008E5983">
        <w:rPr>
          <w:rFonts w:ascii="Times New Roman" w:eastAsia="Times New Roman" w:hAnsi="Times New Roman" w:cs="Times New Roman"/>
          <w:color w:val="000000"/>
          <w:sz w:val="28"/>
          <w:szCs w:val="28"/>
          <w:lang w:val="en-US" w:eastAsia="ru-RU"/>
        </w:rPr>
        <w:t>progress of laser technology allows the use of more power in the pulse and thus increases</w:t>
      </w:r>
      <w:r w:rsidRPr="008E5983">
        <w:rPr>
          <w:rFonts w:ascii="Times New Roman" w:eastAsia="Times New Roman" w:hAnsi="Times New Roman" w:cs="Times New Roman"/>
          <w:color w:val="000000"/>
          <w:sz w:val="28"/>
          <w:szCs w:val="28"/>
          <w:lang w:val="en-US" w:eastAsia="ru-RU"/>
        </w:rPr>
        <w:t xml:space="preserve"> the concentration. The characteristic time scale of the studied phenomenon is 1 µs, three orders of magnitude less than in the discharge jet method.</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In addition to photolysis, aquatic plants improve water quality by absorbing a number of dissolved and dispersed substances. Thus, they are an important component of the biological wastewater treatment process.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Direct photolysis of cellulose leads to the rupture of chemical bonds absorbed by light in the cellulose macromolecule. Therefore, the energy of the absorbed quantum should be sufficient to cause such a gap. Breaking C—C or C—O bonds in the cellulose macromolecule </w:t>
      </w:r>
      <w:r w:rsidR="00DD7265" w:rsidRPr="008E5983">
        <w:rPr>
          <w:rFonts w:ascii="Times New Roman" w:eastAsia="Times New Roman" w:hAnsi="Times New Roman" w:cs="Times New Roman"/>
          <w:color w:val="000000"/>
          <w:sz w:val="28"/>
          <w:szCs w:val="28"/>
          <w:lang w:val="en-US" w:eastAsia="ru-RU"/>
        </w:rPr>
        <w:t>requires energy of 80-90 kcal/</w:t>
      </w:r>
      <w:r w:rsidRPr="008E5983">
        <w:rPr>
          <w:rFonts w:ascii="Times New Roman" w:eastAsia="Times New Roman" w:hAnsi="Times New Roman" w:cs="Times New Roman"/>
          <w:color w:val="000000"/>
          <w:sz w:val="28"/>
          <w:szCs w:val="28"/>
          <w:lang w:val="en-US" w:eastAsia="ru-RU"/>
        </w:rPr>
        <w:t>mol</w:t>
      </w:r>
      <w:r w:rsidR="00DD7265" w:rsidRPr="008E5983">
        <w:rPr>
          <w:rFonts w:ascii="Times New Roman" w:eastAsia="Times New Roman" w:hAnsi="Times New Roman" w:cs="Times New Roman"/>
          <w:color w:val="000000"/>
          <w:sz w:val="28"/>
          <w:szCs w:val="28"/>
          <w:lang w:val="en-US" w:eastAsia="ru-RU"/>
        </w:rPr>
        <w:t>. There are</w:t>
      </w:r>
      <w:r w:rsidRPr="008E5983">
        <w:rPr>
          <w:rFonts w:ascii="Times New Roman" w:eastAsia="Times New Roman" w:hAnsi="Times New Roman" w:cs="Times New Roman"/>
          <w:color w:val="000000"/>
          <w:sz w:val="28"/>
          <w:szCs w:val="28"/>
          <w:lang w:val="en-US" w:eastAsia="ru-RU"/>
        </w:rPr>
        <w:t xml:space="preserve"> 100 kcal/mol is needed to break the C-H bond.</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Oxidative UV-photolysis of water samples has the lowest reactive background due to the minimum use of reagents, good reproducibility of results, and does not depend on the high chloride content, which allows using this method of sample preparati</w:t>
      </w:r>
      <w:r w:rsidR="00DD7265" w:rsidRPr="008E5983">
        <w:rPr>
          <w:rFonts w:ascii="Times New Roman" w:eastAsia="Times New Roman" w:hAnsi="Times New Roman" w:cs="Times New Roman"/>
          <w:color w:val="000000"/>
          <w:sz w:val="28"/>
          <w:szCs w:val="28"/>
          <w:lang w:val="en-US" w:eastAsia="ru-RU"/>
        </w:rPr>
        <w:t>on for both fresh and sea water</w:t>
      </w:r>
      <w:r w:rsidRPr="008E5983">
        <w:rPr>
          <w:rFonts w:ascii="Times New Roman" w:eastAsia="Times New Roman" w:hAnsi="Times New Roman" w:cs="Times New Roman"/>
          <w:color w:val="000000"/>
          <w:sz w:val="28"/>
          <w:szCs w:val="28"/>
          <w:lang w:val="en-US" w:eastAsia="ru-RU"/>
        </w:rPr>
        <w:t>. The efficiency of photochemical destruction of dissolved organic forms largely depends on the pre</w:t>
      </w:r>
      <w:r w:rsidR="00DD7265" w:rsidRPr="008E5983">
        <w:rPr>
          <w:rFonts w:ascii="Times New Roman" w:eastAsia="Times New Roman" w:hAnsi="Times New Roman" w:cs="Times New Roman"/>
          <w:color w:val="000000"/>
          <w:sz w:val="28"/>
          <w:szCs w:val="28"/>
          <w:lang w:val="en-US" w:eastAsia="ru-RU"/>
        </w:rPr>
        <w:t>sence of oxidants and the pH of</w:t>
      </w:r>
      <w:r w:rsidRPr="008E5983">
        <w:rPr>
          <w:rFonts w:ascii="Times New Roman" w:eastAsia="Times New Roman" w:hAnsi="Times New Roman" w:cs="Times New Roman"/>
          <w:color w:val="000000"/>
          <w:sz w:val="28"/>
          <w:szCs w:val="28"/>
          <w:lang w:val="en-US" w:eastAsia="ru-RU"/>
        </w:rPr>
        <w:t xml:space="preserve"> irradiated sample. It was found that the photochemical destruction of dissolved organic substances without the addition of oxidants proceeds very slowly and incompletely. </w:t>
      </w:r>
      <w:r w:rsidR="00DD7265" w:rsidRPr="008E5983">
        <w:rPr>
          <w:rFonts w:ascii="Times New Roman" w:eastAsia="Times New Roman" w:hAnsi="Times New Roman" w:cs="Times New Roman"/>
          <w:color w:val="000000"/>
          <w:sz w:val="28"/>
          <w:szCs w:val="28"/>
          <w:lang w:val="en-US" w:eastAsia="ru-RU"/>
        </w:rPr>
        <w:t>However</w:t>
      </w:r>
      <w:r w:rsidRPr="008E5983">
        <w:rPr>
          <w:rFonts w:ascii="Times New Roman" w:eastAsia="Times New Roman" w:hAnsi="Times New Roman" w:cs="Times New Roman"/>
          <w:color w:val="000000"/>
          <w:sz w:val="28"/>
          <w:szCs w:val="28"/>
          <w:lang w:val="en-US" w:eastAsia="ru-RU"/>
        </w:rPr>
        <w:t>, UV photolysis of sea waters provides effective destruction of organic complexes of heavy metals by adding only hydrochloric acid (pH 1.5).</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Anthropogenic impact on the environment was destructive. The law of historical development of Biosystems does not work fully or does not work at all </w:t>
      </w:r>
      <w:r w:rsidR="00577979">
        <w:rPr>
          <w:rFonts w:ascii="Times New Roman" w:eastAsia="Times New Roman" w:hAnsi="Times New Roman" w:cs="Times New Roman"/>
          <w:color w:val="000000"/>
          <w:sz w:val="28"/>
          <w:szCs w:val="28"/>
          <w:lang w:val="en-US" w:eastAsia="ru-RU"/>
        </w:rPr>
        <w:t>because</w:t>
      </w:r>
      <w:r w:rsidRPr="008E5983">
        <w:rPr>
          <w:rFonts w:ascii="Times New Roman" w:eastAsia="Times New Roman" w:hAnsi="Times New Roman" w:cs="Times New Roman"/>
          <w:color w:val="000000"/>
          <w:sz w:val="28"/>
          <w:szCs w:val="28"/>
          <w:lang w:val="en-US" w:eastAsia="ru-RU"/>
        </w:rPr>
        <w:t xml:space="preserve"> the role of biotic influence on the environment has decreased. Transformative human activity prevails. </w:t>
      </w:r>
      <w:r w:rsidR="00305952" w:rsidRPr="008E5983">
        <w:rPr>
          <w:rFonts w:ascii="Times New Roman" w:eastAsia="Times New Roman" w:hAnsi="Times New Roman" w:cs="Times New Roman"/>
          <w:color w:val="000000"/>
          <w:sz w:val="28"/>
          <w:szCs w:val="28"/>
          <w:lang w:val="en-US" w:eastAsia="ru-RU"/>
        </w:rPr>
        <w:t xml:space="preserve">After the direct destruction of one species, one should expect the destruction of the other according to the relationship of all living </w:t>
      </w:r>
      <w:proofErr w:type="gramStart"/>
      <w:r w:rsidR="00305952" w:rsidRPr="008E5983">
        <w:rPr>
          <w:rFonts w:ascii="Times New Roman" w:eastAsia="Times New Roman" w:hAnsi="Times New Roman" w:cs="Times New Roman"/>
          <w:color w:val="000000"/>
          <w:sz w:val="28"/>
          <w:szCs w:val="28"/>
          <w:lang w:val="en-US" w:eastAsia="ru-RU"/>
        </w:rPr>
        <w:t>organisms .</w:t>
      </w:r>
      <w:r w:rsidRPr="008E5983">
        <w:rPr>
          <w:rFonts w:ascii="Times New Roman" w:eastAsia="Times New Roman" w:hAnsi="Times New Roman" w:cs="Times New Roman"/>
          <w:color w:val="000000"/>
          <w:sz w:val="28"/>
          <w:szCs w:val="28"/>
          <w:lang w:val="en-US" w:eastAsia="ru-RU"/>
        </w:rPr>
        <w:t>This</w:t>
      </w:r>
      <w:proofErr w:type="gramEnd"/>
      <w:r w:rsidRPr="008E5983">
        <w:rPr>
          <w:rFonts w:ascii="Times New Roman" w:eastAsia="Times New Roman" w:hAnsi="Times New Roman" w:cs="Times New Roman"/>
          <w:color w:val="000000"/>
          <w:sz w:val="28"/>
          <w:szCs w:val="28"/>
          <w:lang w:val="en-US" w:eastAsia="ru-RU"/>
        </w:rPr>
        <w:t xml:space="preserve"> process actually goes in the form of mass reproduction of </w:t>
      </w:r>
      <w:r w:rsidR="00577979">
        <w:rPr>
          <w:rFonts w:ascii="Times New Roman" w:eastAsia="Times New Roman" w:hAnsi="Times New Roman" w:cs="Times New Roman"/>
          <w:color w:val="000000"/>
          <w:sz w:val="28"/>
          <w:szCs w:val="28"/>
          <w:lang w:val="en-US" w:eastAsia="ru-RU"/>
        </w:rPr>
        <w:t>individual</w:t>
      </w:r>
      <w:r w:rsidRPr="008E5983">
        <w:rPr>
          <w:rFonts w:ascii="Times New Roman" w:eastAsia="Times New Roman" w:hAnsi="Times New Roman" w:cs="Times New Roman"/>
          <w:color w:val="000000"/>
          <w:sz w:val="28"/>
          <w:szCs w:val="28"/>
          <w:lang w:val="en-US" w:eastAsia="ru-RU"/>
        </w:rPr>
        <w:t xml:space="preserve"> organisms destroying the developed ecosystems. </w:t>
      </w:r>
      <w:r w:rsidR="00577979">
        <w:rPr>
          <w:rFonts w:ascii="Times New Roman" w:eastAsia="Times New Roman" w:hAnsi="Times New Roman" w:cs="Times New Roman"/>
          <w:color w:val="000000"/>
          <w:sz w:val="28"/>
          <w:szCs w:val="28"/>
          <w:lang w:val="en-US" w:eastAsia="ru-RU"/>
        </w:rPr>
        <w:t>All this</w:t>
      </w:r>
      <w:r w:rsidRPr="008E5983">
        <w:rPr>
          <w:rFonts w:ascii="Times New Roman" w:eastAsia="Times New Roman" w:hAnsi="Times New Roman" w:cs="Times New Roman"/>
          <w:color w:val="000000"/>
          <w:sz w:val="28"/>
          <w:szCs w:val="28"/>
          <w:lang w:val="en-US" w:eastAsia="ru-RU"/>
        </w:rPr>
        <w:t xml:space="preserve"> depends on the pace of change.</w:t>
      </w:r>
      <w:r w:rsidR="00577979">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Due to the increased anthropogenic impact, there is an intensive transformation not only of the abiotic components of the biosphere — hydrosphere, atmosphere, upper part of the lithosphere, but also of biotic communities (flora and fauna). The stability of the biosphere is impossible without providing favorable living conditions for all biotic communities in all their diversity. The destruction of forests, other vegetation and wildlife is the destruction of the natural habitat of man with unpredictable consequences. The loss of biodiversity also threatens its very existence.</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The largest amounts of synthetic organic compounds and their transformation products are emitted into the atmosphere or discharged into water bodies in densely </w:t>
      </w:r>
      <w:r w:rsidRPr="008E5983">
        <w:rPr>
          <w:rFonts w:ascii="Times New Roman" w:eastAsia="Times New Roman" w:hAnsi="Times New Roman" w:cs="Times New Roman"/>
          <w:color w:val="000000"/>
          <w:sz w:val="28"/>
          <w:szCs w:val="28"/>
          <w:lang w:val="en-US" w:eastAsia="ru-RU"/>
        </w:rPr>
        <w:lastRenderedPageBreak/>
        <w:t>populated areas, which leads to high pollution of the human environment at the local and regional levels. Some of these components have undesirable resistance (persistence) to biotic and abiotic factors and can therefore be included in migration processes and cause pollution of the environment at the large-regional or even global levels.</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Self-purification of natural waters is a variant of biotic transformation of the environment, the process of purification of water from pollutants by their decomposition and deposition. </w:t>
      </w:r>
      <w:r w:rsidR="00DD7265" w:rsidRPr="008E5983">
        <w:rPr>
          <w:rFonts w:ascii="Times New Roman" w:eastAsia="Times New Roman" w:hAnsi="Times New Roman" w:cs="Times New Roman"/>
          <w:color w:val="000000"/>
          <w:sz w:val="28"/>
          <w:szCs w:val="28"/>
          <w:lang w:val="en-US" w:eastAsia="ru-RU"/>
        </w:rPr>
        <w:t>Self-purification</w:t>
      </w:r>
      <w:r w:rsidRPr="008E5983">
        <w:rPr>
          <w:rFonts w:ascii="Times New Roman" w:eastAsia="Times New Roman" w:hAnsi="Times New Roman" w:cs="Times New Roman"/>
          <w:color w:val="000000"/>
          <w:sz w:val="28"/>
          <w:szCs w:val="28"/>
          <w:lang w:val="en-US" w:eastAsia="ru-RU"/>
        </w:rPr>
        <w:t xml:space="preserve"> of natural waters oc</w:t>
      </w:r>
      <w:r w:rsidR="00DD7265" w:rsidRPr="008E5983">
        <w:rPr>
          <w:rFonts w:ascii="Times New Roman" w:eastAsia="Times New Roman" w:hAnsi="Times New Roman" w:cs="Times New Roman"/>
          <w:color w:val="000000"/>
          <w:sz w:val="28"/>
          <w:szCs w:val="28"/>
          <w:lang w:val="en-US" w:eastAsia="ru-RU"/>
        </w:rPr>
        <w:t>curs in both anaerobic</w:t>
      </w:r>
      <w:r w:rsidRPr="008E5983">
        <w:rPr>
          <w:rFonts w:ascii="Times New Roman" w:eastAsia="Times New Roman" w:hAnsi="Times New Roman" w:cs="Times New Roman"/>
          <w:color w:val="000000"/>
          <w:sz w:val="28"/>
          <w:szCs w:val="28"/>
          <w:lang w:val="en-US" w:eastAsia="ru-RU"/>
        </w:rPr>
        <w:t xml:space="preserve"> and aerobic environments. </w:t>
      </w:r>
    </w:p>
    <w:p w:rsidR="009A5666" w:rsidRPr="008E5983" w:rsidRDefault="00DD7265"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Self-purification</w:t>
      </w:r>
      <w:r w:rsidR="009A5666" w:rsidRPr="008E5983">
        <w:rPr>
          <w:rFonts w:ascii="Times New Roman" w:eastAsia="Times New Roman" w:hAnsi="Times New Roman" w:cs="Times New Roman"/>
          <w:color w:val="000000"/>
          <w:sz w:val="28"/>
          <w:szCs w:val="28"/>
          <w:lang w:val="en-US" w:eastAsia="ru-RU"/>
        </w:rPr>
        <w:t xml:space="preserve"> of </w:t>
      </w:r>
      <w:r w:rsidRPr="008E5983">
        <w:rPr>
          <w:rFonts w:ascii="Times New Roman" w:eastAsia="Times New Roman" w:hAnsi="Times New Roman" w:cs="Times New Roman"/>
          <w:color w:val="000000"/>
          <w:sz w:val="28"/>
          <w:szCs w:val="28"/>
          <w:lang w:val="en-US" w:eastAsia="ru-RU"/>
        </w:rPr>
        <w:t xml:space="preserve">natural water </w:t>
      </w:r>
      <w:r w:rsidR="00B14BAD">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 xml:space="preserve">more active if </w:t>
      </w:r>
      <w:r w:rsidR="00B14BAD">
        <w:rPr>
          <w:rFonts w:ascii="Times New Roman" w:eastAsia="Times New Roman" w:hAnsi="Times New Roman" w:cs="Times New Roman"/>
          <w:color w:val="000000"/>
          <w:sz w:val="28"/>
          <w:szCs w:val="28"/>
          <w:lang w:val="en-US" w:eastAsia="ru-RU"/>
        </w:rPr>
        <w:t xml:space="preserve">the concentration of </w:t>
      </w:r>
      <w:r w:rsidRPr="008E5983">
        <w:rPr>
          <w:rFonts w:ascii="Times New Roman" w:eastAsia="Times New Roman" w:hAnsi="Times New Roman" w:cs="Times New Roman"/>
          <w:color w:val="000000"/>
          <w:sz w:val="28"/>
          <w:szCs w:val="28"/>
          <w:lang w:val="en-US" w:eastAsia="ru-RU"/>
        </w:rPr>
        <w:t>oxygen</w:t>
      </w:r>
      <w:r w:rsidR="00B14BAD">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in the water</w:t>
      </w:r>
      <w:r w:rsidR="001F0464" w:rsidRPr="008E5983">
        <w:rPr>
          <w:rFonts w:ascii="Times New Roman" w:eastAsia="Times New Roman" w:hAnsi="Times New Roman" w:cs="Times New Roman"/>
          <w:color w:val="000000"/>
          <w:sz w:val="28"/>
          <w:szCs w:val="28"/>
          <w:lang w:val="en-US" w:eastAsia="ru-RU"/>
        </w:rPr>
        <w:t xml:space="preserve"> </w:t>
      </w:r>
      <w:r w:rsidR="00B14BAD">
        <w:rPr>
          <w:rFonts w:ascii="Times New Roman" w:eastAsia="Times New Roman" w:hAnsi="Times New Roman" w:cs="Times New Roman"/>
          <w:color w:val="000000"/>
          <w:sz w:val="28"/>
          <w:szCs w:val="28"/>
          <w:lang w:val="en-US" w:eastAsia="ru-RU"/>
        </w:rPr>
        <w:t xml:space="preserve">is </w:t>
      </w:r>
      <w:r w:rsidR="001F0464" w:rsidRPr="008E5983">
        <w:rPr>
          <w:rFonts w:ascii="Times New Roman" w:eastAsia="Times New Roman" w:hAnsi="Times New Roman" w:cs="Times New Roman"/>
          <w:color w:val="000000"/>
          <w:sz w:val="28"/>
          <w:szCs w:val="28"/>
          <w:lang w:val="en-US" w:eastAsia="ru-RU"/>
        </w:rPr>
        <w:t>high.</w:t>
      </w:r>
      <w:r w:rsidR="00B14BAD">
        <w:rPr>
          <w:rFonts w:ascii="Times New Roman" w:eastAsia="Times New Roman" w:hAnsi="Times New Roman" w:cs="Times New Roman"/>
          <w:color w:val="000000"/>
          <w:sz w:val="28"/>
          <w:szCs w:val="28"/>
          <w:lang w:val="en-US" w:eastAsia="ru-RU"/>
        </w:rPr>
        <w:t xml:space="preserve"> </w:t>
      </w:r>
      <w:r w:rsidR="00C615EF">
        <w:rPr>
          <w:rFonts w:ascii="Times New Roman" w:eastAsia="Times New Roman" w:hAnsi="Times New Roman" w:cs="Times New Roman"/>
          <w:color w:val="000000"/>
          <w:sz w:val="28"/>
          <w:szCs w:val="28"/>
          <w:lang w:val="en-US" w:eastAsia="ru-RU"/>
        </w:rPr>
        <w:t xml:space="preserve">Not only </w:t>
      </w:r>
      <w:r w:rsidR="001F0464" w:rsidRPr="008E5983">
        <w:rPr>
          <w:rFonts w:ascii="Times New Roman" w:eastAsia="Times New Roman" w:hAnsi="Times New Roman" w:cs="Times New Roman"/>
          <w:color w:val="000000"/>
          <w:sz w:val="28"/>
          <w:szCs w:val="28"/>
          <w:lang w:val="en-US" w:eastAsia="ru-RU"/>
        </w:rPr>
        <w:t xml:space="preserve">bacteria </w:t>
      </w:r>
      <w:r w:rsidR="00C615EF">
        <w:rPr>
          <w:rFonts w:ascii="Times New Roman" w:eastAsia="Times New Roman" w:hAnsi="Times New Roman" w:cs="Times New Roman"/>
          <w:color w:val="000000"/>
          <w:sz w:val="28"/>
          <w:szCs w:val="28"/>
          <w:lang w:val="en-US" w:eastAsia="ru-RU"/>
        </w:rPr>
        <w:t xml:space="preserve">but </w:t>
      </w:r>
      <w:r w:rsidR="009A5666" w:rsidRPr="008E5983">
        <w:rPr>
          <w:rFonts w:ascii="Times New Roman" w:eastAsia="Times New Roman" w:hAnsi="Times New Roman" w:cs="Times New Roman"/>
          <w:color w:val="000000"/>
          <w:sz w:val="28"/>
          <w:szCs w:val="28"/>
          <w:lang w:val="en-US" w:eastAsia="ru-RU"/>
        </w:rPr>
        <w:t>also algae</w:t>
      </w:r>
      <w:r w:rsidR="00C615EF">
        <w:rPr>
          <w:rFonts w:ascii="Times New Roman" w:eastAsia="Times New Roman" w:hAnsi="Times New Roman" w:cs="Times New Roman"/>
          <w:color w:val="000000"/>
          <w:sz w:val="28"/>
          <w:szCs w:val="28"/>
          <w:lang w:val="en-US" w:eastAsia="ru-RU"/>
        </w:rPr>
        <w:t xml:space="preserve"> and</w:t>
      </w:r>
      <w:r w:rsidR="009A5666" w:rsidRPr="008E5983">
        <w:rPr>
          <w:rFonts w:ascii="Times New Roman" w:eastAsia="Times New Roman" w:hAnsi="Times New Roman" w:cs="Times New Roman"/>
          <w:color w:val="000000"/>
          <w:sz w:val="28"/>
          <w:szCs w:val="28"/>
          <w:lang w:val="en-US" w:eastAsia="ru-RU"/>
        </w:rPr>
        <w:t xml:space="preserve"> animals</w:t>
      </w:r>
      <w:r w:rsidR="00C615EF">
        <w:rPr>
          <w:rFonts w:ascii="Times New Roman" w:eastAsia="Times New Roman" w:hAnsi="Times New Roman" w:cs="Times New Roman"/>
          <w:color w:val="000000"/>
          <w:sz w:val="28"/>
          <w:szCs w:val="28"/>
          <w:lang w:val="en-US" w:eastAsia="ru-RU"/>
        </w:rPr>
        <w:t xml:space="preserve"> take part i</w:t>
      </w:r>
      <w:r w:rsidR="00C615EF" w:rsidRPr="008E5983">
        <w:rPr>
          <w:rFonts w:ascii="Times New Roman" w:eastAsia="Times New Roman" w:hAnsi="Times New Roman" w:cs="Times New Roman"/>
          <w:color w:val="000000"/>
          <w:sz w:val="28"/>
          <w:szCs w:val="28"/>
          <w:lang w:val="en-US" w:eastAsia="ru-RU"/>
        </w:rPr>
        <w:t>n self-purification of natural water</w:t>
      </w:r>
      <w:r w:rsidR="009A5666" w:rsidRPr="008E5983">
        <w:rPr>
          <w:rFonts w:ascii="Times New Roman" w:eastAsia="Times New Roman" w:hAnsi="Times New Roman" w:cs="Times New Roman"/>
          <w:color w:val="000000"/>
          <w:sz w:val="28"/>
          <w:szCs w:val="28"/>
          <w:lang w:val="en-US" w:eastAsia="ru-RU"/>
        </w:rPr>
        <w:t>. In running water self-purification occurs more actively than in standing. When a l</w:t>
      </w:r>
      <w:r w:rsidR="001F0464" w:rsidRPr="008E5983">
        <w:rPr>
          <w:rFonts w:ascii="Times New Roman" w:eastAsia="Times New Roman" w:hAnsi="Times New Roman" w:cs="Times New Roman"/>
          <w:color w:val="000000"/>
          <w:sz w:val="28"/>
          <w:szCs w:val="28"/>
          <w:lang w:val="en-US" w:eastAsia="ru-RU"/>
        </w:rPr>
        <w:t>arge amount of wastewater enter</w:t>
      </w:r>
      <w:r w:rsidR="00B14BAD">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en-US" w:eastAsia="ru-RU"/>
        </w:rPr>
        <w:t xml:space="preserve"> the water bodies (this is the case in large cities), the ability to self-purification of natural water bodies is insufficient. </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Special treatment facilities and reduction of discharges through the use of low-waste technologies are needed.</w:t>
      </w: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9A5666" w:rsidRPr="008E5983" w:rsidRDefault="009A5666" w:rsidP="008E5983">
      <w:pPr>
        <w:tabs>
          <w:tab w:val="left" w:pos="1120"/>
        </w:tabs>
        <w:spacing w:after="0" w:line="240" w:lineRule="auto"/>
        <w:ind w:firstLine="540"/>
        <w:jc w:val="center"/>
        <w:rPr>
          <w:rFonts w:ascii="Times New Roman" w:eastAsia="Times New Roman" w:hAnsi="Times New Roman" w:cs="Times New Roman"/>
          <w:b/>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4.2 Biotic transformation of</w:t>
      </w:r>
      <w:r w:rsidR="00B67E44">
        <w:rPr>
          <w:rFonts w:ascii="Times New Roman" w:eastAsia="Times New Roman" w:hAnsi="Times New Roman" w:cs="Times New Roman"/>
          <w:b/>
          <w:color w:val="000000"/>
          <w:sz w:val="28"/>
          <w:szCs w:val="28"/>
          <w:lang w:val="en-US" w:eastAsia="ru-RU"/>
        </w:rPr>
        <w:t xml:space="preserve"> </w:t>
      </w:r>
      <w:r w:rsidRPr="008E5983">
        <w:rPr>
          <w:rFonts w:ascii="Times New Roman" w:eastAsia="Times New Roman" w:hAnsi="Times New Roman" w:cs="Times New Roman"/>
          <w:b/>
          <w:color w:val="000000"/>
          <w:sz w:val="28"/>
          <w:szCs w:val="28"/>
          <w:lang w:val="en-US" w:eastAsia="ru-RU"/>
        </w:rPr>
        <w:t>organic pollutants</w:t>
      </w:r>
    </w:p>
    <w:p w:rsidR="009A5666" w:rsidRPr="008E5983" w:rsidRDefault="00A53A39"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en-US" w:eastAsia="ru-RU"/>
        </w:rPr>
        <w:t xml:space="preserve">It is known that plants for </w:t>
      </w:r>
      <w:r w:rsidR="009A5666" w:rsidRPr="008E5983">
        <w:rPr>
          <w:rFonts w:ascii="Times New Roman" w:eastAsia="Times New Roman" w:hAnsi="Times New Roman" w:cs="Times New Roman"/>
          <w:color w:val="000000"/>
          <w:sz w:val="28"/>
          <w:szCs w:val="28"/>
          <w:lang w:val="en-US" w:eastAsia="ru-RU"/>
        </w:rPr>
        <w:t>hundreds of millions of years</w:t>
      </w:r>
      <w:r w:rsidR="00B67E44">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synthesize</w:t>
      </w:r>
      <w:r w:rsidR="00B67E44">
        <w:rPr>
          <w:rFonts w:ascii="Times New Roman" w:eastAsia="Times New Roman" w:hAnsi="Times New Roman" w:cs="Times New Roman"/>
          <w:color w:val="000000"/>
          <w:sz w:val="28"/>
          <w:szCs w:val="28"/>
          <w:lang w:val="en-US" w:eastAsia="ru-RU"/>
        </w:rPr>
        <w:t>d</w:t>
      </w:r>
      <w:r w:rsidR="009A5666" w:rsidRPr="008E5983">
        <w:rPr>
          <w:rFonts w:ascii="Times New Roman" w:eastAsia="Times New Roman" w:hAnsi="Times New Roman" w:cs="Times New Roman"/>
          <w:color w:val="000000"/>
          <w:sz w:val="28"/>
          <w:szCs w:val="28"/>
          <w:lang w:val="en-US" w:eastAsia="ru-RU"/>
        </w:rPr>
        <w:t xml:space="preserve"> organi</w:t>
      </w:r>
      <w:r w:rsidRPr="008E5983">
        <w:rPr>
          <w:rFonts w:ascii="Times New Roman" w:eastAsia="Times New Roman" w:hAnsi="Times New Roman" w:cs="Times New Roman"/>
          <w:color w:val="000000"/>
          <w:sz w:val="28"/>
          <w:szCs w:val="28"/>
          <w:lang w:val="en-US" w:eastAsia="ru-RU"/>
        </w:rPr>
        <w:t>c compounds from carbon dioxide</w:t>
      </w:r>
      <w:r w:rsidR="009A5666" w:rsidRPr="008E5983">
        <w:rPr>
          <w:rFonts w:ascii="Times New Roman" w:eastAsia="Times New Roman" w:hAnsi="Times New Roman" w:cs="Times New Roman"/>
          <w:color w:val="000000"/>
          <w:sz w:val="28"/>
          <w:szCs w:val="28"/>
          <w:lang w:val="en-US" w:eastAsia="ru-RU"/>
        </w:rPr>
        <w:t xml:space="preserve"> but no significant accumulation of organic substances during this time has occurred. Only a small part of them in conditions without access to air remained in the form of strongly reduced carbon compou</w:t>
      </w:r>
      <w:r w:rsidRPr="008E5983">
        <w:rPr>
          <w:rFonts w:ascii="Times New Roman" w:eastAsia="Times New Roman" w:hAnsi="Times New Roman" w:cs="Times New Roman"/>
          <w:color w:val="000000"/>
          <w:sz w:val="28"/>
          <w:szCs w:val="28"/>
          <w:lang w:val="en-US" w:eastAsia="ru-RU"/>
        </w:rPr>
        <w:t>nds - oil, natural gas and coal. In</w:t>
      </w:r>
      <w:r w:rsidR="009A5666" w:rsidRPr="008E5983">
        <w:rPr>
          <w:rFonts w:ascii="Times New Roman" w:eastAsia="Times New Roman" w:hAnsi="Times New Roman" w:cs="Times New Roman"/>
          <w:color w:val="000000"/>
          <w:sz w:val="28"/>
          <w:szCs w:val="28"/>
          <w:lang w:val="en-US" w:eastAsia="ru-RU"/>
        </w:rPr>
        <w:t xml:space="preserve"> nature, there is always a microorganism that can completely or partially tra</w:t>
      </w:r>
      <w:r w:rsidRPr="008E5983">
        <w:rPr>
          <w:rFonts w:ascii="Times New Roman" w:eastAsia="Times New Roman" w:hAnsi="Times New Roman" w:cs="Times New Roman"/>
          <w:color w:val="000000"/>
          <w:sz w:val="28"/>
          <w:szCs w:val="28"/>
          <w:lang w:val="en-US" w:eastAsia="ru-RU"/>
        </w:rPr>
        <w:t>nsform</w:t>
      </w:r>
      <w:r w:rsidR="009A5666" w:rsidRPr="008E5983">
        <w:rPr>
          <w:rFonts w:ascii="Times New Roman" w:eastAsia="Times New Roman" w:hAnsi="Times New Roman" w:cs="Times New Roman"/>
          <w:color w:val="000000"/>
          <w:sz w:val="28"/>
          <w:szCs w:val="28"/>
          <w:lang w:val="en-US" w:eastAsia="ru-RU"/>
        </w:rPr>
        <w:t xml:space="preserve"> very complex substance</w:t>
      </w:r>
      <w:r w:rsidR="00B67E44">
        <w:rPr>
          <w:rFonts w:ascii="Times New Roman" w:eastAsia="Times New Roman" w:hAnsi="Times New Roman" w:cs="Times New Roman"/>
          <w:color w:val="000000"/>
          <w:sz w:val="28"/>
          <w:szCs w:val="28"/>
          <w:lang w:val="en-US" w:eastAsia="ru-RU"/>
        </w:rPr>
        <w:t>s</w:t>
      </w:r>
      <w:r w:rsidR="009A5666" w:rsidRPr="008E5983">
        <w:rPr>
          <w:rFonts w:ascii="Times New Roman" w:eastAsia="Times New Roman" w:hAnsi="Times New Roman" w:cs="Times New Roman"/>
          <w:color w:val="000000"/>
          <w:sz w:val="28"/>
          <w:szCs w:val="28"/>
          <w:lang w:val="en-US" w:eastAsia="ru-RU"/>
        </w:rPr>
        <w:t xml:space="preserve">, and the products of this transformation will be used by other </w:t>
      </w:r>
      <w:proofErr w:type="gramStart"/>
      <w:r w:rsidR="009A5666" w:rsidRPr="008E5983">
        <w:rPr>
          <w:rFonts w:ascii="Times New Roman" w:eastAsia="Times New Roman" w:hAnsi="Times New Roman" w:cs="Times New Roman"/>
          <w:color w:val="000000"/>
          <w:sz w:val="28"/>
          <w:szCs w:val="28"/>
          <w:lang w:val="en-US" w:eastAsia="ru-RU"/>
        </w:rPr>
        <w:t>microorganisms.Transformation</w:t>
      </w:r>
      <w:proofErr w:type="gramEnd"/>
      <w:r w:rsidR="009A5666" w:rsidRPr="008E5983">
        <w:rPr>
          <w:rFonts w:ascii="Times New Roman" w:eastAsia="Times New Roman" w:hAnsi="Times New Roman" w:cs="Times New Roman"/>
          <w:color w:val="000000"/>
          <w:sz w:val="28"/>
          <w:szCs w:val="28"/>
          <w:lang w:val="en-US" w:eastAsia="ru-RU"/>
        </w:rPr>
        <w:t xml:space="preserve"> of organic residues (plant, animal and microbial origin) is an important process that determines the existence of the biological cycle of elements in nature. The bulk of organic substances undergoing transformation in the soil </w:t>
      </w:r>
      <w:r w:rsidR="00B67E44">
        <w:rPr>
          <w:rFonts w:ascii="Times New Roman" w:eastAsia="Times New Roman" w:hAnsi="Times New Roman" w:cs="Times New Roman"/>
          <w:color w:val="000000"/>
          <w:sz w:val="28"/>
          <w:szCs w:val="28"/>
          <w:lang w:val="en-US" w:eastAsia="ru-RU"/>
        </w:rPr>
        <w:t>is</w:t>
      </w:r>
      <w:r w:rsidR="009A5666" w:rsidRPr="008E5983">
        <w:rPr>
          <w:rFonts w:ascii="Times New Roman" w:eastAsia="Times New Roman" w:hAnsi="Times New Roman" w:cs="Times New Roman"/>
          <w:color w:val="000000"/>
          <w:sz w:val="28"/>
          <w:szCs w:val="28"/>
          <w:lang w:val="en-US" w:eastAsia="ru-RU"/>
        </w:rPr>
        <w:t xml:space="preserve"> polymeric compounds of cellulose, </w:t>
      </w:r>
      <w:r w:rsidR="00E90784" w:rsidRPr="008E5983">
        <w:rPr>
          <w:rFonts w:ascii="Times New Roman" w:eastAsia="Times New Roman" w:hAnsi="Times New Roman" w:cs="Times New Roman"/>
          <w:color w:val="000000"/>
          <w:sz w:val="28"/>
          <w:szCs w:val="28"/>
          <w:lang w:val="en-US" w:eastAsia="ru-RU"/>
        </w:rPr>
        <w:t>pectin</w:t>
      </w:r>
      <w:r w:rsidR="009A5666" w:rsidRPr="008E5983">
        <w:rPr>
          <w:rFonts w:ascii="Times New Roman" w:eastAsia="Times New Roman" w:hAnsi="Times New Roman" w:cs="Times New Roman"/>
          <w:color w:val="000000"/>
          <w:sz w:val="28"/>
          <w:szCs w:val="28"/>
          <w:lang w:val="en-US" w:eastAsia="ru-RU"/>
        </w:rPr>
        <w:t>, chitin, lig</w:t>
      </w:r>
      <w:r w:rsidR="00E90784" w:rsidRPr="008E5983">
        <w:rPr>
          <w:rFonts w:ascii="Times New Roman" w:eastAsia="Times New Roman" w:hAnsi="Times New Roman" w:cs="Times New Roman"/>
          <w:color w:val="000000"/>
          <w:sz w:val="28"/>
          <w:szCs w:val="28"/>
          <w:lang w:val="en-US" w:eastAsia="ru-RU"/>
        </w:rPr>
        <w:t xml:space="preserve">nin, humus, etc. Moreover, </w:t>
      </w:r>
      <w:r w:rsidR="009A5666" w:rsidRPr="008E5983">
        <w:rPr>
          <w:rFonts w:ascii="Times New Roman" w:eastAsia="Times New Roman" w:hAnsi="Times New Roman" w:cs="Times New Roman"/>
          <w:color w:val="000000"/>
          <w:sz w:val="28"/>
          <w:szCs w:val="28"/>
          <w:lang w:val="en-US" w:eastAsia="ru-RU"/>
        </w:rPr>
        <w:t xml:space="preserve">easily decomposing materials are subjected to rapid and sufficiently complete </w:t>
      </w:r>
      <w:r w:rsidR="00E90784" w:rsidRPr="008E5983">
        <w:rPr>
          <w:rFonts w:ascii="Times New Roman" w:eastAsia="Times New Roman" w:hAnsi="Times New Roman" w:cs="Times New Roman"/>
          <w:color w:val="000000"/>
          <w:sz w:val="28"/>
          <w:szCs w:val="28"/>
          <w:lang w:val="en-US" w:eastAsia="ru-RU"/>
        </w:rPr>
        <w:t>oxidation;</w:t>
      </w:r>
      <w:r w:rsidR="009A5666" w:rsidRPr="008E5983">
        <w:rPr>
          <w:rFonts w:ascii="Times New Roman" w:eastAsia="Times New Roman" w:hAnsi="Times New Roman" w:cs="Times New Roman"/>
          <w:color w:val="000000"/>
          <w:sz w:val="28"/>
          <w:szCs w:val="28"/>
          <w:lang w:val="en-US" w:eastAsia="ru-RU"/>
        </w:rPr>
        <w:t xml:space="preserve"> the polymer compounds are hardly cleaved by microorganisms and therefore remain in the soil for a long time as its organic components. Consequently, the organic matter of the soil is partly composed of not completely disintegrated re</w:t>
      </w:r>
      <w:r w:rsidR="00B67E44">
        <w:rPr>
          <w:rFonts w:ascii="Times New Roman" w:eastAsia="Times New Roman" w:hAnsi="Times New Roman" w:cs="Times New Roman"/>
          <w:color w:val="000000"/>
          <w:sz w:val="28"/>
          <w:szCs w:val="28"/>
          <w:lang w:val="en-US" w:eastAsia="ru-RU"/>
        </w:rPr>
        <w:t>sidues</w:t>
      </w:r>
      <w:r w:rsidR="009A5666" w:rsidRPr="008E5983">
        <w:rPr>
          <w:rFonts w:ascii="Times New Roman" w:eastAsia="Times New Roman" w:hAnsi="Times New Roman" w:cs="Times New Roman"/>
          <w:color w:val="000000"/>
          <w:sz w:val="28"/>
          <w:szCs w:val="28"/>
          <w:lang w:val="en-US" w:eastAsia="ru-RU"/>
        </w:rPr>
        <w:t xml:space="preserve"> of plants and partly of humus.</w:t>
      </w:r>
      <w:r w:rsidR="009A5666" w:rsidRPr="008E5983">
        <w:rPr>
          <w:rFonts w:ascii="Times New Roman" w:eastAsia="Times New Roman" w:hAnsi="Times New Roman" w:cs="Times New Roman"/>
          <w:color w:val="000000"/>
          <w:sz w:val="28"/>
          <w:szCs w:val="28"/>
          <w:lang w:val="kk-KZ" w:eastAsia="ru-RU"/>
        </w:rPr>
        <w:t xml:space="preserve"> Humus is an amorphous, usually dark-colored material of biological, mainly microbial origin. The composition of humus includes compounds that are difficult to decompose by microorganisms</w:t>
      </w:r>
      <w:r w:rsidR="00B67E44">
        <w:rPr>
          <w:rFonts w:ascii="Times New Roman" w:eastAsia="Times New Roman" w:hAnsi="Times New Roman" w:cs="Times New Roman"/>
          <w:color w:val="000000"/>
          <w:sz w:val="28"/>
          <w:szCs w:val="28"/>
          <w:lang w:val="en-US" w:eastAsia="ru-RU"/>
        </w:rPr>
        <w:t xml:space="preserve"> – </w:t>
      </w:r>
      <w:r w:rsidR="009A5666" w:rsidRPr="008E5983">
        <w:rPr>
          <w:rFonts w:ascii="Times New Roman" w:eastAsia="Times New Roman" w:hAnsi="Times New Roman" w:cs="Times New Roman"/>
          <w:color w:val="000000"/>
          <w:sz w:val="28"/>
          <w:szCs w:val="28"/>
          <w:lang w:val="kk-KZ" w:eastAsia="ru-RU"/>
        </w:rPr>
        <w:t>primarily lignin, as well as fats, waxes, carbohydrates and protein components. They turn into polymer compounds that are not amenable to precise chemical characteristics. Polymer compounds are subjected to microbial transformations, which involve a variety of groups of saprotrophic organisms, including representatives of chemo-organoheterotrophic bacteria.</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The rate of transformation of polymeric organic substances in the soil, the nature of microorganisms that carry it out, has a great influence on the processes of </w:t>
      </w:r>
      <w:r w:rsidRPr="008E5983">
        <w:rPr>
          <w:rFonts w:ascii="Times New Roman" w:eastAsia="Times New Roman" w:hAnsi="Times New Roman" w:cs="Times New Roman"/>
          <w:color w:val="000000"/>
          <w:sz w:val="28"/>
          <w:szCs w:val="28"/>
          <w:lang w:val="kk-KZ" w:eastAsia="ru-RU"/>
        </w:rPr>
        <w:lastRenderedPageBreak/>
        <w:t xml:space="preserve">soil formation, the creation of its structure and the level of fertility (the distribution of humus on the soil profile, etc.). Due to the intensification of agricultural production (widespread use of mineral fertilizers, intensive soil treatment systems, reclamation and highly specialized crop rotations), the processes of microbial decomposition of soil organic matter are significantly accelerated. This leads to the degradation of humus, accompanied by obstructionism, decrease </w:t>
      </w:r>
      <w:r w:rsidR="00E868F1">
        <w:rPr>
          <w:rFonts w:ascii="Times New Roman" w:eastAsia="Times New Roman" w:hAnsi="Times New Roman" w:cs="Times New Roman"/>
          <w:color w:val="000000"/>
          <w:sz w:val="28"/>
          <w:szCs w:val="28"/>
          <w:lang w:val="en-US" w:eastAsia="ru-RU"/>
        </w:rPr>
        <w:t>in</w:t>
      </w:r>
      <w:r w:rsidRPr="008E5983">
        <w:rPr>
          <w:rFonts w:ascii="Times New Roman" w:eastAsia="Times New Roman" w:hAnsi="Times New Roman" w:cs="Times New Roman"/>
          <w:color w:val="000000"/>
          <w:sz w:val="28"/>
          <w:szCs w:val="28"/>
          <w:lang w:val="kk-KZ" w:eastAsia="ru-RU"/>
        </w:rPr>
        <w:t xml:space="preserve"> absorption capacity, buffering capacity, water retention capacity and other negative processes that, ultimately, </w:t>
      </w:r>
      <w:r w:rsidR="00E868F1" w:rsidRPr="008E5983">
        <w:rPr>
          <w:rFonts w:ascii="Times New Roman" w:eastAsia="Times New Roman" w:hAnsi="Times New Roman" w:cs="Times New Roman"/>
          <w:color w:val="000000"/>
          <w:sz w:val="28"/>
          <w:szCs w:val="28"/>
          <w:lang w:val="kk-KZ" w:eastAsia="ru-RU"/>
        </w:rPr>
        <w:t>determine</w:t>
      </w:r>
      <w:r w:rsidR="00E868F1" w:rsidRPr="008E5983">
        <w:rPr>
          <w:rFonts w:ascii="Times New Roman" w:eastAsia="Times New Roman" w:hAnsi="Times New Roman" w:cs="Times New Roman"/>
          <w:color w:val="000000"/>
          <w:sz w:val="28"/>
          <w:szCs w:val="28"/>
          <w:lang w:val="en-US" w:eastAsia="ru-RU"/>
        </w:rPr>
        <w:t xml:space="preserve"> </w:t>
      </w:r>
      <w:r w:rsidR="00E90784" w:rsidRPr="008E5983">
        <w:rPr>
          <w:rFonts w:ascii="Times New Roman" w:eastAsia="Times New Roman" w:hAnsi="Times New Roman" w:cs="Times New Roman"/>
          <w:color w:val="000000"/>
          <w:sz w:val="28"/>
          <w:szCs w:val="28"/>
          <w:lang w:val="en-US" w:eastAsia="ru-RU"/>
        </w:rPr>
        <w:t xml:space="preserve">decrease </w:t>
      </w:r>
      <w:r w:rsidR="00E868F1">
        <w:rPr>
          <w:rFonts w:ascii="Times New Roman" w:eastAsia="Times New Roman" w:hAnsi="Times New Roman" w:cs="Times New Roman"/>
          <w:color w:val="000000"/>
          <w:sz w:val="28"/>
          <w:szCs w:val="28"/>
          <w:lang w:val="en-US" w:eastAsia="ru-RU"/>
        </w:rPr>
        <w:t xml:space="preserve">in </w:t>
      </w:r>
      <w:r w:rsidRPr="008E5983">
        <w:rPr>
          <w:rFonts w:ascii="Times New Roman" w:eastAsia="Times New Roman" w:hAnsi="Times New Roman" w:cs="Times New Roman"/>
          <w:color w:val="000000"/>
          <w:sz w:val="28"/>
          <w:szCs w:val="28"/>
          <w:lang w:val="kk-KZ" w:eastAsia="ru-RU"/>
        </w:rPr>
        <w:t>soil fertility. Hence, there is a need to slow down the process of transformation of organic matter in the soil. However, to solve this problem it is necessary to know some basic principles of microbial transformation of organic substances in the soil (humus, lignin and other polymeric substances).</w:t>
      </w:r>
    </w:p>
    <w:p w:rsidR="009A5666" w:rsidRPr="008E5983" w:rsidRDefault="009A5666" w:rsidP="008E5983">
      <w:pPr>
        <w:spacing w:after="0" w:line="240" w:lineRule="auto"/>
        <w:ind w:firstLine="540"/>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In the resistance to transformation, the chemical structure of organic matter is of great importance, and secondly, the nature of the microbial cenosis of the soil and the conditions of its functioning. However, at present, not only the composition of many polymeric compounds included in the organic matter of the soil, but also the specifics of its transformation by microbial cenosis and its individual representatives remains insufficiently studied. </w:t>
      </w:r>
      <w:r w:rsidRPr="008E5983">
        <w:rPr>
          <w:rFonts w:ascii="Times New Roman" w:eastAsia="Times New Roman" w:hAnsi="Times New Roman" w:cs="Times New Roman"/>
          <w:color w:val="000000"/>
          <w:sz w:val="28"/>
          <w:szCs w:val="28"/>
          <w:lang w:val="en-US" w:eastAsia="ru-RU"/>
        </w:rPr>
        <w:t xml:space="preserve">In addition, it is known that the current level of anthropogenic impact on the soil is accompanied by a significant change in its ecology. It leads to a violation of the natural balance in the microbial cenosis of the soil, restructuring in </w:t>
      </w:r>
      <w:r w:rsidR="00E868F1">
        <w:rPr>
          <w:rFonts w:ascii="Times New Roman" w:eastAsia="Times New Roman" w:hAnsi="Times New Roman" w:cs="Times New Roman"/>
          <w:color w:val="000000"/>
          <w:sz w:val="28"/>
          <w:szCs w:val="28"/>
          <w:lang w:val="en-US" w:eastAsia="ru-RU"/>
        </w:rPr>
        <w:t>its</w:t>
      </w:r>
      <w:r w:rsidRPr="008E5983">
        <w:rPr>
          <w:rFonts w:ascii="Times New Roman" w:eastAsia="Times New Roman" w:hAnsi="Times New Roman" w:cs="Times New Roman"/>
          <w:color w:val="000000"/>
          <w:sz w:val="28"/>
          <w:szCs w:val="28"/>
          <w:lang w:val="en-US" w:eastAsia="ru-RU"/>
        </w:rPr>
        <w:t xml:space="preserve"> functional and taxonomic structure. It significantly changes the intensity and direction of the processes of transformation of organic substances in the soil. Therefore, in order to develop reliable methods for regulating the rate of transformation of organic substances in the soil, it is necessary to study in detail the kinetics of its decomposition under various conditions and microorganisms that dominate the processes of destruction of an organic substance.</w:t>
      </w:r>
    </w:p>
    <w:p w:rsidR="009A5666" w:rsidRPr="008E5983" w:rsidRDefault="00E90784" w:rsidP="008E5983">
      <w:pPr>
        <w:spacing w:after="0" w:line="240" w:lineRule="auto"/>
        <w:ind w:firstLine="540"/>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w:t>
      </w:r>
      <w:r w:rsidR="009A5666" w:rsidRPr="008E5983">
        <w:rPr>
          <w:rFonts w:ascii="Times New Roman" w:eastAsia="Times New Roman" w:hAnsi="Times New Roman" w:cs="Times New Roman"/>
          <w:color w:val="000000"/>
          <w:sz w:val="28"/>
          <w:szCs w:val="28"/>
          <w:lang w:val="en-US" w:eastAsia="ru-RU"/>
        </w:rPr>
        <w:t xml:space="preserve">he transformation of organic substances in the soil is carried out by both aerobic and anaerobic microorganisms. Among the anaerobic bacteria particularly stands out grouping of microorganisms, which belongs to the genus </w:t>
      </w:r>
      <w:r w:rsidR="009A5666" w:rsidRPr="008E5983">
        <w:rPr>
          <w:rFonts w:ascii="Times New Roman" w:eastAsia="Times New Roman" w:hAnsi="Times New Roman" w:cs="Times New Roman"/>
          <w:i/>
          <w:color w:val="000000"/>
          <w:sz w:val="28"/>
          <w:szCs w:val="28"/>
          <w:lang w:val="en-US" w:eastAsia="ru-RU"/>
        </w:rPr>
        <w:t>Clostridium</w:t>
      </w:r>
      <w:r w:rsidR="009A5666" w:rsidRPr="008E5983">
        <w:rPr>
          <w:rFonts w:ascii="Times New Roman" w:eastAsia="Times New Roman" w:hAnsi="Times New Roman" w:cs="Times New Roman"/>
          <w:color w:val="000000"/>
          <w:sz w:val="28"/>
          <w:szCs w:val="28"/>
          <w:lang w:val="en-US" w:eastAsia="ru-RU"/>
        </w:rPr>
        <w:t>. It is one of the most widespr</w:t>
      </w:r>
      <w:r w:rsidRPr="008E5983">
        <w:rPr>
          <w:rFonts w:ascii="Times New Roman" w:eastAsia="Times New Roman" w:hAnsi="Times New Roman" w:cs="Times New Roman"/>
          <w:color w:val="000000"/>
          <w:sz w:val="28"/>
          <w:szCs w:val="28"/>
          <w:lang w:val="en-US" w:eastAsia="ru-RU"/>
        </w:rPr>
        <w:t>ead</w:t>
      </w:r>
      <w:r w:rsidR="00E868F1">
        <w:rPr>
          <w:rFonts w:ascii="Times New Roman" w:eastAsia="Times New Roman" w:hAnsi="Times New Roman" w:cs="Times New Roman"/>
          <w:color w:val="000000"/>
          <w:sz w:val="28"/>
          <w:szCs w:val="28"/>
          <w:lang w:val="en-US" w:eastAsia="ru-RU"/>
        </w:rPr>
        <w:t xml:space="preserve"> groups</w:t>
      </w:r>
      <w:r w:rsidRPr="008E5983">
        <w:rPr>
          <w:rFonts w:ascii="Times New Roman" w:eastAsia="Times New Roman" w:hAnsi="Times New Roman" w:cs="Times New Roman"/>
          <w:color w:val="000000"/>
          <w:sz w:val="28"/>
          <w:szCs w:val="28"/>
          <w:lang w:val="en-US" w:eastAsia="ru-RU"/>
        </w:rPr>
        <w:t xml:space="preserve"> in all (or almost all) soil</w:t>
      </w:r>
      <w:r w:rsidR="009A5666" w:rsidRPr="008E5983">
        <w:rPr>
          <w:rFonts w:ascii="Times New Roman" w:eastAsia="Times New Roman" w:hAnsi="Times New Roman" w:cs="Times New Roman"/>
          <w:color w:val="000000"/>
          <w:sz w:val="28"/>
          <w:szCs w:val="28"/>
          <w:lang w:val="en-US" w:eastAsia="ru-RU"/>
        </w:rPr>
        <w:t>, taking part in many soil processes associated with the transformation of simple and complex organic compounds (carbohydrates, polysaccharides, proteins, nucleic acids, purine and pyrimidine bases, lipids, humus substances, oil</w:t>
      </w:r>
      <w:r w:rsidR="00E868F1">
        <w:rPr>
          <w:rFonts w:ascii="Times New Roman" w:eastAsia="Times New Roman" w:hAnsi="Times New Roman" w:cs="Times New Roman"/>
          <w:color w:val="000000"/>
          <w:sz w:val="28"/>
          <w:szCs w:val="28"/>
          <w:lang w:val="en-US" w:eastAsia="ru-RU"/>
        </w:rPr>
        <w:t xml:space="preserve"> and other</w:t>
      </w:r>
      <w:r w:rsidR="009A5666" w:rsidRPr="008E5983">
        <w:rPr>
          <w:rFonts w:ascii="Times New Roman" w:eastAsia="Times New Roman" w:hAnsi="Times New Roman" w:cs="Times New Roman"/>
          <w:color w:val="000000"/>
          <w:sz w:val="28"/>
          <w:szCs w:val="28"/>
          <w:lang w:val="en-US" w:eastAsia="ru-RU"/>
        </w:rPr>
        <w:t xml:space="preserve"> substances (Emtsev, 1987).</w:t>
      </w:r>
    </w:p>
    <w:p w:rsidR="009A5666" w:rsidRPr="008E5983" w:rsidRDefault="009A5666" w:rsidP="008E5983">
      <w:pPr>
        <w:spacing w:after="0" w:line="240" w:lineRule="auto"/>
        <w:ind w:firstLine="539"/>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It is also known </w:t>
      </w:r>
      <w:r w:rsidR="009C4538">
        <w:rPr>
          <w:rFonts w:ascii="Times New Roman" w:eastAsia="Times New Roman" w:hAnsi="Times New Roman" w:cs="Times New Roman"/>
          <w:color w:val="000000"/>
          <w:sz w:val="28"/>
          <w:szCs w:val="28"/>
          <w:lang w:val="en-US" w:eastAsia="ru-RU"/>
        </w:rPr>
        <w:t xml:space="preserve">that </w:t>
      </w:r>
      <w:r w:rsidRPr="008E5983">
        <w:rPr>
          <w:rFonts w:ascii="Times New Roman" w:eastAsia="Times New Roman" w:hAnsi="Times New Roman" w:cs="Times New Roman"/>
          <w:i/>
          <w:color w:val="000000"/>
          <w:sz w:val="28"/>
          <w:szCs w:val="28"/>
          <w:lang w:val="en-US" w:eastAsia="ru-RU"/>
        </w:rPr>
        <w:t>Clostridium</w:t>
      </w:r>
      <w:r w:rsidRPr="008E5983">
        <w:rPr>
          <w:rFonts w:ascii="Times New Roman" w:eastAsia="Times New Roman" w:hAnsi="Times New Roman" w:cs="Times New Roman"/>
          <w:color w:val="000000"/>
          <w:sz w:val="28"/>
          <w:szCs w:val="28"/>
          <w:lang w:val="en-US" w:eastAsia="ru-RU"/>
        </w:rPr>
        <w:t xml:space="preserve"> participat</w:t>
      </w:r>
      <w:r w:rsidR="009C4538">
        <w:rPr>
          <w:rFonts w:ascii="Times New Roman" w:eastAsia="Times New Roman" w:hAnsi="Times New Roman" w:cs="Times New Roman"/>
          <w:color w:val="000000"/>
          <w:sz w:val="28"/>
          <w:szCs w:val="28"/>
          <w:lang w:val="en-US" w:eastAsia="ru-RU"/>
        </w:rPr>
        <w:t>es</w:t>
      </w:r>
      <w:r w:rsidRPr="008E5983">
        <w:rPr>
          <w:rFonts w:ascii="Times New Roman" w:eastAsia="Times New Roman" w:hAnsi="Times New Roman" w:cs="Times New Roman"/>
          <w:color w:val="000000"/>
          <w:sz w:val="28"/>
          <w:szCs w:val="28"/>
          <w:lang w:val="en-US" w:eastAsia="ru-RU"/>
        </w:rPr>
        <w:t xml:space="preserve"> in the transformation of xenobiotics insecticides and herbicides in soil (Emtsev, 1982). </w:t>
      </w:r>
      <w:r w:rsidR="00AF3017" w:rsidRPr="008E5983">
        <w:rPr>
          <w:rFonts w:ascii="Times New Roman" w:eastAsia="Times New Roman" w:hAnsi="Times New Roman" w:cs="Times New Roman"/>
          <w:color w:val="000000"/>
          <w:sz w:val="28"/>
          <w:szCs w:val="28"/>
          <w:lang w:val="en-US" w:eastAsia="ru-RU"/>
        </w:rPr>
        <w:t xml:space="preserve">Since </w:t>
      </w:r>
      <w:r w:rsidRPr="008E5983">
        <w:rPr>
          <w:rFonts w:ascii="Times New Roman" w:eastAsia="Times New Roman" w:hAnsi="Times New Roman" w:cs="Times New Roman"/>
          <w:color w:val="000000"/>
          <w:sz w:val="28"/>
          <w:szCs w:val="28"/>
          <w:lang w:val="en-US" w:eastAsia="ru-RU"/>
        </w:rPr>
        <w:t xml:space="preserve">the genus </w:t>
      </w:r>
      <w:r w:rsidRPr="008E5983">
        <w:rPr>
          <w:rFonts w:ascii="Times New Roman" w:eastAsia="Times New Roman" w:hAnsi="Times New Roman" w:cs="Times New Roman"/>
          <w:i/>
          <w:color w:val="000000"/>
          <w:sz w:val="28"/>
          <w:szCs w:val="28"/>
          <w:lang w:val="en-US" w:eastAsia="ru-RU"/>
        </w:rPr>
        <w:t>Clostridium</w:t>
      </w:r>
      <w:r w:rsidRPr="008E5983">
        <w:rPr>
          <w:rFonts w:ascii="Times New Roman" w:eastAsia="Times New Roman" w:hAnsi="Times New Roman" w:cs="Times New Roman"/>
          <w:color w:val="000000"/>
          <w:sz w:val="28"/>
          <w:szCs w:val="28"/>
          <w:lang w:val="en-US" w:eastAsia="ru-RU"/>
        </w:rPr>
        <w:t xml:space="preserve"> includes a number of physiological subgroups of organisms with different enzyme systems, </w:t>
      </w:r>
      <w:r w:rsidR="009C4538">
        <w:rPr>
          <w:rFonts w:ascii="Times New Roman" w:eastAsia="Times New Roman" w:hAnsi="Times New Roman" w:cs="Times New Roman"/>
          <w:color w:val="000000"/>
          <w:sz w:val="28"/>
          <w:szCs w:val="28"/>
          <w:lang w:val="en-US" w:eastAsia="ru-RU"/>
        </w:rPr>
        <w:t>it is necessary</w:t>
      </w:r>
      <w:r w:rsidRPr="008E5983">
        <w:rPr>
          <w:rFonts w:ascii="Times New Roman" w:eastAsia="Times New Roman" w:hAnsi="Times New Roman" w:cs="Times New Roman"/>
          <w:color w:val="000000"/>
          <w:sz w:val="28"/>
          <w:szCs w:val="28"/>
          <w:lang w:val="en-US" w:eastAsia="ru-RU"/>
        </w:rPr>
        <w:t xml:space="preserve"> to study the participation of each such group of anaerobic bacteria in the destruction of various organic substances, as well as the conditions of these processes.</w:t>
      </w:r>
    </w:p>
    <w:p w:rsidR="009A5666" w:rsidRPr="008E5983" w:rsidRDefault="009A5666" w:rsidP="008E5983">
      <w:pPr>
        <w:spacing w:after="0" w:line="240" w:lineRule="auto"/>
        <w:ind w:firstLine="539"/>
        <w:jc w:val="both"/>
        <w:rPr>
          <w:rFonts w:ascii="Times New Roman" w:eastAsia="Times New Roman" w:hAnsi="Times New Roman" w:cs="Times New Roman"/>
          <w:color w:val="000000"/>
          <w:sz w:val="28"/>
          <w:szCs w:val="28"/>
          <w:lang w:val="en-US" w:eastAsia="ru-RU"/>
        </w:rPr>
      </w:pPr>
    </w:p>
    <w:p w:rsidR="009A5666" w:rsidRDefault="009A5666" w:rsidP="008E5983">
      <w:pPr>
        <w:spacing w:after="0" w:line="240" w:lineRule="auto"/>
        <w:ind w:firstLine="539"/>
        <w:jc w:val="both"/>
        <w:rPr>
          <w:rFonts w:ascii="Times New Roman" w:eastAsia="Times New Roman" w:hAnsi="Times New Roman" w:cs="Times New Roman"/>
          <w:color w:val="000000"/>
          <w:sz w:val="28"/>
          <w:szCs w:val="28"/>
          <w:lang w:val="en-US" w:eastAsia="ru-RU"/>
        </w:rPr>
      </w:pPr>
    </w:p>
    <w:p w:rsidR="00760523" w:rsidRDefault="00760523" w:rsidP="00760523">
      <w:pPr>
        <w:spacing w:after="0" w:line="240" w:lineRule="auto"/>
        <w:ind w:firstLine="709"/>
        <w:rPr>
          <w:rFonts w:ascii="Times New Roman" w:eastAsia="Times New Roman" w:hAnsi="Times New Roman" w:cs="Times New Roman"/>
          <w:b/>
          <w:color w:val="000000"/>
          <w:sz w:val="28"/>
          <w:szCs w:val="28"/>
          <w:lang w:val="en-US" w:eastAsia="ru-RU"/>
        </w:rPr>
      </w:pPr>
    </w:p>
    <w:p w:rsidR="00113A1D" w:rsidRDefault="00113A1D" w:rsidP="00760523">
      <w:pPr>
        <w:spacing w:after="0" w:line="240" w:lineRule="auto"/>
        <w:ind w:firstLine="709"/>
        <w:rPr>
          <w:rFonts w:ascii="Times New Roman" w:eastAsia="Times New Roman" w:hAnsi="Times New Roman" w:cs="Times New Roman"/>
          <w:b/>
          <w:color w:val="000000"/>
          <w:sz w:val="28"/>
          <w:szCs w:val="28"/>
          <w:lang w:val="en-US" w:eastAsia="ru-RU"/>
        </w:rPr>
      </w:pPr>
    </w:p>
    <w:p w:rsidR="00113A1D" w:rsidRDefault="00113A1D" w:rsidP="00760523">
      <w:pPr>
        <w:spacing w:after="0" w:line="240" w:lineRule="auto"/>
        <w:ind w:firstLine="709"/>
        <w:rPr>
          <w:rFonts w:ascii="Times New Roman" w:eastAsia="Times New Roman" w:hAnsi="Times New Roman" w:cs="Times New Roman"/>
          <w:b/>
          <w:sz w:val="28"/>
          <w:szCs w:val="28"/>
          <w:lang w:val="en-US" w:eastAsia="ru-RU"/>
        </w:rPr>
      </w:pPr>
    </w:p>
    <w:p w:rsidR="009A5666" w:rsidRPr="008E5983" w:rsidRDefault="009A5666" w:rsidP="00760523">
      <w:pPr>
        <w:spacing w:after="0" w:line="240" w:lineRule="auto"/>
        <w:ind w:left="707" w:firstLine="709"/>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lastRenderedPageBreak/>
        <w:t>4.</w:t>
      </w:r>
      <w:r w:rsidR="00580054">
        <w:rPr>
          <w:rFonts w:ascii="Times New Roman" w:eastAsia="Times New Roman" w:hAnsi="Times New Roman" w:cs="Times New Roman"/>
          <w:b/>
          <w:sz w:val="28"/>
          <w:szCs w:val="28"/>
          <w:lang w:eastAsia="ru-RU"/>
        </w:rPr>
        <w:t>3</w:t>
      </w:r>
      <w:r w:rsidRPr="008E5983">
        <w:rPr>
          <w:rFonts w:ascii="Times New Roman" w:eastAsia="Times New Roman" w:hAnsi="Times New Roman" w:cs="Times New Roman"/>
          <w:b/>
          <w:sz w:val="28"/>
          <w:szCs w:val="28"/>
          <w:lang w:val="en-US" w:eastAsia="ru-RU"/>
        </w:rPr>
        <w:t xml:space="preserve"> Destruction of oil po</w:t>
      </w:r>
      <w:r w:rsidR="00E90784" w:rsidRPr="008E5983">
        <w:rPr>
          <w:rFonts w:ascii="Times New Roman" w:eastAsia="Times New Roman" w:hAnsi="Times New Roman" w:cs="Times New Roman"/>
          <w:b/>
          <w:sz w:val="28"/>
          <w:szCs w:val="28"/>
          <w:lang w:val="en-US" w:eastAsia="ru-RU"/>
        </w:rPr>
        <w:t>llutants</w:t>
      </w:r>
      <w:r w:rsidRPr="008E5983">
        <w:rPr>
          <w:rFonts w:ascii="Times New Roman" w:eastAsia="Times New Roman" w:hAnsi="Times New Roman" w:cs="Times New Roman"/>
          <w:b/>
          <w:sz w:val="28"/>
          <w:szCs w:val="28"/>
          <w:lang w:val="en-US" w:eastAsia="ru-RU"/>
        </w:rPr>
        <w:t xml:space="preserve"> in the soil</w:t>
      </w:r>
    </w:p>
    <w:p w:rsidR="009A5666" w:rsidRPr="008E5983" w:rsidRDefault="009A5666" w:rsidP="008E5983">
      <w:pPr>
        <w:spacing w:after="0" w:line="240" w:lineRule="auto"/>
        <w:ind w:firstLine="709"/>
        <w:jc w:val="center"/>
        <w:rPr>
          <w:rFonts w:ascii="Times New Roman" w:eastAsia="Times New Roman" w:hAnsi="Times New Roman" w:cs="Times New Roman"/>
          <w:b/>
          <w:sz w:val="28"/>
          <w:szCs w:val="28"/>
          <w:lang w:val="en-US" w:eastAsia="ru-RU"/>
        </w:rPr>
      </w:pPr>
    </w:p>
    <w:p w:rsidR="009A5666" w:rsidRPr="008E5983" w:rsidRDefault="00E90784" w:rsidP="008E5983">
      <w:pPr>
        <w:spacing w:after="0" w:line="240" w:lineRule="auto"/>
        <w:ind w:firstLine="709"/>
        <w:jc w:val="center"/>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4.</w:t>
      </w:r>
      <w:r w:rsidR="00580054">
        <w:rPr>
          <w:rFonts w:ascii="Times New Roman" w:eastAsia="Times New Roman" w:hAnsi="Times New Roman" w:cs="Times New Roman"/>
          <w:b/>
          <w:sz w:val="28"/>
          <w:szCs w:val="28"/>
          <w:lang w:eastAsia="ru-RU"/>
        </w:rPr>
        <w:t>3</w:t>
      </w:r>
      <w:r w:rsidRPr="008E5983">
        <w:rPr>
          <w:rFonts w:ascii="Times New Roman" w:eastAsia="Times New Roman" w:hAnsi="Times New Roman" w:cs="Times New Roman"/>
          <w:b/>
          <w:sz w:val="28"/>
          <w:szCs w:val="28"/>
          <w:lang w:val="en-US" w:eastAsia="ru-RU"/>
        </w:rPr>
        <w:t>.1 E</w:t>
      </w:r>
      <w:r w:rsidR="009A5666" w:rsidRPr="008E5983">
        <w:rPr>
          <w:rFonts w:ascii="Times New Roman" w:eastAsia="Times New Roman" w:hAnsi="Times New Roman" w:cs="Times New Roman"/>
          <w:b/>
          <w:sz w:val="28"/>
          <w:szCs w:val="28"/>
          <w:lang w:val="kk-KZ" w:eastAsia="ru-RU"/>
        </w:rPr>
        <w:t xml:space="preserve">cological and geochemical characteristics of </w:t>
      </w:r>
      <w:r w:rsidRPr="008E5983">
        <w:rPr>
          <w:rFonts w:ascii="Times New Roman" w:eastAsia="Times New Roman" w:hAnsi="Times New Roman" w:cs="Times New Roman"/>
          <w:b/>
          <w:sz w:val="28"/>
          <w:szCs w:val="28"/>
          <w:lang w:val="kk-KZ" w:eastAsia="ru-RU"/>
        </w:rPr>
        <w:t>oil composition</w:t>
      </w:r>
    </w:p>
    <w:p w:rsidR="009A5666" w:rsidRPr="008E5983" w:rsidRDefault="009A5666" w:rsidP="008E5983">
      <w:pPr>
        <w:spacing w:after="0" w:line="240" w:lineRule="auto"/>
        <w:ind w:firstLine="709"/>
        <w:jc w:val="center"/>
        <w:rPr>
          <w:rFonts w:ascii="Times New Roman" w:eastAsia="Times New Roman" w:hAnsi="Times New Roman" w:cs="Times New Roman"/>
          <w:b/>
          <w:sz w:val="28"/>
          <w:szCs w:val="28"/>
          <w:lang w:val="en-US" w:eastAsia="ru-RU"/>
        </w:rPr>
      </w:pPr>
    </w:p>
    <w:p w:rsidR="009A5666" w:rsidRPr="008E5983" w:rsidRDefault="0011570E"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Oil </w:t>
      </w:r>
      <w:r w:rsidR="009A5666" w:rsidRPr="008E5983">
        <w:rPr>
          <w:rFonts w:ascii="Times New Roman" w:eastAsia="Times New Roman" w:hAnsi="Times New Roman" w:cs="Times New Roman"/>
          <w:sz w:val="28"/>
          <w:szCs w:val="28"/>
          <w:lang w:val="en-US" w:eastAsia="ru-RU"/>
        </w:rPr>
        <w:t>pollut</w:t>
      </w:r>
      <w:r>
        <w:rPr>
          <w:rFonts w:ascii="Times New Roman" w:eastAsia="Times New Roman" w:hAnsi="Times New Roman" w:cs="Times New Roman"/>
          <w:sz w:val="28"/>
          <w:szCs w:val="28"/>
          <w:lang w:val="en-US" w:eastAsia="ru-RU"/>
        </w:rPr>
        <w:t>ants</w:t>
      </w:r>
      <w:r w:rsidR="009A5666" w:rsidRPr="008E5983">
        <w:rPr>
          <w:rFonts w:ascii="Times New Roman" w:eastAsia="Times New Roman" w:hAnsi="Times New Roman" w:cs="Times New Roman"/>
          <w:sz w:val="28"/>
          <w:szCs w:val="28"/>
          <w:lang w:val="en-US" w:eastAsia="ru-RU"/>
        </w:rPr>
        <w:t xml:space="preserve"> closely interact with three groups of environmental factors: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BE1497" w:rsidRPr="008E5983">
        <w:rPr>
          <w:rFonts w:ascii="Times New Roman" w:eastAsia="Times New Roman" w:hAnsi="Times New Roman" w:cs="Times New Roman"/>
          <w:sz w:val="28"/>
          <w:szCs w:val="28"/>
          <w:lang w:val="en-US" w:eastAsia="ru-RU"/>
        </w:rPr>
        <w:t>Unique</w:t>
      </w:r>
      <w:r w:rsidRPr="008E5983">
        <w:rPr>
          <w:rFonts w:ascii="Times New Roman" w:eastAsia="Times New Roman" w:hAnsi="Times New Roman" w:cs="Times New Roman"/>
          <w:sz w:val="28"/>
          <w:szCs w:val="28"/>
          <w:lang w:val="en-US" w:eastAsia="ru-RU"/>
        </w:rPr>
        <w:t xml:space="preserve"> multi-component composition of oil, which is in the process of constant change;</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11570E" w:rsidRPr="008E5983">
        <w:rPr>
          <w:rFonts w:ascii="Times New Roman" w:eastAsia="Times New Roman" w:hAnsi="Times New Roman" w:cs="Times New Roman"/>
          <w:sz w:val="28"/>
          <w:szCs w:val="28"/>
          <w:lang w:val="en-US" w:eastAsia="ru-RU"/>
        </w:rPr>
        <w:t xml:space="preserve">Heterogeneity </w:t>
      </w:r>
      <w:r w:rsidRPr="008E5983">
        <w:rPr>
          <w:rFonts w:ascii="Times New Roman" w:eastAsia="Times New Roman" w:hAnsi="Times New Roman" w:cs="Times New Roman"/>
          <w:sz w:val="28"/>
          <w:szCs w:val="28"/>
          <w:lang w:val="en-US" w:eastAsia="ru-RU"/>
        </w:rPr>
        <w:t>of the composition and structure of any ecosystem that is in the process of continuous development;</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11570E" w:rsidRPr="008E5983">
        <w:rPr>
          <w:rFonts w:ascii="Times New Roman" w:eastAsia="Times New Roman" w:hAnsi="Times New Roman" w:cs="Times New Roman"/>
          <w:sz w:val="28"/>
          <w:szCs w:val="28"/>
          <w:lang w:val="en-US" w:eastAsia="ru-RU"/>
        </w:rPr>
        <w:t xml:space="preserve">Diversity </w:t>
      </w:r>
      <w:r w:rsidRPr="008E5983">
        <w:rPr>
          <w:rFonts w:ascii="Times New Roman" w:eastAsia="Times New Roman" w:hAnsi="Times New Roman" w:cs="Times New Roman"/>
          <w:sz w:val="28"/>
          <w:szCs w:val="28"/>
          <w:lang w:val="en-US" w:eastAsia="ru-RU"/>
        </w:rPr>
        <w:t>and variability of external factors that influence the ecosystem: temperature, pressure, humidity, state of the atmosphere, hydrosphere, etc.</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It is quite obvious that it is necessary to evaluate the consequences of pollution of an ecosystem with oil and to outline ways </w:t>
      </w:r>
      <w:r w:rsidR="0011570E">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en-US" w:eastAsia="ru-RU"/>
        </w:rPr>
        <w:t xml:space="preserve"> eliminat</w:t>
      </w:r>
      <w:r w:rsidR="0011570E">
        <w:rPr>
          <w:rFonts w:ascii="Times New Roman" w:eastAsia="Times New Roman" w:hAnsi="Times New Roman" w:cs="Times New Roman"/>
          <w:sz w:val="28"/>
          <w:szCs w:val="28"/>
          <w:lang w:val="en-US" w:eastAsia="ru-RU"/>
        </w:rPr>
        <w:t>ion of</w:t>
      </w:r>
      <w:r w:rsidRPr="008E5983">
        <w:rPr>
          <w:rFonts w:ascii="Times New Roman" w:eastAsia="Times New Roman" w:hAnsi="Times New Roman" w:cs="Times New Roman"/>
          <w:sz w:val="28"/>
          <w:szCs w:val="28"/>
          <w:lang w:val="en-US" w:eastAsia="ru-RU"/>
        </w:rPr>
        <w:t xml:space="preserve"> these effects, taking into account the specific combination of these three groups of factors.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Oil is a complex mixture of components that are difficult to dispose of in nature. 70-90% of all petroleum substances are hydrocarbons of three classes: paraffinic, naphthenic,</w:t>
      </w:r>
      <w:r w:rsidR="0011570E">
        <w:rPr>
          <w:rFonts w:ascii="Times New Roman" w:eastAsia="Times New Roman" w:hAnsi="Times New Roman" w:cs="Times New Roman"/>
          <w:sz w:val="28"/>
          <w:szCs w:val="28"/>
          <w:lang w:val="en-US" w:eastAsia="ru-RU"/>
        </w:rPr>
        <w:t xml:space="preserve"> and</w:t>
      </w:r>
      <w:r w:rsidRPr="008E5983">
        <w:rPr>
          <w:rFonts w:ascii="Times New Roman" w:eastAsia="Times New Roman" w:hAnsi="Times New Roman" w:cs="Times New Roman"/>
          <w:sz w:val="28"/>
          <w:szCs w:val="28"/>
          <w:lang w:val="en-US" w:eastAsia="ru-RU"/>
        </w:rPr>
        <w:t xml:space="preserve"> aromatic. The smaller the molecular weight of oil components, the higher the rate of its spread in the environment. Toxic gasoline-kerosene fractions and aromatic compounds, dissolving well in water, are able to migrate over long distances in the horizontal plane and deeply spread over the soil profile. Mononuclear hydrocarbons</w:t>
      </w:r>
      <w:r w:rsidR="0011570E">
        <w:rPr>
          <w:rFonts w:ascii="Times New Roman" w:eastAsia="Times New Roman" w:hAnsi="Times New Roman" w:cs="Times New Roman"/>
          <w:sz w:val="28"/>
          <w:szCs w:val="28"/>
          <w:lang w:val="en-US" w:eastAsia="ru-RU"/>
        </w:rPr>
        <w:t xml:space="preserve"> – </w:t>
      </w:r>
      <w:r w:rsidRPr="008E5983">
        <w:rPr>
          <w:rFonts w:ascii="Times New Roman" w:eastAsia="Times New Roman" w:hAnsi="Times New Roman" w:cs="Times New Roman"/>
          <w:sz w:val="28"/>
          <w:szCs w:val="28"/>
          <w:lang w:val="en-US" w:eastAsia="ru-RU"/>
        </w:rPr>
        <w:t>benzene and its homologues</w:t>
      </w:r>
      <w:r w:rsidR="0011570E">
        <w:rPr>
          <w:rFonts w:ascii="Times New Roman" w:eastAsia="Times New Roman" w:hAnsi="Times New Roman" w:cs="Times New Roman"/>
          <w:sz w:val="28"/>
          <w:szCs w:val="28"/>
          <w:lang w:val="en-US" w:eastAsia="ru-RU"/>
        </w:rPr>
        <w:t xml:space="preserve"> – </w:t>
      </w:r>
      <w:r w:rsidRPr="008E5983">
        <w:rPr>
          <w:rFonts w:ascii="Times New Roman" w:eastAsia="Times New Roman" w:hAnsi="Times New Roman" w:cs="Times New Roman"/>
          <w:sz w:val="28"/>
          <w:szCs w:val="28"/>
          <w:lang w:val="en-US" w:eastAsia="ru-RU"/>
        </w:rPr>
        <w:t>have a faster toxic effect on organisms than polyaromatic hydrocarbons, as large molecules of polyaromatic hydrocarbons penetrate cell membranes more slowly.</w:t>
      </w:r>
      <w:r w:rsidR="0011570E">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More than 208 oil fields have been discovered in Kazakh</w:t>
      </w:r>
      <w:r w:rsidR="00BE1497" w:rsidRPr="008E5983">
        <w:rPr>
          <w:rFonts w:ascii="Times New Roman" w:eastAsia="Times New Roman" w:hAnsi="Times New Roman" w:cs="Times New Roman"/>
          <w:sz w:val="28"/>
          <w:szCs w:val="28"/>
          <w:lang w:val="en-US" w:eastAsia="ru-RU"/>
        </w:rPr>
        <w:t>stan. Oil and</w:t>
      </w:r>
      <w:r w:rsidRPr="008E5983">
        <w:rPr>
          <w:rFonts w:ascii="Times New Roman" w:eastAsia="Times New Roman" w:hAnsi="Times New Roman" w:cs="Times New Roman"/>
          <w:sz w:val="28"/>
          <w:szCs w:val="28"/>
          <w:lang w:val="en-US" w:eastAsia="ru-RU"/>
        </w:rPr>
        <w:t xml:space="preserve"> oil products are one of the most dangerous and large-scale environmental pollutants. Therefore, the ecological problem of rebuilding a biosystem, contaminated with oil and oil products, is an extremely urgent task. </w:t>
      </w:r>
      <w:r w:rsidR="0011570E" w:rsidRPr="008E5983">
        <w:rPr>
          <w:rFonts w:ascii="Times New Roman" w:eastAsia="Times New Roman" w:hAnsi="Times New Roman" w:cs="Times New Roman"/>
          <w:sz w:val="28"/>
          <w:szCs w:val="28"/>
          <w:lang w:val="en-US" w:eastAsia="ru-RU"/>
        </w:rPr>
        <w:t>Eliminati</w:t>
      </w:r>
      <w:r w:rsidR="0011570E">
        <w:rPr>
          <w:rFonts w:ascii="Times New Roman" w:eastAsia="Times New Roman" w:hAnsi="Times New Roman" w:cs="Times New Roman"/>
          <w:sz w:val="28"/>
          <w:szCs w:val="28"/>
          <w:lang w:val="en-US" w:eastAsia="ru-RU"/>
        </w:rPr>
        <w:t>on of</w:t>
      </w:r>
      <w:r w:rsidR="0011570E"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pollution </w:t>
      </w:r>
      <w:r w:rsidR="0011570E">
        <w:rPr>
          <w:rFonts w:ascii="Times New Roman" w:eastAsia="Times New Roman" w:hAnsi="Times New Roman" w:cs="Times New Roman"/>
          <w:sz w:val="28"/>
          <w:szCs w:val="28"/>
          <w:lang w:val="en-US" w:eastAsia="ru-RU"/>
        </w:rPr>
        <w:t xml:space="preserve">by </w:t>
      </w:r>
      <w:r w:rsidRPr="008E5983">
        <w:rPr>
          <w:rFonts w:ascii="Times New Roman" w:eastAsia="Times New Roman" w:hAnsi="Times New Roman" w:cs="Times New Roman"/>
          <w:sz w:val="28"/>
          <w:szCs w:val="28"/>
          <w:lang w:val="en-US" w:eastAsia="ru-RU"/>
        </w:rPr>
        <w:t>only mechanical and physicochemical methods do</w:t>
      </w:r>
      <w:r w:rsidR="0011570E">
        <w:rPr>
          <w:rFonts w:ascii="Times New Roman" w:eastAsia="Times New Roman" w:hAnsi="Times New Roman" w:cs="Times New Roman"/>
          <w:sz w:val="28"/>
          <w:szCs w:val="28"/>
          <w:lang w:val="en-US" w:eastAsia="ru-RU"/>
        </w:rPr>
        <w:t>es</w:t>
      </w:r>
      <w:r w:rsidRPr="008E5983">
        <w:rPr>
          <w:rFonts w:ascii="Times New Roman" w:eastAsia="Times New Roman" w:hAnsi="Times New Roman" w:cs="Times New Roman"/>
          <w:sz w:val="28"/>
          <w:szCs w:val="28"/>
          <w:lang w:val="en-US" w:eastAsia="ru-RU"/>
        </w:rPr>
        <w:t xml:space="preserve"> not always achieve the desired effect, since often there are problems of recycling of waste generated after treatment. </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The most promising are biological methods of cleaning oil-contaminated objects, as they do not cause additional damage to the environment and they are the cheapest. A great deal of preference is given to bacterial preparations, since they are more viable and competitive in the environment. </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The process of destruction of petroleum products with the help of biopreparations </w:t>
      </w:r>
      <w:r w:rsidR="008F37FA">
        <w:rPr>
          <w:rFonts w:ascii="Times New Roman" w:eastAsia="Times New Roman" w:hAnsi="Times New Roman" w:cs="Times New Roman"/>
          <w:sz w:val="28"/>
          <w:szCs w:val="28"/>
          <w:lang w:val="en-US" w:eastAsia="ru-RU"/>
        </w:rPr>
        <w:t>proceeds</w:t>
      </w:r>
      <w:r w:rsidRPr="008E5983">
        <w:rPr>
          <w:rFonts w:ascii="Times New Roman" w:eastAsia="Times New Roman" w:hAnsi="Times New Roman" w:cs="Times New Roman"/>
          <w:sz w:val="28"/>
          <w:szCs w:val="28"/>
          <w:lang w:val="en-US" w:eastAsia="ru-RU"/>
        </w:rPr>
        <w:t xml:space="preserve"> from a few days or weeks to several months, depending on the degree of contamination of the facilities, chemical composition of the contaminant, climatic and physicochemical parameters of the environment. In general, the degradation of hydrocarbons with the use of biologic</w:t>
      </w:r>
      <w:r w:rsidR="008F37FA">
        <w:rPr>
          <w:rFonts w:ascii="Times New Roman" w:eastAsia="Times New Roman" w:hAnsi="Times New Roman" w:cs="Times New Roman"/>
          <w:sz w:val="28"/>
          <w:szCs w:val="28"/>
          <w:lang w:val="en-US" w:eastAsia="ru-RU"/>
        </w:rPr>
        <w:t>al</w:t>
      </w:r>
      <w:r w:rsidRPr="008E5983">
        <w:rPr>
          <w:rFonts w:ascii="Times New Roman" w:eastAsia="Times New Roman" w:hAnsi="Times New Roman" w:cs="Times New Roman"/>
          <w:sz w:val="28"/>
          <w:szCs w:val="28"/>
          <w:lang w:val="en-US" w:eastAsia="ru-RU"/>
        </w:rPr>
        <w:t xml:space="preserve"> oi</w:t>
      </w:r>
      <w:r w:rsidR="00BE1497" w:rsidRPr="008E5983">
        <w:rPr>
          <w:rFonts w:ascii="Times New Roman" w:eastAsia="Times New Roman" w:hAnsi="Times New Roman" w:cs="Times New Roman"/>
          <w:sz w:val="28"/>
          <w:szCs w:val="28"/>
          <w:lang w:val="en-US" w:eastAsia="ru-RU"/>
        </w:rPr>
        <w:t xml:space="preserve">l-oxidizing action occurs </w:t>
      </w:r>
      <w:r w:rsidRPr="008E5983">
        <w:rPr>
          <w:rFonts w:ascii="Times New Roman" w:eastAsia="Times New Roman" w:hAnsi="Times New Roman" w:cs="Times New Roman"/>
          <w:sz w:val="28"/>
          <w:szCs w:val="28"/>
          <w:lang w:val="en-US" w:eastAsia="ru-RU"/>
        </w:rPr>
        <w:t>100 times faster than the process of natural decomposition.</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main natural destructors of oil and oil products are oil-oxidizing bacteria, fungi and yeast. To date, some strains of these microorganisms are already used to clean contaminated areas of hydrocarbons, especially in large </w:t>
      </w:r>
      <w:r w:rsidR="00BE1497" w:rsidRPr="008E5983">
        <w:rPr>
          <w:rFonts w:ascii="Times New Roman" w:eastAsia="Times New Roman" w:hAnsi="Times New Roman" w:cs="Times New Roman"/>
          <w:sz w:val="28"/>
          <w:szCs w:val="28"/>
          <w:lang w:val="en-US" w:eastAsia="ru-RU"/>
        </w:rPr>
        <w:t>quantities;</w:t>
      </w:r>
      <w:r w:rsidRPr="008E5983">
        <w:rPr>
          <w:rFonts w:ascii="Times New Roman" w:eastAsia="Times New Roman" w:hAnsi="Times New Roman" w:cs="Times New Roman"/>
          <w:sz w:val="28"/>
          <w:szCs w:val="28"/>
          <w:lang w:val="en-US" w:eastAsia="ru-RU"/>
        </w:rPr>
        <w:t xml:space="preserve"> they are found in places heavily polluted with oil and oil products.</w:t>
      </w:r>
    </w:p>
    <w:p w:rsidR="009A5666" w:rsidRPr="008E5983" w:rsidRDefault="00E16059"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 xml:space="preserve">For </w:t>
      </w:r>
      <w:r w:rsidR="009A5666" w:rsidRPr="008E5983">
        <w:rPr>
          <w:rFonts w:ascii="Times New Roman" w:eastAsia="Times New Roman" w:hAnsi="Times New Roman" w:cs="Times New Roman"/>
          <w:sz w:val="28"/>
          <w:szCs w:val="28"/>
          <w:lang w:val="en-US" w:eastAsia="ru-RU"/>
        </w:rPr>
        <w:t>biodegradation of petroleum and petroleum prod</w:t>
      </w:r>
      <w:r w:rsidR="00BE1497" w:rsidRPr="008E5983">
        <w:rPr>
          <w:rFonts w:ascii="Times New Roman" w:eastAsia="Times New Roman" w:hAnsi="Times New Roman" w:cs="Times New Roman"/>
          <w:sz w:val="28"/>
          <w:szCs w:val="28"/>
          <w:lang w:val="en-US" w:eastAsia="ru-RU"/>
        </w:rPr>
        <w:t xml:space="preserve">ucts </w:t>
      </w:r>
      <w:r>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pecialists of biotechnology</w:t>
      </w:r>
      <w:r>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select specialized types of microorganisms</w:t>
      </w:r>
      <w:r>
        <w:rPr>
          <w:rFonts w:ascii="Times New Roman" w:eastAsia="Times New Roman" w:hAnsi="Times New Roman" w:cs="Times New Roman"/>
          <w:sz w:val="28"/>
          <w:szCs w:val="28"/>
          <w:lang w:val="en-US" w:eastAsia="ru-RU"/>
        </w:rPr>
        <w:t xml:space="preserve"> – </w:t>
      </w:r>
      <w:r w:rsidR="009A5666" w:rsidRPr="008E5983">
        <w:rPr>
          <w:rFonts w:ascii="Times New Roman" w:eastAsia="Times New Roman" w:hAnsi="Times New Roman" w:cs="Times New Roman"/>
          <w:sz w:val="28"/>
          <w:szCs w:val="28"/>
          <w:lang w:val="en-US" w:eastAsia="ru-RU"/>
        </w:rPr>
        <w:t xml:space="preserve">hydrocarbon oil destructors </w:t>
      </w:r>
      <w:r>
        <w:rPr>
          <w:rFonts w:ascii="Times New Roman" w:eastAsia="Times New Roman" w:hAnsi="Times New Roman" w:cs="Times New Roman"/>
          <w:sz w:val="28"/>
          <w:szCs w:val="28"/>
          <w:lang w:val="en-US" w:eastAsia="ru-RU"/>
        </w:rPr>
        <w:t>in</w:t>
      </w:r>
      <w:r w:rsidR="009A5666" w:rsidRPr="008E5983">
        <w:rPr>
          <w:rFonts w:ascii="Times New Roman" w:eastAsia="Times New Roman" w:hAnsi="Times New Roman" w:cs="Times New Roman"/>
          <w:sz w:val="28"/>
          <w:szCs w:val="28"/>
          <w:lang w:val="en-US" w:eastAsia="ru-RU"/>
        </w:rPr>
        <w:t xml:space="preserve"> contaminated sites. Such microorganisms are well adapted to local conditions and at high specific petro-biodestructive activity are very effective. A large number of works ha</w:t>
      </w:r>
      <w:r w:rsidR="003C195E">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en-US" w:eastAsia="ru-RU"/>
        </w:rPr>
        <w:t xml:space="preserve"> been devoted to the problems of microbial purification of water and soil from oil and petroleum products. They con</w:t>
      </w:r>
      <w:r w:rsidR="003C195E">
        <w:rPr>
          <w:rFonts w:ascii="Times New Roman" w:eastAsia="Times New Roman" w:hAnsi="Times New Roman" w:cs="Times New Roman"/>
          <w:sz w:val="28"/>
          <w:szCs w:val="28"/>
          <w:lang w:val="en-US" w:eastAsia="ru-RU"/>
        </w:rPr>
        <w:t>sider</w:t>
      </w:r>
      <w:r w:rsidR="009A5666" w:rsidRPr="008E5983">
        <w:rPr>
          <w:rFonts w:ascii="Times New Roman" w:eastAsia="Times New Roman" w:hAnsi="Times New Roman" w:cs="Times New Roman"/>
          <w:sz w:val="28"/>
          <w:szCs w:val="28"/>
          <w:lang w:val="en-US" w:eastAsia="ru-RU"/>
        </w:rPr>
        <w:t xml:space="preserve"> microorganisms that are used in cleaning: </w:t>
      </w:r>
      <w:r w:rsidR="009A5666" w:rsidRPr="008E5983">
        <w:rPr>
          <w:rFonts w:ascii="Times New Roman" w:eastAsia="Times New Roman" w:hAnsi="Times New Roman" w:cs="Times New Roman"/>
          <w:i/>
          <w:sz w:val="28"/>
          <w:szCs w:val="28"/>
          <w:lang w:val="en-US" w:eastAsia="ru-RU"/>
        </w:rPr>
        <w:t>Pseudomonas, Arthrobacter, Rhodococcus, Acinetobacter, Flavobacterium, Corynebacterium, Xanthomonas, Alcaligenes, Nocardia, Brevibacterum, Mycobacterium, Beijerinckia, Bacillus, Enterobacteriaceae, Klebsiella, Micrococcus, Spaerotilus, Serratia</w:t>
      </w:r>
      <w:r w:rsidR="009A5666" w:rsidRPr="008E5983">
        <w:rPr>
          <w:rFonts w:ascii="Times New Roman" w:eastAsia="Times New Roman" w:hAnsi="Times New Roman" w:cs="Times New Roman"/>
          <w:sz w:val="28"/>
          <w:szCs w:val="28"/>
          <w:lang w:val="en-US" w:eastAsia="ru-RU"/>
        </w:rPr>
        <w:t xml:space="preserve">, microscopic fungi and yeast. </w:t>
      </w:r>
    </w:p>
    <w:p w:rsidR="009A5666" w:rsidRPr="008E5983" w:rsidRDefault="009A5666" w:rsidP="008E5983">
      <w:pPr>
        <w:tabs>
          <w:tab w:val="left" w:pos="708"/>
        </w:tabs>
        <w:suppressAutoHyphens/>
        <w:autoSpaceDN w:val="0"/>
        <w:spacing w:after="0" w:line="240" w:lineRule="auto"/>
        <w:ind w:firstLine="709"/>
        <w:jc w:val="both"/>
        <w:rPr>
          <w:rFonts w:ascii="Times New Roman" w:eastAsia="Lucida Sans Unicode" w:hAnsi="Times New Roman" w:cs="Times New Roman"/>
          <w:kern w:val="3"/>
          <w:sz w:val="28"/>
          <w:szCs w:val="28"/>
          <w:lang w:val="kk-KZ" w:eastAsia="zh-CN" w:bidi="hi-IN"/>
        </w:rPr>
      </w:pPr>
      <w:r w:rsidRPr="008E5983">
        <w:rPr>
          <w:rFonts w:ascii="Times New Roman" w:eastAsia="Lucida Sans Unicode" w:hAnsi="Times New Roman" w:cs="Times New Roman"/>
          <w:kern w:val="3"/>
          <w:sz w:val="28"/>
          <w:szCs w:val="28"/>
          <w:lang w:val="en-US" w:eastAsia="zh-CN" w:bidi="hi-IN"/>
        </w:rPr>
        <w:t xml:space="preserve">At the current level of the development of the oil industry, it is not possible to exclude its impact on the environment. Pollution of the natural environment with oil and petroleum products leads to significant economic and environmental damage. Large-scale development and production of hydrocarbon raw materials </w:t>
      </w:r>
      <w:r w:rsidR="003C195E">
        <w:rPr>
          <w:rFonts w:ascii="Times New Roman" w:eastAsia="Lucida Sans Unicode" w:hAnsi="Times New Roman" w:cs="Times New Roman"/>
          <w:kern w:val="3"/>
          <w:sz w:val="28"/>
          <w:szCs w:val="28"/>
          <w:lang w:val="en-US" w:eastAsia="zh-CN" w:bidi="hi-IN"/>
        </w:rPr>
        <w:t>are</w:t>
      </w:r>
      <w:r w:rsidRPr="008E5983">
        <w:rPr>
          <w:rFonts w:ascii="Times New Roman" w:eastAsia="Lucida Sans Unicode" w:hAnsi="Times New Roman" w:cs="Times New Roman"/>
          <w:kern w:val="3"/>
          <w:sz w:val="28"/>
          <w:szCs w:val="28"/>
          <w:lang w:val="en-US" w:eastAsia="zh-CN" w:bidi="hi-IN"/>
        </w:rPr>
        <w:t xml:space="preserve"> carried out on land in Atyrau, Mangystau, Shymkent, West-Kazakhstan and Aktobe regions. Due to the fact that these territories mainly belong to steppe, semi-desert and desert zones with sharply continental foothill climate conditions, ecosystems of these areas are characterized by high vulnerability and low self-healing potential. From </w:t>
      </w:r>
      <w:r w:rsidR="003C195E">
        <w:rPr>
          <w:rFonts w:ascii="Times New Roman" w:eastAsia="Lucida Sans Unicode" w:hAnsi="Times New Roman" w:cs="Times New Roman"/>
          <w:kern w:val="3"/>
          <w:sz w:val="28"/>
          <w:szCs w:val="28"/>
          <w:lang w:val="en-US" w:eastAsia="zh-CN" w:bidi="hi-IN"/>
        </w:rPr>
        <w:t>the</w:t>
      </w:r>
      <w:r w:rsidRPr="008E5983">
        <w:rPr>
          <w:rFonts w:ascii="Times New Roman" w:eastAsia="Lucida Sans Unicode" w:hAnsi="Times New Roman" w:cs="Times New Roman"/>
          <w:kern w:val="3"/>
          <w:sz w:val="28"/>
          <w:szCs w:val="28"/>
          <w:lang w:val="en-US" w:eastAsia="zh-CN" w:bidi="hi-IN"/>
        </w:rPr>
        <w:t xml:space="preserve"> chemical point of view, the process of natural </w:t>
      </w:r>
      <w:r w:rsidR="00E53590" w:rsidRPr="008E5983">
        <w:rPr>
          <w:rFonts w:ascii="Times New Roman" w:eastAsia="Lucida Sans Unicode" w:hAnsi="Times New Roman" w:cs="Times New Roman"/>
          <w:kern w:val="3"/>
          <w:sz w:val="28"/>
          <w:szCs w:val="28"/>
          <w:lang w:val="en-US" w:eastAsia="zh-CN" w:bidi="hi-IN"/>
        </w:rPr>
        <w:t xml:space="preserve">complete </w:t>
      </w:r>
      <w:r w:rsidRPr="008E5983">
        <w:rPr>
          <w:rFonts w:ascii="Times New Roman" w:eastAsia="Lucida Sans Unicode" w:hAnsi="Times New Roman" w:cs="Times New Roman"/>
          <w:kern w:val="3"/>
          <w:sz w:val="28"/>
          <w:szCs w:val="28"/>
          <w:lang w:val="en-US" w:eastAsia="zh-CN" w:bidi="hi-IN"/>
        </w:rPr>
        <w:t xml:space="preserve">destruction of oil </w:t>
      </w:r>
      <w:r w:rsidR="00E53590">
        <w:rPr>
          <w:rFonts w:ascii="Times New Roman" w:eastAsia="Lucida Sans Unicode" w:hAnsi="Times New Roman" w:cs="Times New Roman"/>
          <w:kern w:val="3"/>
          <w:sz w:val="28"/>
          <w:szCs w:val="28"/>
          <w:lang w:val="en-US" w:eastAsia="zh-CN" w:bidi="hi-IN"/>
        </w:rPr>
        <w:t>proceeds for</w:t>
      </w:r>
      <w:r w:rsidRPr="008E5983">
        <w:rPr>
          <w:rFonts w:ascii="Times New Roman" w:eastAsia="Lucida Sans Unicode" w:hAnsi="Times New Roman" w:cs="Times New Roman"/>
          <w:kern w:val="3"/>
          <w:sz w:val="28"/>
          <w:szCs w:val="28"/>
          <w:lang w:val="en-US" w:eastAsia="zh-CN" w:bidi="hi-IN"/>
        </w:rPr>
        <w:t xml:space="preserve"> at least 25 years, but the toxic properties of oil disappear after 10-12 years, the products of its decomposition are partially included in humus</w:t>
      </w:r>
      <w:r w:rsidR="00E53590">
        <w:rPr>
          <w:rFonts w:ascii="Times New Roman" w:eastAsia="Lucida Sans Unicode" w:hAnsi="Times New Roman" w:cs="Times New Roman"/>
          <w:kern w:val="3"/>
          <w:sz w:val="28"/>
          <w:szCs w:val="28"/>
          <w:lang w:val="en-US" w:eastAsia="zh-CN" w:bidi="hi-IN"/>
        </w:rPr>
        <w:t>,</w:t>
      </w:r>
      <w:r w:rsidRPr="008E5983">
        <w:rPr>
          <w:rFonts w:ascii="Times New Roman" w:eastAsia="Lucida Sans Unicode" w:hAnsi="Times New Roman" w:cs="Times New Roman"/>
          <w:kern w:val="3"/>
          <w:sz w:val="28"/>
          <w:szCs w:val="28"/>
          <w:lang w:val="en-US" w:eastAsia="zh-CN" w:bidi="hi-IN"/>
        </w:rPr>
        <w:t xml:space="preserve"> </w:t>
      </w:r>
      <w:r w:rsidR="00E53590">
        <w:rPr>
          <w:rFonts w:ascii="Times New Roman" w:eastAsia="Lucida Sans Unicode" w:hAnsi="Times New Roman" w:cs="Times New Roman"/>
          <w:kern w:val="3"/>
          <w:sz w:val="28"/>
          <w:szCs w:val="28"/>
          <w:lang w:val="en-US" w:eastAsia="zh-CN" w:bidi="hi-IN"/>
        </w:rPr>
        <w:t>p</w:t>
      </w:r>
      <w:r w:rsidRPr="008E5983">
        <w:rPr>
          <w:rFonts w:ascii="Times New Roman" w:eastAsia="Lucida Sans Unicode" w:hAnsi="Times New Roman" w:cs="Times New Roman"/>
          <w:kern w:val="3"/>
          <w:sz w:val="28"/>
          <w:szCs w:val="28"/>
          <w:lang w:val="en-US" w:eastAsia="zh-CN" w:bidi="hi-IN"/>
        </w:rPr>
        <w:t>artially dissolved and removed from the soil profile.</w:t>
      </w:r>
    </w:p>
    <w:p w:rsidR="009A5666" w:rsidRPr="008E5983" w:rsidRDefault="009A5666" w:rsidP="008E5983">
      <w:pPr>
        <w:tabs>
          <w:tab w:val="left" w:pos="708"/>
        </w:tabs>
        <w:suppressAutoHyphens/>
        <w:autoSpaceDN w:val="0"/>
        <w:spacing w:after="0" w:line="240" w:lineRule="auto"/>
        <w:ind w:firstLine="709"/>
        <w:contextualSpacing/>
        <w:jc w:val="both"/>
        <w:rPr>
          <w:rFonts w:ascii="Times New Roman" w:eastAsia="Lucida Sans Unicode" w:hAnsi="Times New Roman" w:cs="Times New Roman"/>
          <w:kern w:val="3"/>
          <w:sz w:val="28"/>
          <w:szCs w:val="28"/>
          <w:lang w:val="kk-KZ" w:eastAsia="zh-CN" w:bidi="hi-IN"/>
        </w:rPr>
      </w:pPr>
      <w:r w:rsidRPr="008E5983">
        <w:rPr>
          <w:rFonts w:ascii="Times New Roman" w:eastAsia="Lucida Sans Unicode" w:hAnsi="Times New Roman" w:cs="Times New Roman"/>
          <w:kern w:val="3"/>
          <w:sz w:val="28"/>
          <w:szCs w:val="28"/>
          <w:lang w:val="en-US" w:eastAsia="zh-CN" w:bidi="hi-IN"/>
        </w:rPr>
        <w:t xml:space="preserve">The ability to use oil as an energy source is not unique to </w:t>
      </w:r>
      <w:r w:rsidR="00E53590">
        <w:rPr>
          <w:rFonts w:ascii="Times New Roman" w:eastAsia="Lucida Sans Unicode" w:hAnsi="Times New Roman" w:cs="Times New Roman"/>
          <w:kern w:val="3"/>
          <w:sz w:val="28"/>
          <w:szCs w:val="28"/>
          <w:lang w:val="en-US" w:eastAsia="zh-CN" w:bidi="hi-IN"/>
        </w:rPr>
        <w:t>some</w:t>
      </w:r>
      <w:r w:rsidRPr="008E5983">
        <w:rPr>
          <w:rFonts w:ascii="Times New Roman" w:eastAsia="Lucida Sans Unicode" w:hAnsi="Times New Roman" w:cs="Times New Roman"/>
          <w:kern w:val="3"/>
          <w:sz w:val="28"/>
          <w:szCs w:val="28"/>
          <w:lang w:val="en-US" w:eastAsia="zh-CN" w:bidi="hi-IN"/>
        </w:rPr>
        <w:t xml:space="preserve"> forms, </w:t>
      </w:r>
      <w:r w:rsidR="00E53590">
        <w:rPr>
          <w:rFonts w:ascii="Times New Roman" w:eastAsia="Lucida Sans Unicode" w:hAnsi="Times New Roman" w:cs="Times New Roman"/>
          <w:kern w:val="3"/>
          <w:sz w:val="28"/>
          <w:szCs w:val="28"/>
          <w:lang w:val="en-US" w:eastAsia="zh-CN" w:bidi="hi-IN"/>
        </w:rPr>
        <w:t>including</w:t>
      </w:r>
      <w:r w:rsidRPr="008E5983">
        <w:rPr>
          <w:rFonts w:ascii="Times New Roman" w:eastAsia="Lucida Sans Unicode" w:hAnsi="Times New Roman" w:cs="Times New Roman"/>
          <w:kern w:val="3"/>
          <w:sz w:val="28"/>
          <w:szCs w:val="28"/>
          <w:lang w:val="en-US" w:eastAsia="zh-CN" w:bidi="hi-IN"/>
        </w:rPr>
        <w:t xml:space="preserve"> many fungi, yeasts and bacteria. The use of microbial </w:t>
      </w:r>
      <w:r w:rsidRPr="008A3BC9">
        <w:rPr>
          <w:rFonts w:ascii="Times New Roman" w:eastAsia="Lucida Sans Unicode" w:hAnsi="Times New Roman" w:cs="Times New Roman"/>
          <w:kern w:val="3"/>
          <w:sz w:val="28"/>
          <w:szCs w:val="28"/>
          <w:lang w:val="en-US" w:eastAsia="zh-CN" w:bidi="hi-IN"/>
        </w:rPr>
        <w:t>biologics</w:t>
      </w:r>
      <w:r w:rsidRPr="008E5983">
        <w:rPr>
          <w:rFonts w:ascii="Times New Roman" w:eastAsia="Lucida Sans Unicode" w:hAnsi="Times New Roman" w:cs="Times New Roman"/>
          <w:kern w:val="3"/>
          <w:sz w:val="28"/>
          <w:szCs w:val="28"/>
          <w:lang w:val="en-US" w:eastAsia="zh-CN" w:bidi="hi-IN"/>
        </w:rPr>
        <w:t xml:space="preserve"> for elimination of environmental pollution is a well-known technique described by many researchers.</w:t>
      </w:r>
    </w:p>
    <w:p w:rsidR="009A5666" w:rsidRPr="008E5983" w:rsidRDefault="009A5666" w:rsidP="008E5983">
      <w:pPr>
        <w:autoSpaceDE w:val="0"/>
        <w:autoSpaceDN w:val="0"/>
        <w:adjustRightInd w:val="0"/>
        <w:spacing w:after="0" w:line="240" w:lineRule="auto"/>
        <w:ind w:firstLine="851"/>
        <w:jc w:val="both"/>
        <w:rPr>
          <w:rFonts w:ascii="Times New Roman" w:eastAsia="Lucida Sans Unicode" w:hAnsi="Times New Roman" w:cs="Times New Roman"/>
          <w:kern w:val="3"/>
          <w:sz w:val="28"/>
          <w:szCs w:val="28"/>
          <w:lang w:val="kk-KZ" w:eastAsia="zh-CN" w:bidi="hi-IN"/>
        </w:rPr>
      </w:pPr>
      <w:r w:rsidRPr="008E5983">
        <w:rPr>
          <w:rFonts w:ascii="Times New Roman" w:eastAsia="Lucida Sans Unicode" w:hAnsi="Times New Roman" w:cs="Times New Roman"/>
          <w:kern w:val="3"/>
          <w:sz w:val="28"/>
          <w:szCs w:val="28"/>
          <w:lang w:val="en-US" w:eastAsia="zh-CN" w:bidi="hi-IN"/>
        </w:rPr>
        <w:t xml:space="preserve">Oil is a complex mixture of difficult-to-utilize components in nature. 70-90% of all oil substances are hydrocarbons of three classes: paraffinic, naphthenic, </w:t>
      </w:r>
      <w:r w:rsidR="008A3BC9">
        <w:rPr>
          <w:rFonts w:ascii="Times New Roman" w:eastAsia="Lucida Sans Unicode" w:hAnsi="Times New Roman" w:cs="Times New Roman"/>
          <w:kern w:val="3"/>
          <w:sz w:val="28"/>
          <w:szCs w:val="28"/>
          <w:lang w:val="en-US" w:eastAsia="zh-CN" w:bidi="hi-IN"/>
        </w:rPr>
        <w:t xml:space="preserve">and </w:t>
      </w:r>
      <w:r w:rsidRPr="008E5983">
        <w:rPr>
          <w:rFonts w:ascii="Times New Roman" w:eastAsia="Lucida Sans Unicode" w:hAnsi="Times New Roman" w:cs="Times New Roman"/>
          <w:kern w:val="3"/>
          <w:sz w:val="28"/>
          <w:szCs w:val="28"/>
          <w:lang w:val="en-US" w:eastAsia="zh-CN" w:bidi="hi-IN"/>
        </w:rPr>
        <w:t>aromatic. The smaller the molecular weight of the components of oil, the higher the rate of its spread in the environment. Toxic gasoline-kerosene fractions and aromatic compounds, readily soluble in water, are able to migrate over considerable distances in the horizontal plane and deep to spread along the soil profile. Mononuclear hydrocarbons - benzene and its homologues have a faster toxic effect on organisms than polyaromatic hydrocarbons, since large molecules of polyaromatic hydrocarbons penetrate more slowly through cell membranes. The main role in the biodestruction of oil pollution belongs to microorganisms.</w:t>
      </w:r>
    </w:p>
    <w:p w:rsidR="009A5666" w:rsidRPr="008E5983" w:rsidRDefault="009A5666" w:rsidP="008E5983">
      <w:pPr>
        <w:spacing w:after="0" w:line="240" w:lineRule="auto"/>
        <w:ind w:firstLine="709"/>
        <w:jc w:val="both"/>
        <w:rPr>
          <w:rFonts w:ascii="Times New Roman" w:eastAsia="TimesNewRomanPSMT" w:hAnsi="Times New Roman" w:cs="Times New Roman"/>
          <w:sz w:val="28"/>
          <w:szCs w:val="28"/>
          <w:lang w:val="kk-KZ" w:eastAsia="ru-RU"/>
        </w:rPr>
      </w:pPr>
      <w:r w:rsidRPr="008E5983">
        <w:rPr>
          <w:rFonts w:ascii="Times New Roman" w:eastAsia="TimesNewRomanPSMT" w:hAnsi="Times New Roman" w:cs="Times New Roman"/>
          <w:sz w:val="28"/>
          <w:szCs w:val="28"/>
          <w:lang w:val="en-US" w:eastAsia="ru-RU"/>
        </w:rPr>
        <w:t xml:space="preserve">The development of new </w:t>
      </w:r>
      <w:r w:rsidR="00BE1497" w:rsidRPr="008E5983">
        <w:rPr>
          <w:rFonts w:ascii="Times New Roman" w:eastAsia="TimesNewRomanPSMT" w:hAnsi="Times New Roman" w:cs="Times New Roman"/>
          <w:sz w:val="28"/>
          <w:szCs w:val="28"/>
          <w:lang w:val="en-US" w:eastAsia="ru-RU"/>
        </w:rPr>
        <w:t xml:space="preserve">purification </w:t>
      </w:r>
      <w:r w:rsidRPr="008E5983">
        <w:rPr>
          <w:rFonts w:ascii="Times New Roman" w:eastAsia="TimesNewRomanPSMT" w:hAnsi="Times New Roman" w:cs="Times New Roman"/>
          <w:sz w:val="28"/>
          <w:szCs w:val="28"/>
          <w:lang w:val="en-US" w:eastAsia="ru-RU"/>
        </w:rPr>
        <w:t xml:space="preserve">biological methods </w:t>
      </w:r>
      <w:r w:rsidR="00BE1497" w:rsidRPr="008E5983">
        <w:rPr>
          <w:rFonts w:ascii="Times New Roman" w:eastAsia="TimesNewRomanPSMT" w:hAnsi="Times New Roman" w:cs="Times New Roman"/>
          <w:sz w:val="28"/>
          <w:szCs w:val="28"/>
          <w:lang w:val="en-US" w:eastAsia="ru-RU"/>
        </w:rPr>
        <w:t xml:space="preserve">on the basis </w:t>
      </w:r>
      <w:r w:rsidRPr="008E5983">
        <w:rPr>
          <w:rFonts w:ascii="Times New Roman" w:eastAsia="TimesNewRomanPSMT" w:hAnsi="Times New Roman" w:cs="Times New Roman"/>
          <w:sz w:val="28"/>
          <w:szCs w:val="28"/>
          <w:lang w:val="en-US" w:eastAsia="ru-RU"/>
        </w:rPr>
        <w:t>oil</w:t>
      </w:r>
      <w:r w:rsidR="00BE1497" w:rsidRPr="008E5983">
        <w:rPr>
          <w:rFonts w:ascii="Times New Roman" w:eastAsia="TimesNewRomanPSMT" w:hAnsi="Times New Roman" w:cs="Times New Roman"/>
          <w:sz w:val="28"/>
          <w:szCs w:val="28"/>
          <w:lang w:val="en-US" w:eastAsia="ru-RU"/>
        </w:rPr>
        <w:t>-</w:t>
      </w:r>
      <w:r w:rsidRPr="008E5983">
        <w:rPr>
          <w:rFonts w:ascii="Times New Roman" w:eastAsia="TimesNewRomanPSMT" w:hAnsi="Times New Roman" w:cs="Times New Roman"/>
          <w:sz w:val="28"/>
          <w:szCs w:val="28"/>
          <w:lang w:val="en-US" w:eastAsia="ru-RU"/>
        </w:rPr>
        <w:t xml:space="preserve">destructive strains can significantly intensify the processes of natural environment restoration. Currently, more than 100 species of microorganisms belonging to 40 genera of eubacteria, yeasts, </w:t>
      </w:r>
      <w:r w:rsidR="00BE1497" w:rsidRPr="008E5983">
        <w:rPr>
          <w:rFonts w:ascii="Times New Roman" w:eastAsia="TimesNewRomanPSMT" w:hAnsi="Times New Roman" w:cs="Times New Roman"/>
          <w:sz w:val="28"/>
          <w:szCs w:val="28"/>
          <w:lang w:val="en-US" w:eastAsia="ru-RU"/>
        </w:rPr>
        <w:t>and fungi</w:t>
      </w:r>
      <w:r w:rsidRPr="008E5983">
        <w:rPr>
          <w:rFonts w:ascii="Times New Roman" w:eastAsia="TimesNewRomanPSMT" w:hAnsi="Times New Roman" w:cs="Times New Roman"/>
          <w:sz w:val="28"/>
          <w:szCs w:val="28"/>
          <w:lang w:val="en-US" w:eastAsia="ru-RU"/>
        </w:rPr>
        <w:t xml:space="preserve"> capable of utilizing hydrocarbons are known.</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One of the main and most important industries of Kazakhstan is oil production and development of petroleum products. According to confirmed oil reserves, Kazakhstan is among the top 15 countries in the world, with 3% of the world's oil reserves. The area o</w:t>
      </w:r>
      <w:r w:rsidR="00BE1497" w:rsidRPr="008E5983">
        <w:rPr>
          <w:rFonts w:ascii="Times New Roman" w:eastAsia="Times New Roman" w:hAnsi="Times New Roman" w:cs="Times New Roman"/>
          <w:sz w:val="28"/>
          <w:szCs w:val="28"/>
          <w:lang w:val="en-US" w:eastAsia="ru-RU"/>
        </w:rPr>
        <w:t xml:space="preserve">f </w:t>
      </w:r>
      <w:r w:rsidRPr="008E5983">
        <w:rPr>
          <w:rFonts w:ascii="Times New Roman" w:eastAsia="Times New Roman" w:hAnsi="Times New Roman" w:cs="Times New Roman"/>
          <w:sz w:val="28"/>
          <w:szCs w:val="28"/>
          <w:lang w:val="en-US" w:eastAsia="ru-RU"/>
        </w:rPr>
        <w:t>pro</w:t>
      </w:r>
      <w:r w:rsidR="008A3BC9">
        <w:rPr>
          <w:rFonts w:ascii="Times New Roman" w:eastAsia="Times New Roman" w:hAnsi="Times New Roman" w:cs="Times New Roman"/>
          <w:sz w:val="28"/>
          <w:szCs w:val="28"/>
          <w:lang w:val="en-US" w:eastAsia="ru-RU"/>
        </w:rPr>
        <w:t>spected</w:t>
      </w:r>
      <w:r w:rsidRPr="008E5983">
        <w:rPr>
          <w:rFonts w:ascii="Times New Roman" w:eastAsia="Times New Roman" w:hAnsi="Times New Roman" w:cs="Times New Roman"/>
          <w:sz w:val="28"/>
          <w:szCs w:val="28"/>
          <w:lang w:val="en-US" w:eastAsia="ru-RU"/>
        </w:rPr>
        <w:t xml:space="preserve"> and used oil and gas bearing areas is 17,000 </w:t>
      </w:r>
      <w:r w:rsidRPr="008E5983">
        <w:rPr>
          <w:rFonts w:ascii="Times New Roman" w:eastAsia="Times New Roman" w:hAnsi="Times New Roman" w:cs="Times New Roman"/>
          <w:sz w:val="28"/>
          <w:szCs w:val="28"/>
          <w:lang w:val="en-US" w:eastAsia="ru-RU"/>
        </w:rPr>
        <w:lastRenderedPageBreak/>
        <w:t>thousand km</w:t>
      </w:r>
      <w:r w:rsidRPr="008E5983">
        <w:rPr>
          <w:rFonts w:ascii="Times New Roman" w:eastAsia="Times New Roman" w:hAnsi="Times New Roman" w:cs="Times New Roman"/>
          <w:sz w:val="28"/>
          <w:szCs w:val="28"/>
          <w:vertAlign w:val="superscript"/>
          <w:lang w:val="en-US" w:eastAsia="ru-RU"/>
        </w:rPr>
        <w:t>2</w:t>
      </w:r>
      <w:r w:rsidRPr="008E5983">
        <w:rPr>
          <w:rFonts w:ascii="Times New Roman" w:eastAsia="Times New Roman" w:hAnsi="Times New Roman" w:cs="Times New Roman"/>
          <w:sz w:val="28"/>
          <w:szCs w:val="28"/>
          <w:lang w:val="en-US" w:eastAsia="ru-RU"/>
        </w:rPr>
        <w:t>, which is more than 62% of the country's total territory and includes 208 oil deposits. More than 90% of the oil reserves are concentrated in 15 largest fields - Tengiz, Kashagan, Karachaganak, Uzen, Zhetybai, Zhanazhol, Kalamkas, Kenkiyak, Karazhanbas, Kumkol, Kenbai, Severnye</w:t>
      </w:r>
      <w:r w:rsidR="00592557">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Buzachi, Alibekmola, Central and Eastern Prorva, Kenbai</w:t>
      </w:r>
      <w:r w:rsidR="00357B4F">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The increase in the scale of hydrocarbon production is due to the need to meet the needs of industry and transport. Under these conditions, the measures taken at the oil production and processing sites do not remove the problem of pollution of ecosystems by oil and oil products due to </w:t>
      </w:r>
      <w:r w:rsidR="00357B4F">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w:t>
      </w:r>
      <w:r w:rsidR="00357B4F">
        <w:rPr>
          <w:rFonts w:ascii="Times New Roman" w:eastAsia="Times New Roman" w:hAnsi="Times New Roman" w:cs="Times New Roman"/>
          <w:sz w:val="28"/>
          <w:szCs w:val="28"/>
          <w:lang w:val="en-US" w:eastAsia="ru-RU"/>
        </w:rPr>
        <w:t>large number</w:t>
      </w:r>
      <w:r w:rsidRPr="008E5983">
        <w:rPr>
          <w:rFonts w:ascii="Times New Roman" w:eastAsia="Times New Roman" w:hAnsi="Times New Roman" w:cs="Times New Roman"/>
          <w:sz w:val="28"/>
          <w:szCs w:val="28"/>
          <w:lang w:val="en-US" w:eastAsia="ru-RU"/>
        </w:rPr>
        <w:t xml:space="preserve"> of </w:t>
      </w:r>
      <w:r w:rsidR="00357B4F">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sources of pollution.</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The chemical composition of oil depends on the production area and is determined on the average by the following data: carbon (83-87%), hydrogen (12-14%), nitrogen, sulfur, oxygen (1-2%, rarely 3-6% due to sulfur</w:t>
      </w:r>
      <w:r w:rsidR="00BE1497"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Tenth and one-hundredths of a percent are numerous trace elements, the set of which in any oil is approximately the same.</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It is quite obvious that it is necessary to evaluate the consequences of pollution of the ecosystem with oil and outline ways to eliminate these effects, taking into account a specific combination of these three groups of factors.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48523C">
        <w:rPr>
          <w:rFonts w:ascii="Times New Roman" w:eastAsia="Times New Roman" w:hAnsi="Times New Roman" w:cs="Times New Roman"/>
          <w:sz w:val="28"/>
          <w:szCs w:val="28"/>
          <w:lang w:val="kk-KZ" w:eastAsia="ru-RU"/>
        </w:rPr>
        <w:t xml:space="preserve">As </w:t>
      </w:r>
      <w:r w:rsidR="0048523C">
        <w:rPr>
          <w:rFonts w:ascii="Times New Roman" w:eastAsia="Times New Roman" w:hAnsi="Times New Roman" w:cs="Times New Roman"/>
          <w:sz w:val="28"/>
          <w:szCs w:val="28"/>
          <w:lang w:val="en-US" w:eastAsia="ru-RU"/>
        </w:rPr>
        <w:t xml:space="preserve">for </w:t>
      </w:r>
      <w:r w:rsidRPr="008E5983">
        <w:rPr>
          <w:rFonts w:ascii="Times New Roman" w:eastAsia="Times New Roman" w:hAnsi="Times New Roman" w:cs="Times New Roman"/>
          <w:sz w:val="28"/>
          <w:szCs w:val="28"/>
          <w:lang w:val="kk-KZ" w:eastAsia="ru-RU"/>
        </w:rPr>
        <w:t xml:space="preserve">ecological and geochemical characteristics of the basic composition of oil, </w:t>
      </w:r>
      <w:r w:rsidR="0048523C">
        <w:rPr>
          <w:rFonts w:ascii="Times New Roman" w:eastAsia="Times New Roman" w:hAnsi="Times New Roman" w:cs="Times New Roman"/>
          <w:sz w:val="28"/>
          <w:szCs w:val="28"/>
          <w:lang w:val="en-US" w:eastAsia="ru-RU"/>
        </w:rPr>
        <w:t>it contains</w:t>
      </w:r>
      <w:r w:rsidR="00BE1497" w:rsidRPr="008E5983">
        <w:rPr>
          <w:rFonts w:ascii="Times New Roman" w:eastAsia="Times New Roman" w:hAnsi="Times New Roman" w:cs="Times New Roman"/>
          <w:sz w:val="28"/>
          <w:szCs w:val="28"/>
          <w:lang w:val="kk-KZ" w:eastAsia="ru-RU"/>
        </w:rPr>
        <w:t xml:space="preserve"> the light fraction (</w:t>
      </w:r>
      <w:r w:rsidRPr="008E5983">
        <w:rPr>
          <w:rFonts w:ascii="Times New Roman" w:eastAsia="Times New Roman" w:hAnsi="Times New Roman" w:cs="Times New Roman"/>
          <w:sz w:val="28"/>
          <w:szCs w:val="28"/>
          <w:lang w:val="kk-KZ" w:eastAsia="ru-RU"/>
        </w:rPr>
        <w:t xml:space="preserve">boiling point of 200 °C), methane hydrocarbons (including solid paraffins), cyclic hydrocarbons, resins and asphaltenes, </w:t>
      </w:r>
      <w:r w:rsidR="0048523C">
        <w:rPr>
          <w:rFonts w:ascii="Times New Roman" w:eastAsia="Times New Roman" w:hAnsi="Times New Roman" w:cs="Times New Roman"/>
          <w:sz w:val="28"/>
          <w:szCs w:val="28"/>
          <w:lang w:val="en-US" w:eastAsia="ru-RU"/>
        </w:rPr>
        <w:t xml:space="preserve">and </w:t>
      </w:r>
      <w:r w:rsidRPr="008E5983">
        <w:rPr>
          <w:rFonts w:ascii="Times New Roman" w:eastAsia="Times New Roman" w:hAnsi="Times New Roman" w:cs="Times New Roman"/>
          <w:sz w:val="28"/>
          <w:szCs w:val="28"/>
          <w:lang w:val="kk-KZ" w:eastAsia="ru-RU"/>
        </w:rPr>
        <w:t>sulfur compounds.</w:t>
      </w:r>
    </w:p>
    <w:p w:rsidR="0076052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Many researchers note </w:t>
      </w:r>
      <w:r w:rsidR="0048523C">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strong toxic effect of </w:t>
      </w:r>
      <w:r w:rsidR="0048523C">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light fraction on microbial communities and soil animals. The light fraction, migrating along the soil profile and aquifers, expands, sometimes significantly, the halo of the original contamination. </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On the surface, this fraction is firstly subjected to </w:t>
      </w:r>
      <w:r w:rsidR="00BE1497" w:rsidRPr="008E5983">
        <w:rPr>
          <w:rFonts w:ascii="Times New Roman" w:eastAsia="Times New Roman" w:hAnsi="Times New Roman" w:cs="Times New Roman"/>
          <w:sz w:val="28"/>
          <w:szCs w:val="28"/>
          <w:lang w:val="en-US" w:eastAsia="ru-RU"/>
        </w:rPr>
        <w:t>physic</w:t>
      </w:r>
      <w:r w:rsidR="0048523C">
        <w:rPr>
          <w:rFonts w:ascii="Times New Roman" w:eastAsia="Times New Roman" w:hAnsi="Times New Roman" w:cs="Times New Roman"/>
          <w:sz w:val="28"/>
          <w:szCs w:val="28"/>
          <w:lang w:val="en-US" w:eastAsia="ru-RU"/>
        </w:rPr>
        <w:t>o</w:t>
      </w:r>
      <w:r w:rsidRPr="008E5983">
        <w:rPr>
          <w:rFonts w:ascii="Times New Roman" w:eastAsia="Times New Roman" w:hAnsi="Times New Roman" w:cs="Times New Roman"/>
          <w:sz w:val="28"/>
          <w:szCs w:val="28"/>
          <w:lang w:val="en-US" w:eastAsia="ru-RU"/>
        </w:rPr>
        <w:t>-chemical decomposition processes, the hydrocarbons entering into its composition are most rapidly processed by microorganisms.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9"/>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4.</w:t>
      </w:r>
      <w:r w:rsidR="00580054">
        <w:rPr>
          <w:rFonts w:ascii="Times New Roman" w:eastAsia="Times New Roman" w:hAnsi="Times New Roman" w:cs="Times New Roman"/>
          <w:b/>
          <w:sz w:val="28"/>
          <w:szCs w:val="28"/>
          <w:lang w:eastAsia="ru-RU"/>
        </w:rPr>
        <w:t>3</w:t>
      </w:r>
      <w:r w:rsidRPr="008E5983">
        <w:rPr>
          <w:rFonts w:ascii="Times New Roman" w:eastAsia="Times New Roman" w:hAnsi="Times New Roman" w:cs="Times New Roman"/>
          <w:b/>
          <w:sz w:val="28"/>
          <w:szCs w:val="28"/>
          <w:lang w:val="en-US" w:eastAsia="ru-RU"/>
        </w:rPr>
        <w:t xml:space="preserve">.2 </w:t>
      </w:r>
      <w:r w:rsidRPr="008E5983">
        <w:rPr>
          <w:rFonts w:ascii="Times New Roman" w:eastAsia="Times New Roman" w:hAnsi="Times New Roman" w:cs="Times New Roman"/>
          <w:b/>
          <w:sz w:val="28"/>
          <w:szCs w:val="28"/>
          <w:lang w:val="kk-KZ" w:eastAsia="ru-RU"/>
        </w:rPr>
        <w:t xml:space="preserve">Methods for </w:t>
      </w:r>
      <w:r w:rsidR="0048523C">
        <w:rPr>
          <w:rFonts w:ascii="Times New Roman" w:eastAsia="Times New Roman" w:hAnsi="Times New Roman" w:cs="Times New Roman"/>
          <w:b/>
          <w:sz w:val="28"/>
          <w:szCs w:val="28"/>
          <w:lang w:val="en-US" w:eastAsia="ru-RU"/>
        </w:rPr>
        <w:t>e</w:t>
      </w:r>
      <w:r w:rsidRPr="008E5983">
        <w:rPr>
          <w:rFonts w:ascii="Times New Roman" w:eastAsia="Times New Roman" w:hAnsi="Times New Roman" w:cs="Times New Roman"/>
          <w:b/>
          <w:sz w:val="28"/>
          <w:szCs w:val="28"/>
          <w:lang w:val="kk-KZ" w:eastAsia="ru-RU"/>
        </w:rPr>
        <w:t xml:space="preserve">liminating </w:t>
      </w:r>
      <w:r w:rsidR="0048523C">
        <w:rPr>
          <w:rFonts w:ascii="Times New Roman" w:eastAsia="Times New Roman" w:hAnsi="Times New Roman" w:cs="Times New Roman"/>
          <w:b/>
          <w:sz w:val="28"/>
          <w:szCs w:val="28"/>
          <w:lang w:val="en-US" w:eastAsia="ru-RU"/>
        </w:rPr>
        <w:t>o</w:t>
      </w:r>
      <w:r w:rsidRPr="008E5983">
        <w:rPr>
          <w:rFonts w:ascii="Times New Roman" w:eastAsia="Times New Roman" w:hAnsi="Times New Roman" w:cs="Times New Roman"/>
          <w:b/>
          <w:sz w:val="28"/>
          <w:szCs w:val="28"/>
          <w:lang w:val="kk-KZ" w:eastAsia="ru-RU"/>
        </w:rPr>
        <w:t xml:space="preserve">il </w:t>
      </w:r>
      <w:r w:rsidR="0048523C">
        <w:rPr>
          <w:rFonts w:ascii="Times New Roman" w:eastAsia="Times New Roman" w:hAnsi="Times New Roman" w:cs="Times New Roman"/>
          <w:b/>
          <w:sz w:val="28"/>
          <w:szCs w:val="28"/>
          <w:lang w:val="en-US" w:eastAsia="ru-RU"/>
        </w:rPr>
        <w:t>c</w:t>
      </w:r>
      <w:r w:rsidRPr="008E5983">
        <w:rPr>
          <w:rFonts w:ascii="Times New Roman" w:eastAsia="Times New Roman" w:hAnsi="Times New Roman" w:cs="Times New Roman"/>
          <w:b/>
          <w:sz w:val="28"/>
          <w:szCs w:val="28"/>
          <w:lang w:val="kk-KZ" w:eastAsia="ru-RU"/>
        </w:rPr>
        <w:t xml:space="preserve">ontamination </w:t>
      </w:r>
      <w:r w:rsidRPr="008E5983">
        <w:rPr>
          <w:rFonts w:ascii="Times New Roman" w:eastAsia="Times New Roman" w:hAnsi="Times New Roman" w:cs="Times New Roman"/>
          <w:b/>
          <w:sz w:val="28"/>
          <w:szCs w:val="28"/>
          <w:lang w:val="en-US" w:eastAsia="ru-RU"/>
        </w:rPr>
        <w:t xml:space="preserve">in </w:t>
      </w:r>
      <w:r w:rsidR="0048523C">
        <w:rPr>
          <w:rFonts w:ascii="Times New Roman" w:eastAsia="Times New Roman" w:hAnsi="Times New Roman" w:cs="Times New Roman"/>
          <w:b/>
          <w:sz w:val="28"/>
          <w:szCs w:val="28"/>
          <w:lang w:val="en-US" w:eastAsia="ru-RU"/>
        </w:rPr>
        <w:t>s</w:t>
      </w:r>
      <w:r w:rsidRPr="008E5983">
        <w:rPr>
          <w:rFonts w:ascii="Times New Roman" w:eastAsia="Times New Roman" w:hAnsi="Times New Roman" w:cs="Times New Roman"/>
          <w:b/>
          <w:sz w:val="28"/>
          <w:szCs w:val="28"/>
          <w:lang w:val="kk-KZ" w:eastAsia="ru-RU"/>
        </w:rPr>
        <w:t>oil</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A review </w:t>
      </w:r>
      <w:r w:rsidR="0048523C">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kk-KZ" w:eastAsia="ru-RU"/>
        </w:rPr>
        <w:t xml:space="preserve"> McGill (1977) provides </w:t>
      </w:r>
      <w:r w:rsidR="00467F56">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kk-KZ" w:eastAsia="ru-RU"/>
        </w:rPr>
        <w:t xml:space="preserve">data </w:t>
      </w:r>
      <w:r w:rsidR="00467F56">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kk-KZ" w:eastAsia="ru-RU"/>
        </w:rPr>
        <w:t xml:space="preserve"> researchers from different countries on the establishment of safe limits for the content of oil and oil products in soils.</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Based on the analysis of world experience and experimental data, M</w:t>
      </w:r>
      <w:r w:rsidR="0048523C">
        <w:rPr>
          <w:rFonts w:ascii="Times New Roman" w:eastAsia="Times New Roman" w:hAnsi="Times New Roman" w:cs="Times New Roman"/>
          <w:sz w:val="28"/>
          <w:szCs w:val="28"/>
          <w:lang w:val="en-US" w:eastAsia="ru-RU"/>
        </w:rPr>
        <w:t>c</w:t>
      </w:r>
      <w:r w:rsidRPr="008E5983">
        <w:rPr>
          <w:rFonts w:ascii="Times New Roman" w:eastAsia="Times New Roman" w:hAnsi="Times New Roman" w:cs="Times New Roman"/>
          <w:sz w:val="28"/>
          <w:szCs w:val="28"/>
          <w:lang w:val="kk-KZ" w:eastAsia="ru-RU"/>
        </w:rPr>
        <w:t>Gil</w:t>
      </w:r>
      <w:r w:rsidR="0048523C">
        <w:rPr>
          <w:rFonts w:ascii="Times New Roman" w:eastAsia="Times New Roman" w:hAnsi="Times New Roman" w:cs="Times New Roman"/>
          <w:sz w:val="28"/>
          <w:szCs w:val="28"/>
          <w:lang w:val="en-US" w:eastAsia="ru-RU"/>
        </w:rPr>
        <w:t>l</w:t>
      </w:r>
      <w:r w:rsidRPr="008E5983">
        <w:rPr>
          <w:rFonts w:ascii="Times New Roman" w:eastAsia="Times New Roman" w:hAnsi="Times New Roman" w:cs="Times New Roman"/>
          <w:sz w:val="28"/>
          <w:szCs w:val="28"/>
          <w:lang w:val="kk-KZ" w:eastAsia="ru-RU"/>
        </w:rPr>
        <w:t xml:space="preserve"> compiled a table of indicative standards for the content of oil and oil products in soils that are subject to reclamation (Table </w:t>
      </w:r>
      <w:r w:rsidRPr="008E5983">
        <w:rPr>
          <w:rFonts w:ascii="Times New Roman" w:eastAsia="Times New Roman" w:hAnsi="Times New Roman" w:cs="Times New Roman"/>
          <w:sz w:val="28"/>
          <w:szCs w:val="28"/>
          <w:lang w:val="en-US" w:eastAsia="ru-RU"/>
        </w:rPr>
        <w:t>2</w:t>
      </w:r>
      <w:r w:rsidRPr="008E5983">
        <w:rPr>
          <w:rFonts w:ascii="Times New Roman" w:eastAsia="Times New Roman" w:hAnsi="Times New Roman" w:cs="Times New Roman"/>
          <w:sz w:val="28"/>
          <w:szCs w:val="28"/>
          <w:lang w:val="kk-KZ" w:eastAsia="ru-RU"/>
        </w:rPr>
        <w:t>).</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760523" w:rsidRDefault="00760523" w:rsidP="008E5983">
      <w:pPr>
        <w:spacing w:after="0" w:line="240" w:lineRule="auto"/>
        <w:jc w:val="center"/>
        <w:rPr>
          <w:rFonts w:ascii="Times New Roman" w:eastAsia="Times New Roman" w:hAnsi="Times New Roman" w:cs="Times New Roman"/>
          <w:sz w:val="28"/>
          <w:szCs w:val="28"/>
          <w:lang w:val="kk-KZ" w:eastAsia="ru-RU"/>
        </w:rPr>
      </w:pPr>
    </w:p>
    <w:p w:rsidR="00760523" w:rsidRDefault="00760523" w:rsidP="008E5983">
      <w:pPr>
        <w:spacing w:after="0" w:line="240" w:lineRule="auto"/>
        <w:jc w:val="center"/>
        <w:rPr>
          <w:rFonts w:ascii="Times New Roman" w:eastAsia="Times New Roman" w:hAnsi="Times New Roman" w:cs="Times New Roman"/>
          <w:sz w:val="28"/>
          <w:szCs w:val="28"/>
          <w:lang w:val="kk-KZ" w:eastAsia="ru-RU"/>
        </w:rPr>
      </w:pPr>
    </w:p>
    <w:p w:rsidR="00760523" w:rsidRDefault="00760523" w:rsidP="008E5983">
      <w:pPr>
        <w:spacing w:after="0" w:line="240" w:lineRule="auto"/>
        <w:jc w:val="center"/>
        <w:rPr>
          <w:rFonts w:ascii="Times New Roman" w:eastAsia="Times New Roman" w:hAnsi="Times New Roman" w:cs="Times New Roman"/>
          <w:sz w:val="28"/>
          <w:szCs w:val="28"/>
          <w:lang w:val="kk-KZ" w:eastAsia="ru-RU"/>
        </w:rPr>
      </w:pPr>
    </w:p>
    <w:p w:rsidR="00760523" w:rsidRDefault="00760523" w:rsidP="008E5983">
      <w:pPr>
        <w:spacing w:after="0" w:line="240" w:lineRule="auto"/>
        <w:jc w:val="center"/>
        <w:rPr>
          <w:rFonts w:ascii="Times New Roman" w:eastAsia="Times New Roman" w:hAnsi="Times New Roman" w:cs="Times New Roman"/>
          <w:sz w:val="28"/>
          <w:szCs w:val="28"/>
          <w:lang w:val="kk-KZ" w:eastAsia="ru-RU"/>
        </w:rPr>
      </w:pPr>
    </w:p>
    <w:p w:rsidR="00760523" w:rsidRDefault="00760523" w:rsidP="008E5983">
      <w:pPr>
        <w:spacing w:after="0" w:line="240" w:lineRule="auto"/>
        <w:jc w:val="center"/>
        <w:rPr>
          <w:rFonts w:ascii="Times New Roman" w:eastAsia="Times New Roman" w:hAnsi="Times New Roman" w:cs="Times New Roman"/>
          <w:sz w:val="28"/>
          <w:szCs w:val="28"/>
          <w:lang w:val="kk-KZ" w:eastAsia="ru-RU"/>
        </w:rPr>
      </w:pPr>
    </w:p>
    <w:p w:rsidR="009A5666" w:rsidRPr="008E5983" w:rsidRDefault="009A5666" w:rsidP="008E5983">
      <w:pPr>
        <w:spacing w:after="0" w:line="240" w:lineRule="auto"/>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lastRenderedPageBreak/>
        <w:t xml:space="preserve">Table </w:t>
      </w:r>
      <w:r w:rsidRPr="008E5983">
        <w:rPr>
          <w:rFonts w:ascii="Times New Roman" w:eastAsia="Times New Roman" w:hAnsi="Times New Roman" w:cs="Times New Roman"/>
          <w:sz w:val="28"/>
          <w:szCs w:val="28"/>
          <w:lang w:val="en-US" w:eastAsia="ru-RU"/>
        </w:rPr>
        <w:t>2</w:t>
      </w:r>
      <w:r w:rsidR="00BE1497"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Relative degree of disturbance of soils containing different amounts of oil</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5"/>
        <w:gridCol w:w="2470"/>
      </w:tblGrid>
      <w:tr w:rsidR="009A5666" w:rsidRPr="007B77F2" w:rsidTr="00714C4A">
        <w:tc>
          <w:tcPr>
            <w:tcW w:w="7054" w:type="dxa"/>
            <w:shd w:val="clear" w:color="auto" w:fill="auto"/>
          </w:tcPr>
          <w:p w:rsidR="009A5666" w:rsidRPr="008E5983" w:rsidRDefault="009A5666" w:rsidP="0048523C">
            <w:pPr>
              <w:spacing w:after="0" w:line="240" w:lineRule="auto"/>
              <w:jc w:val="center"/>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Degree of </w:t>
            </w:r>
            <w:r w:rsidR="0048523C">
              <w:rPr>
                <w:rFonts w:ascii="Times New Roman" w:eastAsia="Times New Roman" w:hAnsi="Times New Roman" w:cs="Times New Roman"/>
                <w:sz w:val="28"/>
                <w:szCs w:val="28"/>
                <w:lang w:val="en-US" w:eastAsia="ru-RU"/>
              </w:rPr>
              <w:t>degradation</w:t>
            </w:r>
          </w:p>
        </w:tc>
        <w:tc>
          <w:tcPr>
            <w:tcW w:w="2517"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The content of oil in the soil,</w:t>
            </w:r>
          </w:p>
          <w:p w:rsidR="009A5666" w:rsidRPr="008E5983" w:rsidRDefault="009A5666" w:rsidP="0048523C">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  mg/kg </w:t>
            </w:r>
            <w:r w:rsidR="0048523C">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kk-KZ" w:eastAsia="ru-RU"/>
              </w:rPr>
              <w:t>dry soil</w:t>
            </w:r>
          </w:p>
        </w:tc>
      </w:tr>
      <w:tr w:rsidR="009A5666" w:rsidRPr="008E5983" w:rsidTr="00714C4A">
        <w:tc>
          <w:tcPr>
            <w:tcW w:w="7054"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From mild to moderate: in the absence of any special measures, some temporary weakening of vegetation growth</w:t>
            </w:r>
          </w:p>
        </w:tc>
        <w:tc>
          <w:tcPr>
            <w:tcW w:w="2517" w:type="dxa"/>
            <w:shd w:val="clear" w:color="auto" w:fill="auto"/>
          </w:tcPr>
          <w:p w:rsidR="009A5666" w:rsidRPr="008E5983" w:rsidRDefault="009A5666" w:rsidP="008E5983">
            <w:pPr>
              <w:spacing w:after="0" w:line="240" w:lineRule="auto"/>
              <w:jc w:val="center"/>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5000-20000</w:t>
            </w:r>
          </w:p>
        </w:tc>
      </w:tr>
      <w:tr w:rsidR="009A5666" w:rsidRPr="008E5983" w:rsidTr="00714C4A">
        <w:tc>
          <w:tcPr>
            <w:tcW w:w="7054"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From moderate to high: only certain types of plants are able to develop normally; soil restoration is possible within three years; Without reclamation restoration will require 2-3 times more time</w:t>
            </w:r>
          </w:p>
        </w:tc>
        <w:tc>
          <w:tcPr>
            <w:tcW w:w="2517" w:type="dxa"/>
            <w:shd w:val="clear" w:color="auto" w:fill="auto"/>
          </w:tcPr>
          <w:p w:rsidR="009A5666" w:rsidRPr="008E5983" w:rsidRDefault="009A5666" w:rsidP="008E5983">
            <w:pPr>
              <w:spacing w:after="0" w:line="240" w:lineRule="auto"/>
              <w:jc w:val="center"/>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20000-50000</w:t>
            </w:r>
          </w:p>
        </w:tc>
      </w:tr>
      <w:tr w:rsidR="009A5666" w:rsidRPr="008E5983" w:rsidTr="00714C4A">
        <w:tc>
          <w:tcPr>
            <w:tcW w:w="7054"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From high to very high: oil fronts the soil to a depth of 10 cm; only a few plants survive; With a rational reclamation, soil restoration will take 20 years or more</w:t>
            </w:r>
          </w:p>
        </w:tc>
        <w:tc>
          <w:tcPr>
            <w:tcW w:w="2517" w:type="dxa"/>
            <w:shd w:val="clear" w:color="auto" w:fill="auto"/>
          </w:tcPr>
          <w:p w:rsidR="009A5666" w:rsidRPr="008E5983" w:rsidRDefault="009A5666" w:rsidP="008E5983">
            <w:pPr>
              <w:spacing w:after="0" w:line="240" w:lineRule="auto"/>
              <w:ind w:firstLine="142"/>
              <w:jc w:val="center"/>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More </w:t>
            </w:r>
            <w:r w:rsidR="0048523C">
              <w:rPr>
                <w:rFonts w:ascii="Times New Roman" w:eastAsia="Times New Roman" w:hAnsi="Times New Roman" w:cs="Times New Roman"/>
                <w:sz w:val="28"/>
                <w:szCs w:val="28"/>
                <w:lang w:val="en-US" w:eastAsia="ru-RU"/>
              </w:rPr>
              <w:t xml:space="preserve">than </w:t>
            </w:r>
            <w:r w:rsidRPr="008E5983">
              <w:rPr>
                <w:rFonts w:ascii="Times New Roman" w:eastAsia="Times New Roman" w:hAnsi="Times New Roman" w:cs="Times New Roman"/>
                <w:sz w:val="28"/>
                <w:szCs w:val="28"/>
                <w:lang w:val="kk-KZ" w:eastAsia="ru-RU"/>
              </w:rPr>
              <w:t>50000</w:t>
            </w:r>
          </w:p>
          <w:p w:rsidR="009A5666" w:rsidRPr="008E5983" w:rsidRDefault="009A5666" w:rsidP="008E5983">
            <w:pPr>
              <w:spacing w:after="0" w:line="240" w:lineRule="auto"/>
              <w:jc w:val="center"/>
              <w:rPr>
                <w:rFonts w:ascii="Times New Roman" w:eastAsia="Times New Roman" w:hAnsi="Times New Roman" w:cs="Times New Roman"/>
                <w:sz w:val="28"/>
                <w:szCs w:val="28"/>
                <w:lang w:val="kk-KZ" w:eastAsia="ru-RU"/>
              </w:rPr>
            </w:pPr>
          </w:p>
        </w:tc>
      </w:tr>
    </w:tbl>
    <w:p w:rsidR="009A5666" w:rsidRPr="008E5983" w:rsidRDefault="009A5666" w:rsidP="008E5983">
      <w:pPr>
        <w:tabs>
          <w:tab w:val="left" w:pos="567"/>
          <w:tab w:val="left" w:pos="708"/>
        </w:tabs>
        <w:suppressAutoHyphens/>
        <w:autoSpaceDN w:val="0"/>
        <w:spacing w:after="0" w:line="240" w:lineRule="auto"/>
        <w:ind w:firstLine="709"/>
        <w:contextualSpacing/>
        <w:jc w:val="both"/>
        <w:rPr>
          <w:rFonts w:ascii="Times New Roman" w:eastAsia="Lucida Sans Unicode" w:hAnsi="Times New Roman" w:cs="Times New Roman"/>
          <w:kern w:val="3"/>
          <w:sz w:val="28"/>
          <w:szCs w:val="28"/>
          <w:lang w:val="en-US" w:eastAsia="zh-CN" w:bidi="hi-IN"/>
        </w:rPr>
      </w:pP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At present, a number of methods for eliminating oil contamination of the soil ha</w:t>
      </w:r>
      <w:r w:rsidR="0048523C">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kk-KZ" w:eastAsia="ru-RU"/>
        </w:rPr>
        <w:t xml:space="preserve"> been developed, including mechanical, physico-chemical, and biological methods (Table </w:t>
      </w:r>
      <w:r w:rsidRPr="008E5983">
        <w:rPr>
          <w:rFonts w:ascii="Times New Roman" w:eastAsia="Times New Roman" w:hAnsi="Times New Roman" w:cs="Times New Roman"/>
          <w:sz w:val="28"/>
          <w:szCs w:val="28"/>
          <w:lang w:val="en-US" w:eastAsia="ru-RU"/>
        </w:rPr>
        <w:t>3</w:t>
      </w:r>
      <w:r w:rsidRPr="008E5983">
        <w:rPr>
          <w:rFonts w:ascii="Times New Roman" w:eastAsia="Times New Roman" w:hAnsi="Times New Roman" w:cs="Times New Roman"/>
          <w:sz w:val="28"/>
          <w:szCs w:val="28"/>
          <w:lang w:val="kk-KZ" w:eastAsia="ru-RU"/>
        </w:rPr>
        <w:t>).</w:t>
      </w:r>
    </w:p>
    <w:p w:rsidR="009A5666" w:rsidRPr="008E5983" w:rsidRDefault="009A5666" w:rsidP="008E5983">
      <w:pPr>
        <w:spacing w:after="0" w:line="240" w:lineRule="auto"/>
        <w:ind w:firstLine="567"/>
        <w:jc w:val="both"/>
        <w:rPr>
          <w:rFonts w:ascii="Times New Roman" w:eastAsia="Lucida Sans Unicode" w:hAnsi="Times New Roman" w:cs="Times New Roman"/>
          <w:kern w:val="3"/>
          <w:sz w:val="28"/>
          <w:szCs w:val="28"/>
          <w:lang w:val="kk-KZ" w:eastAsia="zh-CN" w:bidi="hi-IN"/>
        </w:rPr>
      </w:pPr>
      <w:r w:rsidRPr="008E5983">
        <w:rPr>
          <w:rFonts w:ascii="Times New Roman" w:eastAsia="Lucida Sans Unicode" w:hAnsi="Times New Roman" w:cs="Times New Roman"/>
          <w:kern w:val="3"/>
          <w:sz w:val="28"/>
          <w:szCs w:val="28"/>
          <w:lang w:val="kk-KZ" w:eastAsia="zh-CN" w:bidi="hi-IN"/>
        </w:rPr>
        <w:t xml:space="preserve">Natural self-purification of natural objects from oil pollution is a long process, especially in conditions where the temperature is </w:t>
      </w:r>
      <w:r w:rsidR="0048523C">
        <w:rPr>
          <w:rFonts w:ascii="Times New Roman" w:eastAsia="Lucida Sans Unicode" w:hAnsi="Times New Roman" w:cs="Times New Roman"/>
          <w:kern w:val="3"/>
          <w:sz w:val="28"/>
          <w:szCs w:val="28"/>
          <w:lang w:val="en-US" w:eastAsia="zh-CN" w:bidi="hi-IN"/>
        </w:rPr>
        <w:t xml:space="preserve">high </w:t>
      </w:r>
      <w:r w:rsidRPr="008E5983">
        <w:rPr>
          <w:rFonts w:ascii="Times New Roman" w:eastAsia="Lucida Sans Unicode" w:hAnsi="Times New Roman" w:cs="Times New Roman"/>
          <w:kern w:val="3"/>
          <w:sz w:val="28"/>
          <w:szCs w:val="28"/>
          <w:lang w:val="kk-KZ" w:eastAsia="zh-CN" w:bidi="hi-IN"/>
        </w:rPr>
        <w:t>for a long time. In this regard, the development of methods for cleaning the soil from oil pollution with hydrocarbons is one of the most important tasks in addressing the problem of reducing the anthropogenic impact on the environment. From the chemical point of view, the process of natural oil destruction completely ends in at least 25 years, however, the toxic properties of oil disappear after 10-12 years, the products of its decomposition are partially dissolved and removed from the soil profile.</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96BCA">
      <w:pPr>
        <w:spacing w:after="0" w:line="240" w:lineRule="auto"/>
        <w:jc w:val="center"/>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Table</w:t>
      </w:r>
      <w:r w:rsidRPr="008E5983">
        <w:rPr>
          <w:rFonts w:ascii="Times New Roman" w:eastAsia="Times New Roman" w:hAnsi="Times New Roman" w:cs="Times New Roman"/>
          <w:sz w:val="28"/>
          <w:szCs w:val="28"/>
          <w:lang w:val="en-US" w:eastAsia="ru-RU"/>
        </w:rPr>
        <w:t>3</w:t>
      </w:r>
      <w:r w:rsidR="00BE1497"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 xml:space="preserve">Methods for Eliminating Oil Contamination </w:t>
      </w:r>
      <w:r w:rsidRPr="008E5983">
        <w:rPr>
          <w:rFonts w:ascii="Times New Roman" w:eastAsia="Times New Roman" w:hAnsi="Times New Roman" w:cs="Times New Roman"/>
          <w:sz w:val="28"/>
          <w:szCs w:val="28"/>
          <w:lang w:val="en-US" w:eastAsia="ru-RU"/>
        </w:rPr>
        <w:t xml:space="preserve">in </w:t>
      </w:r>
      <w:r w:rsidRPr="008E5983">
        <w:rPr>
          <w:rFonts w:ascii="Times New Roman" w:eastAsia="Times New Roman" w:hAnsi="Times New Roman" w:cs="Times New Roman"/>
          <w:sz w:val="28"/>
          <w:szCs w:val="28"/>
          <w:lang w:val="kk-KZ" w:eastAsia="ru-RU"/>
        </w:rPr>
        <w:t>Soil</w:t>
      </w:r>
    </w:p>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410"/>
        <w:gridCol w:w="6202"/>
      </w:tblGrid>
      <w:tr w:rsidR="009A5666" w:rsidRPr="008E5983" w:rsidTr="00714C4A">
        <w:tc>
          <w:tcPr>
            <w:tcW w:w="959"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Methods</w:t>
            </w: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Ways of liquidation</w:t>
            </w:r>
          </w:p>
        </w:tc>
        <w:tc>
          <w:tcPr>
            <w:tcW w:w="6202"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Application features</w:t>
            </w:r>
          </w:p>
        </w:tc>
      </w:tr>
      <w:tr w:rsidR="009A5666" w:rsidRPr="007B77F2" w:rsidTr="00714C4A">
        <w:tc>
          <w:tcPr>
            <w:tcW w:w="959" w:type="dxa"/>
            <w:vMerge w:val="restart"/>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Mechanical</w:t>
            </w: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Polishing pollution, pumping oil in a container</w:t>
            </w:r>
          </w:p>
        </w:tc>
        <w:tc>
          <w:tcPr>
            <w:tcW w:w="6202"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Primary measures for large spills in the presence of appropriate equipment and reservoirs (the problem of cleaning the soil during the infiltration of oil into the ground is not solved)</w:t>
            </w:r>
          </w:p>
        </w:tc>
      </w:tr>
      <w:tr w:rsidR="009A5666" w:rsidRPr="007B77F2" w:rsidTr="00714C4A">
        <w:tc>
          <w:tcPr>
            <w:tcW w:w="959" w:type="dxa"/>
            <w:vMerge/>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Soil replacement</w:t>
            </w:r>
          </w:p>
        </w:tc>
        <w:tc>
          <w:tcPr>
            <w:tcW w:w="6202"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Removal of soil for landfill for natural decomposition</w:t>
            </w:r>
          </w:p>
        </w:tc>
      </w:tr>
      <w:tr w:rsidR="009A5666" w:rsidRPr="007B77F2" w:rsidTr="00714C4A">
        <w:tc>
          <w:tcPr>
            <w:tcW w:w="959" w:type="dxa"/>
            <w:vMerge w:val="restart"/>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Physic</w:t>
            </w:r>
            <w:r w:rsidR="00300384">
              <w:rPr>
                <w:rFonts w:ascii="Times New Roman" w:eastAsia="Times New Roman" w:hAnsi="Times New Roman" w:cs="Times New Roman"/>
                <w:sz w:val="28"/>
                <w:szCs w:val="28"/>
                <w:lang w:val="en-US" w:eastAsia="ru-RU"/>
              </w:rPr>
              <w:t>o</w:t>
            </w:r>
            <w:r w:rsidRPr="008E5983">
              <w:rPr>
                <w:rFonts w:ascii="Times New Roman" w:eastAsia="Times New Roman" w:hAnsi="Times New Roman" w:cs="Times New Roman"/>
                <w:sz w:val="28"/>
                <w:szCs w:val="28"/>
                <w:lang w:val="kk-KZ" w:eastAsia="ru-RU"/>
              </w:rPr>
              <w:t>-chemical</w:t>
            </w:r>
          </w:p>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Burning</w:t>
            </w:r>
          </w:p>
        </w:tc>
        <w:tc>
          <w:tcPr>
            <w:tcW w:w="6202" w:type="dxa"/>
            <w:shd w:val="clear" w:color="auto" w:fill="auto"/>
          </w:tcPr>
          <w:p w:rsidR="009A5666" w:rsidRPr="00300384"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Emergency measure in case of threat of breakthrough of oil into water sources. Depending on the type of oil and petroleum product, from 50 to 70% of the spill is destroyed, the rest is leaked into the soil. Due to the insufficiently high temperature, the products of sublimation and partial oxidation of oil enter the atmosphere; land after burning must be taken to the landfill</w:t>
            </w:r>
            <w:r w:rsidR="00300384">
              <w:rPr>
                <w:rFonts w:ascii="Times New Roman" w:eastAsia="Times New Roman" w:hAnsi="Times New Roman" w:cs="Times New Roman"/>
                <w:sz w:val="28"/>
                <w:szCs w:val="28"/>
                <w:lang w:val="en-US" w:eastAsia="ru-RU"/>
              </w:rPr>
              <w:t>.</w:t>
            </w:r>
          </w:p>
        </w:tc>
      </w:tr>
      <w:tr w:rsidR="009A5666" w:rsidRPr="007B77F2" w:rsidTr="00714C4A">
        <w:tc>
          <w:tcPr>
            <w:tcW w:w="959" w:type="dxa"/>
            <w:vMerge/>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tcBorders>
              <w:bottom w:val="nil"/>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Prevention of fire</w:t>
            </w:r>
          </w:p>
        </w:tc>
        <w:tc>
          <w:tcPr>
            <w:tcW w:w="6202" w:type="dxa"/>
            <w:tcBorders>
              <w:bottom w:val="nil"/>
            </w:tcBorders>
            <w:shd w:val="clear" w:color="auto" w:fill="auto"/>
          </w:tcPr>
          <w:p w:rsidR="009A5666" w:rsidRPr="00300384" w:rsidRDefault="009A5666" w:rsidP="00300384">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 xml:space="preserve">When spills of flammable products </w:t>
            </w:r>
            <w:r w:rsidR="00300384">
              <w:rPr>
                <w:rFonts w:ascii="Times New Roman" w:eastAsia="Times New Roman" w:hAnsi="Times New Roman" w:cs="Times New Roman"/>
                <w:sz w:val="28"/>
                <w:szCs w:val="28"/>
                <w:lang w:val="en-US" w:eastAsia="ru-RU"/>
              </w:rPr>
              <w:t xml:space="preserve">occur </w:t>
            </w:r>
            <w:r w:rsidRPr="008E5983">
              <w:rPr>
                <w:rFonts w:ascii="Times New Roman" w:eastAsia="Times New Roman" w:hAnsi="Times New Roman" w:cs="Times New Roman"/>
                <w:sz w:val="28"/>
                <w:szCs w:val="28"/>
                <w:lang w:val="kk-KZ" w:eastAsia="ru-RU"/>
              </w:rPr>
              <w:t xml:space="preserve">in shops, residential areas, on motorways, where combustion is more dangerous than soil contamination; </w:t>
            </w:r>
            <w:r w:rsidR="00300384">
              <w:rPr>
                <w:rFonts w:ascii="Times New Roman" w:eastAsia="Times New Roman" w:hAnsi="Times New Roman" w:cs="Times New Roman"/>
                <w:sz w:val="28"/>
                <w:szCs w:val="28"/>
                <w:lang w:val="en-US" w:eastAsia="ru-RU"/>
              </w:rPr>
              <w:t xml:space="preserve"> i</w:t>
            </w:r>
            <w:r w:rsidRPr="008E5983">
              <w:rPr>
                <w:rFonts w:ascii="Times New Roman" w:eastAsia="Times New Roman" w:hAnsi="Times New Roman" w:cs="Times New Roman"/>
                <w:sz w:val="28"/>
                <w:szCs w:val="28"/>
                <w:lang w:val="kk-KZ" w:eastAsia="ru-RU"/>
              </w:rPr>
              <w:t>solate the spill from above with fire-fighting foams or cover with sorbents. Soil washing is carried out in washing drums with the use of surfactants, washing water is settled in waterproof ponds or containers</w:t>
            </w:r>
            <w:r w:rsidR="00300384">
              <w:rPr>
                <w:rFonts w:ascii="Times New Roman" w:eastAsia="Times New Roman" w:hAnsi="Times New Roman" w:cs="Times New Roman"/>
                <w:sz w:val="28"/>
                <w:szCs w:val="28"/>
                <w:lang w:val="en-US" w:eastAsia="ru-RU"/>
              </w:rPr>
              <w:t>.</w:t>
            </w:r>
          </w:p>
        </w:tc>
      </w:tr>
      <w:tr w:rsidR="009A5666" w:rsidRPr="007B77F2" w:rsidTr="00714C4A">
        <w:tc>
          <w:tcPr>
            <w:tcW w:w="959" w:type="dxa"/>
            <w:vMerge/>
            <w:tcBorders>
              <w:bottom w:val="nil"/>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tcBorders>
              <w:top w:val="single" w:sz="4" w:space="0" w:color="auto"/>
              <w:bottom w:val="single" w:sz="4" w:space="0" w:color="auto"/>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Soil drainage</w:t>
            </w:r>
          </w:p>
        </w:tc>
        <w:tc>
          <w:tcPr>
            <w:tcW w:w="6202" w:type="dxa"/>
            <w:tcBorders>
              <w:bottom w:val="single" w:sz="4" w:space="0" w:color="auto"/>
            </w:tcBorders>
            <w:shd w:val="clear" w:color="auto" w:fill="auto"/>
          </w:tcPr>
          <w:p w:rsidR="009A5666" w:rsidRPr="00300384"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Variety of washing the soil in situ with the help of drainage systems; can be combined with the use of oil-forming bacteria</w:t>
            </w:r>
            <w:r w:rsidR="00300384">
              <w:rPr>
                <w:rFonts w:ascii="Times New Roman" w:eastAsia="Times New Roman" w:hAnsi="Times New Roman" w:cs="Times New Roman"/>
                <w:sz w:val="28"/>
                <w:szCs w:val="28"/>
                <w:lang w:val="en-US" w:eastAsia="ru-RU"/>
              </w:rPr>
              <w:t>.</w:t>
            </w:r>
          </w:p>
        </w:tc>
      </w:tr>
      <w:tr w:rsidR="009A5666" w:rsidRPr="007B77F2" w:rsidTr="00714C4A">
        <w:trPr>
          <w:trHeight w:val="792"/>
        </w:trPr>
        <w:tc>
          <w:tcPr>
            <w:tcW w:w="959" w:type="dxa"/>
            <w:tcBorders>
              <w:top w:val="nil"/>
              <w:left w:val="single" w:sz="4" w:space="0" w:color="auto"/>
              <w:bottom w:val="single" w:sz="4" w:space="0" w:color="auto"/>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tcBorders>
              <w:bottom w:val="single" w:sz="4" w:space="0" w:color="auto"/>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Extraction with solvents</w:t>
            </w:r>
          </w:p>
        </w:tc>
        <w:tc>
          <w:tcPr>
            <w:tcW w:w="6202" w:type="dxa"/>
            <w:tcBorders>
              <w:bottom w:val="single" w:sz="4" w:space="0" w:color="auto"/>
            </w:tcBorders>
            <w:shd w:val="clear" w:color="auto" w:fill="auto"/>
          </w:tcPr>
          <w:p w:rsidR="009A5666" w:rsidRPr="00A20BE1"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It is usually carried out in flushing drums with volatile solvents followed by distilling off their residues with steam</w:t>
            </w:r>
            <w:r w:rsidR="00A20BE1">
              <w:rPr>
                <w:rFonts w:ascii="Times New Roman" w:eastAsia="Times New Roman" w:hAnsi="Times New Roman" w:cs="Times New Roman"/>
                <w:sz w:val="28"/>
                <w:szCs w:val="28"/>
                <w:lang w:val="en-US" w:eastAsia="ru-RU"/>
              </w:rPr>
              <w:t>.</w:t>
            </w:r>
          </w:p>
        </w:tc>
      </w:tr>
      <w:tr w:rsidR="009A5666" w:rsidRPr="007B77F2" w:rsidTr="00714C4A">
        <w:tc>
          <w:tcPr>
            <w:tcW w:w="959" w:type="dxa"/>
            <w:tcBorders>
              <w:bottom w:val="single" w:sz="4" w:space="0" w:color="auto"/>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Sorption</w:t>
            </w:r>
          </w:p>
        </w:tc>
        <w:tc>
          <w:tcPr>
            <w:tcW w:w="6202" w:type="dxa"/>
            <w:shd w:val="clear" w:color="auto" w:fill="auto"/>
          </w:tcPr>
          <w:p w:rsidR="009A5666" w:rsidRPr="00A20BE1"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Spills on a relatively hard surface (asphalt, concrete, compacted soil) are covered with sorbents to absorb oil products and reduce fire risk during spills of flammable products</w:t>
            </w:r>
            <w:r w:rsidR="00A20BE1">
              <w:rPr>
                <w:rFonts w:ascii="Times New Roman" w:eastAsia="Times New Roman" w:hAnsi="Times New Roman" w:cs="Times New Roman"/>
                <w:sz w:val="28"/>
                <w:szCs w:val="28"/>
                <w:lang w:val="en-US" w:eastAsia="ru-RU"/>
              </w:rPr>
              <w:t>.</w:t>
            </w:r>
          </w:p>
        </w:tc>
      </w:tr>
      <w:tr w:rsidR="009A5666" w:rsidRPr="007B77F2" w:rsidTr="00714C4A">
        <w:tc>
          <w:tcPr>
            <w:tcW w:w="959" w:type="dxa"/>
            <w:tcBorders>
              <w:top w:val="single" w:sz="4" w:space="0" w:color="auto"/>
            </w:tcBorders>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Thermal desorption</w:t>
            </w:r>
          </w:p>
        </w:tc>
        <w:tc>
          <w:tcPr>
            <w:tcW w:w="6202" w:type="dxa"/>
            <w:shd w:val="clear" w:color="auto" w:fill="auto"/>
          </w:tcPr>
          <w:p w:rsidR="009A5666" w:rsidRPr="00A20BE1" w:rsidRDefault="009A5666" w:rsidP="00A20BE1">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 xml:space="preserve">It is </w:t>
            </w:r>
            <w:r w:rsidR="00A20BE1">
              <w:rPr>
                <w:rFonts w:ascii="Times New Roman" w:eastAsia="Times New Roman" w:hAnsi="Times New Roman" w:cs="Times New Roman"/>
                <w:sz w:val="28"/>
                <w:szCs w:val="28"/>
                <w:lang w:val="en-US" w:eastAsia="ru-RU"/>
              </w:rPr>
              <w:t>used</w:t>
            </w:r>
            <w:r w:rsidRPr="008E5983">
              <w:rPr>
                <w:rFonts w:ascii="Times New Roman" w:eastAsia="Times New Roman" w:hAnsi="Times New Roman" w:cs="Times New Roman"/>
                <w:sz w:val="28"/>
                <w:szCs w:val="28"/>
                <w:lang w:val="kk-KZ" w:eastAsia="ru-RU"/>
              </w:rPr>
              <w:t xml:space="preserve"> rarely with the availability of appropriate equipment, it allows </w:t>
            </w:r>
            <w:r w:rsidR="00A20BE1">
              <w:rPr>
                <w:rFonts w:ascii="Times New Roman" w:eastAsia="Times New Roman" w:hAnsi="Times New Roman" w:cs="Times New Roman"/>
                <w:sz w:val="28"/>
                <w:szCs w:val="28"/>
                <w:lang w:val="en-US" w:eastAsia="ru-RU"/>
              </w:rPr>
              <w:t xml:space="preserve">us </w:t>
            </w:r>
            <w:r w:rsidRPr="008E5983">
              <w:rPr>
                <w:rFonts w:ascii="Times New Roman" w:eastAsia="Times New Roman" w:hAnsi="Times New Roman" w:cs="Times New Roman"/>
                <w:sz w:val="28"/>
                <w:szCs w:val="28"/>
                <w:lang w:val="kk-KZ" w:eastAsia="ru-RU"/>
              </w:rPr>
              <w:t>to obtain useful products up to the black oil fraction</w:t>
            </w:r>
            <w:r w:rsidR="00A20BE1">
              <w:rPr>
                <w:rFonts w:ascii="Times New Roman" w:eastAsia="Times New Roman" w:hAnsi="Times New Roman" w:cs="Times New Roman"/>
                <w:sz w:val="28"/>
                <w:szCs w:val="28"/>
                <w:lang w:val="en-US" w:eastAsia="ru-RU"/>
              </w:rPr>
              <w:t>.</w:t>
            </w:r>
          </w:p>
        </w:tc>
      </w:tr>
      <w:tr w:rsidR="009A5666" w:rsidRPr="007B77F2" w:rsidTr="00714C4A">
        <w:tc>
          <w:tcPr>
            <w:tcW w:w="959" w:type="dxa"/>
            <w:vMerge w:val="restart"/>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Biological</w:t>
            </w: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Bioremediation</w:t>
            </w:r>
          </w:p>
        </w:tc>
        <w:tc>
          <w:tcPr>
            <w:tcW w:w="6202" w:type="dxa"/>
            <w:shd w:val="clear" w:color="auto" w:fill="auto"/>
          </w:tcPr>
          <w:p w:rsidR="009A5666" w:rsidRPr="00A20BE1" w:rsidRDefault="009A5666" w:rsidP="00A20BE1">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 xml:space="preserve">Apply </w:t>
            </w:r>
            <w:r w:rsidR="00A20BE1">
              <w:rPr>
                <w:rFonts w:ascii="Times New Roman" w:eastAsia="Times New Roman" w:hAnsi="Times New Roman" w:cs="Times New Roman"/>
                <w:sz w:val="28"/>
                <w:szCs w:val="28"/>
                <w:lang w:val="en-US" w:eastAsia="ru-RU"/>
              </w:rPr>
              <w:t>oil-forming</w:t>
            </w:r>
            <w:r w:rsidRPr="008E5983">
              <w:rPr>
                <w:rFonts w:ascii="Times New Roman" w:eastAsia="Times New Roman" w:hAnsi="Times New Roman" w:cs="Times New Roman"/>
                <w:sz w:val="28"/>
                <w:szCs w:val="28"/>
                <w:lang w:val="kk-KZ" w:eastAsia="ru-RU"/>
              </w:rPr>
              <w:t xml:space="preserve"> microorganisms. It is necessary to cultivate the</w:t>
            </w:r>
            <w:r w:rsidR="00A20BE1">
              <w:rPr>
                <w:rFonts w:ascii="Times New Roman" w:eastAsia="Times New Roman" w:hAnsi="Times New Roman" w:cs="Times New Roman"/>
                <w:sz w:val="28"/>
                <w:szCs w:val="28"/>
                <w:lang w:val="en-US" w:eastAsia="ru-RU"/>
              </w:rPr>
              <w:t>m</w:t>
            </w:r>
            <w:r w:rsidRPr="008E5983">
              <w:rPr>
                <w:rFonts w:ascii="Times New Roman" w:eastAsia="Times New Roman" w:hAnsi="Times New Roman" w:cs="Times New Roman"/>
                <w:sz w:val="28"/>
                <w:szCs w:val="28"/>
                <w:lang w:val="kk-KZ" w:eastAsia="ru-RU"/>
              </w:rPr>
              <w:t xml:space="preserve"> in the soil. Periodic fertilizing with fertilizer solutions, limitation in depth of treatment, soil temperature (above 15 ° C), the process takes 2-3 seasons</w:t>
            </w:r>
            <w:r w:rsidR="00A20BE1">
              <w:rPr>
                <w:rFonts w:ascii="Times New Roman" w:eastAsia="Times New Roman" w:hAnsi="Times New Roman" w:cs="Times New Roman"/>
                <w:sz w:val="28"/>
                <w:szCs w:val="28"/>
                <w:lang w:val="en-US" w:eastAsia="ru-RU"/>
              </w:rPr>
              <w:t>.</w:t>
            </w:r>
          </w:p>
        </w:tc>
      </w:tr>
      <w:tr w:rsidR="009A5666" w:rsidRPr="007B77F2" w:rsidTr="00714C4A">
        <w:tc>
          <w:tcPr>
            <w:tcW w:w="959" w:type="dxa"/>
            <w:vMerge/>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p>
        </w:tc>
        <w:tc>
          <w:tcPr>
            <w:tcW w:w="2410" w:type="dxa"/>
            <w:shd w:val="clear" w:color="auto" w:fill="auto"/>
          </w:tcPr>
          <w:p w:rsidR="009A5666" w:rsidRPr="008E5983" w:rsidRDefault="009A5666" w:rsidP="008E5983">
            <w:pPr>
              <w:spacing w:after="0" w:line="240" w:lineRule="auto"/>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Phytoremediation</w:t>
            </w:r>
          </w:p>
        </w:tc>
        <w:tc>
          <w:tcPr>
            <w:tcW w:w="6202" w:type="dxa"/>
            <w:shd w:val="clear" w:color="auto" w:fill="auto"/>
          </w:tcPr>
          <w:p w:rsidR="009A5666" w:rsidRPr="00A20BE1" w:rsidRDefault="009A5666" w:rsidP="00A20BE1">
            <w:pPr>
              <w:spacing w:after="0" w:line="240" w:lineRule="auto"/>
              <w:ind w:firstLine="142"/>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Elimination of oil residues by sowing oil resistant grasses (creeping clover, sorrel, sedge, etc.) that activate the soil microflora i</w:t>
            </w:r>
            <w:r w:rsidR="00A20BE1">
              <w:rPr>
                <w:rFonts w:ascii="Times New Roman" w:eastAsia="Times New Roman" w:hAnsi="Times New Roman" w:cs="Times New Roman"/>
                <w:sz w:val="28"/>
                <w:szCs w:val="28"/>
                <w:lang w:val="en-US" w:eastAsia="ru-RU"/>
              </w:rPr>
              <w:t>n</w:t>
            </w:r>
            <w:r w:rsidRPr="008E5983">
              <w:rPr>
                <w:rFonts w:ascii="Times New Roman" w:eastAsia="Times New Roman" w:hAnsi="Times New Roman" w:cs="Times New Roman"/>
                <w:sz w:val="28"/>
                <w:szCs w:val="28"/>
                <w:lang w:val="kk-KZ" w:eastAsia="ru-RU"/>
              </w:rPr>
              <w:t xml:space="preserve"> the final stage of reclamation of contaminated soils</w:t>
            </w:r>
            <w:r w:rsidR="00A20BE1">
              <w:rPr>
                <w:rFonts w:ascii="Times New Roman" w:eastAsia="Times New Roman" w:hAnsi="Times New Roman" w:cs="Times New Roman"/>
                <w:sz w:val="28"/>
                <w:szCs w:val="28"/>
                <w:lang w:val="en-US" w:eastAsia="ru-RU"/>
              </w:rPr>
              <w:t>.</w:t>
            </w:r>
          </w:p>
        </w:tc>
      </w:tr>
    </w:tbl>
    <w:p w:rsidR="009A5666" w:rsidRPr="008E5983" w:rsidRDefault="009A5666" w:rsidP="008E5983">
      <w:pPr>
        <w:spacing w:after="0" w:line="240" w:lineRule="auto"/>
        <w:ind w:firstLine="567"/>
        <w:jc w:val="both"/>
        <w:rPr>
          <w:rFonts w:ascii="Times New Roman" w:eastAsia="Lucida Sans Unicode" w:hAnsi="Times New Roman" w:cs="Times New Roman"/>
          <w:kern w:val="3"/>
          <w:sz w:val="28"/>
          <w:szCs w:val="28"/>
          <w:lang w:val="kk-KZ" w:eastAsia="zh-CN" w:bidi="hi-IN"/>
        </w:rPr>
      </w:pP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In the initial period of development and operation of oil fields on a production scale, only the most primitive methods of liquidating oil spills were used: pumping out, burning out oil, piling oil contaminated sites with sand</w:t>
      </w:r>
      <w:r w:rsidR="00DD0479">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Until recently, the most common and cheap method of eliminating oil pollution was simple combustion. This method is not effective and harmful for two reasons:</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1) incineration is possible, if oil lies on the surface with a thick layer or collected in accumulators</w:t>
      </w:r>
      <w:r w:rsidR="00DD0479">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 xml:space="preserve"> soaked soil or soil will not burn;</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2) in the place of burned oil products, the productivity of soils is not usually restored, and among the combustion products remaining in place or dispersed in the environment, many toxic, in particular</w:t>
      </w:r>
      <w:r w:rsidR="00DD0479">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 xml:space="preserve"> carcinogenic substances appear</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 xml:space="preserve">The qualitative removal of oil pollutants at high levels of pollution is often not without the use of various kinds of sorbents. Among the possible raw materials for the production of sorbents, the most attractive are natural organic raw materials and waste products of plant origin. Such raw materials include peat, sapropels, waste </w:t>
      </w:r>
      <w:r w:rsidRPr="008E5983">
        <w:rPr>
          <w:rFonts w:ascii="Times New Roman" w:eastAsia="Times New Roman" w:hAnsi="Times New Roman" w:cs="Times New Roman"/>
          <w:sz w:val="28"/>
          <w:szCs w:val="28"/>
          <w:lang w:val="kk-KZ" w:eastAsia="ru-RU"/>
        </w:rPr>
        <w:lastRenderedPageBreak/>
        <w:t>from processing of agricultural crops, etc. Such sorbents as Sorbest, RS, Leszor, etc. have been developed on the basis of such raw materials</w:t>
      </w:r>
    </w:p>
    <w:p w:rsidR="009A5666" w:rsidRPr="008E5983" w:rsidRDefault="009A5666" w:rsidP="008E5983">
      <w:pPr>
        <w:spacing w:after="0" w:line="240" w:lineRule="auto"/>
        <w:ind w:firstLine="709"/>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sz w:val="28"/>
          <w:szCs w:val="28"/>
          <w:lang w:val="kk-KZ" w:eastAsia="ru-RU"/>
        </w:rPr>
        <w:t xml:space="preserve">There is a technology for purifying soils and groundwater by washing them with surfactants. This way </w:t>
      </w:r>
      <w:r w:rsidR="00842CA0">
        <w:rPr>
          <w:rFonts w:ascii="Times New Roman" w:eastAsia="Times New Roman" w:hAnsi="Times New Roman" w:cs="Times New Roman"/>
          <w:sz w:val="28"/>
          <w:szCs w:val="28"/>
          <w:lang w:val="en-US" w:eastAsia="ru-RU"/>
        </w:rPr>
        <w:t>one</w:t>
      </w:r>
      <w:r w:rsidRPr="008E5983">
        <w:rPr>
          <w:rFonts w:ascii="Times New Roman" w:eastAsia="Times New Roman" w:hAnsi="Times New Roman" w:cs="Times New Roman"/>
          <w:sz w:val="28"/>
          <w:szCs w:val="28"/>
          <w:lang w:val="kk-KZ" w:eastAsia="ru-RU"/>
        </w:rPr>
        <w:t xml:space="preserve"> can remove up to 86% of oil and petroleum products. It is unlikely to use it on a large scale, since surface-active substances themselves pollute the environment and the problem of their collection and utilization will arise. The existing mechanical, thermal and physico-chemical methods for cleaning soils from oil contamination are costly and effective only at a certain level of pollution (as a rule, at least 1% of oil in the soil)</w:t>
      </w:r>
      <w:r w:rsidR="00842CA0">
        <w:rPr>
          <w:rFonts w:ascii="Times New Roman" w:eastAsia="Times New Roman" w:hAnsi="Times New Roman" w:cs="Times New Roman"/>
          <w:sz w:val="28"/>
          <w:szCs w:val="28"/>
          <w:lang w:val="en-US" w:eastAsia="ru-RU"/>
        </w:rPr>
        <w:t xml:space="preserve">. They </w:t>
      </w:r>
      <w:r w:rsidRPr="008E5983">
        <w:rPr>
          <w:rFonts w:ascii="Times New Roman" w:eastAsia="Times New Roman" w:hAnsi="Times New Roman" w:cs="Times New Roman"/>
          <w:sz w:val="28"/>
          <w:szCs w:val="28"/>
          <w:lang w:val="kk-KZ" w:eastAsia="ru-RU"/>
        </w:rPr>
        <w:t>are often associated with additional pollution and do not ensure the completeness of treatment.</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Thus, a literary review showed that Kazakhstan has a powerful oil reserve. However, the problem of cleaning of oil-polluted ecosystems, as well as their recovery in Kazakhstan is acute. To this end, various technologies are being developed and put into practice, including biological methods. Microbial products, the basis of which is active microorganisms-destructors of petroleum hydrocarbons</w:t>
      </w:r>
      <w:r w:rsidR="00842CA0">
        <w:rPr>
          <w:rFonts w:ascii="Times New Roman" w:eastAsia="Times New Roman" w:hAnsi="Times New Roman" w:cs="Times New Roman"/>
          <w:sz w:val="28"/>
          <w:szCs w:val="28"/>
          <w:lang w:val="en-US" w:eastAsia="ru-RU"/>
        </w:rPr>
        <w:t>,</w:t>
      </w:r>
      <w:r w:rsidR="00842CA0" w:rsidRPr="00842CA0">
        <w:rPr>
          <w:rFonts w:ascii="Times New Roman" w:eastAsia="Times New Roman" w:hAnsi="Times New Roman" w:cs="Times New Roman"/>
          <w:sz w:val="28"/>
          <w:szCs w:val="28"/>
          <w:lang w:val="kk-KZ" w:eastAsia="ru-RU"/>
        </w:rPr>
        <w:t xml:space="preserve"> </w:t>
      </w:r>
      <w:r w:rsidR="00842CA0" w:rsidRPr="008E5983">
        <w:rPr>
          <w:rFonts w:ascii="Times New Roman" w:eastAsia="Times New Roman" w:hAnsi="Times New Roman" w:cs="Times New Roman"/>
          <w:sz w:val="28"/>
          <w:szCs w:val="28"/>
          <w:lang w:val="kk-KZ" w:eastAsia="ru-RU"/>
        </w:rPr>
        <w:t>are widely used</w:t>
      </w:r>
      <w:r w:rsidRPr="008E5983">
        <w:rPr>
          <w:rFonts w:ascii="Times New Roman" w:eastAsia="Times New Roman" w:hAnsi="Times New Roman" w:cs="Times New Roman"/>
          <w:sz w:val="28"/>
          <w:szCs w:val="28"/>
          <w:lang w:val="kk-KZ" w:eastAsia="ru-RU"/>
        </w:rPr>
        <w:t xml:space="preserve">. Microorganisms are capable of oxidizing various components of petroleum, such as aliphatic, mono- and polyaromatic hydrocarbons, heterocyclic, halogenated and methylated organic compounds. The study of the group composition of oil must be considered when developing a technology to clean up natural ecosystems from oil pollution. The study of the ability of microorganisms to oxidize specific classes of hydrocarbons in the composition of oil, allows </w:t>
      </w:r>
      <w:r w:rsidR="00842CA0">
        <w:rPr>
          <w:rFonts w:ascii="Times New Roman" w:eastAsia="Times New Roman" w:hAnsi="Times New Roman" w:cs="Times New Roman"/>
          <w:sz w:val="28"/>
          <w:szCs w:val="28"/>
          <w:lang w:val="en-US" w:eastAsia="ru-RU"/>
        </w:rPr>
        <w:t>us</w:t>
      </w:r>
      <w:r w:rsidRPr="008E5983">
        <w:rPr>
          <w:rFonts w:ascii="Times New Roman" w:eastAsia="Times New Roman" w:hAnsi="Times New Roman" w:cs="Times New Roman"/>
          <w:sz w:val="28"/>
          <w:szCs w:val="28"/>
          <w:lang w:val="kk-KZ" w:eastAsia="ru-RU"/>
        </w:rPr>
        <w:t xml:space="preserve"> to create targeted biological products. </w:t>
      </w:r>
    </w:p>
    <w:p w:rsidR="00A22142"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Natural self-purification of natural objects from oil pollution is a long process, especially in conditions where a low temperature regime remains for a long time. In this regard, the development of methods for cleaning soil from hydrocarbon pollution of oil is one of the most important tasks in solving the problem of reducing the anthropogenic impact on the environment.</w:t>
      </w:r>
    </w:p>
    <w:p w:rsidR="00A22142" w:rsidRDefault="00A22142" w:rsidP="008E5983">
      <w:pPr>
        <w:spacing w:after="0" w:line="240" w:lineRule="auto"/>
        <w:ind w:firstLine="709"/>
        <w:jc w:val="both"/>
        <w:rPr>
          <w:rFonts w:ascii="Times New Roman" w:eastAsia="Times New Roman" w:hAnsi="Times New Roman" w:cs="Times New Roman"/>
          <w:sz w:val="28"/>
          <w:szCs w:val="28"/>
          <w:lang w:val="en-US" w:eastAsia="ru-RU"/>
        </w:rPr>
      </w:pPr>
    </w:p>
    <w:p w:rsidR="00A22142" w:rsidRDefault="00A22142" w:rsidP="008E5983">
      <w:pPr>
        <w:spacing w:after="0" w:line="240" w:lineRule="auto"/>
        <w:ind w:firstLine="709"/>
        <w:jc w:val="both"/>
        <w:rPr>
          <w:rFonts w:ascii="Times New Roman" w:eastAsia="Times New Roman" w:hAnsi="Times New Roman" w:cs="Times New Roman"/>
          <w:sz w:val="28"/>
          <w:szCs w:val="28"/>
          <w:lang w:val="en-US" w:eastAsia="ru-RU"/>
        </w:rPr>
      </w:pPr>
    </w:p>
    <w:p w:rsidR="009A5666" w:rsidRPr="008E5983" w:rsidRDefault="00BE1497" w:rsidP="008E5983">
      <w:pPr>
        <w:spacing w:after="0" w:line="240" w:lineRule="auto"/>
        <w:ind w:firstLine="709"/>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4.</w:t>
      </w:r>
      <w:r w:rsidR="00580054">
        <w:rPr>
          <w:rFonts w:ascii="Times New Roman" w:eastAsia="Times New Roman" w:hAnsi="Times New Roman" w:cs="Times New Roman"/>
          <w:b/>
          <w:sz w:val="28"/>
          <w:szCs w:val="28"/>
          <w:lang w:eastAsia="ru-RU"/>
        </w:rPr>
        <w:t>3</w:t>
      </w:r>
      <w:r w:rsidRPr="008E5983">
        <w:rPr>
          <w:rFonts w:ascii="Times New Roman" w:eastAsia="Times New Roman" w:hAnsi="Times New Roman" w:cs="Times New Roman"/>
          <w:b/>
          <w:sz w:val="28"/>
          <w:szCs w:val="28"/>
          <w:lang w:val="en-US" w:eastAsia="ru-RU"/>
        </w:rPr>
        <w:t xml:space="preserve">.3 Biological methods </w:t>
      </w:r>
      <w:r w:rsidR="009A5666" w:rsidRPr="008E5983">
        <w:rPr>
          <w:rFonts w:ascii="Times New Roman" w:eastAsia="Times New Roman" w:hAnsi="Times New Roman" w:cs="Times New Roman"/>
          <w:b/>
          <w:sz w:val="28"/>
          <w:szCs w:val="28"/>
          <w:lang w:val="en-US" w:eastAsia="ru-RU"/>
        </w:rPr>
        <w:t>ba</w:t>
      </w:r>
      <w:r w:rsidRPr="008E5983">
        <w:rPr>
          <w:rFonts w:ascii="Times New Roman" w:eastAsia="Times New Roman" w:hAnsi="Times New Roman" w:cs="Times New Roman"/>
          <w:b/>
          <w:sz w:val="28"/>
          <w:szCs w:val="28"/>
          <w:lang w:val="en-US" w:eastAsia="ru-RU"/>
        </w:rPr>
        <w:t>sed on</w:t>
      </w:r>
      <w:r w:rsidR="00C01507">
        <w:rPr>
          <w:rFonts w:ascii="Times New Roman" w:eastAsia="Times New Roman" w:hAnsi="Times New Roman" w:cs="Times New Roman"/>
          <w:b/>
          <w:sz w:val="28"/>
          <w:szCs w:val="28"/>
          <w:lang w:val="en-US" w:eastAsia="ru-RU"/>
        </w:rPr>
        <w:t xml:space="preserve"> </w:t>
      </w:r>
      <w:r w:rsidR="00C01507" w:rsidRPr="008E5983">
        <w:rPr>
          <w:rFonts w:ascii="Times New Roman" w:eastAsia="Times New Roman" w:hAnsi="Times New Roman" w:cs="Times New Roman"/>
          <w:b/>
          <w:sz w:val="28"/>
          <w:szCs w:val="28"/>
          <w:lang w:val="en-US" w:eastAsia="ru-RU"/>
        </w:rPr>
        <w:t xml:space="preserve">different groups </w:t>
      </w:r>
      <w:r w:rsidR="00C01507">
        <w:rPr>
          <w:rFonts w:ascii="Times New Roman" w:eastAsia="Times New Roman" w:hAnsi="Times New Roman" w:cs="Times New Roman"/>
          <w:b/>
          <w:sz w:val="28"/>
          <w:szCs w:val="28"/>
          <w:lang w:val="en-US" w:eastAsia="ru-RU"/>
        </w:rPr>
        <w:t xml:space="preserve">of </w:t>
      </w:r>
      <w:r w:rsidRPr="008E5983">
        <w:rPr>
          <w:rFonts w:ascii="Times New Roman" w:eastAsia="Times New Roman" w:hAnsi="Times New Roman" w:cs="Times New Roman"/>
          <w:b/>
          <w:sz w:val="28"/>
          <w:szCs w:val="28"/>
          <w:lang w:val="en-US" w:eastAsia="ru-RU"/>
        </w:rPr>
        <w:t>microorganisms</w:t>
      </w:r>
      <w:r w:rsidR="00C01507">
        <w:rPr>
          <w:rFonts w:ascii="Times New Roman" w:eastAsia="Times New Roman" w:hAnsi="Times New Roman" w:cs="Times New Roman"/>
          <w:b/>
          <w:sz w:val="28"/>
          <w:szCs w:val="28"/>
          <w:lang w:val="en-US" w:eastAsia="ru-RU"/>
        </w:rPr>
        <w:t xml:space="preserve"> </w:t>
      </w:r>
    </w:p>
    <w:p w:rsidR="009A5666" w:rsidRPr="008E5983" w:rsidRDefault="009A5666" w:rsidP="008E5983">
      <w:pPr>
        <w:spacing w:after="0" w:line="240" w:lineRule="auto"/>
        <w:ind w:firstLine="709"/>
        <w:jc w:val="both"/>
        <w:rPr>
          <w:rFonts w:ascii="Times New Roman" w:eastAsia="Times New Roman" w:hAnsi="Times New Roman" w:cs="Times New Roman"/>
          <w:b/>
          <w:sz w:val="28"/>
          <w:szCs w:val="28"/>
          <w:lang w:val="kk-KZ" w:eastAsia="ru-RU"/>
        </w:rPr>
      </w:pP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t xml:space="preserve">Oil pollution differs from many other anthropogenic impacts in that it gives not a gradual, but, as a rule, </w:t>
      </w:r>
      <w:r w:rsidR="00A66CD9">
        <w:rPr>
          <w:rFonts w:ascii="Times New Roman" w:eastAsia="Times New Roman" w:hAnsi="Times New Roman" w:cs="Times New Roman"/>
          <w:sz w:val="28"/>
          <w:szCs w:val="28"/>
          <w:lang w:val="en-US" w:eastAsia="ru-RU"/>
        </w:rPr>
        <w:t>sudden</w:t>
      </w:r>
      <w:r w:rsidR="00DE344C"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load on the environment, causing a quick response. When assessing the effects of such pollution, it is not always possible to say whether the ecosystem will return to a sustainable state or will irreversibly degrade. The essence of the restoration of polluted ecosystems is the maximum mobilization of the ecosystems</w:t>
      </w:r>
      <w:r w:rsidR="00A66CD9">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internal resources to restore their original functions. Self-healing and remediation are an inseparable biogeochemical process. Currently, the most promising for the treatment of oil contaminated soils, both economically and environmentally, are biological methods that do not cause additional damage to the environment and are cheaper: if the cost of cleaning 1m</w:t>
      </w:r>
      <w:r w:rsidRPr="008E5983">
        <w:rPr>
          <w:rFonts w:ascii="Times New Roman" w:eastAsia="Times New Roman" w:hAnsi="Times New Roman" w:cs="Times New Roman"/>
          <w:sz w:val="28"/>
          <w:szCs w:val="28"/>
          <w:vertAlign w:val="superscript"/>
          <w:lang w:val="en-US" w:eastAsia="ru-RU"/>
        </w:rPr>
        <w:t xml:space="preserve">3 </w:t>
      </w:r>
      <w:r w:rsidRPr="008E5983">
        <w:rPr>
          <w:rFonts w:ascii="Times New Roman" w:eastAsia="Times New Roman" w:hAnsi="Times New Roman" w:cs="Times New Roman"/>
          <w:sz w:val="28"/>
          <w:szCs w:val="28"/>
          <w:lang w:val="en-US" w:eastAsia="ru-RU"/>
        </w:rPr>
        <w:t xml:space="preserve">of contaminated soil by burning is about 3 thousand US dollars, then with the use of bio-cleaning </w:t>
      </w:r>
      <w:r w:rsidR="00A66CD9">
        <w:rPr>
          <w:rFonts w:ascii="Times New Roman" w:eastAsia="Times New Roman" w:hAnsi="Times New Roman" w:cs="Times New Roman"/>
          <w:sz w:val="28"/>
          <w:szCs w:val="28"/>
          <w:lang w:val="en-US" w:eastAsia="ru-RU"/>
        </w:rPr>
        <w:t>it is</w:t>
      </w:r>
      <w:r w:rsidRPr="008E5983">
        <w:rPr>
          <w:rFonts w:ascii="Times New Roman" w:eastAsia="Times New Roman" w:hAnsi="Times New Roman" w:cs="Times New Roman"/>
          <w:sz w:val="28"/>
          <w:szCs w:val="28"/>
          <w:lang w:val="en-US" w:eastAsia="ru-RU"/>
        </w:rPr>
        <w:t xml:space="preserve"> from 100 to 300 dollars.</w:t>
      </w:r>
    </w:p>
    <w:p w:rsidR="009A5666" w:rsidRPr="008E5983" w:rsidRDefault="00BE1497"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en-US" w:eastAsia="ru-RU"/>
        </w:rPr>
        <w:lastRenderedPageBreak/>
        <w:t xml:space="preserve">Biological methods based on </w:t>
      </w:r>
      <w:r w:rsidR="009A5666" w:rsidRPr="008E5983">
        <w:rPr>
          <w:rFonts w:ascii="Times New Roman" w:eastAsia="Times New Roman" w:hAnsi="Times New Roman" w:cs="Times New Roman"/>
          <w:sz w:val="28"/>
          <w:szCs w:val="28"/>
          <w:lang w:val="en-US" w:eastAsia="ru-RU"/>
        </w:rPr>
        <w:t xml:space="preserve">different groups of microorganisms </w:t>
      </w:r>
      <w:r w:rsidR="00E4429C">
        <w:rPr>
          <w:rFonts w:ascii="Times New Roman" w:eastAsia="Times New Roman" w:hAnsi="Times New Roman" w:cs="Times New Roman"/>
          <w:sz w:val="28"/>
          <w:szCs w:val="28"/>
          <w:lang w:val="en-US" w:eastAsia="ru-RU"/>
        </w:rPr>
        <w:t xml:space="preserve">are </w:t>
      </w:r>
      <w:r w:rsidR="00F620A2">
        <w:rPr>
          <w:rFonts w:ascii="Times New Roman" w:eastAsia="Times New Roman" w:hAnsi="Times New Roman" w:cs="Times New Roman"/>
          <w:sz w:val="28"/>
          <w:szCs w:val="28"/>
          <w:lang w:val="en-US" w:eastAsia="ru-RU"/>
        </w:rPr>
        <w:t>based on</w:t>
      </w:r>
      <w:r w:rsidR="00E4429C">
        <w:rPr>
          <w:rFonts w:ascii="Times New Roman" w:eastAsia="Times New Roman" w:hAnsi="Times New Roman" w:cs="Times New Roman"/>
          <w:sz w:val="28"/>
          <w:szCs w:val="28"/>
          <w:lang w:val="en-US" w:eastAsia="ru-RU"/>
        </w:rPr>
        <w:t xml:space="preserve"> high</w:t>
      </w:r>
      <w:r w:rsidR="009A5666" w:rsidRPr="008E5983">
        <w:rPr>
          <w:rFonts w:ascii="Times New Roman" w:eastAsia="Times New Roman" w:hAnsi="Times New Roman" w:cs="Times New Roman"/>
          <w:sz w:val="28"/>
          <w:szCs w:val="28"/>
          <w:lang w:val="en-US" w:eastAsia="ru-RU"/>
        </w:rPr>
        <w:t xml:space="preserve"> ability </w:t>
      </w:r>
      <w:r w:rsidR="00F620A2" w:rsidRPr="008E5983">
        <w:rPr>
          <w:rFonts w:ascii="Times New Roman" w:eastAsia="Times New Roman" w:hAnsi="Times New Roman" w:cs="Times New Roman"/>
          <w:sz w:val="28"/>
          <w:szCs w:val="28"/>
          <w:lang w:val="en-US" w:eastAsia="ru-RU"/>
        </w:rPr>
        <w:t xml:space="preserve">of </w:t>
      </w:r>
      <w:r w:rsidR="00F620A2">
        <w:rPr>
          <w:rFonts w:ascii="Times New Roman" w:eastAsia="Times New Roman" w:hAnsi="Times New Roman" w:cs="Times New Roman"/>
          <w:sz w:val="28"/>
          <w:szCs w:val="28"/>
          <w:lang w:val="en-US" w:eastAsia="ru-RU"/>
        </w:rPr>
        <w:t xml:space="preserve">such </w:t>
      </w:r>
      <w:r w:rsidR="00F620A2" w:rsidRPr="008E5983">
        <w:rPr>
          <w:rFonts w:ascii="Times New Roman" w:eastAsia="Times New Roman" w:hAnsi="Times New Roman" w:cs="Times New Roman"/>
          <w:sz w:val="28"/>
          <w:szCs w:val="28"/>
          <w:lang w:val="en-US" w:eastAsia="ru-RU"/>
        </w:rPr>
        <w:t xml:space="preserve">microorganisms </w:t>
      </w:r>
      <w:r w:rsidR="009A5666" w:rsidRPr="008E5983">
        <w:rPr>
          <w:rFonts w:ascii="Times New Roman" w:eastAsia="Times New Roman" w:hAnsi="Times New Roman" w:cs="Times New Roman"/>
          <w:sz w:val="28"/>
          <w:szCs w:val="28"/>
          <w:lang w:val="en-US" w:eastAsia="ru-RU"/>
        </w:rPr>
        <w:t>to biode</w:t>
      </w:r>
      <w:r w:rsidR="00E4429C">
        <w:rPr>
          <w:rFonts w:ascii="Times New Roman" w:eastAsia="Times New Roman" w:hAnsi="Times New Roman" w:cs="Times New Roman"/>
          <w:sz w:val="28"/>
          <w:szCs w:val="28"/>
          <w:lang w:val="en-US" w:eastAsia="ru-RU"/>
        </w:rPr>
        <w:t>struct</w:t>
      </w:r>
      <w:r w:rsidR="009A5666" w:rsidRPr="008E5983">
        <w:rPr>
          <w:rFonts w:ascii="Times New Roman" w:eastAsia="Times New Roman" w:hAnsi="Times New Roman" w:cs="Times New Roman"/>
          <w:sz w:val="28"/>
          <w:szCs w:val="28"/>
          <w:lang w:val="en-US" w:eastAsia="ru-RU"/>
        </w:rPr>
        <w:t xml:space="preserve"> the components of oils and petroleum products. Biological methods include agrotechnical</w:t>
      </w:r>
      <w:r w:rsidR="00F620A2" w:rsidRPr="00F620A2">
        <w:rPr>
          <w:rFonts w:ascii="Times New Roman" w:eastAsia="Times New Roman" w:hAnsi="Times New Roman" w:cs="Times New Roman"/>
          <w:sz w:val="28"/>
          <w:szCs w:val="28"/>
          <w:lang w:val="en-US" w:eastAsia="ru-RU"/>
        </w:rPr>
        <w:t xml:space="preserve"> </w:t>
      </w:r>
      <w:r w:rsidR="00F620A2" w:rsidRPr="008E5983">
        <w:rPr>
          <w:rFonts w:ascii="Times New Roman" w:eastAsia="Times New Roman" w:hAnsi="Times New Roman" w:cs="Times New Roman"/>
          <w:sz w:val="28"/>
          <w:szCs w:val="28"/>
          <w:lang w:val="en-US" w:eastAsia="ru-RU"/>
        </w:rPr>
        <w:t>methods</w:t>
      </w:r>
      <w:r w:rsidR="009A5666" w:rsidRPr="008E5983">
        <w:rPr>
          <w:rFonts w:ascii="Times New Roman" w:eastAsia="Times New Roman" w:hAnsi="Times New Roman" w:cs="Times New Roman"/>
          <w:sz w:val="28"/>
          <w:szCs w:val="28"/>
          <w:lang w:val="en-US" w:eastAsia="ru-RU"/>
        </w:rPr>
        <w:t xml:space="preserve">, bioremediation, composting, </w:t>
      </w:r>
      <w:r w:rsidR="00E4429C">
        <w:rPr>
          <w:rFonts w:ascii="Times New Roman" w:eastAsia="Times New Roman" w:hAnsi="Times New Roman" w:cs="Times New Roman"/>
          <w:sz w:val="28"/>
          <w:szCs w:val="28"/>
          <w:lang w:val="en-US" w:eastAsia="ru-RU"/>
        </w:rPr>
        <w:t xml:space="preserve">and </w:t>
      </w:r>
      <w:r w:rsidR="009A5666" w:rsidRPr="008E5983">
        <w:rPr>
          <w:rFonts w:ascii="Times New Roman" w:eastAsia="Times New Roman" w:hAnsi="Times New Roman" w:cs="Times New Roman"/>
          <w:sz w:val="28"/>
          <w:szCs w:val="28"/>
          <w:lang w:val="en-US" w:eastAsia="ru-RU"/>
        </w:rPr>
        <w:t xml:space="preserve">bioventilation. Bioremediation (biological recovery) is a </w:t>
      </w:r>
      <w:r w:rsidR="00E4429C">
        <w:rPr>
          <w:rFonts w:ascii="Times New Roman" w:eastAsia="Times New Roman" w:hAnsi="Times New Roman" w:cs="Times New Roman"/>
          <w:sz w:val="28"/>
          <w:szCs w:val="28"/>
          <w:lang w:val="en-US" w:eastAsia="ru-RU"/>
        </w:rPr>
        <w:t>well-</w:t>
      </w:r>
      <w:r w:rsidR="009A5666" w:rsidRPr="008E5983">
        <w:rPr>
          <w:rFonts w:ascii="Times New Roman" w:eastAsia="Times New Roman" w:hAnsi="Times New Roman" w:cs="Times New Roman"/>
          <w:sz w:val="28"/>
          <w:szCs w:val="28"/>
          <w:lang w:val="en-US" w:eastAsia="ru-RU"/>
        </w:rPr>
        <w:t>known biological method of soil purification based on activating the activity of native microflora by introducing various stimulating additives or active microorganisms-destructors</w:t>
      </w:r>
      <w:r w:rsidR="00E4429C" w:rsidRPr="00E4429C">
        <w:rPr>
          <w:rFonts w:ascii="Times New Roman" w:eastAsia="Times New Roman" w:hAnsi="Times New Roman" w:cs="Times New Roman"/>
          <w:sz w:val="28"/>
          <w:szCs w:val="28"/>
          <w:lang w:val="en-US" w:eastAsia="ru-RU"/>
        </w:rPr>
        <w:t xml:space="preserve"> </w:t>
      </w:r>
      <w:r w:rsidR="00E4429C" w:rsidRPr="008E5983">
        <w:rPr>
          <w:rFonts w:ascii="Times New Roman" w:eastAsia="Times New Roman" w:hAnsi="Times New Roman" w:cs="Times New Roman"/>
          <w:sz w:val="28"/>
          <w:szCs w:val="28"/>
          <w:lang w:val="en-US" w:eastAsia="ru-RU"/>
        </w:rPr>
        <w:t>into the contaminated ecosystem</w:t>
      </w:r>
      <w:r w:rsidR="009A5666"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The methods used in bioremediation of soils can be divided into In</w:t>
      </w:r>
      <w:r w:rsidR="00F620A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situ and Ex</w:t>
      </w:r>
      <w:r w:rsidR="00F620A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situ. In turn, Ex</w:t>
      </w:r>
      <w:r w:rsidR="00F620A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situ methods are subdivided into On-site and Off-site methods.</w:t>
      </w:r>
    </w:p>
    <w:p w:rsidR="009A5666" w:rsidRPr="00B153F0" w:rsidRDefault="00BE1497"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In</w:t>
      </w:r>
      <w:r w:rsidRPr="008E5983">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kk-KZ" w:eastAsia="ru-RU"/>
        </w:rPr>
        <w:t>situ method is based on carrying out measures for cleaning oil-polluting soils directly on the contamination site, without soil removal. Isolate</w:t>
      </w:r>
      <w:r w:rsidR="00F620A2">
        <w:rPr>
          <w:rFonts w:ascii="Times New Roman" w:eastAsia="Times New Roman" w:hAnsi="Times New Roman" w:cs="Times New Roman"/>
          <w:sz w:val="28"/>
          <w:szCs w:val="28"/>
          <w:lang w:val="en-US" w:eastAsia="ru-RU"/>
        </w:rPr>
        <w:t>d</w:t>
      </w:r>
      <w:r w:rsidR="009A5666" w:rsidRPr="008E5983">
        <w:rPr>
          <w:rFonts w:ascii="Times New Roman" w:eastAsia="Times New Roman" w:hAnsi="Times New Roman" w:cs="Times New Roman"/>
          <w:sz w:val="28"/>
          <w:szCs w:val="28"/>
          <w:lang w:val="kk-KZ" w:eastAsia="ru-RU"/>
        </w:rPr>
        <w:t xml:space="preserve"> bioaugmentation and biostimulation </w:t>
      </w:r>
      <w:r w:rsidR="009A5666" w:rsidRPr="00B153F0">
        <w:rPr>
          <w:rFonts w:ascii="Times New Roman" w:eastAsia="Times New Roman" w:hAnsi="Times New Roman" w:cs="Times New Roman"/>
          <w:sz w:val="28"/>
          <w:szCs w:val="28"/>
          <w:lang w:val="kk-KZ" w:eastAsia="ru-RU"/>
        </w:rPr>
        <w:t>of WIP.</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B153F0">
        <w:rPr>
          <w:rFonts w:ascii="Times New Roman" w:eastAsia="Times New Roman" w:hAnsi="Times New Roman" w:cs="Times New Roman"/>
          <w:sz w:val="28"/>
          <w:szCs w:val="28"/>
          <w:lang w:val="kk-KZ" w:eastAsia="ru-RU"/>
        </w:rPr>
        <w:t>Bioaugmentation consists in</w:t>
      </w:r>
      <w:r w:rsidRPr="008E5983">
        <w:rPr>
          <w:rFonts w:ascii="Times New Roman" w:eastAsia="Times New Roman" w:hAnsi="Times New Roman" w:cs="Times New Roman"/>
          <w:sz w:val="28"/>
          <w:szCs w:val="28"/>
          <w:lang w:val="kk-KZ" w:eastAsia="ru-RU"/>
        </w:rPr>
        <w:t xml:space="preserve"> processing of WIP with cultures of oil-oxidizing microorganisms in combination with the introduction of a complex of mineral fertilizers.</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Biostimulation is a complex of agrotechnical measures (plowing of the soil surface to improve aeration, introduction of structurators, mineral substances), which are carried out to stimulate native soil microflora.</w:t>
      </w:r>
    </w:p>
    <w:p w:rsidR="009A5666" w:rsidRPr="008E5983" w:rsidRDefault="00F620A2" w:rsidP="008E5983">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The </w:t>
      </w:r>
      <w:r w:rsidR="00BE1497" w:rsidRPr="008E5983">
        <w:rPr>
          <w:rFonts w:ascii="Times New Roman" w:eastAsia="Times New Roman" w:hAnsi="Times New Roman" w:cs="Times New Roman"/>
          <w:sz w:val="28"/>
          <w:szCs w:val="28"/>
          <w:lang w:val="en-US" w:eastAsia="ru-RU"/>
        </w:rPr>
        <w:t>Ex-</w:t>
      </w:r>
      <w:r w:rsidR="009A5666" w:rsidRPr="008E5983">
        <w:rPr>
          <w:rFonts w:ascii="Times New Roman" w:eastAsia="Times New Roman" w:hAnsi="Times New Roman" w:cs="Times New Roman"/>
          <w:sz w:val="28"/>
          <w:szCs w:val="28"/>
          <w:lang w:val="en-US" w:eastAsia="ru-RU"/>
        </w:rPr>
        <w:t>situ methods provide for the removal of WIP from the contamination site and for subsequent measures to intensify the process of biological soil purification. Introduction of UVOM crops and a complex of agrotechnical measures allow</w:t>
      </w:r>
      <w:r>
        <w:rPr>
          <w:rFonts w:ascii="Times New Roman" w:eastAsia="Times New Roman" w:hAnsi="Times New Roman" w:cs="Times New Roman"/>
          <w:sz w:val="28"/>
          <w:szCs w:val="28"/>
          <w:lang w:val="en-US" w:eastAsia="ru-RU"/>
        </w:rPr>
        <w:t xml:space="preserve"> us to </w:t>
      </w:r>
      <w:r w:rsidR="009A5666" w:rsidRPr="008E5983">
        <w:rPr>
          <w:rFonts w:ascii="Times New Roman" w:eastAsia="Times New Roman" w:hAnsi="Times New Roman" w:cs="Times New Roman"/>
          <w:sz w:val="28"/>
          <w:szCs w:val="28"/>
          <w:lang w:val="en-US" w:eastAsia="ru-RU"/>
        </w:rPr>
        <w:t xml:space="preserve">intensify the process of </w:t>
      </w:r>
      <w:r>
        <w:rPr>
          <w:rFonts w:ascii="Times New Roman" w:eastAsia="Times New Roman" w:hAnsi="Times New Roman" w:cs="Times New Roman"/>
          <w:sz w:val="28"/>
          <w:szCs w:val="28"/>
          <w:lang w:val="en-US" w:eastAsia="ru-RU"/>
        </w:rPr>
        <w:t xml:space="preserve">WIP </w:t>
      </w:r>
      <w:r w:rsidR="009A5666" w:rsidRPr="008E5983">
        <w:rPr>
          <w:rFonts w:ascii="Times New Roman" w:eastAsia="Times New Roman" w:hAnsi="Times New Roman" w:cs="Times New Roman"/>
          <w:sz w:val="28"/>
          <w:szCs w:val="28"/>
          <w:lang w:val="en-US" w:eastAsia="ru-RU"/>
        </w:rPr>
        <w:t>purification. This group of methods is divided into On-site and Off-site</w:t>
      </w:r>
      <w:r>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On-site method include</w:t>
      </w:r>
      <w:r w:rsidR="00F620A2">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withdrawal of WIP and treatment of contaminated soil at the site of formation and can be implemented by using mobile bioreactors.</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Off-site method include</w:t>
      </w:r>
      <w:r w:rsidR="00F620A2">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withdrawal of WIP and treatment of contaminated soil outside its site of formation. This method is implemented through stationary and industrial bioreactors, as well as by creating specialized technological platforms for bioremediation.</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Further research is aimed at improving In</w:t>
      </w:r>
      <w:r w:rsidR="00F620A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situ and Ex</w:t>
      </w:r>
      <w:r w:rsidR="00F620A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situ</w:t>
      </w:r>
      <w:r w:rsidR="00F620A2" w:rsidRPr="008E5983">
        <w:rPr>
          <w:rFonts w:ascii="Times New Roman" w:eastAsia="Times New Roman" w:hAnsi="Times New Roman" w:cs="Times New Roman"/>
          <w:sz w:val="28"/>
          <w:szCs w:val="28"/>
          <w:lang w:val="kk-KZ" w:eastAsia="ru-RU"/>
        </w:rPr>
        <w:t xml:space="preserve"> methods</w:t>
      </w:r>
      <w:r w:rsidR="00F620A2">
        <w:rPr>
          <w:rFonts w:ascii="Times New Roman" w:eastAsia="Times New Roman" w:hAnsi="Times New Roman" w:cs="Times New Roman"/>
          <w:sz w:val="28"/>
          <w:szCs w:val="28"/>
          <w:lang w:val="en-US" w:eastAsia="ru-RU"/>
        </w:rPr>
        <w:t xml:space="preserve"> by</w:t>
      </w:r>
      <w:r w:rsidRPr="008E5983">
        <w:rPr>
          <w:rFonts w:ascii="Times New Roman" w:eastAsia="Times New Roman" w:hAnsi="Times New Roman" w:cs="Times New Roman"/>
          <w:sz w:val="28"/>
          <w:szCs w:val="28"/>
          <w:lang w:val="kk-KZ" w:eastAsia="ru-RU"/>
        </w:rPr>
        <w:t xml:space="preserve"> creating On-site and Off-site</w:t>
      </w:r>
      <w:r w:rsidR="00F620A2" w:rsidRPr="00F620A2">
        <w:rPr>
          <w:rFonts w:ascii="Times New Roman" w:eastAsia="Times New Roman" w:hAnsi="Times New Roman" w:cs="Times New Roman"/>
          <w:sz w:val="28"/>
          <w:szCs w:val="28"/>
          <w:lang w:val="kk-KZ" w:eastAsia="ru-RU"/>
        </w:rPr>
        <w:t xml:space="preserve"> </w:t>
      </w:r>
      <w:r w:rsidR="00F620A2" w:rsidRPr="008E5983">
        <w:rPr>
          <w:rFonts w:ascii="Times New Roman" w:eastAsia="Times New Roman" w:hAnsi="Times New Roman" w:cs="Times New Roman"/>
          <w:sz w:val="28"/>
          <w:szCs w:val="28"/>
          <w:lang w:val="kk-KZ" w:eastAsia="ru-RU"/>
        </w:rPr>
        <w:t>bioreactors</w:t>
      </w:r>
      <w:r w:rsidRPr="008E5983">
        <w:rPr>
          <w:rFonts w:ascii="Times New Roman" w:eastAsia="Times New Roman" w:hAnsi="Times New Roman" w:cs="Times New Roman"/>
          <w:sz w:val="28"/>
          <w:szCs w:val="28"/>
          <w:lang w:val="kk-KZ" w:eastAsia="ru-RU"/>
        </w:rPr>
        <w:t>.</w:t>
      </w:r>
    </w:p>
    <w:p w:rsidR="009A5666" w:rsidRPr="008E5983" w:rsidRDefault="00AE03CA" w:rsidP="008E5983">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a</w:t>
      </w:r>
      <w:r w:rsidR="009A5666" w:rsidRPr="008E5983">
        <w:rPr>
          <w:rFonts w:ascii="Times New Roman" w:eastAsia="Times New Roman" w:hAnsi="Times New Roman" w:cs="Times New Roman"/>
          <w:sz w:val="28"/>
          <w:szCs w:val="28"/>
          <w:lang w:val="en-US" w:eastAsia="ru-RU"/>
        </w:rPr>
        <w:t xml:space="preserve">dvantage of bioremediation </w:t>
      </w:r>
      <w:r>
        <w:rPr>
          <w:rFonts w:ascii="Times New Roman" w:eastAsia="Times New Roman" w:hAnsi="Times New Roman" w:cs="Times New Roman"/>
          <w:sz w:val="28"/>
          <w:szCs w:val="28"/>
          <w:lang w:val="en-US" w:eastAsia="ru-RU"/>
        </w:rPr>
        <w:t>is 10-70-fold</w:t>
      </w:r>
      <w:r w:rsidR="009A5666" w:rsidRPr="008E5983">
        <w:rPr>
          <w:rFonts w:ascii="Times New Roman" w:eastAsia="Times New Roman" w:hAnsi="Times New Roman" w:cs="Times New Roman"/>
          <w:sz w:val="28"/>
          <w:szCs w:val="28"/>
          <w:lang w:val="en-US" w:eastAsia="ru-RU"/>
        </w:rPr>
        <w:t xml:space="preserve"> reduc</w:t>
      </w:r>
      <w:r>
        <w:rPr>
          <w:rFonts w:ascii="Times New Roman" w:eastAsia="Times New Roman" w:hAnsi="Times New Roman" w:cs="Times New Roman"/>
          <w:sz w:val="28"/>
          <w:szCs w:val="28"/>
          <w:lang w:val="en-US" w:eastAsia="ru-RU"/>
        </w:rPr>
        <w:t>tion in</w:t>
      </w:r>
      <w:r w:rsidR="009A5666" w:rsidRPr="008E5983">
        <w:rPr>
          <w:rFonts w:ascii="Times New Roman" w:eastAsia="Times New Roman" w:hAnsi="Times New Roman" w:cs="Times New Roman"/>
          <w:sz w:val="28"/>
          <w:szCs w:val="28"/>
          <w:lang w:val="en-US" w:eastAsia="ru-RU"/>
        </w:rPr>
        <w:t xml:space="preserve"> the content of oil and oil products in water and soil per season. The use of microbes</w:t>
      </w:r>
      <w:r>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destructors isolated from natural microbiocenosis excludes unpredictable ecological consequences possible with the use of extraneous types of microorganisms, and a complex of isolated strains of </w:t>
      </w:r>
      <w:r w:rsidR="00BE1497" w:rsidRPr="008E5983">
        <w:rPr>
          <w:rFonts w:ascii="Times New Roman" w:eastAsia="Times New Roman" w:hAnsi="Times New Roman" w:cs="Times New Roman"/>
          <w:sz w:val="28"/>
          <w:szCs w:val="28"/>
          <w:lang w:val="en-US" w:eastAsia="ru-RU"/>
        </w:rPr>
        <w:t>microbes</w:t>
      </w:r>
      <w:r>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destructors ensures complete mineralization of oil and oil products to carbon dioxide and water. T</w:t>
      </w:r>
      <w:r>
        <w:rPr>
          <w:rFonts w:ascii="Times New Roman" w:eastAsia="Times New Roman" w:hAnsi="Times New Roman" w:cs="Times New Roman"/>
          <w:sz w:val="28"/>
          <w:szCs w:val="28"/>
          <w:lang w:val="en-US" w:eastAsia="ru-RU"/>
        </w:rPr>
        <w:t>he t</w:t>
      </w:r>
      <w:r w:rsidR="009A5666" w:rsidRPr="008E5983">
        <w:rPr>
          <w:rFonts w:ascii="Times New Roman" w:eastAsia="Times New Roman" w:hAnsi="Times New Roman" w:cs="Times New Roman"/>
          <w:sz w:val="28"/>
          <w:szCs w:val="28"/>
          <w:lang w:val="en-US" w:eastAsia="ru-RU"/>
        </w:rPr>
        <w:t xml:space="preserve">echnology allows </w:t>
      </w:r>
      <w:r>
        <w:rPr>
          <w:rFonts w:ascii="Times New Roman" w:eastAsia="Times New Roman" w:hAnsi="Times New Roman" w:cs="Times New Roman"/>
          <w:sz w:val="28"/>
          <w:szCs w:val="28"/>
          <w:lang w:val="en-US" w:eastAsia="ru-RU"/>
        </w:rPr>
        <w:t xml:space="preserve">us </w:t>
      </w:r>
      <w:r w:rsidR="009A5666" w:rsidRPr="008E5983">
        <w:rPr>
          <w:rFonts w:ascii="Times New Roman" w:eastAsia="Times New Roman" w:hAnsi="Times New Roman" w:cs="Times New Roman"/>
          <w:sz w:val="28"/>
          <w:szCs w:val="28"/>
          <w:lang w:val="en-US" w:eastAsia="ru-RU"/>
        </w:rPr>
        <w:t xml:space="preserve">in each case to develop a set of agrotechnical measures aimed at elimination of the activity of microbial destructors isolated from native microflora. All components are introduced into the soil at the same time. Concentrated biological preparation is of low cost. Bioremediation is safe for human life. This method has its drawbacks. The total duration of the reclamation process depends on the soil-climatic conditions and the nature of the contamination. Stimulation of the soil microflora should begin only </w:t>
      </w:r>
      <w:r w:rsidR="009A5666" w:rsidRPr="008E5983">
        <w:rPr>
          <w:rFonts w:ascii="Times New Roman" w:eastAsia="Times New Roman" w:hAnsi="Times New Roman" w:cs="Times New Roman"/>
          <w:sz w:val="28"/>
          <w:szCs w:val="28"/>
          <w:lang w:val="en-US" w:eastAsia="ru-RU"/>
        </w:rPr>
        <w:lastRenderedPageBreak/>
        <w:t xml:space="preserve">when the concentration of the total oil product is reduced to 23-25% in organogenic or 15-18% </w:t>
      </w:r>
      <w:r>
        <w:rPr>
          <w:rFonts w:ascii="Times New Roman" w:eastAsia="Times New Roman" w:hAnsi="Times New Roman" w:cs="Times New Roman"/>
          <w:sz w:val="28"/>
          <w:szCs w:val="28"/>
          <w:lang w:val="en-US" w:eastAsia="ru-RU"/>
        </w:rPr>
        <w:t xml:space="preserve">in </w:t>
      </w:r>
      <w:r w:rsidR="009A5666" w:rsidRPr="008E5983">
        <w:rPr>
          <w:rFonts w:ascii="Times New Roman" w:eastAsia="Times New Roman" w:hAnsi="Times New Roman" w:cs="Times New Roman"/>
          <w:sz w:val="28"/>
          <w:szCs w:val="28"/>
          <w:lang w:val="en-US" w:eastAsia="ru-RU"/>
        </w:rPr>
        <w:t>mineral soil horizons on average over the site.</w:t>
      </w:r>
    </w:p>
    <w:p w:rsidR="009A5666" w:rsidRPr="008E5983" w:rsidRDefault="00AE03CA" w:rsidP="00AE03CA">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I</w:t>
      </w:r>
      <w:r w:rsidR="009A5666" w:rsidRPr="008E5983">
        <w:rPr>
          <w:rFonts w:ascii="Times New Roman" w:eastAsia="Times New Roman" w:hAnsi="Times New Roman" w:cs="Times New Roman"/>
          <w:sz w:val="28"/>
          <w:szCs w:val="28"/>
          <w:lang w:val="en-US" w:eastAsia="ru-RU"/>
        </w:rPr>
        <w:t>ntensive growth and vital activity on soils contaminated</w:t>
      </w:r>
      <w:r>
        <w:rPr>
          <w:rFonts w:ascii="Times New Roman" w:eastAsia="Times New Roman" w:hAnsi="Times New Roman" w:cs="Times New Roman"/>
          <w:sz w:val="28"/>
          <w:szCs w:val="28"/>
          <w:lang w:val="en-US" w:eastAsia="ru-RU"/>
        </w:rPr>
        <w:t xml:space="preserve"> </w:t>
      </w:r>
      <w:r w:rsidR="00BE1497" w:rsidRPr="008E5983">
        <w:rPr>
          <w:rFonts w:ascii="Times New Roman" w:eastAsia="Times New Roman" w:hAnsi="Times New Roman" w:cs="Times New Roman"/>
          <w:sz w:val="28"/>
          <w:szCs w:val="28"/>
          <w:lang w:val="en-US" w:eastAsia="ru-RU"/>
        </w:rPr>
        <w:t>with oil hydrocarbons depend</w:t>
      </w:r>
      <w:r w:rsidR="008E766C" w:rsidRPr="008E5983">
        <w:rPr>
          <w:rFonts w:ascii="Times New Roman" w:eastAsia="Times New Roman" w:hAnsi="Times New Roman" w:cs="Times New Roman"/>
          <w:sz w:val="28"/>
          <w:szCs w:val="28"/>
          <w:lang w:val="en-US" w:eastAsia="ru-RU"/>
        </w:rPr>
        <w:t xml:space="preserve"> on</w:t>
      </w:r>
      <w:r w:rsidR="009A5666" w:rsidRPr="008E5983">
        <w:rPr>
          <w:rFonts w:ascii="Times New Roman" w:eastAsia="Times New Roman" w:hAnsi="Times New Roman" w:cs="Times New Roman"/>
          <w:sz w:val="28"/>
          <w:szCs w:val="28"/>
          <w:lang w:val="en-US" w:eastAsia="ru-RU"/>
        </w:rPr>
        <w:t>:</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the genus and species of microorganisms;</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ambient temperature;</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pH of the medium;</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F137BB">
        <w:rPr>
          <w:rFonts w:ascii="Times New Roman" w:eastAsia="Times New Roman" w:hAnsi="Times New Roman" w:cs="Times New Roman"/>
          <w:sz w:val="28"/>
          <w:szCs w:val="28"/>
          <w:lang w:val="en-US" w:eastAsia="ru-RU"/>
        </w:rPr>
        <w:t>preservation</w:t>
      </w:r>
      <w:r w:rsidRPr="008E5983">
        <w:rPr>
          <w:rFonts w:ascii="Times New Roman" w:eastAsia="Times New Roman" w:hAnsi="Times New Roman" w:cs="Times New Roman"/>
          <w:sz w:val="28"/>
          <w:szCs w:val="28"/>
          <w:lang w:val="en-US" w:eastAsia="ru-RU"/>
        </w:rPr>
        <w:t xml:space="preserve"> of organic and mineral components necessary for vital activity of microorganisms</w:t>
      </w:r>
      <w:r w:rsidR="00F137BB" w:rsidRPr="00F137BB">
        <w:rPr>
          <w:rFonts w:ascii="Times New Roman" w:eastAsia="Times New Roman" w:hAnsi="Times New Roman" w:cs="Times New Roman"/>
          <w:sz w:val="28"/>
          <w:szCs w:val="28"/>
          <w:lang w:val="en-US" w:eastAsia="ru-RU"/>
        </w:rPr>
        <w:t xml:space="preserve"> </w:t>
      </w:r>
      <w:r w:rsidR="00F137BB" w:rsidRPr="008E5983">
        <w:rPr>
          <w:rFonts w:ascii="Times New Roman" w:eastAsia="Times New Roman" w:hAnsi="Times New Roman" w:cs="Times New Roman"/>
          <w:sz w:val="28"/>
          <w:szCs w:val="28"/>
          <w:lang w:val="en-US" w:eastAsia="ru-RU"/>
        </w:rPr>
        <w:t>in the polluted ecosystems</w:t>
      </w:r>
      <w:r w:rsidRPr="008E5983">
        <w:rPr>
          <w:rFonts w:ascii="Times New Roman" w:eastAsia="Times New Roman" w:hAnsi="Times New Roman" w:cs="Times New Roman"/>
          <w:sz w:val="28"/>
          <w:szCs w:val="28"/>
          <w:lang w:val="en-US" w:eastAsia="ru-RU"/>
        </w:rPr>
        <w:t>;</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AE03CA">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degree of aeration of contaminated soil;</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r w:rsidR="00AE03CA">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type and composition of oil pollution;</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the depth of penetration into the soil;</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concentrations of different classes of petroleum hydrocarbons in the soil;</w:t>
      </w:r>
    </w:p>
    <w:p w:rsidR="009A5666" w:rsidRPr="008E5983"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their resistance to biodegradation, etc.</w:t>
      </w:r>
    </w:p>
    <w:p w:rsidR="009A5666" w:rsidRPr="00B153F0" w:rsidRDefault="009A5666" w:rsidP="008E5983">
      <w:pPr>
        <w:tabs>
          <w:tab w:val="left" w:pos="851"/>
        </w:tabs>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In </w:t>
      </w:r>
      <w:r w:rsidRPr="00B153F0">
        <w:rPr>
          <w:rFonts w:ascii="Times New Roman" w:eastAsia="Times New Roman" w:hAnsi="Times New Roman" w:cs="Times New Roman"/>
          <w:sz w:val="28"/>
          <w:szCs w:val="28"/>
          <w:lang w:val="kk-KZ" w:eastAsia="ru-RU"/>
        </w:rPr>
        <w:t xml:space="preserve">addition, weighed or gypsum is used to reduce the acidity or alkalinity of the soil, since </w:t>
      </w:r>
      <w:r w:rsidR="00F137BB" w:rsidRPr="00B153F0">
        <w:rPr>
          <w:rFonts w:ascii="Times New Roman" w:eastAsia="Times New Roman" w:hAnsi="Times New Roman" w:cs="Times New Roman"/>
          <w:sz w:val="28"/>
          <w:szCs w:val="28"/>
          <w:lang w:val="en-US" w:eastAsia="ru-RU"/>
        </w:rPr>
        <w:t>t</w:t>
      </w:r>
      <w:r w:rsidRPr="00B153F0">
        <w:rPr>
          <w:rFonts w:ascii="Times New Roman" w:eastAsia="Times New Roman" w:hAnsi="Times New Roman" w:cs="Times New Roman"/>
          <w:sz w:val="28"/>
          <w:szCs w:val="28"/>
          <w:lang w:val="kk-KZ" w:eastAsia="ru-RU"/>
        </w:rPr>
        <w:t>he most optimal for most microorganisms are pH values close to neutral. In arid conditions</w:t>
      </w:r>
      <w:r w:rsidR="00F137BB" w:rsidRPr="00B153F0">
        <w:rPr>
          <w:rFonts w:ascii="Times New Roman" w:eastAsia="Times New Roman" w:hAnsi="Times New Roman" w:cs="Times New Roman"/>
          <w:sz w:val="28"/>
          <w:szCs w:val="28"/>
          <w:lang w:val="en-US" w:eastAsia="ru-RU"/>
        </w:rPr>
        <w:t xml:space="preserve"> </w:t>
      </w:r>
      <w:r w:rsidR="008E766C" w:rsidRPr="00B153F0">
        <w:rPr>
          <w:rFonts w:ascii="Times New Roman" w:eastAsia="Times New Roman" w:hAnsi="Times New Roman" w:cs="Times New Roman"/>
          <w:sz w:val="28"/>
          <w:szCs w:val="28"/>
          <w:lang w:val="kk-KZ" w:eastAsia="ru-RU"/>
        </w:rPr>
        <w:t>irrigation</w:t>
      </w:r>
      <w:r w:rsidR="00F137BB" w:rsidRPr="00B153F0">
        <w:rPr>
          <w:rFonts w:ascii="Times New Roman" w:eastAsia="Times New Roman" w:hAnsi="Times New Roman" w:cs="Times New Roman"/>
          <w:sz w:val="28"/>
          <w:szCs w:val="28"/>
          <w:lang w:val="en-US" w:eastAsia="ru-RU"/>
        </w:rPr>
        <w:t xml:space="preserve"> </w:t>
      </w:r>
      <w:r w:rsidRPr="00B153F0">
        <w:rPr>
          <w:rFonts w:ascii="Times New Roman" w:eastAsia="Times New Roman" w:hAnsi="Times New Roman" w:cs="Times New Roman"/>
          <w:sz w:val="28"/>
          <w:szCs w:val="28"/>
          <w:lang w:val="kk-KZ" w:eastAsia="ru-RU"/>
        </w:rPr>
        <w:t>is necessary.</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B153F0">
        <w:rPr>
          <w:rFonts w:ascii="Times New Roman" w:eastAsia="Times New Roman" w:hAnsi="Times New Roman" w:cs="Times New Roman"/>
          <w:sz w:val="28"/>
          <w:szCs w:val="28"/>
          <w:lang w:val="kk-KZ" w:eastAsia="ru-RU"/>
        </w:rPr>
        <w:t xml:space="preserve">The search </w:t>
      </w:r>
      <w:r w:rsidR="00F137BB" w:rsidRPr="00B153F0">
        <w:rPr>
          <w:rFonts w:ascii="Times New Roman" w:eastAsia="Times New Roman" w:hAnsi="Times New Roman" w:cs="Times New Roman"/>
          <w:sz w:val="28"/>
          <w:szCs w:val="28"/>
          <w:lang w:val="en-US" w:eastAsia="ru-RU"/>
        </w:rPr>
        <w:t xml:space="preserve">for </w:t>
      </w:r>
      <w:r w:rsidRPr="00B153F0">
        <w:rPr>
          <w:rFonts w:ascii="Times New Roman" w:eastAsia="Times New Roman" w:hAnsi="Times New Roman" w:cs="Times New Roman"/>
          <w:sz w:val="28"/>
          <w:szCs w:val="28"/>
          <w:lang w:val="kk-KZ" w:eastAsia="ru-RU"/>
        </w:rPr>
        <w:t>and</w:t>
      </w:r>
      <w:r w:rsidRPr="008E5983">
        <w:rPr>
          <w:rFonts w:ascii="Times New Roman" w:eastAsia="Times New Roman" w:hAnsi="Times New Roman" w:cs="Times New Roman"/>
          <w:sz w:val="28"/>
          <w:szCs w:val="28"/>
          <w:lang w:val="kk-KZ" w:eastAsia="ru-RU"/>
        </w:rPr>
        <w:t xml:space="preserve"> isolation of microorganisms possessing hydrocarbon activity allowed </w:t>
      </w:r>
      <w:r w:rsidR="00F137BB">
        <w:rPr>
          <w:rFonts w:ascii="Times New Roman" w:eastAsia="Times New Roman" w:hAnsi="Times New Roman" w:cs="Times New Roman"/>
          <w:sz w:val="28"/>
          <w:szCs w:val="28"/>
          <w:lang w:val="en-US" w:eastAsia="ru-RU"/>
        </w:rPr>
        <w:t>scientists to</w:t>
      </w:r>
      <w:r w:rsidRPr="008E5983">
        <w:rPr>
          <w:rFonts w:ascii="Times New Roman" w:eastAsia="Times New Roman" w:hAnsi="Times New Roman" w:cs="Times New Roman"/>
          <w:sz w:val="28"/>
          <w:szCs w:val="28"/>
          <w:lang w:val="kk-KZ" w:eastAsia="ru-RU"/>
        </w:rPr>
        <w:t xml:space="preserve"> creat</w:t>
      </w:r>
      <w:r w:rsidR="00F137BB">
        <w:rPr>
          <w:rFonts w:ascii="Times New Roman" w:eastAsia="Times New Roman" w:hAnsi="Times New Roman" w:cs="Times New Roman"/>
          <w:sz w:val="28"/>
          <w:szCs w:val="28"/>
          <w:lang w:val="en-US" w:eastAsia="ru-RU"/>
        </w:rPr>
        <w:t>e</w:t>
      </w:r>
      <w:r w:rsidRPr="008E5983">
        <w:rPr>
          <w:rFonts w:ascii="Times New Roman" w:eastAsia="Times New Roman" w:hAnsi="Times New Roman" w:cs="Times New Roman"/>
          <w:sz w:val="28"/>
          <w:szCs w:val="28"/>
          <w:lang w:val="kk-KZ" w:eastAsia="ru-RU"/>
        </w:rPr>
        <w:t xml:space="preserve"> preparations for cleaning soils and water from oil contamination. At present, microbial preparations are used to purify soils from crude oil, oxidizing mainly paraffinic hydrocarbons of oil. At the same time, the problems of cleaning soils and water from hardly decomposable petroleum products, for example, fuel oil, lubricating oils, etc., are not fully developed.</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Microorganisms using hydrocarbons that are always present in the soil are widely distributed. The ability of biodegradation of various petroleum hydrocarbons </w:t>
      </w:r>
      <w:r w:rsidR="00F137BB">
        <w:rPr>
          <w:rFonts w:ascii="Times New Roman" w:eastAsia="Times New Roman" w:hAnsi="Times New Roman" w:cs="Times New Roman"/>
          <w:sz w:val="28"/>
          <w:szCs w:val="28"/>
          <w:lang w:val="en-US" w:eastAsia="ru-RU"/>
        </w:rPr>
        <w:t>has</w:t>
      </w:r>
      <w:r w:rsidRPr="008E5983">
        <w:rPr>
          <w:rFonts w:ascii="Times New Roman" w:eastAsia="Times New Roman" w:hAnsi="Times New Roman" w:cs="Times New Roman"/>
          <w:sz w:val="28"/>
          <w:szCs w:val="28"/>
          <w:lang w:val="kk-KZ" w:eastAsia="ru-RU"/>
        </w:rPr>
        <w:t xml:space="preserve"> more than 20 genera of bacteria (</w:t>
      </w:r>
      <w:r w:rsidRPr="008E5983">
        <w:rPr>
          <w:rFonts w:ascii="Times New Roman" w:eastAsia="Times New Roman" w:hAnsi="Times New Roman" w:cs="Times New Roman"/>
          <w:i/>
          <w:sz w:val="28"/>
          <w:szCs w:val="28"/>
          <w:lang w:val="kk-KZ" w:eastAsia="ru-RU"/>
        </w:rPr>
        <w:t>Arthrobacter, Pseudomonas, Bacillus, Agrobacterium, Alcaligenes, Flavobacterium</w:t>
      </w:r>
      <w:r w:rsidRPr="008E5983">
        <w:rPr>
          <w:rFonts w:ascii="Times New Roman" w:eastAsia="Times New Roman" w:hAnsi="Times New Roman" w:cs="Times New Roman"/>
          <w:sz w:val="28"/>
          <w:szCs w:val="28"/>
          <w:lang w:val="kk-KZ" w:eastAsia="ru-RU"/>
        </w:rPr>
        <w:t>), 24 genera of microscopic fungi (</w:t>
      </w:r>
      <w:r w:rsidRPr="008E5983">
        <w:rPr>
          <w:rFonts w:ascii="Times New Roman" w:eastAsia="Times New Roman" w:hAnsi="Times New Roman" w:cs="Times New Roman"/>
          <w:i/>
          <w:sz w:val="28"/>
          <w:szCs w:val="28"/>
          <w:lang w:val="kk-KZ" w:eastAsia="ru-RU"/>
        </w:rPr>
        <w:t>Trichoderma, Pénicillium, Aspergillus, Mortirella</w:t>
      </w:r>
      <w:r w:rsidRPr="008E5983">
        <w:rPr>
          <w:rFonts w:ascii="Times New Roman" w:eastAsia="Times New Roman" w:hAnsi="Times New Roman" w:cs="Times New Roman"/>
          <w:sz w:val="28"/>
          <w:szCs w:val="28"/>
          <w:lang w:val="kk-KZ" w:eastAsia="ru-RU"/>
        </w:rPr>
        <w:t>)</w:t>
      </w:r>
      <w:r w:rsidR="00F137BB">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 xml:space="preserve"> 19 genera (</w:t>
      </w:r>
      <w:r w:rsidRPr="008E5983">
        <w:rPr>
          <w:rFonts w:ascii="Times New Roman" w:eastAsia="Times New Roman" w:hAnsi="Times New Roman" w:cs="Times New Roman"/>
          <w:i/>
          <w:sz w:val="28"/>
          <w:szCs w:val="28"/>
          <w:lang w:val="kk-KZ" w:eastAsia="ru-RU"/>
        </w:rPr>
        <w:t>Aureobasidium, Candida and Rhodotorula</w:t>
      </w:r>
      <w:r w:rsidRPr="008E5983">
        <w:rPr>
          <w:rFonts w:ascii="Times New Roman" w:eastAsia="Times New Roman" w:hAnsi="Times New Roman" w:cs="Times New Roman"/>
          <w:sz w:val="28"/>
          <w:szCs w:val="28"/>
          <w:lang w:val="kk-KZ" w:eastAsia="ru-RU"/>
        </w:rPr>
        <w:t>), and various actinomycetes. On their basis, biopreparations are produced, which are used for bioremediation of oil-contaminated soils.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Bacterial preparations recommended and used for </w:t>
      </w:r>
      <w:r w:rsidR="00F137BB" w:rsidRPr="008E5983">
        <w:rPr>
          <w:rFonts w:ascii="Times New Roman" w:eastAsia="Times New Roman" w:hAnsi="Times New Roman" w:cs="Times New Roman"/>
          <w:sz w:val="28"/>
          <w:szCs w:val="28"/>
          <w:lang w:val="kk-KZ" w:eastAsia="ru-RU"/>
        </w:rPr>
        <w:t xml:space="preserve">bioremediation </w:t>
      </w:r>
      <w:r w:rsidRPr="008E5983">
        <w:rPr>
          <w:rFonts w:ascii="Times New Roman" w:eastAsia="Times New Roman" w:hAnsi="Times New Roman" w:cs="Times New Roman"/>
          <w:sz w:val="28"/>
          <w:szCs w:val="28"/>
          <w:lang w:val="kk-KZ" w:eastAsia="ru-RU"/>
        </w:rPr>
        <w:t>may include monocultures or a special combination of microorganisms</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In the world practice, methods of microbial cleaning of oil-contaminated surfaces are successfully used. These are such well-known firms as Occidental Chemical (USA), Beistritent (England), Biodetox (Germany). Only in the last ten years in the CIS countries more than two dozens of biopreparations have been created on the basis of oil-oxidizing microorganisms. The main contribution to the development in this area belongs to Russian scientists.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In Russia, "Putidol", "Devoroyl", "Valentis", "Neftoks", and others</w:t>
      </w:r>
      <w:r w:rsidR="00F137BB" w:rsidRPr="00F137BB">
        <w:rPr>
          <w:rFonts w:ascii="Times New Roman" w:eastAsia="Times New Roman" w:hAnsi="Times New Roman" w:cs="Times New Roman"/>
          <w:sz w:val="28"/>
          <w:szCs w:val="28"/>
          <w:lang w:val="kk-KZ" w:eastAsia="ru-RU"/>
        </w:rPr>
        <w:t xml:space="preserve"> </w:t>
      </w:r>
      <w:r w:rsidR="00F137BB">
        <w:rPr>
          <w:rFonts w:ascii="Times New Roman" w:eastAsia="Times New Roman" w:hAnsi="Times New Roman" w:cs="Times New Roman"/>
          <w:sz w:val="28"/>
          <w:szCs w:val="28"/>
          <w:lang w:val="en-US" w:eastAsia="ru-RU"/>
        </w:rPr>
        <w:t xml:space="preserve">are </w:t>
      </w:r>
      <w:r w:rsidR="00F137BB" w:rsidRPr="008E5983">
        <w:rPr>
          <w:rFonts w:ascii="Times New Roman" w:eastAsia="Times New Roman" w:hAnsi="Times New Roman" w:cs="Times New Roman"/>
          <w:sz w:val="28"/>
          <w:szCs w:val="28"/>
          <w:lang w:val="kk-KZ" w:eastAsia="ru-RU"/>
        </w:rPr>
        <w:t>widely used</w:t>
      </w:r>
      <w:r w:rsidR="00F137BB">
        <w:rPr>
          <w:rFonts w:ascii="Times New Roman" w:eastAsia="Times New Roman" w:hAnsi="Times New Roman" w:cs="Times New Roman"/>
          <w:sz w:val="28"/>
          <w:szCs w:val="28"/>
          <w:lang w:val="en-US" w:eastAsia="ru-RU"/>
        </w:rPr>
        <w:t>,</w:t>
      </w:r>
      <w:r w:rsidR="00F137BB" w:rsidRPr="008E5983">
        <w:rPr>
          <w:rFonts w:ascii="Times New Roman" w:eastAsia="Times New Roman" w:hAnsi="Times New Roman" w:cs="Times New Roman"/>
          <w:sz w:val="28"/>
          <w:szCs w:val="28"/>
          <w:lang w:val="kk-KZ" w:eastAsia="ru-RU"/>
        </w:rPr>
        <w:t xml:space="preserve"> </w:t>
      </w:r>
      <w:r w:rsidRPr="008E5983">
        <w:rPr>
          <w:rFonts w:ascii="Times New Roman" w:eastAsia="Times New Roman" w:hAnsi="Times New Roman" w:cs="Times New Roman"/>
          <w:sz w:val="28"/>
          <w:szCs w:val="28"/>
          <w:lang w:val="kk-KZ" w:eastAsia="ru-RU"/>
        </w:rPr>
        <w:t>in Byelorussia - "Rodobel-T". A series of preparations "Pseudomin", "Naftok", purifying the soil from aromatic and paraffin compounds is known. Biological preparations "Ecoil</w:t>
      </w:r>
      <w:r w:rsidR="00F137BB" w:rsidRPr="008E5983">
        <w:rPr>
          <w:rFonts w:ascii="Times New Roman" w:eastAsia="Times New Roman" w:hAnsi="Times New Roman" w:cs="Times New Roman"/>
          <w:sz w:val="28"/>
          <w:szCs w:val="28"/>
          <w:lang w:val="kk-KZ" w:eastAsia="ru-RU"/>
        </w:rPr>
        <w:t>"</w:t>
      </w:r>
      <w:r w:rsidR="00F137BB">
        <w:rPr>
          <w:rFonts w:ascii="Times New Roman" w:eastAsia="Times New Roman" w:hAnsi="Times New Roman" w:cs="Times New Roman"/>
          <w:sz w:val="28"/>
          <w:szCs w:val="28"/>
          <w:lang w:val="en-US" w:eastAsia="ru-RU"/>
        </w:rPr>
        <w:t xml:space="preserve"> and </w:t>
      </w:r>
      <w:r w:rsidRPr="008E5983">
        <w:rPr>
          <w:rFonts w:ascii="Times New Roman" w:eastAsia="Times New Roman" w:hAnsi="Times New Roman" w:cs="Times New Roman"/>
          <w:sz w:val="28"/>
          <w:szCs w:val="28"/>
          <w:lang w:val="kk-KZ" w:eastAsia="ru-RU"/>
        </w:rPr>
        <w:t>"Lestan" are preparations of a wide spectrum of action. There are other biopreparations of various activity spectr</w:t>
      </w:r>
      <w:r w:rsidR="00F137BB">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kk-KZ" w:eastAsia="ru-RU"/>
        </w:rPr>
        <w:t xml:space="preserve">, such as "Putidol", </w:t>
      </w:r>
      <w:r w:rsidRPr="008E5983">
        <w:rPr>
          <w:rFonts w:ascii="Times New Roman" w:eastAsia="Times New Roman" w:hAnsi="Times New Roman" w:cs="Times New Roman"/>
          <w:sz w:val="28"/>
          <w:szCs w:val="28"/>
          <w:lang w:val="kk-KZ" w:eastAsia="ru-RU"/>
        </w:rPr>
        <w:lastRenderedPageBreak/>
        <w:t>"Biodestructor", "Roder", "Avalon", "Bioset", etc. , designed to clean oil-contaminated areas. However, when introducing new types of microorganisms, it is necessary to take into account the natural conditions of soil formation and the types of soils that have a certain effect on the life activity of the microbial flora.</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In Ukraine, the most famous preparations</w:t>
      </w:r>
      <w:r w:rsidR="00F137BB">
        <w:rPr>
          <w:rFonts w:ascii="Times New Roman" w:eastAsia="Times New Roman" w:hAnsi="Times New Roman" w:cs="Times New Roman"/>
          <w:sz w:val="28"/>
          <w:szCs w:val="28"/>
          <w:lang w:val="en-US" w:eastAsia="ru-RU"/>
        </w:rPr>
        <w:t xml:space="preserve"> are</w:t>
      </w:r>
      <w:r w:rsidRPr="008E5983">
        <w:rPr>
          <w:rFonts w:ascii="Times New Roman" w:eastAsia="Times New Roman" w:hAnsi="Times New Roman" w:cs="Times New Roman"/>
          <w:sz w:val="28"/>
          <w:szCs w:val="28"/>
          <w:lang w:val="en-US" w:eastAsia="ru-RU"/>
        </w:rPr>
        <w:t xml:space="preserve">: Desna, </w:t>
      </w:r>
      <w:r w:rsidR="00F137BB">
        <w:rPr>
          <w:rFonts w:ascii="Times New Roman" w:eastAsia="Times New Roman" w:hAnsi="Times New Roman" w:cs="Times New Roman"/>
          <w:sz w:val="28"/>
          <w:szCs w:val="28"/>
          <w:lang w:val="en-US" w:eastAsia="ru-RU"/>
        </w:rPr>
        <w:t xml:space="preserve">and </w:t>
      </w:r>
      <w:r w:rsidRPr="008E5983">
        <w:rPr>
          <w:rFonts w:ascii="Times New Roman" w:eastAsia="Times New Roman" w:hAnsi="Times New Roman" w:cs="Times New Roman"/>
          <w:sz w:val="28"/>
          <w:szCs w:val="28"/>
          <w:lang w:val="en-US" w:eastAsia="ru-RU"/>
        </w:rPr>
        <w:t xml:space="preserve">Devoroil, which is produced under a Russian license and </w:t>
      </w:r>
      <w:r w:rsidR="00F137BB">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 xml:space="preserve">recently recommended by Simbinal (the </w:t>
      </w:r>
      <w:r w:rsidRPr="00143E1B">
        <w:rPr>
          <w:rFonts w:ascii="Times New Roman" w:eastAsia="Times New Roman" w:hAnsi="Times New Roman" w:cs="Times New Roman"/>
          <w:sz w:val="28"/>
          <w:szCs w:val="28"/>
          <w:lang w:val="en-US" w:eastAsia="ru-RU"/>
        </w:rPr>
        <w:t>development</w:t>
      </w:r>
      <w:r w:rsidRPr="008E5983">
        <w:rPr>
          <w:rFonts w:ascii="Times New Roman" w:eastAsia="Times New Roman" w:hAnsi="Times New Roman" w:cs="Times New Roman"/>
          <w:sz w:val="28"/>
          <w:szCs w:val="28"/>
          <w:lang w:val="en-US" w:eastAsia="ru-RU"/>
        </w:rPr>
        <w:t xml:space="preserve"> of the Institute of Botany of the National Academy of </w:t>
      </w:r>
      <w:r w:rsidR="008E766C" w:rsidRPr="008E5983">
        <w:rPr>
          <w:rFonts w:ascii="Times New Roman" w:eastAsia="Times New Roman" w:hAnsi="Times New Roman" w:cs="Times New Roman"/>
          <w:sz w:val="28"/>
          <w:szCs w:val="28"/>
          <w:lang w:val="en-US" w:eastAsia="ru-RU"/>
        </w:rPr>
        <w:t>Sciences)</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In the process of vital activity, microorganisms actively synthesize their own enzymes and biological surface-active substances, which reproach the decomposition of oil. Biotransit "Petro Trit" is used for cleaning soil and water from oil and oil products, fuel oil, diesel fuel, gasoline, motor oils. "Soilthrit" cleans soil and water from polychlorinated biphenyls (PCBs) - transformer oil, sovtol, autol. "Roder" preparation is effective in various soils, fresh and sea water. "Econadin" is a new generation </w:t>
      </w:r>
      <w:r w:rsidR="00F137BB">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bacterial drug based on avirulent oil-oxidizing bacteria, exhibiting sorption and destructive activity in relation to petroleum hydrocarbons.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Biopreparations of the series "Biodestructor" </w:t>
      </w:r>
      <w:r w:rsidR="00B72349">
        <w:rPr>
          <w:rFonts w:ascii="Times New Roman" w:eastAsia="Times New Roman" w:hAnsi="Times New Roman" w:cs="Times New Roman"/>
          <w:sz w:val="28"/>
          <w:szCs w:val="28"/>
          <w:lang w:val="en-US" w:eastAsia="ru-RU"/>
        </w:rPr>
        <w:t>are</w:t>
      </w:r>
      <w:r w:rsidRPr="008E5983">
        <w:rPr>
          <w:rFonts w:ascii="Times New Roman" w:eastAsia="Times New Roman" w:hAnsi="Times New Roman" w:cs="Times New Roman"/>
          <w:sz w:val="28"/>
          <w:szCs w:val="28"/>
          <w:lang w:val="en-US" w:eastAsia="ru-RU"/>
        </w:rPr>
        <w:t xml:space="preserve"> intended for liquidation of pollution by oil, oil products, condensate and other organic compounds of various environmental objects. Biological preparations Allegro, Tornado, Gera decompose crude oil, gasoline, diesel fuel, phenols, alcohols, vegetable oils, animal fats, heptyl, pesticides, and dioxins. Biological preparations "Valentis", "Leader", "MAG" </w:t>
      </w:r>
      <w:r w:rsidR="00B72349">
        <w:rPr>
          <w:rFonts w:ascii="Times New Roman" w:eastAsia="Times New Roman" w:hAnsi="Times New Roman" w:cs="Times New Roman"/>
          <w:sz w:val="28"/>
          <w:szCs w:val="28"/>
          <w:lang w:val="en-US" w:eastAsia="ru-RU"/>
        </w:rPr>
        <w:t>decompose</w:t>
      </w:r>
      <w:r w:rsidRPr="008E5983">
        <w:rPr>
          <w:rFonts w:ascii="Times New Roman" w:eastAsia="Times New Roman" w:hAnsi="Times New Roman" w:cs="Times New Roman"/>
          <w:sz w:val="28"/>
          <w:szCs w:val="28"/>
          <w:lang w:val="en-US" w:eastAsia="ru-RU"/>
        </w:rPr>
        <w:t xml:space="preserve"> crude oil, mazut, engine and motor oil, gasoline, heptyl, dioxins, pesticides, vegetable oils, animal fats and alcohols.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In Kazakhstan, a composition based on natural strains of </w:t>
      </w:r>
      <w:r w:rsidRPr="008E5983">
        <w:rPr>
          <w:rFonts w:ascii="Times New Roman" w:eastAsia="Times New Roman" w:hAnsi="Times New Roman" w:cs="Times New Roman"/>
          <w:i/>
          <w:sz w:val="28"/>
          <w:szCs w:val="28"/>
          <w:lang w:val="en-US" w:eastAsia="ru-RU"/>
        </w:rPr>
        <w:t xml:space="preserve">Pseudomonas putida </w:t>
      </w:r>
      <w:r w:rsidRPr="008E5983">
        <w:rPr>
          <w:rFonts w:ascii="Times New Roman" w:eastAsia="Times New Roman" w:hAnsi="Times New Roman" w:cs="Times New Roman"/>
          <w:sz w:val="28"/>
          <w:szCs w:val="28"/>
          <w:lang w:val="en-US" w:eastAsia="ru-RU"/>
        </w:rPr>
        <w:t xml:space="preserve">GNPO PE-R-6, </w:t>
      </w:r>
      <w:r w:rsidRPr="008E5983">
        <w:rPr>
          <w:rFonts w:ascii="Times New Roman" w:eastAsia="Times New Roman" w:hAnsi="Times New Roman" w:cs="Times New Roman"/>
          <w:i/>
          <w:sz w:val="28"/>
          <w:szCs w:val="28"/>
          <w:lang w:val="en-US" w:eastAsia="ru-RU"/>
        </w:rPr>
        <w:t>Pseudomonas fluorecens</w:t>
      </w:r>
      <w:r w:rsidRPr="008E5983">
        <w:rPr>
          <w:rFonts w:ascii="Times New Roman" w:eastAsia="Times New Roman" w:hAnsi="Times New Roman" w:cs="Times New Roman"/>
          <w:sz w:val="28"/>
          <w:szCs w:val="28"/>
          <w:lang w:val="en-US" w:eastAsia="ru-RU"/>
        </w:rPr>
        <w:t xml:space="preserve"> GNPO PE-R-5, Bacillus subtilis GNPO PE-R-7 and a complex of mineral fertilizers-ammonium dihydrogen phosphate and potassium hydrogen fluoride was developed. This composition is intended for biochemical treatment of oil-contaminated soils. The investigations</w:t>
      </w:r>
      <w:r w:rsidR="00B72349">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carried out under the conditions of the experimental production of the "Kazmechanobr" State Unitary Enterprise, showed a complete and rapid 100% destruction of oil and oil products hydrocarbons.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In the South Kazakhstan </w:t>
      </w:r>
      <w:r w:rsidR="008E766C" w:rsidRPr="008E5983">
        <w:rPr>
          <w:rFonts w:ascii="Times New Roman" w:eastAsia="Times New Roman" w:hAnsi="Times New Roman" w:cs="Times New Roman"/>
          <w:sz w:val="28"/>
          <w:szCs w:val="28"/>
          <w:lang w:val="en-US" w:eastAsia="ru-RU"/>
        </w:rPr>
        <w:t>M. Auezov</w:t>
      </w:r>
      <w:r w:rsidR="00B72349">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State University. microbiologists have developed a biopreparation "Peroyl", consisting of cultures </w:t>
      </w:r>
      <w:r w:rsidR="00B72349">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Micrococcusluteus B1Ag 8 G and </w:t>
      </w:r>
      <w:r w:rsidRPr="008E5983">
        <w:rPr>
          <w:rFonts w:ascii="Times New Roman" w:eastAsia="Times New Roman" w:hAnsi="Times New Roman" w:cs="Times New Roman"/>
          <w:i/>
          <w:sz w:val="28"/>
          <w:szCs w:val="28"/>
          <w:lang w:val="en-US" w:eastAsia="ru-RU"/>
        </w:rPr>
        <w:t>Rhodococcuserythropolis</w:t>
      </w:r>
      <w:r w:rsidRPr="008E5983">
        <w:rPr>
          <w:rFonts w:ascii="Times New Roman" w:eastAsia="Times New Roman" w:hAnsi="Times New Roman" w:cs="Times New Roman"/>
          <w:sz w:val="28"/>
          <w:szCs w:val="28"/>
          <w:lang w:val="en-US" w:eastAsia="ru-RU"/>
        </w:rPr>
        <w:t xml:space="preserve"> LN 304 B-7, de</w:t>
      </w:r>
      <w:r w:rsidR="00B72349">
        <w:rPr>
          <w:rFonts w:ascii="Times New Roman" w:eastAsia="Times New Roman" w:hAnsi="Times New Roman" w:cs="Times New Roman"/>
          <w:sz w:val="28"/>
          <w:szCs w:val="28"/>
          <w:lang w:val="en-US" w:eastAsia="ru-RU"/>
        </w:rPr>
        <w:t>composing</w:t>
      </w:r>
      <w:r w:rsidRPr="008E5983">
        <w:rPr>
          <w:rFonts w:ascii="Times New Roman" w:eastAsia="Times New Roman" w:hAnsi="Times New Roman" w:cs="Times New Roman"/>
          <w:sz w:val="28"/>
          <w:szCs w:val="28"/>
          <w:lang w:val="en-US" w:eastAsia="ru-RU"/>
        </w:rPr>
        <w:t xml:space="preserve"> monocycloaromatic, bicycloaromatic compounds, toluene resins and asphalts. The effectiveness of the biopreparation for cleaning the soil of arid regions from oil and oil products is 96.5%. Scientists of the RSE "Institute of Microbiology and Virology" developed biochemicals of the Bakoil KZ series based on oil-oxidizing microorganisms. These </w:t>
      </w:r>
      <w:r w:rsidR="00EC6CBF">
        <w:rPr>
          <w:rFonts w:ascii="Times New Roman" w:eastAsia="Times New Roman" w:hAnsi="Times New Roman" w:cs="Times New Roman"/>
          <w:sz w:val="28"/>
          <w:szCs w:val="28"/>
          <w:lang w:val="en-US" w:eastAsia="ru-RU"/>
        </w:rPr>
        <w:t>preparations</w:t>
      </w:r>
      <w:r w:rsidRPr="008E5983">
        <w:rPr>
          <w:rFonts w:ascii="Times New Roman" w:eastAsia="Times New Roman" w:hAnsi="Times New Roman" w:cs="Times New Roman"/>
          <w:sz w:val="28"/>
          <w:szCs w:val="28"/>
          <w:lang w:val="en-US" w:eastAsia="ru-RU"/>
        </w:rPr>
        <w:t xml:space="preserve"> are competitive, applicable for soil and climatic conditions in Kazakhstan and do not </w:t>
      </w:r>
      <w:r w:rsidR="00EC6CBF">
        <w:rPr>
          <w:rFonts w:ascii="Times New Roman" w:eastAsia="Times New Roman" w:hAnsi="Times New Roman" w:cs="Times New Roman"/>
          <w:sz w:val="28"/>
          <w:szCs w:val="28"/>
          <w:lang w:val="en-US" w:eastAsia="ru-RU"/>
        </w:rPr>
        <w:t>refer</w:t>
      </w:r>
      <w:r w:rsidRPr="008E5983">
        <w:rPr>
          <w:rFonts w:ascii="Times New Roman" w:eastAsia="Times New Roman" w:hAnsi="Times New Roman" w:cs="Times New Roman"/>
          <w:sz w:val="28"/>
          <w:szCs w:val="28"/>
          <w:lang w:val="en-US" w:eastAsia="ru-RU"/>
        </w:rPr>
        <w:t xml:space="preserve"> to expensive </w:t>
      </w:r>
      <w:r w:rsidR="00EC6CBF">
        <w:rPr>
          <w:rFonts w:ascii="Times New Roman" w:eastAsia="Times New Roman" w:hAnsi="Times New Roman" w:cs="Times New Roman"/>
          <w:sz w:val="28"/>
          <w:szCs w:val="28"/>
          <w:lang w:val="en-US" w:eastAsia="ru-RU"/>
        </w:rPr>
        <w:t>preparations.</w:t>
      </w:r>
      <w:r w:rsidRPr="008E5983">
        <w:rPr>
          <w:rFonts w:ascii="Times New Roman" w:eastAsia="Times New Roman" w:hAnsi="Times New Roman" w:cs="Times New Roman"/>
          <w:sz w:val="28"/>
          <w:szCs w:val="28"/>
          <w:lang w:val="en-US" w:eastAsia="ru-RU"/>
        </w:rPr>
        <w:t xml:space="preserve"> </w:t>
      </w:r>
      <w:r w:rsidR="00EC6CBF">
        <w:rPr>
          <w:rFonts w:ascii="Times New Roman" w:eastAsia="Times New Roman" w:hAnsi="Times New Roman" w:cs="Times New Roman"/>
          <w:sz w:val="28"/>
          <w:szCs w:val="28"/>
          <w:lang w:val="en-US" w:eastAsia="ru-RU"/>
        </w:rPr>
        <w:t xml:space="preserve">They were </w:t>
      </w:r>
      <w:r w:rsidRPr="008E5983">
        <w:rPr>
          <w:rFonts w:ascii="Times New Roman" w:eastAsia="Times New Roman" w:hAnsi="Times New Roman" w:cs="Times New Roman"/>
          <w:sz w:val="28"/>
          <w:szCs w:val="28"/>
          <w:lang w:val="en-US" w:eastAsia="ru-RU"/>
        </w:rPr>
        <w:t xml:space="preserve">tested in Western Kazakhstan on 43 hectares. The efficiency of soil cleaning from oil was 98%. A wide range of approaches to bioremediation of WIP allows </w:t>
      </w:r>
      <w:r w:rsidR="00EC6CBF">
        <w:rPr>
          <w:rFonts w:ascii="Times New Roman" w:eastAsia="Times New Roman" w:hAnsi="Times New Roman" w:cs="Times New Roman"/>
          <w:sz w:val="28"/>
          <w:szCs w:val="28"/>
          <w:lang w:val="en-US" w:eastAsia="ru-RU"/>
        </w:rPr>
        <w:t>us</w:t>
      </w:r>
      <w:r w:rsidRPr="008E5983">
        <w:rPr>
          <w:rFonts w:ascii="Times New Roman" w:eastAsia="Times New Roman" w:hAnsi="Times New Roman" w:cs="Times New Roman"/>
          <w:sz w:val="28"/>
          <w:szCs w:val="28"/>
          <w:lang w:val="en-US" w:eastAsia="ru-RU"/>
        </w:rPr>
        <w:t xml:space="preserve"> to choose methods based on natural and climatic conditions of the contaminated area, the volumes of WIP produced, and the concentration of petroleum products in the soil. Bioremediation has </w:t>
      </w:r>
      <w:r w:rsidR="00EC6CBF">
        <w:rPr>
          <w:rFonts w:ascii="Times New Roman" w:eastAsia="Times New Roman" w:hAnsi="Times New Roman" w:cs="Times New Roman"/>
          <w:sz w:val="28"/>
          <w:szCs w:val="28"/>
          <w:lang w:val="en-US" w:eastAsia="ru-RU"/>
        </w:rPr>
        <w:t xml:space="preserve">a </w:t>
      </w:r>
      <w:r w:rsidRPr="008E5983">
        <w:rPr>
          <w:rFonts w:ascii="Times New Roman" w:eastAsia="Times New Roman" w:hAnsi="Times New Roman" w:cs="Times New Roman"/>
          <w:sz w:val="28"/>
          <w:szCs w:val="28"/>
          <w:lang w:val="en-US" w:eastAsia="ru-RU"/>
        </w:rPr>
        <w:t xml:space="preserve">great potential for preventing environmental pollution and </w:t>
      </w:r>
      <w:r w:rsidRPr="008E5983">
        <w:rPr>
          <w:rFonts w:ascii="Times New Roman" w:eastAsia="Times New Roman" w:hAnsi="Times New Roman" w:cs="Times New Roman"/>
          <w:sz w:val="28"/>
          <w:szCs w:val="28"/>
          <w:lang w:val="en-US" w:eastAsia="ru-RU"/>
        </w:rPr>
        <w:lastRenderedPageBreak/>
        <w:t>for dealing with already contaminated</w:t>
      </w:r>
      <w:r w:rsidR="00EC6CBF">
        <w:rPr>
          <w:rFonts w:ascii="Times New Roman" w:eastAsia="Times New Roman" w:hAnsi="Times New Roman" w:cs="Times New Roman"/>
          <w:sz w:val="28"/>
          <w:szCs w:val="28"/>
          <w:lang w:val="en-US" w:eastAsia="ru-RU"/>
        </w:rPr>
        <w:t xml:space="preserve"> areas</w:t>
      </w:r>
      <w:r w:rsidRPr="008E5983">
        <w:rPr>
          <w:rFonts w:ascii="Times New Roman" w:eastAsia="Times New Roman" w:hAnsi="Times New Roman" w:cs="Times New Roman"/>
          <w:sz w:val="28"/>
          <w:szCs w:val="28"/>
          <w:lang w:val="en-US" w:eastAsia="ru-RU"/>
        </w:rPr>
        <w:t>. Compared with other methods of cleaning the environment from pollution, bioremediation In</w:t>
      </w:r>
      <w:r w:rsidR="00EC6CBF">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situ is much cheaper. In contrast to industrial biotechnology, where it is possible to </w:t>
      </w:r>
      <w:r w:rsidR="00EC6CBF">
        <w:rPr>
          <w:rFonts w:ascii="Times New Roman" w:eastAsia="Times New Roman" w:hAnsi="Times New Roman" w:cs="Times New Roman"/>
          <w:sz w:val="28"/>
          <w:szCs w:val="28"/>
          <w:lang w:val="en-US" w:eastAsia="ru-RU"/>
        </w:rPr>
        <w:t>control</w:t>
      </w:r>
      <w:r w:rsidRPr="008E5983">
        <w:rPr>
          <w:rFonts w:ascii="Times New Roman" w:eastAsia="Times New Roman" w:hAnsi="Times New Roman" w:cs="Times New Roman"/>
          <w:sz w:val="28"/>
          <w:szCs w:val="28"/>
          <w:lang w:val="en-US" w:eastAsia="ru-RU"/>
        </w:rPr>
        <w:t xml:space="preserve"> all the parameters of the technological process, bioremediation, as a rule, is carried out, literally, in an open system, i.e. in the environment. </w:t>
      </w:r>
      <w:r w:rsidR="008E0CC7">
        <w:rPr>
          <w:rFonts w:ascii="Times New Roman" w:eastAsia="Times New Roman" w:hAnsi="Times New Roman" w:cs="Times New Roman"/>
          <w:sz w:val="28"/>
          <w:szCs w:val="28"/>
          <w:lang w:val="en-US" w:eastAsia="ru-RU"/>
        </w:rPr>
        <w:t>Thus,</w:t>
      </w:r>
      <w:r w:rsidRPr="008E5983">
        <w:rPr>
          <w:rFonts w:ascii="Times New Roman" w:eastAsia="Times New Roman" w:hAnsi="Times New Roman" w:cs="Times New Roman"/>
          <w:sz w:val="28"/>
          <w:szCs w:val="28"/>
          <w:lang w:val="en-US" w:eastAsia="ru-RU"/>
        </w:rPr>
        <w:t xml:space="preserve"> in Europe and in particular in Germany, mostly In</w:t>
      </w:r>
      <w:r w:rsidR="008E0CC7">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situ methods are used, which is </w:t>
      </w:r>
      <w:r w:rsidR="00E62B77">
        <w:rPr>
          <w:rFonts w:ascii="Times New Roman" w:eastAsia="Times New Roman" w:hAnsi="Times New Roman" w:cs="Times New Roman"/>
          <w:sz w:val="28"/>
          <w:szCs w:val="28"/>
          <w:lang w:val="en-US" w:eastAsia="ru-RU"/>
        </w:rPr>
        <w:t>caused by</w:t>
      </w:r>
      <w:r w:rsidRPr="008E5983">
        <w:rPr>
          <w:rFonts w:ascii="Times New Roman" w:eastAsia="Times New Roman" w:hAnsi="Times New Roman" w:cs="Times New Roman"/>
          <w:sz w:val="28"/>
          <w:szCs w:val="28"/>
          <w:lang w:val="en-US" w:eastAsia="ru-RU"/>
        </w:rPr>
        <w:t xml:space="preserve"> small amounts of WIPs formed, </w:t>
      </w:r>
      <w:r w:rsidR="00E62B77" w:rsidRPr="008E5983">
        <w:rPr>
          <w:rFonts w:ascii="Times New Roman" w:eastAsia="Times New Roman" w:hAnsi="Times New Roman" w:cs="Times New Roman"/>
          <w:sz w:val="28"/>
          <w:szCs w:val="28"/>
          <w:lang w:val="en-US" w:eastAsia="ru-RU"/>
        </w:rPr>
        <w:t xml:space="preserve">a local nature </w:t>
      </w:r>
      <w:r w:rsidR="00E62B77">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en-US" w:eastAsia="ru-RU"/>
        </w:rPr>
        <w:t xml:space="preserve"> contamination with oil products or mineral oils, as a rule, these are filling stations, </w:t>
      </w:r>
      <w:r w:rsidR="00E62B77">
        <w:rPr>
          <w:rFonts w:ascii="Times New Roman" w:eastAsia="Times New Roman" w:hAnsi="Times New Roman" w:cs="Times New Roman"/>
          <w:sz w:val="28"/>
          <w:szCs w:val="28"/>
          <w:lang w:val="en-US" w:eastAsia="ru-RU"/>
        </w:rPr>
        <w:t xml:space="preserve">or </w:t>
      </w:r>
      <w:r w:rsidRPr="008E5983">
        <w:rPr>
          <w:rFonts w:ascii="Times New Roman" w:eastAsia="Times New Roman" w:hAnsi="Times New Roman" w:cs="Times New Roman"/>
          <w:sz w:val="28"/>
          <w:szCs w:val="28"/>
          <w:lang w:val="en-US" w:eastAsia="ru-RU"/>
        </w:rPr>
        <w:t>conserved areas of chemical enterprises</w:t>
      </w:r>
      <w:r w:rsidR="008E0CC7">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Due to natural and climatic peculiarities </w:t>
      </w:r>
      <w:r w:rsidR="00E62B77">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kk-KZ" w:eastAsia="ru-RU"/>
        </w:rPr>
        <w:t xml:space="preserve"> Europe, namely</w:t>
      </w:r>
      <w:r w:rsidR="00E62B77">
        <w:rPr>
          <w:rFonts w:ascii="Times New Roman" w:eastAsia="Times New Roman" w:hAnsi="Times New Roman" w:cs="Times New Roman"/>
          <w:sz w:val="28"/>
          <w:szCs w:val="28"/>
          <w:lang w:val="en-US" w:eastAsia="ru-RU"/>
        </w:rPr>
        <w:t>, a</w:t>
      </w:r>
      <w:r w:rsidRPr="008E5983">
        <w:rPr>
          <w:rFonts w:ascii="Times New Roman" w:eastAsia="Times New Roman" w:hAnsi="Times New Roman" w:cs="Times New Roman"/>
          <w:sz w:val="28"/>
          <w:szCs w:val="28"/>
          <w:lang w:val="kk-KZ" w:eastAsia="ru-RU"/>
        </w:rPr>
        <w:t xml:space="preserve"> long vegetation period, this method has fewer drawbacks than when </w:t>
      </w:r>
      <w:r w:rsidR="00E62B77">
        <w:rPr>
          <w:rFonts w:ascii="Times New Roman" w:eastAsia="Times New Roman" w:hAnsi="Times New Roman" w:cs="Times New Roman"/>
          <w:sz w:val="28"/>
          <w:szCs w:val="28"/>
          <w:lang w:val="en-US" w:eastAsia="ru-RU"/>
        </w:rPr>
        <w:t xml:space="preserve">it is </w:t>
      </w:r>
      <w:r w:rsidRPr="008E5983">
        <w:rPr>
          <w:rFonts w:ascii="Times New Roman" w:eastAsia="Times New Roman" w:hAnsi="Times New Roman" w:cs="Times New Roman"/>
          <w:sz w:val="28"/>
          <w:szCs w:val="28"/>
          <w:lang w:val="kk-KZ" w:eastAsia="ru-RU"/>
        </w:rPr>
        <w:t xml:space="preserve">applied in Russia. In some regions of the Russian Federation and Kazakhstan, the implementation of this method is limited </w:t>
      </w:r>
      <w:r w:rsidR="00E62B77">
        <w:rPr>
          <w:rFonts w:ascii="Times New Roman" w:eastAsia="Times New Roman" w:hAnsi="Times New Roman" w:cs="Times New Roman"/>
          <w:sz w:val="28"/>
          <w:szCs w:val="28"/>
          <w:lang w:val="en-US" w:eastAsia="ru-RU"/>
        </w:rPr>
        <w:t>by</w:t>
      </w:r>
      <w:r w:rsidRPr="008E5983">
        <w:rPr>
          <w:rFonts w:ascii="Times New Roman" w:eastAsia="Times New Roman" w:hAnsi="Times New Roman" w:cs="Times New Roman"/>
          <w:sz w:val="28"/>
          <w:szCs w:val="28"/>
          <w:lang w:val="kk-KZ" w:eastAsia="ru-RU"/>
        </w:rPr>
        <w:t xml:space="preserve"> natural and climatic conditions, but in </w:t>
      </w:r>
      <w:r w:rsidR="00E62B77">
        <w:rPr>
          <w:rFonts w:ascii="Times New Roman" w:eastAsia="Times New Roman" w:hAnsi="Times New Roman" w:cs="Times New Roman"/>
          <w:sz w:val="28"/>
          <w:szCs w:val="28"/>
          <w:lang w:val="en-US" w:eastAsia="ru-RU"/>
        </w:rPr>
        <w:t>some</w:t>
      </w:r>
      <w:r w:rsidRPr="008E5983">
        <w:rPr>
          <w:rFonts w:ascii="Times New Roman" w:eastAsia="Times New Roman" w:hAnsi="Times New Roman" w:cs="Times New Roman"/>
          <w:sz w:val="28"/>
          <w:szCs w:val="28"/>
          <w:lang w:val="kk-KZ" w:eastAsia="ru-RU"/>
        </w:rPr>
        <w:t xml:space="preserve"> southern regions it can be widely used.</w:t>
      </w:r>
    </w:p>
    <w:p w:rsidR="009A5666" w:rsidRPr="008E5983" w:rsidRDefault="009A5666" w:rsidP="00E62B77">
      <w:pPr>
        <w:spacing w:after="0" w:line="240" w:lineRule="auto"/>
        <w:ind w:firstLine="709"/>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kk-KZ"/>
        </w:rPr>
        <w:t>The process of biodegradation of hydrocarbon oil in natural conditions is most effective at the following parameters:</w:t>
      </w:r>
    </w:p>
    <w:p w:rsidR="009A5666" w:rsidRPr="008E5983" w:rsidRDefault="009A5666" w:rsidP="00774658">
      <w:pPr>
        <w:numPr>
          <w:ilvl w:val="0"/>
          <w:numId w:val="3"/>
        </w:numPr>
        <w:tabs>
          <w:tab w:val="left" w:pos="993"/>
        </w:tabs>
        <w:spacing w:after="0" w:line="240" w:lineRule="auto"/>
        <w:ind w:left="0" w:firstLine="709"/>
        <w:contextualSpacing/>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kk-KZ"/>
        </w:rPr>
        <w:t>the temperature of the medium is not lower than + 10 ° C and not higher than + 50 ° C;</w:t>
      </w:r>
    </w:p>
    <w:p w:rsidR="009A5666" w:rsidRPr="008E5983" w:rsidRDefault="009A5666" w:rsidP="00774658">
      <w:pPr>
        <w:numPr>
          <w:ilvl w:val="0"/>
          <w:numId w:val="3"/>
        </w:numPr>
        <w:tabs>
          <w:tab w:val="left" w:pos="993"/>
        </w:tabs>
        <w:spacing w:after="0" w:line="240" w:lineRule="auto"/>
        <w:ind w:left="0" w:firstLine="709"/>
        <w:contextualSpacing/>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kk-KZ"/>
        </w:rPr>
        <w:t xml:space="preserve"> the soil surface moisture is about 70% of the total moisture capacity;</w:t>
      </w:r>
    </w:p>
    <w:p w:rsidR="009A5666" w:rsidRPr="008E5983" w:rsidRDefault="009A5666" w:rsidP="00774658">
      <w:pPr>
        <w:numPr>
          <w:ilvl w:val="0"/>
          <w:numId w:val="3"/>
        </w:numPr>
        <w:tabs>
          <w:tab w:val="left" w:pos="993"/>
        </w:tabs>
        <w:spacing w:after="0" w:line="240" w:lineRule="auto"/>
        <w:ind w:left="0" w:firstLine="709"/>
        <w:contextualSpacing/>
        <w:jc w:val="both"/>
        <w:rPr>
          <w:rFonts w:ascii="Times New Roman" w:eastAsia="Times New Roman" w:hAnsi="Times New Roman" w:cs="Times New Roman"/>
          <w:sz w:val="28"/>
          <w:szCs w:val="28"/>
          <w:lang w:val="kk-KZ"/>
        </w:rPr>
      </w:pPr>
      <w:r w:rsidRPr="008E5983">
        <w:rPr>
          <w:rFonts w:ascii="Times New Roman" w:eastAsia="Calibri" w:hAnsi="Times New Roman" w:cs="Times New Roman"/>
          <w:sz w:val="28"/>
          <w:szCs w:val="28"/>
          <w:lang w:val="kk-KZ"/>
        </w:rPr>
        <w:t>introduction of basic biogenic elements (ammonium nitrogen, water-soluble salts of phosphorus, potassium, magnesium, etc.);</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 </w:t>
      </w:r>
      <w:r w:rsidR="00E80CA6">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kk-KZ" w:eastAsia="ru-RU"/>
        </w:rPr>
        <w:t>bsence of toxic compounds for microorganisms.</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For example, the </w:t>
      </w:r>
      <w:r w:rsidR="00AC428E">
        <w:rPr>
          <w:rFonts w:ascii="Times New Roman" w:eastAsia="Times New Roman" w:hAnsi="Times New Roman" w:cs="Times New Roman"/>
          <w:sz w:val="28"/>
          <w:szCs w:val="28"/>
          <w:lang w:val="en-US" w:eastAsia="ru-RU"/>
        </w:rPr>
        <w:t>lack of use of</w:t>
      </w:r>
      <w:r w:rsidRPr="008E5983">
        <w:rPr>
          <w:rFonts w:ascii="Times New Roman" w:eastAsia="Times New Roman" w:hAnsi="Times New Roman" w:cs="Times New Roman"/>
          <w:sz w:val="28"/>
          <w:szCs w:val="28"/>
          <w:lang w:val="kk-KZ" w:eastAsia="ru-RU"/>
        </w:rPr>
        <w:t xml:space="preserve"> Ex</w:t>
      </w:r>
      <w:r w:rsidR="00E80CA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kk-KZ" w:eastAsia="ru-RU"/>
        </w:rPr>
        <w:t xml:space="preserve">situ methods in Germany is explained by </w:t>
      </w:r>
      <w:r w:rsidR="00AC428E">
        <w:rPr>
          <w:rFonts w:ascii="Times New Roman" w:eastAsia="Times New Roman" w:hAnsi="Times New Roman" w:cs="Times New Roman"/>
          <w:sz w:val="28"/>
          <w:szCs w:val="28"/>
          <w:lang w:val="en-US" w:eastAsia="ru-RU"/>
        </w:rPr>
        <w:t xml:space="preserve">the fact that </w:t>
      </w:r>
      <w:r w:rsidRPr="008E5983">
        <w:rPr>
          <w:rFonts w:ascii="Times New Roman" w:eastAsia="Times New Roman" w:hAnsi="Times New Roman" w:cs="Times New Roman"/>
          <w:sz w:val="28"/>
          <w:szCs w:val="28"/>
          <w:lang w:val="kk-KZ" w:eastAsia="ru-RU"/>
        </w:rPr>
        <w:t xml:space="preserve">technogenic impact </w:t>
      </w:r>
      <w:r w:rsidR="00AC428E">
        <w:rPr>
          <w:rFonts w:ascii="Times New Roman" w:eastAsia="Times New Roman" w:hAnsi="Times New Roman" w:cs="Times New Roman"/>
          <w:sz w:val="28"/>
          <w:szCs w:val="28"/>
          <w:lang w:val="en-US" w:eastAsia="ru-RU"/>
        </w:rPr>
        <w:t>of oil pollution of</w:t>
      </w:r>
      <w:r w:rsidRPr="008E5983">
        <w:rPr>
          <w:rFonts w:ascii="Times New Roman" w:eastAsia="Times New Roman" w:hAnsi="Times New Roman" w:cs="Times New Roman"/>
          <w:sz w:val="28"/>
          <w:szCs w:val="28"/>
          <w:lang w:val="kk-KZ" w:eastAsia="ru-RU"/>
        </w:rPr>
        <w:t xml:space="preserve"> natural soils</w:t>
      </w:r>
      <w:r w:rsidR="00AC428E">
        <w:rPr>
          <w:rFonts w:ascii="Times New Roman" w:eastAsia="Times New Roman" w:hAnsi="Times New Roman" w:cs="Times New Roman"/>
          <w:sz w:val="28"/>
          <w:szCs w:val="28"/>
          <w:lang w:val="en-US" w:eastAsia="ru-RU"/>
        </w:rPr>
        <w:t xml:space="preserve"> is not so important in the country</w:t>
      </w:r>
      <w:r w:rsidRPr="008E5983">
        <w:rPr>
          <w:rFonts w:ascii="Times New Roman" w:eastAsia="Times New Roman" w:hAnsi="Times New Roman" w:cs="Times New Roman"/>
          <w:sz w:val="28"/>
          <w:szCs w:val="28"/>
          <w:lang w:val="kk-KZ" w:eastAsia="ru-RU"/>
        </w:rPr>
        <w:t xml:space="preserve">. </w:t>
      </w:r>
      <w:r w:rsidR="00AC428E">
        <w:rPr>
          <w:rFonts w:ascii="Times New Roman" w:eastAsia="Times New Roman" w:hAnsi="Times New Roman" w:cs="Times New Roman"/>
          <w:sz w:val="28"/>
          <w:szCs w:val="28"/>
          <w:lang w:val="en-US" w:eastAsia="ru-RU"/>
        </w:rPr>
        <w:t>That is why</w:t>
      </w:r>
      <w:r w:rsidRPr="008E5983">
        <w:rPr>
          <w:rFonts w:ascii="Times New Roman" w:eastAsia="Times New Roman" w:hAnsi="Times New Roman" w:cs="Times New Roman"/>
          <w:sz w:val="28"/>
          <w:szCs w:val="28"/>
          <w:lang w:val="kk-KZ" w:eastAsia="ru-RU"/>
        </w:rPr>
        <w:t>, there are no enterprises specializ</w:t>
      </w:r>
      <w:r w:rsidR="00AC428E">
        <w:rPr>
          <w:rFonts w:ascii="Times New Roman" w:eastAsia="Times New Roman" w:hAnsi="Times New Roman" w:cs="Times New Roman"/>
          <w:sz w:val="28"/>
          <w:szCs w:val="28"/>
          <w:lang w:val="en-US" w:eastAsia="ru-RU"/>
        </w:rPr>
        <w:t>ing</w:t>
      </w:r>
      <w:r w:rsidRPr="008E5983">
        <w:rPr>
          <w:rFonts w:ascii="Times New Roman" w:eastAsia="Times New Roman" w:hAnsi="Times New Roman" w:cs="Times New Roman"/>
          <w:sz w:val="28"/>
          <w:szCs w:val="28"/>
          <w:lang w:val="kk-KZ" w:eastAsia="ru-RU"/>
        </w:rPr>
        <w:t xml:space="preserve"> in bioremediation of WIP.</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Russia, unlike Germany</w:t>
      </w:r>
      <w:r w:rsidR="008E766C" w:rsidRPr="008E5983">
        <w:rPr>
          <w:rFonts w:ascii="Times New Roman" w:eastAsia="Times New Roman" w:hAnsi="Times New Roman" w:cs="Times New Roman"/>
          <w:sz w:val="28"/>
          <w:szCs w:val="28"/>
          <w:lang w:val="en-US" w:eastAsia="ru-RU"/>
        </w:rPr>
        <w:t>,</w:t>
      </w:r>
      <w:r w:rsidR="008E766C" w:rsidRPr="008E5983">
        <w:rPr>
          <w:rFonts w:ascii="Times New Roman" w:eastAsia="Times New Roman" w:hAnsi="Times New Roman" w:cs="Times New Roman"/>
          <w:sz w:val="28"/>
          <w:szCs w:val="28"/>
          <w:lang w:val="kk-KZ" w:eastAsia="ru-RU"/>
        </w:rPr>
        <w:t>widely used</w:t>
      </w:r>
      <w:r w:rsidR="00AC428E">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 xml:space="preserve">the methods of </w:t>
      </w:r>
      <w:r w:rsidR="00AC428E" w:rsidRPr="008E5983">
        <w:rPr>
          <w:rFonts w:ascii="Times New Roman" w:eastAsia="Times New Roman" w:hAnsi="Times New Roman" w:cs="Times New Roman"/>
          <w:sz w:val="28"/>
          <w:szCs w:val="28"/>
          <w:lang w:val="kk-KZ" w:eastAsia="ru-RU"/>
        </w:rPr>
        <w:t>Ex</w:t>
      </w:r>
      <w:r w:rsidR="00AC428E">
        <w:rPr>
          <w:rFonts w:ascii="Times New Roman" w:eastAsia="Times New Roman" w:hAnsi="Times New Roman" w:cs="Times New Roman"/>
          <w:sz w:val="28"/>
          <w:szCs w:val="28"/>
          <w:lang w:val="en-US" w:eastAsia="ru-RU"/>
        </w:rPr>
        <w:t>-</w:t>
      </w:r>
      <w:r w:rsidR="00AC428E" w:rsidRPr="008E5983">
        <w:rPr>
          <w:rFonts w:ascii="Times New Roman" w:eastAsia="Times New Roman" w:hAnsi="Times New Roman" w:cs="Times New Roman"/>
          <w:sz w:val="28"/>
          <w:szCs w:val="28"/>
          <w:lang w:val="kk-KZ" w:eastAsia="ru-RU"/>
        </w:rPr>
        <w:t xml:space="preserve">situ </w:t>
      </w:r>
      <w:r w:rsidRPr="008E5983">
        <w:rPr>
          <w:rFonts w:ascii="Times New Roman" w:eastAsia="Times New Roman" w:hAnsi="Times New Roman" w:cs="Times New Roman"/>
          <w:sz w:val="28"/>
          <w:szCs w:val="28"/>
          <w:lang w:val="kk-KZ" w:eastAsia="ru-RU"/>
        </w:rPr>
        <w:t>bioremedi</w:t>
      </w:r>
      <w:r w:rsidR="008E766C" w:rsidRPr="008E5983">
        <w:rPr>
          <w:rFonts w:ascii="Times New Roman" w:eastAsia="Times New Roman" w:hAnsi="Times New Roman" w:cs="Times New Roman"/>
          <w:sz w:val="28"/>
          <w:szCs w:val="28"/>
          <w:lang w:val="kk-KZ" w:eastAsia="ru-RU"/>
        </w:rPr>
        <w:t>ation</w:t>
      </w:r>
      <w:r w:rsidRPr="008E5983">
        <w:rPr>
          <w:rFonts w:ascii="Times New Roman" w:eastAsia="Times New Roman" w:hAnsi="Times New Roman" w:cs="Times New Roman"/>
          <w:sz w:val="28"/>
          <w:szCs w:val="28"/>
          <w:lang w:val="kk-KZ" w:eastAsia="ru-RU"/>
        </w:rPr>
        <w:t>, namely, bioremediation technology on technological platforms. Priority of</w:t>
      </w:r>
      <w:r w:rsidR="00AC428E">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the application of this method is due to the large volumes of generated WIP, due to the fact that oil production, oil processing and a network of main oil pipelines are intensively developed on its territory. At high concentrations of oil hydrocarbons in the soil or the impossibility of carrying out the process using technological platforms (due to natural and climatic conditions) the application of bioreactor technologies is actual.</w:t>
      </w:r>
    </w:p>
    <w:p w:rsidR="009A5666" w:rsidRPr="008E5983" w:rsidRDefault="009A5666"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The use of bioreactor technology is expedient with the aim of eliminating a high level of soil contamination (more than 30 g/kg). With the help of intensive bioreactor technologies it is possible to reduce the high level of oil pollution to the permissible residual content of oil products in th</w:t>
      </w:r>
      <w:r w:rsidR="008E766C" w:rsidRPr="008E5983">
        <w:rPr>
          <w:rFonts w:ascii="Times New Roman" w:eastAsia="Times New Roman" w:hAnsi="Times New Roman" w:cs="Times New Roman"/>
          <w:sz w:val="28"/>
          <w:szCs w:val="28"/>
          <w:lang w:val="kk-KZ" w:eastAsia="ru-RU"/>
        </w:rPr>
        <w:t xml:space="preserve">e soil or to </w:t>
      </w:r>
      <w:r w:rsidR="00AC428E">
        <w:rPr>
          <w:rFonts w:ascii="Times New Roman" w:eastAsia="Times New Roman" w:hAnsi="Times New Roman" w:cs="Times New Roman"/>
          <w:sz w:val="28"/>
          <w:szCs w:val="28"/>
          <w:lang w:val="en-US" w:eastAsia="ru-RU"/>
        </w:rPr>
        <w:t xml:space="preserve">some </w:t>
      </w:r>
      <w:r w:rsidR="008E766C" w:rsidRPr="008E5983">
        <w:rPr>
          <w:rFonts w:ascii="Times New Roman" w:eastAsia="Times New Roman" w:hAnsi="Times New Roman" w:cs="Times New Roman"/>
          <w:sz w:val="28"/>
          <w:szCs w:val="28"/>
          <w:lang w:val="kk-KZ" w:eastAsia="ru-RU"/>
        </w:rPr>
        <w:t>specified values</w:t>
      </w:r>
      <w:r w:rsidR="00AC428E">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kk-KZ" w:eastAsia="ru-RU"/>
        </w:rPr>
        <w:t>with further post-treatment at technological areas. The disadvantage of intensive bioreactor technologies is the limited volume of loading in comparison with the technological sites on which large volumes of WIP are processed</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kk-KZ" w:eastAsia="ru-RU"/>
        </w:rPr>
      </w:pPr>
      <w:r w:rsidRPr="008E5983">
        <w:rPr>
          <w:rFonts w:ascii="Times New Roman" w:eastAsia="Times New Roman" w:hAnsi="Times New Roman" w:cs="Times New Roman"/>
          <w:sz w:val="28"/>
          <w:szCs w:val="28"/>
          <w:lang w:val="kk-KZ" w:eastAsia="ru-RU"/>
        </w:rPr>
        <w:t xml:space="preserve">Due to the fact that bioremediation on open technological areas can be limited by natural and climatic conditions, scientists develop technologies that allow </w:t>
      </w:r>
      <w:r w:rsidR="00687F8A">
        <w:rPr>
          <w:rFonts w:ascii="Times New Roman" w:eastAsia="Times New Roman" w:hAnsi="Times New Roman" w:cs="Times New Roman"/>
          <w:sz w:val="28"/>
          <w:szCs w:val="28"/>
          <w:lang w:val="en-US" w:eastAsia="ru-RU"/>
        </w:rPr>
        <w:t xml:space="preserve">them </w:t>
      </w:r>
      <w:r w:rsidRPr="008E5983">
        <w:rPr>
          <w:rFonts w:ascii="Times New Roman" w:eastAsia="Times New Roman" w:hAnsi="Times New Roman" w:cs="Times New Roman"/>
          <w:sz w:val="28"/>
          <w:szCs w:val="28"/>
          <w:lang w:val="kk-KZ" w:eastAsia="ru-RU"/>
        </w:rPr>
        <w:t xml:space="preserve">to maintain optimal parameters of </w:t>
      </w:r>
      <w:r w:rsidR="00687F8A">
        <w:rPr>
          <w:rFonts w:ascii="Times New Roman" w:eastAsia="Times New Roman" w:hAnsi="Times New Roman" w:cs="Times New Roman"/>
          <w:sz w:val="28"/>
          <w:szCs w:val="28"/>
          <w:lang w:val="en-US" w:eastAsia="ru-RU"/>
        </w:rPr>
        <w:t xml:space="preserve">WIP </w:t>
      </w:r>
      <w:r w:rsidRPr="008E5983">
        <w:rPr>
          <w:rFonts w:ascii="Times New Roman" w:eastAsia="Times New Roman" w:hAnsi="Times New Roman" w:cs="Times New Roman"/>
          <w:sz w:val="28"/>
          <w:szCs w:val="28"/>
          <w:lang w:val="kk-KZ" w:eastAsia="ru-RU"/>
        </w:rPr>
        <w:t xml:space="preserve">bioremediation process. The most promising direction is the development and application of bioreactor technologies, which allow </w:t>
      </w:r>
      <w:r w:rsidR="00687F8A">
        <w:rPr>
          <w:rFonts w:ascii="Times New Roman" w:eastAsia="Times New Roman" w:hAnsi="Times New Roman" w:cs="Times New Roman"/>
          <w:sz w:val="28"/>
          <w:szCs w:val="28"/>
          <w:lang w:val="en-US" w:eastAsia="ru-RU"/>
        </w:rPr>
        <w:lastRenderedPageBreak/>
        <w:t xml:space="preserve">us </w:t>
      </w:r>
      <w:r w:rsidRPr="008E5983">
        <w:rPr>
          <w:rFonts w:ascii="Times New Roman" w:eastAsia="Times New Roman" w:hAnsi="Times New Roman" w:cs="Times New Roman"/>
          <w:sz w:val="28"/>
          <w:szCs w:val="28"/>
          <w:lang w:val="kk-KZ" w:eastAsia="ru-RU"/>
        </w:rPr>
        <w:t xml:space="preserve">to carry out the process with given parameters. The advantages of these methods </w:t>
      </w:r>
      <w:r w:rsidR="00687F8A">
        <w:rPr>
          <w:rFonts w:ascii="Times New Roman" w:eastAsia="Times New Roman" w:hAnsi="Times New Roman" w:cs="Times New Roman"/>
          <w:sz w:val="28"/>
          <w:szCs w:val="28"/>
          <w:lang w:val="en-US" w:eastAsia="ru-RU"/>
        </w:rPr>
        <w:t>are</w:t>
      </w:r>
      <w:r w:rsidRPr="008E5983">
        <w:rPr>
          <w:rFonts w:ascii="Times New Roman" w:eastAsia="Times New Roman" w:hAnsi="Times New Roman" w:cs="Times New Roman"/>
          <w:sz w:val="28"/>
          <w:szCs w:val="28"/>
          <w:lang w:val="kk-KZ" w:eastAsia="ru-RU"/>
        </w:rPr>
        <w:t xml:space="preserve"> minimiz</w:t>
      </w:r>
      <w:r w:rsidR="00F8583F">
        <w:rPr>
          <w:rFonts w:ascii="Times New Roman" w:eastAsia="Times New Roman" w:hAnsi="Times New Roman" w:cs="Times New Roman"/>
          <w:sz w:val="28"/>
          <w:szCs w:val="28"/>
          <w:lang w:val="en-US" w:eastAsia="ru-RU"/>
        </w:rPr>
        <w:t>ation of</w:t>
      </w:r>
      <w:r w:rsidRPr="008E5983">
        <w:rPr>
          <w:rFonts w:ascii="Times New Roman" w:eastAsia="Times New Roman" w:hAnsi="Times New Roman" w:cs="Times New Roman"/>
          <w:sz w:val="28"/>
          <w:szCs w:val="28"/>
          <w:lang w:val="kk-KZ" w:eastAsia="ru-RU"/>
        </w:rPr>
        <w:t xml:space="preserve"> risks of environmental pollution by preventing migration of oil pollution to adjacent environments, as well as the possibility of intensifying the purification process. Especially relevant is the use of bioreactor technologies in the northern regions, where the implementation of bioremediation in open areas is difficult due to low rates of self-cleaning of the soil, due to complex natural and climatic conditions.</w:t>
      </w:r>
    </w:p>
    <w:p w:rsidR="009A5666" w:rsidRPr="008E5983" w:rsidRDefault="009A5666" w:rsidP="008E5983">
      <w:pPr>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kk-KZ" w:eastAsia="ru-RU"/>
        </w:rPr>
        <w:t xml:space="preserve">Thus, for the restoration of oil contaminated lands the bioremediation method </w:t>
      </w:r>
      <w:r w:rsidR="00F8583F">
        <w:rPr>
          <w:rFonts w:ascii="Times New Roman" w:eastAsia="Times New Roman" w:hAnsi="Times New Roman" w:cs="Times New Roman"/>
          <w:sz w:val="28"/>
          <w:szCs w:val="28"/>
          <w:lang w:val="en-US" w:eastAsia="ru-RU"/>
        </w:rPr>
        <w:t xml:space="preserve">with </w:t>
      </w:r>
      <w:r w:rsidR="00F8583F" w:rsidRPr="008E5983">
        <w:rPr>
          <w:rFonts w:ascii="Times New Roman" w:eastAsia="Times New Roman" w:hAnsi="Times New Roman" w:cs="Times New Roman"/>
          <w:sz w:val="28"/>
          <w:szCs w:val="28"/>
          <w:lang w:val="kk-KZ" w:eastAsia="ru-RU"/>
        </w:rPr>
        <w:t xml:space="preserve">various technological solutions </w:t>
      </w:r>
      <w:r w:rsidRPr="008E5983">
        <w:rPr>
          <w:rFonts w:ascii="Times New Roman" w:eastAsia="Times New Roman" w:hAnsi="Times New Roman" w:cs="Times New Roman"/>
          <w:sz w:val="28"/>
          <w:szCs w:val="28"/>
          <w:lang w:val="kk-KZ" w:eastAsia="ru-RU"/>
        </w:rPr>
        <w:t>is widely used; this approach is most suitable for Kazakhstan, where the oil industry is actively developing.</w:t>
      </w:r>
    </w:p>
    <w:p w:rsidR="009A5666" w:rsidRDefault="009A5666" w:rsidP="008E5983">
      <w:pPr>
        <w:spacing w:after="0" w:line="240" w:lineRule="auto"/>
        <w:ind w:firstLine="567"/>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advantage of bioremediation is </w:t>
      </w:r>
      <w:r w:rsidR="00F8583F">
        <w:rPr>
          <w:rFonts w:ascii="Times New Roman" w:eastAsia="Times New Roman" w:hAnsi="Times New Roman" w:cs="Times New Roman"/>
          <w:sz w:val="28"/>
          <w:szCs w:val="28"/>
          <w:lang w:val="en-US" w:eastAsia="ru-RU"/>
        </w:rPr>
        <w:t xml:space="preserve">10-70-fold </w:t>
      </w:r>
      <w:r w:rsidRPr="008E5983">
        <w:rPr>
          <w:rFonts w:ascii="Times New Roman" w:eastAsia="Times New Roman" w:hAnsi="Times New Roman" w:cs="Times New Roman"/>
          <w:sz w:val="28"/>
          <w:szCs w:val="28"/>
          <w:lang w:val="en-US" w:eastAsia="ru-RU"/>
        </w:rPr>
        <w:t>reduc</w:t>
      </w:r>
      <w:r w:rsidR="00F8583F">
        <w:rPr>
          <w:rFonts w:ascii="Times New Roman" w:eastAsia="Times New Roman" w:hAnsi="Times New Roman" w:cs="Times New Roman"/>
          <w:sz w:val="28"/>
          <w:szCs w:val="28"/>
          <w:lang w:val="en-US" w:eastAsia="ru-RU"/>
        </w:rPr>
        <w:t>tion in</w:t>
      </w:r>
      <w:r w:rsidRPr="008E5983">
        <w:rPr>
          <w:rFonts w:ascii="Times New Roman" w:eastAsia="Times New Roman" w:hAnsi="Times New Roman" w:cs="Times New Roman"/>
          <w:sz w:val="28"/>
          <w:szCs w:val="28"/>
          <w:lang w:val="en-US" w:eastAsia="ru-RU"/>
        </w:rPr>
        <w:t xml:space="preserve"> the content of oil and oil products in water and soil per season. The use of destructive microbes, isolated from the natural microbiocenosis, eliminates unpredictable environmental consequences possible with the use of extraneous species of microorganisms, as well as </w:t>
      </w:r>
      <w:r w:rsidR="00F8583F">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complex of </w:t>
      </w:r>
      <w:r w:rsidR="00F8583F" w:rsidRPr="008E5983">
        <w:rPr>
          <w:rFonts w:ascii="Times New Roman" w:eastAsia="Times New Roman" w:hAnsi="Times New Roman" w:cs="Times New Roman"/>
          <w:sz w:val="28"/>
          <w:szCs w:val="28"/>
          <w:lang w:val="en-US" w:eastAsia="ru-RU"/>
        </w:rPr>
        <w:t xml:space="preserve">isolated </w:t>
      </w:r>
      <w:r w:rsidRPr="008E5983">
        <w:rPr>
          <w:rFonts w:ascii="Times New Roman" w:eastAsia="Times New Roman" w:hAnsi="Times New Roman" w:cs="Times New Roman"/>
          <w:sz w:val="28"/>
          <w:szCs w:val="28"/>
          <w:lang w:val="en-US" w:eastAsia="ru-RU"/>
        </w:rPr>
        <w:t xml:space="preserve">destructive microbial strains provides complete mineralization of oil and petroleum products to carbon dioxide and water. The technology allows </w:t>
      </w:r>
      <w:r w:rsidR="00F8583F">
        <w:rPr>
          <w:rFonts w:ascii="Times New Roman" w:eastAsia="Times New Roman" w:hAnsi="Times New Roman" w:cs="Times New Roman"/>
          <w:sz w:val="28"/>
          <w:szCs w:val="28"/>
          <w:lang w:val="en-US" w:eastAsia="ru-RU"/>
        </w:rPr>
        <w:t xml:space="preserve">us </w:t>
      </w:r>
      <w:r w:rsidRPr="008E5983">
        <w:rPr>
          <w:rFonts w:ascii="Times New Roman" w:eastAsia="Times New Roman" w:hAnsi="Times New Roman" w:cs="Times New Roman"/>
          <w:sz w:val="28"/>
          <w:szCs w:val="28"/>
          <w:lang w:val="en-US" w:eastAsia="ru-RU"/>
        </w:rPr>
        <w:t xml:space="preserve">in each case to develop a complex of agrotechnical measures aimed </w:t>
      </w:r>
      <w:r w:rsidR="00F8583F">
        <w:rPr>
          <w:rFonts w:ascii="Times New Roman" w:eastAsia="Times New Roman" w:hAnsi="Times New Roman" w:cs="Times New Roman"/>
          <w:sz w:val="28"/>
          <w:szCs w:val="28"/>
          <w:lang w:val="en-US" w:eastAsia="ru-RU"/>
        </w:rPr>
        <w:t>at</w:t>
      </w:r>
      <w:r w:rsidRPr="008E5983">
        <w:rPr>
          <w:rFonts w:ascii="Times New Roman" w:eastAsia="Times New Roman" w:hAnsi="Times New Roman" w:cs="Times New Roman"/>
          <w:sz w:val="28"/>
          <w:szCs w:val="28"/>
          <w:lang w:val="en-US" w:eastAsia="ru-RU"/>
        </w:rPr>
        <w:t xml:space="preserve"> </w:t>
      </w:r>
      <w:r w:rsidR="006168E7" w:rsidRPr="008E5983">
        <w:rPr>
          <w:rFonts w:ascii="Times New Roman" w:eastAsia="Times New Roman" w:hAnsi="Times New Roman" w:cs="Times New Roman"/>
          <w:sz w:val="28"/>
          <w:szCs w:val="28"/>
          <w:lang w:val="en-US" w:eastAsia="ru-RU"/>
        </w:rPr>
        <w:t>optimization</w:t>
      </w:r>
      <w:r w:rsidRPr="008E5983">
        <w:rPr>
          <w:rFonts w:ascii="Times New Roman" w:eastAsia="Times New Roman" w:hAnsi="Times New Roman" w:cs="Times New Roman"/>
          <w:sz w:val="28"/>
          <w:szCs w:val="28"/>
          <w:lang w:val="en-US" w:eastAsia="ru-RU"/>
        </w:rPr>
        <w:t xml:space="preserve"> </w:t>
      </w:r>
      <w:r w:rsidR="00F8583F">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activities of the culture of microbes-destructors isolated from the indigenous microflora. All components are introduced into the soil at the same time. Concentrated biological product has a low cost. Bioremediation is safe for human life. This method has its drawbacks. The total duration of the reclamation process depends on the soil and climatic conditions and the nature of the pollution. Stimulation of soil microflora should begin only with a decrease in the concentration of total petroleum product to 23–25% in organogenic or </w:t>
      </w:r>
      <w:r w:rsidR="00F8583F">
        <w:rPr>
          <w:rFonts w:ascii="Times New Roman" w:eastAsia="Times New Roman" w:hAnsi="Times New Roman" w:cs="Times New Roman"/>
          <w:sz w:val="28"/>
          <w:szCs w:val="28"/>
          <w:lang w:val="en-US" w:eastAsia="ru-RU"/>
        </w:rPr>
        <w:t xml:space="preserve">to </w:t>
      </w:r>
      <w:r w:rsidRPr="008E5983">
        <w:rPr>
          <w:rFonts w:ascii="Times New Roman" w:eastAsia="Times New Roman" w:hAnsi="Times New Roman" w:cs="Times New Roman"/>
          <w:sz w:val="28"/>
          <w:szCs w:val="28"/>
          <w:lang w:val="en-US" w:eastAsia="ru-RU"/>
        </w:rPr>
        <w:t xml:space="preserve">15–18% </w:t>
      </w:r>
      <w:r w:rsidR="00F8583F">
        <w:rPr>
          <w:rFonts w:ascii="Times New Roman" w:eastAsia="Times New Roman" w:hAnsi="Times New Roman" w:cs="Times New Roman"/>
          <w:sz w:val="28"/>
          <w:szCs w:val="28"/>
          <w:lang w:val="en-US" w:eastAsia="ru-RU"/>
        </w:rPr>
        <w:t xml:space="preserve">in </w:t>
      </w:r>
      <w:r w:rsidRPr="008E5983">
        <w:rPr>
          <w:rFonts w:ascii="Times New Roman" w:eastAsia="Times New Roman" w:hAnsi="Times New Roman" w:cs="Times New Roman"/>
          <w:sz w:val="28"/>
          <w:szCs w:val="28"/>
          <w:lang w:val="en-US" w:eastAsia="ru-RU"/>
        </w:rPr>
        <w:t>mineral soil horizons on average over the site.</w:t>
      </w:r>
    </w:p>
    <w:p w:rsidR="00896BCA" w:rsidRDefault="00896BCA" w:rsidP="008E5983">
      <w:pPr>
        <w:spacing w:after="0" w:line="240" w:lineRule="auto"/>
        <w:ind w:firstLine="567"/>
        <w:jc w:val="both"/>
        <w:rPr>
          <w:rFonts w:ascii="Times New Roman" w:eastAsia="Times New Roman" w:hAnsi="Times New Roman" w:cs="Times New Roman"/>
          <w:sz w:val="28"/>
          <w:szCs w:val="28"/>
          <w:lang w:val="en-US" w:eastAsia="ru-RU"/>
        </w:rPr>
      </w:pPr>
    </w:p>
    <w:p w:rsidR="00896BCA" w:rsidRPr="008E5983" w:rsidRDefault="00896BCA" w:rsidP="008E5983">
      <w:pPr>
        <w:spacing w:after="0" w:line="240" w:lineRule="auto"/>
        <w:ind w:firstLine="567"/>
        <w:jc w:val="both"/>
        <w:rPr>
          <w:rFonts w:ascii="Times New Roman" w:eastAsia="Times New Roman" w:hAnsi="Times New Roman" w:cs="Times New Roman"/>
          <w:sz w:val="28"/>
          <w:szCs w:val="28"/>
          <w:lang w:val="en-US" w:eastAsia="ru-RU"/>
        </w:rPr>
      </w:pPr>
    </w:p>
    <w:p w:rsidR="009A5666" w:rsidRPr="008E5983" w:rsidRDefault="009A5666" w:rsidP="00896BCA">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b/>
          <w:sz w:val="28"/>
          <w:szCs w:val="28"/>
          <w:lang w:val="en-US" w:eastAsia="ru-RU"/>
        </w:rPr>
        <w:t>4.</w:t>
      </w:r>
      <w:r w:rsidR="00580054">
        <w:rPr>
          <w:rFonts w:ascii="Times New Roman" w:eastAsia="Times New Roman" w:hAnsi="Times New Roman" w:cs="Times New Roman"/>
          <w:b/>
          <w:sz w:val="28"/>
          <w:szCs w:val="28"/>
          <w:lang w:eastAsia="ru-RU"/>
        </w:rPr>
        <w:t>3</w:t>
      </w:r>
      <w:r w:rsidRPr="008E5983">
        <w:rPr>
          <w:rFonts w:ascii="Times New Roman" w:eastAsia="Times New Roman" w:hAnsi="Times New Roman" w:cs="Times New Roman"/>
          <w:b/>
          <w:sz w:val="28"/>
          <w:szCs w:val="28"/>
          <w:lang w:val="en-US" w:eastAsia="ru-RU"/>
        </w:rPr>
        <w:t xml:space="preserve">.4 </w:t>
      </w:r>
      <w:r w:rsidR="003733A9">
        <w:rPr>
          <w:rFonts w:ascii="Times New Roman" w:eastAsia="Times New Roman" w:hAnsi="Times New Roman" w:cs="Times New Roman"/>
          <w:b/>
          <w:sz w:val="28"/>
          <w:szCs w:val="28"/>
          <w:lang w:val="en-US" w:eastAsia="ru-RU"/>
        </w:rPr>
        <w:t>Investigation</w:t>
      </w:r>
      <w:r w:rsidRPr="008E5983">
        <w:rPr>
          <w:rFonts w:ascii="Times New Roman" w:eastAsia="Lucida Sans Unicode" w:hAnsi="Times New Roman" w:cs="Times New Roman"/>
          <w:b/>
          <w:kern w:val="3"/>
          <w:sz w:val="28"/>
          <w:szCs w:val="28"/>
          <w:lang w:val="en-US" w:eastAsia="zh-CN" w:bidi="hi-IN"/>
        </w:rPr>
        <w:t xml:space="preserve"> and isolation of hydrocarbon-oxidizing </w:t>
      </w:r>
      <w:r w:rsidR="003733A9" w:rsidRPr="008E5983">
        <w:rPr>
          <w:rFonts w:ascii="Times New Roman" w:eastAsia="Lucida Sans Unicode" w:hAnsi="Times New Roman" w:cs="Times New Roman"/>
          <w:b/>
          <w:kern w:val="3"/>
          <w:sz w:val="28"/>
          <w:szCs w:val="28"/>
          <w:lang w:val="en-US" w:eastAsia="zh-CN" w:bidi="hi-IN"/>
        </w:rPr>
        <w:t xml:space="preserve">microorganisms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9"/>
        <w:contextualSpacing/>
        <w:jc w:val="both"/>
        <w:rPr>
          <w:rFonts w:ascii="Times New Roman" w:eastAsia="Lucida Sans Unicode" w:hAnsi="Times New Roman" w:cs="Times New Roman"/>
          <w:kern w:val="3"/>
          <w:sz w:val="28"/>
          <w:szCs w:val="28"/>
          <w:lang w:val="en-US" w:eastAsia="zh-CN" w:bidi="hi-IN"/>
        </w:rPr>
      </w:pPr>
      <w:r w:rsidRPr="008E5983">
        <w:rPr>
          <w:rFonts w:ascii="Times New Roman" w:eastAsia="Lucida Sans Unicode" w:hAnsi="Times New Roman" w:cs="Times New Roman"/>
          <w:kern w:val="3"/>
          <w:sz w:val="28"/>
          <w:szCs w:val="28"/>
          <w:lang w:val="en-US" w:eastAsia="zh-CN" w:bidi="hi-IN"/>
        </w:rPr>
        <w:t xml:space="preserve">The search </w:t>
      </w:r>
      <w:r w:rsidR="003733A9">
        <w:rPr>
          <w:rFonts w:ascii="Times New Roman" w:eastAsia="Lucida Sans Unicode" w:hAnsi="Times New Roman" w:cs="Times New Roman"/>
          <w:kern w:val="3"/>
          <w:sz w:val="28"/>
          <w:szCs w:val="28"/>
          <w:lang w:val="en-US" w:eastAsia="zh-CN" w:bidi="hi-IN"/>
        </w:rPr>
        <w:t xml:space="preserve">for </w:t>
      </w:r>
      <w:r w:rsidRPr="008E5983">
        <w:rPr>
          <w:rFonts w:ascii="Times New Roman" w:eastAsia="Lucida Sans Unicode" w:hAnsi="Times New Roman" w:cs="Times New Roman"/>
          <w:kern w:val="3"/>
          <w:sz w:val="28"/>
          <w:szCs w:val="28"/>
          <w:lang w:val="en-US" w:eastAsia="zh-CN" w:bidi="hi-IN"/>
        </w:rPr>
        <w:t xml:space="preserve">and isolation of microorganisms with hydrocarbon activity made it possible to create preparations for cleaning the soil and water from oil pollution. At present, microbial preparations are used to clean the soil from crude oil, which oxidize mainly paraffinic hydrocarbons. At the same time, the </w:t>
      </w:r>
      <w:r w:rsidR="003733A9">
        <w:rPr>
          <w:rFonts w:ascii="Times New Roman" w:eastAsia="Lucida Sans Unicode" w:hAnsi="Times New Roman" w:cs="Times New Roman"/>
          <w:kern w:val="3"/>
          <w:sz w:val="28"/>
          <w:szCs w:val="28"/>
          <w:lang w:val="en-US" w:eastAsia="zh-CN" w:bidi="hi-IN"/>
        </w:rPr>
        <w:t>problems</w:t>
      </w:r>
      <w:r w:rsidRPr="008E5983">
        <w:rPr>
          <w:rFonts w:ascii="Times New Roman" w:eastAsia="Lucida Sans Unicode" w:hAnsi="Times New Roman" w:cs="Times New Roman"/>
          <w:kern w:val="3"/>
          <w:sz w:val="28"/>
          <w:szCs w:val="28"/>
          <w:lang w:val="en-US" w:eastAsia="zh-CN" w:bidi="hi-IN"/>
        </w:rPr>
        <w:t xml:space="preserve"> of cleaning up soils and water from difficult-to-decompose oil products, such as fuel oil, lubricating oils, etc., are </w:t>
      </w:r>
      <w:r w:rsidR="003733A9">
        <w:rPr>
          <w:rFonts w:ascii="Times New Roman" w:eastAsia="Lucida Sans Unicode" w:hAnsi="Times New Roman" w:cs="Times New Roman"/>
          <w:kern w:val="3"/>
          <w:sz w:val="28"/>
          <w:szCs w:val="28"/>
          <w:lang w:val="en-US" w:eastAsia="zh-CN" w:bidi="hi-IN"/>
        </w:rPr>
        <w:t>badly studied</w:t>
      </w:r>
      <w:r w:rsidRPr="008E5983">
        <w:rPr>
          <w:rFonts w:ascii="Times New Roman" w:eastAsia="Lucida Sans Unicode" w:hAnsi="Times New Roman" w:cs="Times New Roman"/>
          <w:kern w:val="3"/>
          <w:sz w:val="28"/>
          <w:szCs w:val="28"/>
          <w:lang w:val="en-US" w:eastAsia="zh-CN" w:bidi="hi-IN"/>
        </w:rPr>
        <w:t xml:space="preserve">. Investigation and isolation of </w:t>
      </w:r>
      <w:r w:rsidR="003733A9" w:rsidRPr="008E5983">
        <w:rPr>
          <w:rFonts w:ascii="Times New Roman" w:eastAsia="Lucida Sans Unicode" w:hAnsi="Times New Roman" w:cs="Times New Roman"/>
          <w:kern w:val="3"/>
          <w:sz w:val="28"/>
          <w:szCs w:val="28"/>
          <w:lang w:val="en-US" w:eastAsia="zh-CN" w:bidi="hi-IN"/>
        </w:rPr>
        <w:t xml:space="preserve">hydrocarbon-oxidizing </w:t>
      </w:r>
      <w:r w:rsidRPr="008E5983">
        <w:rPr>
          <w:rFonts w:ascii="Times New Roman" w:eastAsia="Lucida Sans Unicode" w:hAnsi="Times New Roman" w:cs="Times New Roman"/>
          <w:kern w:val="3"/>
          <w:sz w:val="28"/>
          <w:szCs w:val="28"/>
          <w:lang w:val="en-US" w:eastAsia="zh-CN" w:bidi="hi-IN"/>
        </w:rPr>
        <w:t xml:space="preserve">microorganisms allowed </w:t>
      </w:r>
      <w:r w:rsidR="003733A9">
        <w:rPr>
          <w:rFonts w:ascii="Times New Roman" w:eastAsia="Lucida Sans Unicode" w:hAnsi="Times New Roman" w:cs="Times New Roman"/>
          <w:kern w:val="3"/>
          <w:sz w:val="28"/>
          <w:szCs w:val="28"/>
          <w:lang w:val="en-US" w:eastAsia="zh-CN" w:bidi="hi-IN"/>
        </w:rPr>
        <w:t>scientists to</w:t>
      </w:r>
      <w:r w:rsidRPr="008E5983">
        <w:rPr>
          <w:rFonts w:ascii="Times New Roman" w:eastAsia="Lucida Sans Unicode" w:hAnsi="Times New Roman" w:cs="Times New Roman"/>
          <w:kern w:val="3"/>
          <w:sz w:val="28"/>
          <w:szCs w:val="28"/>
          <w:lang w:val="en-US" w:eastAsia="zh-CN" w:bidi="hi-IN"/>
        </w:rPr>
        <w:t xml:space="preserve"> creat</w:t>
      </w:r>
      <w:r w:rsidR="003733A9">
        <w:rPr>
          <w:rFonts w:ascii="Times New Roman" w:eastAsia="Lucida Sans Unicode" w:hAnsi="Times New Roman" w:cs="Times New Roman"/>
          <w:kern w:val="3"/>
          <w:sz w:val="28"/>
          <w:szCs w:val="28"/>
          <w:lang w:val="en-US" w:eastAsia="zh-CN" w:bidi="hi-IN"/>
        </w:rPr>
        <w:t>e</w:t>
      </w:r>
      <w:r w:rsidRPr="008E5983">
        <w:rPr>
          <w:rFonts w:ascii="Times New Roman" w:eastAsia="Lucida Sans Unicode" w:hAnsi="Times New Roman" w:cs="Times New Roman"/>
          <w:kern w:val="3"/>
          <w:sz w:val="28"/>
          <w:szCs w:val="28"/>
          <w:lang w:val="en-US" w:eastAsia="zh-CN" w:bidi="hi-IN"/>
        </w:rPr>
        <w:t xml:space="preserve"> preparations for purifying soils and water from oil contamination. Hydrocarbon-oxidizing microorganisms are a constant component of various ecosystems. The ability of biodegradation of various petroleum hydrocarbons </w:t>
      </w:r>
      <w:r w:rsidR="002D1E3E">
        <w:rPr>
          <w:rFonts w:ascii="Times New Roman" w:eastAsia="Lucida Sans Unicode" w:hAnsi="Times New Roman" w:cs="Times New Roman"/>
          <w:kern w:val="3"/>
          <w:sz w:val="28"/>
          <w:szCs w:val="28"/>
          <w:lang w:val="en-US" w:eastAsia="zh-CN" w:bidi="hi-IN"/>
        </w:rPr>
        <w:t xml:space="preserve">was discovered </w:t>
      </w:r>
      <w:r w:rsidRPr="008E5983">
        <w:rPr>
          <w:rFonts w:ascii="Times New Roman" w:eastAsia="Lucida Sans Unicode" w:hAnsi="Times New Roman" w:cs="Times New Roman"/>
          <w:kern w:val="3"/>
          <w:sz w:val="28"/>
          <w:szCs w:val="28"/>
          <w:lang w:val="en-US" w:eastAsia="zh-CN" w:bidi="hi-IN"/>
        </w:rPr>
        <w:t xml:space="preserve">in more than 20 genera of bacteria, 19 yeasts of genera and 24 genera of microscopic fungi. Biological preparations are </w:t>
      </w:r>
      <w:r w:rsidR="002D1E3E">
        <w:rPr>
          <w:rFonts w:ascii="Times New Roman" w:eastAsia="Lucida Sans Unicode" w:hAnsi="Times New Roman" w:cs="Times New Roman"/>
          <w:kern w:val="3"/>
          <w:sz w:val="28"/>
          <w:szCs w:val="28"/>
          <w:lang w:val="en-US" w:eastAsia="zh-CN" w:bidi="hi-IN"/>
        </w:rPr>
        <w:t>made</w:t>
      </w:r>
      <w:r w:rsidRPr="008E5983">
        <w:rPr>
          <w:rFonts w:ascii="Times New Roman" w:eastAsia="Lucida Sans Unicode" w:hAnsi="Times New Roman" w:cs="Times New Roman"/>
          <w:kern w:val="3"/>
          <w:sz w:val="28"/>
          <w:szCs w:val="28"/>
          <w:lang w:val="en-US" w:eastAsia="zh-CN" w:bidi="hi-IN"/>
        </w:rPr>
        <w:t xml:space="preserve"> on their basis, which are used for bioremediation of oil-contaminated soils and water. In recent years, microbiological technologies for purification of natural environments from oil pollution, based on the use of </w:t>
      </w:r>
      <w:r w:rsidRPr="008E5983">
        <w:rPr>
          <w:rFonts w:ascii="Times New Roman" w:eastAsia="Lucida Sans Unicode" w:hAnsi="Times New Roman" w:cs="Times New Roman"/>
          <w:kern w:val="3"/>
          <w:sz w:val="28"/>
          <w:szCs w:val="28"/>
          <w:lang w:val="en-US" w:eastAsia="zh-CN" w:bidi="hi-IN"/>
        </w:rPr>
        <w:lastRenderedPageBreak/>
        <w:t>associations of hydrocarbon</w:t>
      </w:r>
      <w:r w:rsidR="002D1E3E">
        <w:rPr>
          <w:rFonts w:ascii="Times New Roman" w:eastAsia="Lucida Sans Unicode" w:hAnsi="Times New Roman" w:cs="Times New Roman"/>
          <w:kern w:val="3"/>
          <w:sz w:val="28"/>
          <w:szCs w:val="28"/>
          <w:lang w:val="en-US" w:eastAsia="zh-CN" w:bidi="hi-IN"/>
        </w:rPr>
        <w:t>-</w:t>
      </w:r>
      <w:r w:rsidRPr="008E5983">
        <w:rPr>
          <w:rFonts w:ascii="Times New Roman" w:eastAsia="Lucida Sans Unicode" w:hAnsi="Times New Roman" w:cs="Times New Roman"/>
          <w:kern w:val="3"/>
          <w:sz w:val="28"/>
          <w:szCs w:val="28"/>
          <w:lang w:val="en-US" w:eastAsia="zh-CN" w:bidi="hi-IN"/>
        </w:rPr>
        <w:t>oxidizing microorganisms in combination with various substances that stimulate their activity</w:t>
      </w:r>
      <w:r w:rsidR="002D1E3E">
        <w:rPr>
          <w:rFonts w:ascii="Times New Roman" w:eastAsia="Lucida Sans Unicode" w:hAnsi="Times New Roman" w:cs="Times New Roman"/>
          <w:kern w:val="3"/>
          <w:sz w:val="28"/>
          <w:szCs w:val="28"/>
          <w:lang w:val="en-US" w:eastAsia="zh-CN" w:bidi="hi-IN"/>
        </w:rPr>
        <w:t>,</w:t>
      </w:r>
      <w:r w:rsidR="002D1E3E" w:rsidRPr="002D1E3E">
        <w:rPr>
          <w:rFonts w:ascii="Times New Roman" w:eastAsia="Lucida Sans Unicode" w:hAnsi="Times New Roman" w:cs="Times New Roman"/>
          <w:kern w:val="3"/>
          <w:sz w:val="28"/>
          <w:szCs w:val="28"/>
          <w:lang w:val="en-US" w:eastAsia="zh-CN" w:bidi="hi-IN"/>
        </w:rPr>
        <w:t xml:space="preserve"> </w:t>
      </w:r>
      <w:r w:rsidR="002D1E3E" w:rsidRPr="008E5983">
        <w:rPr>
          <w:rFonts w:ascii="Times New Roman" w:eastAsia="Lucida Sans Unicode" w:hAnsi="Times New Roman" w:cs="Times New Roman"/>
          <w:kern w:val="3"/>
          <w:sz w:val="28"/>
          <w:szCs w:val="28"/>
          <w:lang w:val="en-US" w:eastAsia="zh-CN" w:bidi="hi-IN"/>
        </w:rPr>
        <w:t>have been successfully developed</w:t>
      </w:r>
      <w:r w:rsidRPr="008E5983">
        <w:rPr>
          <w:rFonts w:ascii="Times New Roman" w:eastAsia="Lucida Sans Unicode" w:hAnsi="Times New Roman" w:cs="Times New Roman"/>
          <w:kern w:val="3"/>
          <w:sz w:val="28"/>
          <w:szCs w:val="28"/>
          <w:lang w:val="en-US" w:eastAsia="zh-CN" w:bidi="hi-IN"/>
        </w:rPr>
        <w:t>. An important condition for the microbiological purification of contaminated soils is the ability of various groups of microorganisms (bacteria, actinomycetes, yeasts and micromycetes) to possess high in</w:t>
      </w:r>
      <w:r w:rsidR="002D1E3E">
        <w:rPr>
          <w:rFonts w:ascii="Times New Roman" w:eastAsia="Lucida Sans Unicode" w:hAnsi="Times New Roman" w:cs="Times New Roman"/>
          <w:kern w:val="3"/>
          <w:sz w:val="28"/>
          <w:szCs w:val="28"/>
          <w:lang w:val="en-US" w:eastAsia="zh-CN" w:bidi="hi-IN"/>
        </w:rPr>
        <w:t>itial</w:t>
      </w:r>
      <w:r w:rsidRPr="008E5983">
        <w:rPr>
          <w:rFonts w:ascii="Times New Roman" w:eastAsia="Lucida Sans Unicode" w:hAnsi="Times New Roman" w:cs="Times New Roman"/>
          <w:kern w:val="3"/>
          <w:sz w:val="28"/>
          <w:szCs w:val="28"/>
          <w:lang w:val="en-US" w:eastAsia="zh-CN" w:bidi="hi-IN"/>
        </w:rPr>
        <w:t xml:space="preserve"> vital activity, to jointly destroy hydrocarbons of oil.</w:t>
      </w:r>
    </w:p>
    <w:p w:rsidR="009A5666" w:rsidRPr="008E5983" w:rsidRDefault="009A5666" w:rsidP="008E5983">
      <w:pPr>
        <w:spacing w:after="0" w:line="240" w:lineRule="auto"/>
        <w:ind w:firstLine="709"/>
        <w:contextualSpacing/>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At present, a large number of active associations of hydrocarbon</w:t>
      </w:r>
      <w:r w:rsidR="002D1E3E">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oxidizing microorganisms have been created to purify soils and waters from pollution by oil and oil products, but each of them works effectively only if there is a certain set of external conditions (soil-climatic factors, oil concentration). There are </w:t>
      </w:r>
      <w:r w:rsidR="002D1E3E">
        <w:rPr>
          <w:rFonts w:ascii="Times New Roman" w:eastAsia="Times New Roman" w:hAnsi="Times New Roman" w:cs="Times New Roman"/>
          <w:sz w:val="28"/>
          <w:szCs w:val="28"/>
          <w:lang w:val="en-US" w:eastAsia="ru-RU"/>
        </w:rPr>
        <w:t>some</w:t>
      </w:r>
      <w:r w:rsidRPr="008E5983">
        <w:rPr>
          <w:rFonts w:ascii="Times New Roman" w:eastAsia="Times New Roman" w:hAnsi="Times New Roman" w:cs="Times New Roman"/>
          <w:sz w:val="28"/>
          <w:szCs w:val="28"/>
          <w:lang w:val="en-US" w:eastAsia="ru-RU"/>
        </w:rPr>
        <w:t xml:space="preserve"> biopreparations created on the basis of bacterial monocultures or consisting of several strains. And the latter can consist both of model combinations of selected strains and of consortia of microorganisms entirely isolated from natural sources. According to the researchers, the use of individual cultures and mixed associations of microbial hydrocarbon</w:t>
      </w:r>
      <w:r w:rsidR="002D1E3E">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degradation cultures, which are created by combining strains with known destructive capacities, has its </w:t>
      </w:r>
      <w:r w:rsidR="008E766C" w:rsidRPr="008E5983">
        <w:rPr>
          <w:rFonts w:ascii="Times New Roman" w:eastAsia="Times New Roman" w:hAnsi="Times New Roman" w:cs="Times New Roman"/>
          <w:sz w:val="28"/>
          <w:szCs w:val="28"/>
          <w:lang w:val="en-US" w:eastAsia="ru-RU"/>
        </w:rPr>
        <w:t xml:space="preserve">drawbacks. </w:t>
      </w:r>
      <w:r w:rsidRPr="008E5983">
        <w:rPr>
          <w:rFonts w:ascii="Times New Roman" w:eastAsia="Times New Roman" w:hAnsi="Times New Roman" w:cs="Times New Roman"/>
          <w:sz w:val="28"/>
          <w:szCs w:val="28"/>
          <w:lang w:val="en-US" w:eastAsia="ru-RU"/>
        </w:rPr>
        <w:t>Supporters of the use of associations believe that any bacterial strain destroys a limited number of oil components, and the use of a consortium with many strains is necessary to achieve complete and effective biodegradation of oil. Nevertheless, the activity of biopreparations based on monocultures, according to the described results, is not inferior to the activity of microbial consortia. For example, the preparation Rhodotrin (</w:t>
      </w:r>
      <w:r w:rsidRPr="008E5983">
        <w:rPr>
          <w:rFonts w:ascii="Times New Roman" w:eastAsia="Times New Roman" w:hAnsi="Times New Roman" w:cs="Times New Roman"/>
          <w:i/>
          <w:sz w:val="28"/>
          <w:szCs w:val="28"/>
          <w:lang w:val="en-US" w:eastAsia="ru-RU"/>
        </w:rPr>
        <w:t>Rhodococcuserythropolis</w:t>
      </w:r>
      <w:r w:rsidRPr="008E5983">
        <w:rPr>
          <w:rFonts w:ascii="Times New Roman" w:eastAsia="Times New Roman" w:hAnsi="Times New Roman" w:cs="Times New Roman"/>
          <w:sz w:val="28"/>
          <w:szCs w:val="28"/>
          <w:lang w:val="en-US" w:eastAsia="ru-RU"/>
        </w:rPr>
        <w:t xml:space="preserve"> VKM AS-1339D) performs the destruction of oil sludge by 91% in the upper (10 cm) and 87% in the lower (20 cm) layer over 12 months; "Pseudomin" (</w:t>
      </w:r>
      <w:r w:rsidRPr="008E5983">
        <w:rPr>
          <w:rFonts w:ascii="Times New Roman" w:eastAsia="Times New Roman" w:hAnsi="Times New Roman" w:cs="Times New Roman"/>
          <w:i/>
          <w:sz w:val="28"/>
          <w:szCs w:val="28"/>
          <w:lang w:val="en-US" w:eastAsia="ru-RU"/>
        </w:rPr>
        <w:t>Pseudomonas putida</w:t>
      </w:r>
      <w:r w:rsidRPr="008E5983">
        <w:rPr>
          <w:rFonts w:ascii="Times New Roman" w:eastAsia="Times New Roman" w:hAnsi="Times New Roman" w:cs="Times New Roman"/>
          <w:sz w:val="28"/>
          <w:szCs w:val="28"/>
          <w:lang w:val="en-US" w:eastAsia="ru-RU"/>
        </w:rPr>
        <w:t xml:space="preserve"> 91-96) contributes to the decomposition of oil w</w:t>
      </w:r>
      <w:r w:rsidR="001C4F92">
        <w:rPr>
          <w:rFonts w:ascii="Times New Roman" w:eastAsia="Times New Roman" w:hAnsi="Times New Roman" w:cs="Times New Roman"/>
          <w:sz w:val="28"/>
          <w:szCs w:val="28"/>
          <w:lang w:val="en-US" w:eastAsia="ru-RU"/>
        </w:rPr>
        <w:t>ith</w:t>
      </w:r>
      <w:r w:rsidRPr="008E5983">
        <w:rPr>
          <w:rFonts w:ascii="Times New Roman" w:eastAsia="Times New Roman" w:hAnsi="Times New Roman" w:cs="Times New Roman"/>
          <w:sz w:val="28"/>
          <w:szCs w:val="28"/>
          <w:lang w:val="en-US" w:eastAsia="ru-RU"/>
        </w:rPr>
        <w:t xml:space="preserve"> its concentration in peat</w:t>
      </w:r>
      <w:r w:rsidR="001C4F92">
        <w:rPr>
          <w:rFonts w:ascii="Times New Roman" w:eastAsia="Times New Roman" w:hAnsi="Times New Roman" w:cs="Times New Roman"/>
          <w:sz w:val="28"/>
          <w:szCs w:val="28"/>
          <w:lang w:val="en-US" w:eastAsia="ru-RU"/>
        </w:rPr>
        <w:t xml:space="preserve"> of </w:t>
      </w:r>
      <w:r w:rsidRPr="008E5983">
        <w:rPr>
          <w:rFonts w:ascii="Times New Roman" w:eastAsia="Times New Roman" w:hAnsi="Times New Roman" w:cs="Times New Roman"/>
          <w:sz w:val="28"/>
          <w:szCs w:val="28"/>
          <w:lang w:val="en-US" w:eastAsia="ru-RU"/>
        </w:rPr>
        <w:t xml:space="preserve">19.7% </w:t>
      </w:r>
      <w:r w:rsidR="001C4F92">
        <w:rPr>
          <w:rFonts w:ascii="Times New Roman" w:eastAsia="Times New Roman" w:hAnsi="Times New Roman" w:cs="Times New Roman"/>
          <w:sz w:val="28"/>
          <w:szCs w:val="28"/>
          <w:lang w:val="en-US" w:eastAsia="ru-RU"/>
        </w:rPr>
        <w:t>to</w:t>
      </w:r>
      <w:r w:rsidRPr="008E5983">
        <w:rPr>
          <w:rFonts w:ascii="Times New Roman" w:eastAsia="Times New Roman" w:hAnsi="Times New Roman" w:cs="Times New Roman"/>
          <w:sz w:val="28"/>
          <w:szCs w:val="28"/>
          <w:lang w:val="en-US" w:eastAsia="ru-RU"/>
        </w:rPr>
        <w:t xml:space="preserve"> 75.6% for 3 months; "Bioprin" or "Oleovorin" (</w:t>
      </w:r>
      <w:r w:rsidRPr="008E5983">
        <w:rPr>
          <w:rFonts w:ascii="Times New Roman" w:eastAsia="Times New Roman" w:hAnsi="Times New Roman" w:cs="Times New Roman"/>
          <w:i/>
          <w:sz w:val="28"/>
          <w:szCs w:val="28"/>
          <w:lang w:val="en-US" w:eastAsia="ru-RU"/>
        </w:rPr>
        <w:t>Acinetobacteroleovorans</w:t>
      </w:r>
      <w:r w:rsidRPr="008E5983">
        <w:rPr>
          <w:rFonts w:ascii="Times New Roman" w:eastAsia="Times New Roman" w:hAnsi="Times New Roman" w:cs="Times New Roman"/>
          <w:sz w:val="28"/>
          <w:szCs w:val="28"/>
          <w:lang w:val="en-US" w:eastAsia="ru-RU"/>
        </w:rPr>
        <w:t xml:space="preserve"> (strains VSB-712 or VSB-568)) is able to destroy oil up to 20 g / kg for 1 month. The biopreparation "Roder" (R-dissociates of two strains (Rhodococcusrhuber VKM As-1513D and </w:t>
      </w:r>
      <w:r w:rsidRPr="008E5983">
        <w:rPr>
          <w:rFonts w:ascii="Times New Roman" w:eastAsia="Times New Roman" w:hAnsi="Times New Roman" w:cs="Times New Roman"/>
          <w:i/>
          <w:sz w:val="28"/>
          <w:szCs w:val="28"/>
          <w:lang w:val="en-US" w:eastAsia="ru-RU"/>
        </w:rPr>
        <w:t>Rhodococcuserythropolis</w:t>
      </w:r>
      <w:r w:rsidRPr="008E5983">
        <w:rPr>
          <w:rFonts w:ascii="Times New Roman" w:eastAsia="Times New Roman" w:hAnsi="Times New Roman" w:cs="Times New Roman"/>
          <w:sz w:val="28"/>
          <w:szCs w:val="28"/>
          <w:lang w:val="en-US" w:eastAsia="ru-RU"/>
        </w:rPr>
        <w:t xml:space="preserve">VKM As-1514D) </w:t>
      </w:r>
      <w:r w:rsidR="001C4F92">
        <w:rPr>
          <w:rFonts w:ascii="Times New Roman" w:eastAsia="Times New Roman" w:hAnsi="Times New Roman" w:cs="Times New Roman"/>
          <w:sz w:val="28"/>
          <w:szCs w:val="28"/>
          <w:lang w:val="en-US" w:eastAsia="ru-RU"/>
        </w:rPr>
        <w:t>provides</w:t>
      </w:r>
      <w:r w:rsidRPr="008E5983">
        <w:rPr>
          <w:rFonts w:ascii="Times New Roman" w:eastAsia="Times New Roman" w:hAnsi="Times New Roman" w:cs="Times New Roman"/>
          <w:sz w:val="28"/>
          <w:szCs w:val="28"/>
          <w:lang w:val="en-US" w:eastAsia="ru-RU"/>
        </w:rPr>
        <w:t xml:space="preserve"> destruction of oil in the soil in laboratory conditions by 81%, in natural conditions</w:t>
      </w:r>
      <w:r w:rsidR="001C4F92">
        <w:rPr>
          <w:rFonts w:ascii="Times New Roman" w:eastAsia="Times New Roman" w:hAnsi="Times New Roman" w:cs="Times New Roman"/>
          <w:sz w:val="28"/>
          <w:szCs w:val="28"/>
          <w:lang w:val="en-US" w:eastAsia="ru-RU"/>
        </w:rPr>
        <w:t xml:space="preserve"> </w:t>
      </w:r>
      <w:r w:rsidR="008E766C" w:rsidRPr="008E5983">
        <w:rPr>
          <w:rFonts w:ascii="Times New Roman" w:eastAsia="Times New Roman" w:hAnsi="Times New Roman" w:cs="Times New Roman"/>
          <w:sz w:val="28"/>
          <w:szCs w:val="28"/>
          <w:lang w:val="en-US" w:eastAsia="ru-RU"/>
        </w:rPr>
        <w:t xml:space="preserve">by 65% </w:t>
      </w:r>
      <w:r w:rsidRPr="008E5983">
        <w:rPr>
          <w:rFonts w:ascii="Times New Roman" w:eastAsia="Times New Roman" w:hAnsi="Times New Roman" w:cs="Times New Roman"/>
          <w:sz w:val="28"/>
          <w:szCs w:val="28"/>
          <w:lang w:val="en-US" w:eastAsia="ru-RU"/>
        </w:rPr>
        <w:t>in one season</w:t>
      </w:r>
      <w:r w:rsidR="001C4F9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Bioset "(three types of aerobic microorganisms </w:t>
      </w:r>
      <w:r w:rsidRPr="008E5983">
        <w:rPr>
          <w:rFonts w:ascii="Times New Roman" w:eastAsia="Times New Roman" w:hAnsi="Times New Roman" w:cs="Times New Roman"/>
          <w:i/>
          <w:sz w:val="28"/>
          <w:szCs w:val="28"/>
          <w:lang w:val="en-US" w:eastAsia="ru-RU"/>
        </w:rPr>
        <w:t>Micrococcus varians</w:t>
      </w:r>
      <w:r w:rsidRPr="008E5983">
        <w:rPr>
          <w:rFonts w:ascii="Times New Roman" w:eastAsia="Times New Roman" w:hAnsi="Times New Roman" w:cs="Times New Roman"/>
          <w:sz w:val="28"/>
          <w:szCs w:val="28"/>
          <w:lang w:val="en-US" w:eastAsia="ru-RU"/>
        </w:rPr>
        <w:t xml:space="preserve"> and two - the genus Arthrobacter) with a concentration of petroleum products in soil 0.6% leads to their destruction by 77% for 4 months.  Biopreparat</w:t>
      </w:r>
      <w:r w:rsidR="001C4F92">
        <w:rPr>
          <w:rFonts w:ascii="Times New Roman" w:eastAsia="Times New Roman" w:hAnsi="Times New Roman" w:cs="Times New Roman"/>
          <w:sz w:val="28"/>
          <w:szCs w:val="28"/>
          <w:lang w:val="en-US" w:eastAsia="ru-RU"/>
        </w:rPr>
        <w:t xml:space="preserve">ion </w:t>
      </w:r>
      <w:r w:rsidRPr="008E5983">
        <w:rPr>
          <w:rFonts w:ascii="Times New Roman" w:eastAsia="Times New Roman" w:hAnsi="Times New Roman" w:cs="Times New Roman"/>
          <w:sz w:val="28"/>
          <w:szCs w:val="28"/>
          <w:lang w:val="en-US" w:eastAsia="ru-RU"/>
        </w:rPr>
        <w:t>"Devoroyl"</w:t>
      </w:r>
      <w:r w:rsidR="001C4F92">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i/>
          <w:sz w:val="28"/>
          <w:szCs w:val="28"/>
          <w:lang w:val="en-US" w:eastAsia="ru-RU"/>
        </w:rPr>
        <w:t>Rhodococcu</w:t>
      </w:r>
      <w:r w:rsidR="008E766C" w:rsidRPr="008E5983">
        <w:rPr>
          <w:rFonts w:ascii="Times New Roman" w:eastAsia="Times New Roman" w:hAnsi="Times New Roman" w:cs="Times New Roman"/>
          <w:i/>
          <w:sz w:val="28"/>
          <w:szCs w:val="28"/>
          <w:lang w:val="en-US" w:eastAsia="ru-RU"/>
        </w:rPr>
        <w:t>s</w:t>
      </w:r>
      <w:r w:rsidR="001C4F92">
        <w:rPr>
          <w:rFonts w:ascii="Times New Roman" w:eastAsia="Times New Roman" w:hAnsi="Times New Roman" w:cs="Times New Roman"/>
          <w:i/>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sp., </w:t>
      </w:r>
      <w:proofErr w:type="gramStart"/>
      <w:r w:rsidRPr="008E5983">
        <w:rPr>
          <w:rFonts w:ascii="Times New Roman" w:eastAsia="Times New Roman" w:hAnsi="Times New Roman" w:cs="Times New Roman"/>
          <w:i/>
          <w:sz w:val="28"/>
          <w:szCs w:val="28"/>
          <w:lang w:val="en-US" w:eastAsia="ru-RU"/>
        </w:rPr>
        <w:t>Rhodococcusmaris</w:t>
      </w:r>
      <w:r w:rsidRPr="008E5983">
        <w:rPr>
          <w:rFonts w:ascii="Times New Roman" w:eastAsia="Times New Roman" w:hAnsi="Times New Roman" w:cs="Times New Roman"/>
          <w:sz w:val="28"/>
          <w:szCs w:val="28"/>
          <w:lang w:val="en-US" w:eastAsia="ru-RU"/>
        </w:rPr>
        <w:t xml:space="preserve">, </w:t>
      </w:r>
      <w:r w:rsidR="001C4F92">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Rhodococcuserytrhopolis</w:t>
      </w:r>
      <w:proofErr w:type="gramEnd"/>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Pseudomonas stutzeri, Candida</w:t>
      </w:r>
      <w:r w:rsidRPr="008E5983">
        <w:rPr>
          <w:rFonts w:ascii="Times New Roman" w:eastAsia="Times New Roman" w:hAnsi="Times New Roman" w:cs="Times New Roman"/>
          <w:sz w:val="28"/>
          <w:szCs w:val="28"/>
          <w:lang w:val="en-US" w:eastAsia="ru-RU"/>
        </w:rPr>
        <w:t>sp.) At an oil concentration of 60, 120 and 180 m</w:t>
      </w:r>
      <w:r w:rsidRPr="006B0DA9">
        <w:rPr>
          <w:rFonts w:ascii="Times New Roman" w:eastAsia="Times New Roman" w:hAnsi="Times New Roman" w:cs="Times New Roman"/>
          <w:sz w:val="28"/>
          <w:szCs w:val="28"/>
          <w:vertAlign w:val="superscript"/>
          <w:lang w:val="en-US" w:eastAsia="ru-RU"/>
        </w:rPr>
        <w:t>3</w:t>
      </w:r>
      <w:r w:rsidRPr="008E5983">
        <w:rPr>
          <w:rFonts w:ascii="Times New Roman" w:eastAsia="Times New Roman" w:hAnsi="Times New Roman" w:cs="Times New Roman"/>
          <w:sz w:val="28"/>
          <w:szCs w:val="28"/>
          <w:lang w:val="en-US" w:eastAsia="ru-RU"/>
        </w:rPr>
        <w:t xml:space="preserve">/ha, it contributes to its destruction by 81.9, 35.1 and 58.1% for 12 months and </w:t>
      </w:r>
      <w:r w:rsidR="002B6EBF">
        <w:rPr>
          <w:rFonts w:ascii="Times New Roman" w:eastAsia="Times New Roman" w:hAnsi="Times New Roman" w:cs="Times New Roman"/>
          <w:sz w:val="28"/>
          <w:szCs w:val="28"/>
          <w:lang w:val="en-US" w:eastAsia="ru-RU"/>
        </w:rPr>
        <w:t>by</w:t>
      </w:r>
      <w:r w:rsidRPr="008E5983">
        <w:rPr>
          <w:rFonts w:ascii="Times New Roman" w:eastAsia="Times New Roman" w:hAnsi="Times New Roman" w:cs="Times New Roman"/>
          <w:sz w:val="28"/>
          <w:szCs w:val="28"/>
          <w:lang w:val="en-US" w:eastAsia="ru-RU"/>
        </w:rPr>
        <w:t xml:space="preserve"> 82.4, 50.0 and 72.6% for 17 months, respectively, the microbiological preparation "COBE-10" based on 6 bacterial strains identified as </w:t>
      </w:r>
      <w:r w:rsidRPr="008E5983">
        <w:rPr>
          <w:rFonts w:ascii="Times New Roman" w:eastAsia="Times New Roman" w:hAnsi="Times New Roman" w:cs="Times New Roman"/>
          <w:i/>
          <w:sz w:val="28"/>
          <w:szCs w:val="28"/>
          <w:lang w:val="en-US" w:eastAsia="ru-RU"/>
        </w:rPr>
        <w:t>Bacillus</w:t>
      </w:r>
      <w:r w:rsidRPr="008E5983">
        <w:rPr>
          <w:rFonts w:ascii="Times New Roman" w:eastAsia="Times New Roman" w:hAnsi="Times New Roman" w:cs="Times New Roman"/>
          <w:sz w:val="28"/>
          <w:szCs w:val="28"/>
          <w:lang w:val="en-US" w:eastAsia="ru-RU"/>
        </w:rPr>
        <w:t xml:space="preserve">sp., </w:t>
      </w:r>
      <w:r w:rsidRPr="008E5983">
        <w:rPr>
          <w:rFonts w:ascii="Times New Roman" w:eastAsia="Times New Roman" w:hAnsi="Times New Roman" w:cs="Times New Roman"/>
          <w:i/>
          <w:sz w:val="28"/>
          <w:szCs w:val="28"/>
          <w:lang w:val="en-US" w:eastAsia="ru-RU"/>
        </w:rPr>
        <w:t>Rhodococcu</w:t>
      </w:r>
      <w:r w:rsidR="008E766C" w:rsidRPr="008E5983">
        <w:rPr>
          <w:rFonts w:ascii="Times New Roman" w:eastAsia="Times New Roman" w:hAnsi="Times New Roman" w:cs="Times New Roman"/>
          <w:i/>
          <w:sz w:val="28"/>
          <w:szCs w:val="28"/>
          <w:lang w:val="en-US" w:eastAsia="ru-RU"/>
        </w:rPr>
        <w:t>s</w:t>
      </w:r>
      <w:r w:rsidRPr="008E5983">
        <w:rPr>
          <w:rFonts w:ascii="Times New Roman" w:eastAsia="Times New Roman" w:hAnsi="Times New Roman" w:cs="Times New Roman"/>
          <w:sz w:val="28"/>
          <w:szCs w:val="28"/>
          <w:lang w:val="en-US" w:eastAsia="ru-RU"/>
        </w:rPr>
        <w:t xml:space="preserve">sp., </w:t>
      </w:r>
      <w:r w:rsidRPr="008E5983">
        <w:rPr>
          <w:rFonts w:ascii="Times New Roman" w:eastAsia="Times New Roman" w:hAnsi="Times New Roman" w:cs="Times New Roman"/>
          <w:i/>
          <w:sz w:val="28"/>
          <w:szCs w:val="28"/>
          <w:lang w:val="en-US" w:eastAsia="ru-RU"/>
        </w:rPr>
        <w:t>Providencia</w:t>
      </w:r>
      <w:r w:rsidRPr="008E5983">
        <w:rPr>
          <w:rFonts w:ascii="Times New Roman" w:eastAsia="Times New Roman" w:hAnsi="Times New Roman" w:cs="Times New Roman"/>
          <w:sz w:val="28"/>
          <w:szCs w:val="28"/>
          <w:lang w:val="en-US" w:eastAsia="ru-RU"/>
        </w:rPr>
        <w:t xml:space="preserve">sp., and </w:t>
      </w:r>
      <w:r w:rsidRPr="008E5983">
        <w:rPr>
          <w:rFonts w:ascii="Times New Roman" w:eastAsia="Times New Roman" w:hAnsi="Times New Roman" w:cs="Times New Roman"/>
          <w:i/>
          <w:sz w:val="28"/>
          <w:szCs w:val="28"/>
          <w:lang w:val="en-US" w:eastAsia="ru-RU"/>
        </w:rPr>
        <w:t>Citrobacter</w:t>
      </w:r>
      <w:r w:rsidRPr="008E5983">
        <w:rPr>
          <w:rFonts w:ascii="Times New Roman" w:eastAsia="Times New Roman" w:hAnsi="Times New Roman" w:cs="Times New Roman"/>
          <w:sz w:val="28"/>
          <w:szCs w:val="28"/>
          <w:lang w:val="en-US" w:eastAsia="ru-RU"/>
        </w:rPr>
        <w:t>sp</w:t>
      </w:r>
      <w:proofErr w:type="gramStart"/>
      <w:r w:rsidRPr="008E5983">
        <w:rPr>
          <w:rFonts w:ascii="Times New Roman" w:eastAsia="Times New Roman" w:hAnsi="Times New Roman" w:cs="Times New Roman"/>
          <w:sz w:val="28"/>
          <w:szCs w:val="28"/>
          <w:lang w:val="en-US" w:eastAsia="ru-RU"/>
        </w:rPr>
        <w:t>. ,</w:t>
      </w:r>
      <w:proofErr w:type="gramEnd"/>
      <w:r w:rsidRPr="008E5983">
        <w:rPr>
          <w:rFonts w:ascii="Times New Roman" w:eastAsia="Times New Roman" w:hAnsi="Times New Roman" w:cs="Times New Roman"/>
          <w:sz w:val="28"/>
          <w:szCs w:val="28"/>
          <w:lang w:val="en-US" w:eastAsia="ru-RU"/>
        </w:rPr>
        <w:t xml:space="preserve"> contributes to the removal of hydrocarbons of diesel fuel in the soil by 91% in 8 weeks compared to a 44% de</w:t>
      </w:r>
      <w:r w:rsidR="008E766C" w:rsidRPr="008E5983">
        <w:rPr>
          <w:rFonts w:ascii="Times New Roman" w:eastAsia="Times New Roman" w:hAnsi="Times New Roman" w:cs="Times New Roman"/>
          <w:sz w:val="28"/>
          <w:szCs w:val="28"/>
          <w:lang w:val="en-US" w:eastAsia="ru-RU"/>
        </w:rPr>
        <w:t xml:space="preserve">crease in the control area of </w:t>
      </w:r>
      <w:r w:rsidRPr="008E5983">
        <w:rPr>
          <w:rFonts w:ascii="Times New Roman" w:eastAsia="Times New Roman" w:hAnsi="Times New Roman" w:cs="Times New Roman"/>
          <w:sz w:val="28"/>
          <w:szCs w:val="28"/>
          <w:lang w:val="en-US" w:eastAsia="ru-RU"/>
        </w:rPr>
        <w:t>soil.</w:t>
      </w:r>
    </w:p>
    <w:p w:rsidR="009A5666" w:rsidRPr="008E5983" w:rsidRDefault="009A5666" w:rsidP="008E5983">
      <w:pPr>
        <w:spacing w:after="0" w:line="240" w:lineRule="auto"/>
        <w:ind w:firstLine="709"/>
        <w:contextualSpacing/>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Biological product "Naftox", as shown by the researchers, is characterized by the ability to destroy oil at a high (up to 584 g/kg) pollution level, which is associated with the physiological and biochemical characteristics of its microorganisms. The scientists evaluated the addition of a bacterial consortium to stimulate </w:t>
      </w:r>
      <w:r w:rsidRPr="008E5983">
        <w:rPr>
          <w:rFonts w:ascii="Times New Roman" w:eastAsia="Times New Roman" w:hAnsi="Times New Roman" w:cs="Times New Roman"/>
          <w:sz w:val="28"/>
          <w:szCs w:val="28"/>
          <w:lang w:val="en-US" w:eastAsia="ru-RU"/>
        </w:rPr>
        <w:lastRenderedPageBreak/>
        <w:t>bioremediation of oil-contaminated soil, in which the number of aboriginal UOM was low (103-104 cells/g soil). The processing of sites by the consortium in combination with nutritional supplements led to the removal of hydrocarbons of oil by 89.7-92.0% for 1 year.</w:t>
      </w:r>
    </w:p>
    <w:p w:rsidR="009A5666" w:rsidRPr="008E5983" w:rsidRDefault="009A5666" w:rsidP="008E5983">
      <w:pPr>
        <w:spacing w:after="0" w:line="240" w:lineRule="auto"/>
        <w:ind w:firstLine="709"/>
        <w:contextualSpacing/>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 consortium of oil-oxidizing bacteria </w:t>
      </w:r>
      <w:r w:rsidRPr="008E5983">
        <w:rPr>
          <w:rFonts w:ascii="Times New Roman" w:eastAsia="Times New Roman" w:hAnsi="Times New Roman" w:cs="Times New Roman"/>
          <w:i/>
          <w:sz w:val="28"/>
          <w:szCs w:val="28"/>
          <w:lang w:val="en-US" w:eastAsia="ru-RU"/>
        </w:rPr>
        <w:t>Bacillus brevis</w:t>
      </w:r>
      <w:r w:rsidRPr="008E5983">
        <w:rPr>
          <w:rFonts w:ascii="Times New Roman" w:eastAsia="Times New Roman" w:hAnsi="Times New Roman" w:cs="Times New Roman"/>
          <w:sz w:val="28"/>
          <w:szCs w:val="28"/>
          <w:lang w:val="en-US" w:eastAsia="ru-RU"/>
        </w:rPr>
        <w:t xml:space="preserve"> and </w:t>
      </w:r>
      <w:r w:rsidRPr="008E5983">
        <w:rPr>
          <w:rFonts w:ascii="Times New Roman" w:eastAsia="Times New Roman" w:hAnsi="Times New Roman" w:cs="Times New Roman"/>
          <w:i/>
          <w:sz w:val="28"/>
          <w:szCs w:val="28"/>
          <w:lang w:val="en-US" w:eastAsia="ru-RU"/>
        </w:rPr>
        <w:t>Arthrobacter species</w:t>
      </w:r>
      <w:r w:rsidRPr="008E5983">
        <w:rPr>
          <w:rFonts w:ascii="Times New Roman" w:eastAsia="Times New Roman" w:hAnsi="Times New Roman" w:cs="Times New Roman"/>
          <w:sz w:val="28"/>
          <w:szCs w:val="28"/>
          <w:lang w:val="en-US" w:eastAsia="ru-RU"/>
        </w:rPr>
        <w:t>, which are the basis of the biologic</w:t>
      </w:r>
      <w:r w:rsidR="002B6EBF">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oil destructor "Lenoil", was obtained at the Institute of Biology of Ufa Scientific Center of the Russian Academy of Sciences. The biopreparation has a high carbon-oxidizing activity, is able to adapt to high doses of carbons and actively utilize</w:t>
      </w:r>
      <w:r w:rsidR="002B6EBF">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the substrate in various types of soils.</w:t>
      </w:r>
    </w:p>
    <w:p w:rsidR="009A5666" w:rsidRPr="008E5983" w:rsidRDefault="009A5666" w:rsidP="008E5983">
      <w:pPr>
        <w:spacing w:after="0" w:line="240" w:lineRule="auto"/>
        <w:ind w:firstLine="709"/>
        <w:contextualSpacing/>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authors showed that a consortium of microorganisms consisting of cultures of </w:t>
      </w:r>
      <w:r w:rsidRPr="008E5983">
        <w:rPr>
          <w:rFonts w:ascii="Times New Roman" w:eastAsia="Times New Roman" w:hAnsi="Times New Roman" w:cs="Times New Roman"/>
          <w:i/>
          <w:sz w:val="28"/>
          <w:szCs w:val="28"/>
          <w:lang w:val="en-US" w:eastAsia="ru-RU"/>
        </w:rPr>
        <w:t>Rhodococcu</w:t>
      </w:r>
      <w:r w:rsidR="008E766C" w:rsidRPr="008E5983">
        <w:rPr>
          <w:rFonts w:ascii="Times New Roman" w:eastAsia="Times New Roman" w:hAnsi="Times New Roman" w:cs="Times New Roman"/>
          <w:i/>
          <w:sz w:val="28"/>
          <w:szCs w:val="28"/>
          <w:lang w:val="en-US" w:eastAsia="ru-RU"/>
        </w:rPr>
        <w:t>s</w:t>
      </w:r>
      <w:r w:rsidRPr="008E5983">
        <w:rPr>
          <w:rFonts w:ascii="Times New Roman" w:eastAsia="Times New Roman" w:hAnsi="Times New Roman" w:cs="Times New Roman"/>
          <w:sz w:val="28"/>
          <w:szCs w:val="28"/>
          <w:lang w:val="en-US" w:eastAsia="ru-RU"/>
        </w:rPr>
        <w:t xml:space="preserve">sp., </w:t>
      </w:r>
      <w:r w:rsidRPr="008E5983">
        <w:rPr>
          <w:rFonts w:ascii="Times New Roman" w:eastAsia="Times New Roman" w:hAnsi="Times New Roman" w:cs="Times New Roman"/>
          <w:i/>
          <w:sz w:val="28"/>
          <w:szCs w:val="28"/>
          <w:lang w:val="en-US" w:eastAsia="ru-RU"/>
        </w:rPr>
        <w:t>Pseudomonas</w:t>
      </w:r>
      <w:r w:rsidR="009739F7" w:rsidRPr="008E5983">
        <w:rPr>
          <w:rFonts w:ascii="Times New Roman" w:eastAsia="Times New Roman" w:hAnsi="Times New Roman" w:cs="Times New Roman"/>
          <w:i/>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sp. and </w:t>
      </w:r>
      <w:r w:rsidRPr="008E5983">
        <w:rPr>
          <w:rFonts w:ascii="Times New Roman" w:eastAsia="Times New Roman" w:hAnsi="Times New Roman" w:cs="Times New Roman"/>
          <w:i/>
          <w:sz w:val="28"/>
          <w:szCs w:val="28"/>
          <w:lang w:val="en-US" w:eastAsia="ru-RU"/>
        </w:rPr>
        <w:t>Arthrobacter</w:t>
      </w:r>
      <w:r w:rsidRPr="008E5983">
        <w:rPr>
          <w:rFonts w:ascii="Times New Roman" w:eastAsia="Times New Roman" w:hAnsi="Times New Roman" w:cs="Times New Roman"/>
          <w:sz w:val="28"/>
          <w:szCs w:val="28"/>
          <w:lang w:val="en-US" w:eastAsia="ru-RU"/>
        </w:rPr>
        <w:t xml:space="preserve">sp., when applied to oil-contaminated soil intensively activates the vital activity of native oil-oxidizing microflora and the processes of oxidation of petroleum products in soils of different climatic zones of the Khanty-Mansiysk Autonomous Okrug. There are other microorganisms, for example, the authors reported on the study of aboriginal psychoactive UOMs of the genus </w:t>
      </w:r>
      <w:r w:rsidRPr="008E5983">
        <w:rPr>
          <w:rFonts w:ascii="Times New Roman" w:eastAsia="Times New Roman" w:hAnsi="Times New Roman" w:cs="Times New Roman"/>
          <w:i/>
          <w:sz w:val="28"/>
          <w:szCs w:val="28"/>
          <w:lang w:val="en-US" w:eastAsia="ru-RU"/>
        </w:rPr>
        <w:t>Cytophaga</w:t>
      </w:r>
      <w:r w:rsidRPr="008E5983">
        <w:rPr>
          <w:rFonts w:ascii="Times New Roman" w:eastAsia="Times New Roman" w:hAnsi="Times New Roman" w:cs="Times New Roman"/>
          <w:sz w:val="28"/>
          <w:szCs w:val="28"/>
          <w:lang w:val="en-US" w:eastAsia="ru-RU"/>
        </w:rPr>
        <w:t xml:space="preserve">, isolated from oil contaminated soils of the Komi Republic. Among psychrotolerant oil-destructive strains isolated from various regions of Siberia, the authors describe microorganisms of the genus </w:t>
      </w:r>
      <w:r w:rsidRPr="008E5983">
        <w:rPr>
          <w:rFonts w:ascii="Times New Roman" w:eastAsia="Times New Roman" w:hAnsi="Times New Roman" w:cs="Times New Roman"/>
          <w:i/>
          <w:sz w:val="28"/>
          <w:szCs w:val="28"/>
          <w:lang w:val="en-US" w:eastAsia="ru-RU"/>
        </w:rPr>
        <w:t>Arthrobacter</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Bacillus</w:t>
      </w:r>
      <w:r w:rsidRPr="008E5983">
        <w:rPr>
          <w:rFonts w:ascii="Times New Roman" w:eastAsia="Times New Roman" w:hAnsi="Times New Roman" w:cs="Times New Roman"/>
          <w:sz w:val="28"/>
          <w:szCs w:val="28"/>
          <w:lang w:val="en-US" w:eastAsia="ru-RU"/>
        </w:rPr>
        <w:t xml:space="preserve">, yeast of the genus </w:t>
      </w:r>
      <w:r w:rsidRPr="008E5983">
        <w:rPr>
          <w:rFonts w:ascii="Times New Roman" w:eastAsia="Times New Roman" w:hAnsi="Times New Roman" w:cs="Times New Roman"/>
          <w:i/>
          <w:sz w:val="28"/>
          <w:szCs w:val="28"/>
          <w:lang w:val="en-US" w:eastAsia="ru-RU"/>
        </w:rPr>
        <w:t>Yarrowia</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9"/>
        <w:contextualSpacing/>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UOM strains that are part of the preparations, when applied to oil contaminated sites, do not always compete with a natural microflora, which can quickly suppress artificially introduced strains, and the intensity of biodegradation is lower than expected. Potential reasons for the rapid decline in the population level of introducents include both biotic (predation by protozoa, competition with other soil microorganisms), and abiotic factors (presence of minerals, organic carbon, moisture, pH, temperature, toxic substances). Veen et al. also suggested that the content of substrates is so reduced over time that microorganisms are</w:t>
      </w:r>
      <w:r w:rsidR="0073633B" w:rsidRPr="0073633B">
        <w:rPr>
          <w:rFonts w:ascii="Times New Roman" w:eastAsia="Times New Roman" w:hAnsi="Times New Roman" w:cs="Times New Roman"/>
          <w:sz w:val="28"/>
          <w:szCs w:val="28"/>
          <w:lang w:val="en-US" w:eastAsia="ru-RU"/>
        </w:rPr>
        <w:t xml:space="preserve"> </w:t>
      </w:r>
      <w:r w:rsidR="0073633B" w:rsidRPr="008E5983">
        <w:rPr>
          <w:rFonts w:ascii="Times New Roman" w:eastAsia="Times New Roman" w:hAnsi="Times New Roman" w:cs="Times New Roman"/>
          <w:sz w:val="28"/>
          <w:szCs w:val="28"/>
          <w:lang w:val="en-US" w:eastAsia="ru-RU"/>
        </w:rPr>
        <w:t>only</w:t>
      </w:r>
      <w:r w:rsidRPr="008E5983">
        <w:rPr>
          <w:rFonts w:ascii="Times New Roman" w:eastAsia="Times New Roman" w:hAnsi="Times New Roman" w:cs="Times New Roman"/>
          <w:sz w:val="28"/>
          <w:szCs w:val="28"/>
          <w:lang w:val="en-US" w:eastAsia="ru-RU"/>
        </w:rPr>
        <w:t xml:space="preserve"> able to maintain their metabolism, but are unable to grow and multiply.</w:t>
      </w:r>
    </w:p>
    <w:p w:rsidR="009A5666" w:rsidRPr="008E5983" w:rsidRDefault="00D8247B" w:rsidP="008E5983">
      <w:pPr>
        <w:spacing w:after="0" w:line="240" w:lineRule="auto"/>
        <w:ind w:firstLine="709"/>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Scientists of al-Farabi University have created several highly active consortiums of oil-oxidizing microorganisms.  They used microorganisms isolated from oil-contaminated soils and collection strains. </w:t>
      </w:r>
      <w:r w:rsidR="009A5666" w:rsidRPr="008E5983">
        <w:rPr>
          <w:rFonts w:ascii="Times New Roman" w:eastAsia="Times New Roman" w:hAnsi="Times New Roman" w:cs="Times New Roman"/>
          <w:sz w:val="28"/>
          <w:szCs w:val="28"/>
          <w:lang w:val="en-US" w:eastAsia="ru-RU"/>
        </w:rPr>
        <w:t>For further field remediation works</w:t>
      </w:r>
      <w:r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2 associations consisting of 2 </w:t>
      </w:r>
      <w:r w:rsidRPr="008E5983">
        <w:rPr>
          <w:rFonts w:ascii="Times New Roman" w:eastAsia="Times New Roman" w:hAnsi="Times New Roman" w:cs="Times New Roman"/>
          <w:sz w:val="28"/>
          <w:szCs w:val="28"/>
          <w:lang w:val="en-US" w:eastAsia="ru-RU"/>
        </w:rPr>
        <w:t xml:space="preserve">cultures - </w:t>
      </w:r>
      <w:r w:rsidR="009739F7" w:rsidRPr="008E5983">
        <w:rPr>
          <w:rFonts w:ascii="Times New Roman" w:eastAsia="Times New Roman" w:hAnsi="Times New Roman" w:cs="Times New Roman"/>
          <w:i/>
          <w:sz w:val="28"/>
          <w:szCs w:val="28"/>
          <w:lang w:val="en-US" w:eastAsia="ru-RU"/>
        </w:rPr>
        <w:t>Pseudomonas</w:t>
      </w:r>
      <w:r w:rsidR="009739F7"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ssp.</w:t>
      </w:r>
      <w:r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BCS-1: </w:t>
      </w:r>
      <w:r w:rsidR="009739F7" w:rsidRPr="008E5983">
        <w:rPr>
          <w:rFonts w:ascii="Times New Roman" w:eastAsia="Times New Roman" w:hAnsi="Times New Roman" w:cs="Times New Roman"/>
          <w:i/>
          <w:sz w:val="28"/>
          <w:szCs w:val="28"/>
          <w:lang w:val="en-US" w:eastAsia="ru-RU"/>
        </w:rPr>
        <w:t>Pseudomonas</w:t>
      </w:r>
      <w:r w:rsidR="009739F7"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i/>
          <w:sz w:val="28"/>
          <w:szCs w:val="28"/>
          <w:lang w:val="en-US" w:eastAsia="ru-RU"/>
        </w:rPr>
        <w:t>aeruginosa</w:t>
      </w:r>
      <w:r w:rsidR="009A5666" w:rsidRPr="008E5983">
        <w:rPr>
          <w:rFonts w:ascii="Times New Roman" w:eastAsia="Times New Roman" w:hAnsi="Times New Roman" w:cs="Times New Roman"/>
          <w:sz w:val="28"/>
          <w:szCs w:val="28"/>
          <w:lang w:val="en-US" w:eastAsia="ru-RU"/>
        </w:rPr>
        <w:t xml:space="preserve"> H14; and consisting of 3 cultures of microorganisms - </w:t>
      </w:r>
      <w:r w:rsidR="009739F7" w:rsidRPr="008E5983">
        <w:rPr>
          <w:rFonts w:ascii="Times New Roman" w:eastAsia="Times New Roman" w:hAnsi="Times New Roman" w:cs="Times New Roman"/>
          <w:i/>
          <w:sz w:val="28"/>
          <w:szCs w:val="28"/>
          <w:lang w:val="en-US" w:eastAsia="ru-RU"/>
        </w:rPr>
        <w:t>Pseudomonas</w:t>
      </w:r>
      <w:r w:rsidR="009A5666" w:rsidRPr="008E5983">
        <w:rPr>
          <w:rFonts w:ascii="Times New Roman" w:eastAsia="Times New Roman" w:hAnsi="Times New Roman" w:cs="Times New Roman"/>
          <w:sz w:val="28"/>
          <w:szCs w:val="28"/>
          <w:lang w:val="en-US" w:eastAsia="ru-RU"/>
        </w:rPr>
        <w:t xml:space="preserve">. </w:t>
      </w:r>
      <w:proofErr w:type="gramStart"/>
      <w:r w:rsidR="009A5666" w:rsidRPr="008E5983">
        <w:rPr>
          <w:rFonts w:ascii="Times New Roman" w:eastAsia="Times New Roman" w:hAnsi="Times New Roman" w:cs="Times New Roman"/>
          <w:sz w:val="28"/>
          <w:szCs w:val="28"/>
          <w:lang w:val="en-US" w:eastAsia="ru-RU"/>
        </w:rPr>
        <w:t>ssp.</w:t>
      </w:r>
      <w:r w:rsidR="003E606A">
        <w:rPr>
          <w:rFonts w:ascii="Times New Roman" w:eastAsia="Times New Roman" w:hAnsi="Times New Roman" w:cs="Times New Roman"/>
          <w:sz w:val="28"/>
          <w:szCs w:val="28"/>
          <w:lang w:val="en-US" w:eastAsia="ru-RU"/>
        </w:rPr>
        <w:t>ZG</w:t>
      </w:r>
      <w:proofErr w:type="gramEnd"/>
      <w:r w:rsidR="009A5666" w:rsidRPr="008E5983">
        <w:rPr>
          <w:rFonts w:ascii="Times New Roman" w:eastAsia="Times New Roman" w:hAnsi="Times New Roman" w:cs="Times New Roman"/>
          <w:sz w:val="28"/>
          <w:szCs w:val="28"/>
          <w:lang w:val="en-US" w:eastAsia="ru-RU"/>
        </w:rPr>
        <w:t>-2</w:t>
      </w:r>
      <w:r w:rsidR="009739F7" w:rsidRPr="008E5983">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w:t>
      </w:r>
      <w:r w:rsidR="009739F7" w:rsidRPr="008E5983">
        <w:rPr>
          <w:rFonts w:ascii="Times New Roman" w:eastAsia="Times New Roman" w:hAnsi="Times New Roman" w:cs="Times New Roman"/>
          <w:i/>
          <w:sz w:val="28"/>
          <w:szCs w:val="28"/>
          <w:lang w:val="en-US" w:eastAsia="ru-RU"/>
        </w:rPr>
        <w:t>Pseudomonas</w:t>
      </w:r>
      <w:r w:rsidR="009739F7" w:rsidRPr="008E5983">
        <w:rPr>
          <w:rFonts w:ascii="Times New Roman" w:eastAsia="Times New Roman" w:hAnsi="Times New Roman" w:cs="Times New Roman"/>
          <w:sz w:val="28"/>
          <w:szCs w:val="28"/>
          <w:lang w:val="en-US" w:eastAsia="ru-RU"/>
        </w:rPr>
        <w:t xml:space="preserve">. ssp. </w:t>
      </w:r>
      <w:r w:rsidR="003E606A">
        <w:rPr>
          <w:rFonts w:ascii="Times New Roman" w:eastAsia="Times New Roman" w:hAnsi="Times New Roman" w:cs="Times New Roman"/>
          <w:sz w:val="28"/>
          <w:szCs w:val="28"/>
          <w:lang w:val="en-US" w:eastAsia="ru-RU"/>
        </w:rPr>
        <w:t>BShS</w:t>
      </w:r>
      <w:r w:rsidR="009A5666" w:rsidRPr="008E5983">
        <w:rPr>
          <w:rFonts w:ascii="Times New Roman" w:eastAsia="Times New Roman" w:hAnsi="Times New Roman" w:cs="Times New Roman"/>
          <w:sz w:val="28"/>
          <w:szCs w:val="28"/>
          <w:lang w:val="en-US" w:eastAsia="ru-RU"/>
        </w:rPr>
        <w:t xml:space="preserve">-1: </w:t>
      </w:r>
      <w:r w:rsidR="009739F7" w:rsidRPr="008E5983">
        <w:rPr>
          <w:rFonts w:ascii="Times New Roman" w:eastAsia="Times New Roman" w:hAnsi="Times New Roman" w:cs="Times New Roman"/>
          <w:i/>
          <w:sz w:val="28"/>
          <w:szCs w:val="28"/>
          <w:lang w:val="en-US" w:eastAsia="ru-RU"/>
        </w:rPr>
        <w:t>Pseudomonas</w:t>
      </w:r>
      <w:r w:rsidR="009739F7"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i/>
          <w:sz w:val="28"/>
          <w:szCs w:val="28"/>
          <w:lang w:val="en-US" w:eastAsia="ru-RU"/>
        </w:rPr>
        <w:t>aeruginosa</w:t>
      </w:r>
      <w:r w:rsidR="009A5666" w:rsidRPr="008E5983">
        <w:rPr>
          <w:rFonts w:ascii="Times New Roman" w:eastAsia="Times New Roman" w:hAnsi="Times New Roman" w:cs="Times New Roman"/>
          <w:sz w:val="28"/>
          <w:szCs w:val="28"/>
          <w:lang w:val="en-US" w:eastAsia="ru-RU"/>
        </w:rPr>
        <w:t xml:space="preserve"> H14</w:t>
      </w:r>
      <w:r w:rsidR="003E606A">
        <w:rPr>
          <w:rFonts w:ascii="Times New Roman" w:eastAsia="Times New Roman" w:hAnsi="Times New Roman" w:cs="Times New Roman"/>
          <w:sz w:val="28"/>
          <w:szCs w:val="28"/>
          <w:lang w:val="en-US" w:eastAsia="ru-RU"/>
        </w:rPr>
        <w:t xml:space="preserve"> will be used. </w:t>
      </w:r>
    </w:p>
    <w:p w:rsidR="009A5666" w:rsidRPr="008E5983" w:rsidRDefault="006B0DA9" w:rsidP="008E5983">
      <w:pPr>
        <w:spacing w:after="0" w:line="240" w:lineRule="auto"/>
        <w:ind w:firstLine="851"/>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 xml:space="preserve">Institute of Microbiology and </w:t>
      </w:r>
      <w:r w:rsidR="003E606A">
        <w:rPr>
          <w:rFonts w:ascii="Times New Roman" w:eastAsia="Times New Roman" w:hAnsi="Times New Roman" w:cs="Times New Roman"/>
          <w:sz w:val="28"/>
          <w:szCs w:val="28"/>
          <w:lang w:val="en-US" w:eastAsia="ru-RU"/>
        </w:rPr>
        <w:t>V</w:t>
      </w:r>
      <w:r w:rsidR="009A5666" w:rsidRPr="008E5983">
        <w:rPr>
          <w:rFonts w:ascii="Times New Roman" w:eastAsia="Times New Roman" w:hAnsi="Times New Roman" w:cs="Times New Roman"/>
          <w:sz w:val="28"/>
          <w:szCs w:val="28"/>
          <w:lang w:val="en-US" w:eastAsia="ru-RU"/>
        </w:rPr>
        <w:t>irusology</w:t>
      </w:r>
      <w:r>
        <w:rPr>
          <w:rFonts w:ascii="Times New Roman" w:eastAsia="Times New Roman" w:hAnsi="Times New Roman" w:cs="Times New Roman"/>
          <w:sz w:val="28"/>
          <w:szCs w:val="28"/>
          <w:lang w:val="en-US" w:eastAsia="ru-RU"/>
        </w:rPr>
        <w:t xml:space="preserve"> used</w:t>
      </w:r>
      <w:r w:rsidR="009A5666" w:rsidRPr="008E5983">
        <w:rPr>
          <w:rFonts w:ascii="Times New Roman" w:eastAsia="Times New Roman" w:hAnsi="Times New Roman" w:cs="Times New Roman"/>
          <w:sz w:val="28"/>
          <w:szCs w:val="28"/>
          <w:lang w:val="en-US" w:eastAsia="ru-RU"/>
        </w:rPr>
        <w:t xml:space="preserve"> the bacterial association </w:t>
      </w:r>
      <w:r w:rsidR="009A5666" w:rsidRPr="008E5983">
        <w:rPr>
          <w:rFonts w:ascii="Times New Roman" w:eastAsia="Times New Roman" w:hAnsi="Times New Roman" w:cs="Times New Roman"/>
          <w:i/>
          <w:sz w:val="28"/>
          <w:szCs w:val="28"/>
          <w:lang w:val="en-US" w:eastAsia="ru-RU"/>
        </w:rPr>
        <w:t>Arthrobacter</w:t>
      </w:r>
      <w:r w:rsidR="009A5666" w:rsidRPr="008E5983">
        <w:rPr>
          <w:rFonts w:ascii="Times New Roman" w:eastAsia="Times New Roman" w:hAnsi="Times New Roman" w:cs="Times New Roman"/>
          <w:sz w:val="28"/>
          <w:szCs w:val="28"/>
          <w:lang w:val="en-US" w:eastAsia="ru-RU"/>
        </w:rPr>
        <w:t xml:space="preserve"> sp. P1 + K3 and the association of bacteria and yeast </w:t>
      </w:r>
      <w:r w:rsidR="009A5666" w:rsidRPr="008E5983">
        <w:rPr>
          <w:rFonts w:ascii="Times New Roman" w:eastAsia="Times New Roman" w:hAnsi="Times New Roman" w:cs="Times New Roman"/>
          <w:i/>
          <w:sz w:val="28"/>
          <w:szCs w:val="28"/>
          <w:lang w:val="en-US" w:eastAsia="ru-RU"/>
        </w:rPr>
        <w:t>Arthrobacter</w:t>
      </w:r>
      <w:r>
        <w:rPr>
          <w:rFonts w:ascii="Times New Roman" w:eastAsia="Times New Roman" w:hAnsi="Times New Roman" w:cs="Times New Roman"/>
          <w:i/>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sp</w:t>
      </w:r>
      <w:r>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as oil-recovery microorganisms. </w:t>
      </w:r>
      <w:r>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application </w:t>
      </w:r>
      <w:r>
        <w:rPr>
          <w:rFonts w:ascii="Times New Roman" w:eastAsia="Times New Roman" w:hAnsi="Times New Roman" w:cs="Times New Roman"/>
          <w:sz w:val="28"/>
          <w:szCs w:val="28"/>
          <w:lang w:val="en-US" w:eastAsia="ru-RU"/>
        </w:rPr>
        <w:t xml:space="preserve">of </w:t>
      </w:r>
      <w:r w:rsidR="009A5666" w:rsidRPr="008E5983">
        <w:rPr>
          <w:rFonts w:ascii="Times New Roman" w:eastAsia="Times New Roman" w:hAnsi="Times New Roman" w:cs="Times New Roman"/>
          <w:sz w:val="28"/>
          <w:szCs w:val="28"/>
          <w:lang w:val="en-US" w:eastAsia="ru-RU"/>
        </w:rPr>
        <w:t xml:space="preserve">P1 and K3 + </w:t>
      </w:r>
      <w:r w:rsidR="009A5666" w:rsidRPr="008E5983">
        <w:rPr>
          <w:rFonts w:ascii="Times New Roman" w:eastAsia="Times New Roman" w:hAnsi="Times New Roman" w:cs="Times New Roman"/>
          <w:i/>
          <w:sz w:val="28"/>
          <w:szCs w:val="28"/>
          <w:lang w:val="en-US" w:eastAsia="ru-RU"/>
        </w:rPr>
        <w:t>Candida</w:t>
      </w:r>
      <w:r>
        <w:rPr>
          <w:rFonts w:ascii="Times New Roman" w:eastAsia="Times New Roman" w:hAnsi="Times New Roman" w:cs="Times New Roman"/>
          <w:i/>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sp. FS-4AT led to an increase in the activity of soil respiration </w:t>
      </w:r>
      <w:r>
        <w:rPr>
          <w:rFonts w:ascii="Times New Roman" w:eastAsia="Times New Roman" w:hAnsi="Times New Roman" w:cs="Times New Roman"/>
          <w:sz w:val="28"/>
          <w:szCs w:val="28"/>
          <w:lang w:val="en-US" w:eastAsia="ru-RU"/>
        </w:rPr>
        <w:t xml:space="preserve">by </w:t>
      </w:r>
      <w:r w:rsidR="009A5666" w:rsidRPr="008E5983">
        <w:rPr>
          <w:rFonts w:ascii="Times New Roman" w:eastAsia="Times New Roman" w:hAnsi="Times New Roman" w:cs="Times New Roman"/>
          <w:sz w:val="28"/>
          <w:szCs w:val="28"/>
          <w:lang w:val="en-US" w:eastAsia="ru-RU"/>
        </w:rPr>
        <w:t xml:space="preserve">1.6 - 1.8 times compared with the original soil and 1.2 - 1.3 times compared with the oil contaminated soil. The literature data indicate that the associations of microorganisms are capable of more complete and faster decomposition of hydrocarbon substrates in comparison with individual strains. Immobilization of biological preparations on carriers makes it possible to further increase efficiency and shorten the cleaning time. The </w:t>
      </w:r>
      <w:r w:rsidR="009A5666" w:rsidRPr="008E5983">
        <w:rPr>
          <w:rFonts w:ascii="Times New Roman" w:eastAsia="Times New Roman" w:hAnsi="Times New Roman" w:cs="Times New Roman"/>
          <w:sz w:val="28"/>
          <w:szCs w:val="28"/>
          <w:lang w:val="en-US" w:eastAsia="ru-RU"/>
        </w:rPr>
        <w:lastRenderedPageBreak/>
        <w:t>destruction of oil in the environment is a complex multi-</w:t>
      </w:r>
      <w:r w:rsidR="00D61282">
        <w:rPr>
          <w:rFonts w:ascii="Times New Roman" w:eastAsia="Times New Roman" w:hAnsi="Times New Roman" w:cs="Times New Roman"/>
          <w:sz w:val="28"/>
          <w:szCs w:val="28"/>
          <w:lang w:val="en-US" w:eastAsia="ru-RU"/>
        </w:rPr>
        <w:t>component</w:t>
      </w:r>
      <w:r w:rsidR="009A5666" w:rsidRPr="008E5983">
        <w:rPr>
          <w:rFonts w:ascii="Times New Roman" w:eastAsia="Times New Roman" w:hAnsi="Times New Roman" w:cs="Times New Roman"/>
          <w:sz w:val="28"/>
          <w:szCs w:val="28"/>
          <w:lang w:val="en-US" w:eastAsia="ru-RU"/>
        </w:rPr>
        <w:t xml:space="preserve"> process, influenced by the composition, concentration and duration of </w:t>
      </w:r>
      <w:r w:rsidR="00D61282">
        <w:rPr>
          <w:rFonts w:ascii="Times New Roman" w:eastAsia="Times New Roman" w:hAnsi="Times New Roman" w:cs="Times New Roman"/>
          <w:sz w:val="28"/>
          <w:szCs w:val="28"/>
          <w:lang w:val="en-US" w:eastAsia="ru-RU"/>
        </w:rPr>
        <w:t xml:space="preserve">action of </w:t>
      </w:r>
      <w:r w:rsidR="009A5666" w:rsidRPr="008E5983">
        <w:rPr>
          <w:rFonts w:ascii="Times New Roman" w:eastAsia="Times New Roman" w:hAnsi="Times New Roman" w:cs="Times New Roman"/>
          <w:sz w:val="28"/>
          <w:szCs w:val="28"/>
          <w:lang w:val="en-US" w:eastAsia="ru-RU"/>
        </w:rPr>
        <w:t xml:space="preserve">the pollutant, the type of soil, the diversity and variability of external factors </w:t>
      </w:r>
      <w:r w:rsidR="00D61282">
        <w:rPr>
          <w:rFonts w:ascii="Times New Roman" w:eastAsia="Times New Roman" w:hAnsi="Times New Roman" w:cs="Times New Roman"/>
          <w:sz w:val="28"/>
          <w:szCs w:val="28"/>
          <w:lang w:val="en-US" w:eastAsia="ru-RU"/>
        </w:rPr>
        <w:t>acting on</w:t>
      </w:r>
      <w:r w:rsidR="009A5666" w:rsidRPr="008E5983">
        <w:rPr>
          <w:rFonts w:ascii="Times New Roman" w:eastAsia="Times New Roman" w:hAnsi="Times New Roman" w:cs="Times New Roman"/>
          <w:sz w:val="28"/>
          <w:szCs w:val="28"/>
          <w:lang w:val="en-US" w:eastAsia="ru-RU"/>
        </w:rPr>
        <w:t xml:space="preserve"> the ecosystem.</w:t>
      </w:r>
    </w:p>
    <w:p w:rsidR="009A5666" w:rsidRPr="008E5983" w:rsidRDefault="009A5666" w:rsidP="008E5983">
      <w:pPr>
        <w:tabs>
          <w:tab w:val="left" w:pos="12240"/>
        </w:tabs>
        <w:suppressAutoHyphens/>
        <w:autoSpaceDN w:val="0"/>
        <w:spacing w:after="0" w:line="240" w:lineRule="auto"/>
        <w:ind w:right="96" w:firstLine="709"/>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Thus, scientists have shown that the use of microorganism associations for bioremediation significantly influences the microbiological indices of the soil, activating not only the enzymatic activity of oil contaminated soils, significantly increasing the dehydrogenase, catalase and lipase activity of the soil, but also increasing the activity of respiration and, thereby, positively affecting its fertility.</w:t>
      </w:r>
    </w:p>
    <w:p w:rsidR="009A5666" w:rsidRPr="008E5983" w:rsidRDefault="009A5666" w:rsidP="008E5983">
      <w:pPr>
        <w:spacing w:after="0" w:line="240" w:lineRule="auto"/>
        <w:ind w:firstLine="708"/>
        <w:contextualSpacing/>
        <w:jc w:val="both"/>
        <w:rPr>
          <w:rFonts w:ascii="Times New Roman" w:eastAsia="Lucida Sans Unicode" w:hAnsi="Times New Roman" w:cs="Times New Roman"/>
          <w:kern w:val="3"/>
          <w:sz w:val="28"/>
          <w:szCs w:val="28"/>
          <w:lang w:val="en-US" w:eastAsia="zh-CN" w:bidi="hi-IN"/>
        </w:rPr>
      </w:pPr>
      <w:r w:rsidRPr="008E5983">
        <w:rPr>
          <w:rFonts w:ascii="Times New Roman" w:eastAsia="Lucida Sans Unicode" w:hAnsi="Times New Roman" w:cs="Times New Roman"/>
          <w:kern w:val="3"/>
          <w:sz w:val="28"/>
          <w:szCs w:val="28"/>
          <w:lang w:val="en-US" w:eastAsia="zh-CN" w:bidi="hi-IN"/>
        </w:rPr>
        <w:t>It is shown that over the last 10-15 years, many biochemical preparations for cleaning ecosystems have been developed in Russian and foreign practice. However, the most effective are biological products based on natural hydrocarbon oxidizing microorganisms isolated in a specific climatic zone, since a microflora that is not inherent in one or another ecosystem introduced as biological products can be suppressed by aboriginal microbial pop</w:t>
      </w:r>
      <w:r w:rsidR="008E766C" w:rsidRPr="008E5983">
        <w:rPr>
          <w:rFonts w:ascii="Times New Roman" w:eastAsia="Lucida Sans Unicode" w:hAnsi="Times New Roman" w:cs="Times New Roman"/>
          <w:kern w:val="3"/>
          <w:sz w:val="28"/>
          <w:szCs w:val="28"/>
          <w:lang w:val="en-US" w:eastAsia="zh-CN" w:bidi="hi-IN"/>
        </w:rPr>
        <w:t>ulations. Therefore, Kazakhstan</w:t>
      </w:r>
      <w:r w:rsidRPr="008E5983">
        <w:rPr>
          <w:rFonts w:ascii="Times New Roman" w:eastAsia="Lucida Sans Unicode" w:hAnsi="Times New Roman" w:cs="Times New Roman"/>
          <w:kern w:val="3"/>
          <w:sz w:val="28"/>
          <w:szCs w:val="28"/>
          <w:lang w:val="en-US" w:eastAsia="zh-CN" w:bidi="hi-IN"/>
        </w:rPr>
        <w:t xml:space="preserve"> microbiologists search for effective aboriginal hydrocarbon-oxidizing microorganisms</w:t>
      </w:r>
      <w:r w:rsidR="001F2AA1">
        <w:rPr>
          <w:rFonts w:ascii="Times New Roman" w:eastAsia="Lucida Sans Unicode" w:hAnsi="Times New Roman" w:cs="Times New Roman"/>
          <w:kern w:val="3"/>
          <w:sz w:val="28"/>
          <w:szCs w:val="28"/>
          <w:lang w:val="en-US" w:eastAsia="zh-CN" w:bidi="hi-IN"/>
        </w:rPr>
        <w:t xml:space="preserve"> in order</w:t>
      </w:r>
      <w:r w:rsidRPr="008E5983">
        <w:rPr>
          <w:rFonts w:ascii="Times New Roman" w:eastAsia="Lucida Sans Unicode" w:hAnsi="Times New Roman" w:cs="Times New Roman"/>
          <w:kern w:val="3"/>
          <w:sz w:val="28"/>
          <w:szCs w:val="28"/>
          <w:lang w:val="en-US" w:eastAsia="zh-CN" w:bidi="hi-IN"/>
        </w:rPr>
        <w:t xml:space="preserve"> to create a full-fledged specialized consortium of microorganisms and to introduce them into the initial</w:t>
      </w:r>
      <w:r w:rsidR="001F2AA1">
        <w:rPr>
          <w:rFonts w:ascii="Times New Roman" w:eastAsia="Lucida Sans Unicode" w:hAnsi="Times New Roman" w:cs="Times New Roman"/>
          <w:kern w:val="3"/>
          <w:sz w:val="28"/>
          <w:szCs w:val="28"/>
          <w:lang w:val="en-US" w:eastAsia="zh-CN" w:bidi="hi-IN"/>
        </w:rPr>
        <w:t>ly</w:t>
      </w:r>
      <w:r w:rsidRPr="008E5983">
        <w:rPr>
          <w:rFonts w:ascii="Times New Roman" w:eastAsia="Lucida Sans Unicode" w:hAnsi="Times New Roman" w:cs="Times New Roman"/>
          <w:kern w:val="3"/>
          <w:sz w:val="28"/>
          <w:szCs w:val="28"/>
          <w:lang w:val="en-US" w:eastAsia="zh-CN" w:bidi="hi-IN"/>
        </w:rPr>
        <w:t xml:space="preserve"> clean environment, as well as to study the ability of microorganisms to oxidize specific classes of hydrocarbons in the composition of oil, which </w:t>
      </w:r>
      <w:r w:rsidR="001F2AA1">
        <w:rPr>
          <w:rFonts w:ascii="Times New Roman" w:eastAsia="Lucida Sans Unicode" w:hAnsi="Times New Roman" w:cs="Times New Roman"/>
          <w:kern w:val="3"/>
          <w:sz w:val="28"/>
          <w:szCs w:val="28"/>
          <w:lang w:val="en-US" w:eastAsia="zh-CN" w:bidi="hi-IN"/>
        </w:rPr>
        <w:t xml:space="preserve">will </w:t>
      </w:r>
      <w:r w:rsidRPr="008E5983">
        <w:rPr>
          <w:rFonts w:ascii="Times New Roman" w:eastAsia="Lucida Sans Unicode" w:hAnsi="Times New Roman" w:cs="Times New Roman"/>
          <w:kern w:val="3"/>
          <w:sz w:val="28"/>
          <w:szCs w:val="28"/>
          <w:lang w:val="en-US" w:eastAsia="zh-CN" w:bidi="hi-IN"/>
        </w:rPr>
        <w:t>allow microbiologists to create biopreparations for a specific purpose.</w:t>
      </w:r>
    </w:p>
    <w:p w:rsidR="009A5666" w:rsidRPr="008E5983" w:rsidRDefault="009A5666" w:rsidP="008E5983">
      <w:pPr>
        <w:spacing w:after="0" w:line="240" w:lineRule="auto"/>
        <w:ind w:firstLine="708"/>
        <w:contextualSpacing/>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Kazakhstani authors compiled a consortium of hydrocarbon-oxidizing microorganisms: </w:t>
      </w:r>
      <w:r w:rsidRPr="008E5983">
        <w:rPr>
          <w:rFonts w:ascii="Times New Roman" w:eastAsia="Times New Roman" w:hAnsi="Times New Roman" w:cs="Times New Roman"/>
          <w:i/>
          <w:color w:val="000000"/>
          <w:sz w:val="28"/>
          <w:szCs w:val="28"/>
          <w:lang w:val="en-US" w:eastAsia="ru-RU"/>
        </w:rPr>
        <w:t>Dietzia</w:t>
      </w:r>
      <w:r w:rsidR="009739F7" w:rsidRPr="008E5983">
        <w:rPr>
          <w:rFonts w:ascii="Times New Roman" w:eastAsia="Times New Roman" w:hAnsi="Times New Roman" w:cs="Times New Roman"/>
          <w:i/>
          <w:color w:val="000000"/>
          <w:sz w:val="28"/>
          <w:szCs w:val="28"/>
          <w:lang w:val="en-US" w:eastAsia="ru-RU"/>
        </w:rPr>
        <w:t xml:space="preserve"> </w:t>
      </w:r>
      <w:r w:rsidRPr="008E5983">
        <w:rPr>
          <w:rFonts w:ascii="Times New Roman" w:eastAsia="Times New Roman" w:hAnsi="Times New Roman" w:cs="Times New Roman"/>
          <w:i/>
          <w:color w:val="000000"/>
          <w:sz w:val="28"/>
          <w:szCs w:val="28"/>
          <w:lang w:val="en-US" w:eastAsia="ru-RU"/>
        </w:rPr>
        <w:t>maris</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B21, </w:t>
      </w:r>
      <w:r w:rsidRPr="008E5983">
        <w:rPr>
          <w:rFonts w:ascii="Times New Roman" w:eastAsia="Times New Roman" w:hAnsi="Times New Roman" w:cs="Times New Roman"/>
          <w:i/>
          <w:color w:val="000000"/>
          <w:sz w:val="28"/>
          <w:szCs w:val="28"/>
          <w:lang w:val="en-US" w:eastAsia="ru-RU"/>
        </w:rPr>
        <w:t>Acinetobacter</w:t>
      </w:r>
      <w:r w:rsidR="009739F7" w:rsidRPr="008E5983">
        <w:rPr>
          <w:rFonts w:ascii="Times New Roman" w:eastAsia="Times New Roman" w:hAnsi="Times New Roman" w:cs="Times New Roman"/>
          <w:i/>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sp.</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B1, </w:t>
      </w:r>
      <w:r w:rsidRPr="008E5983">
        <w:rPr>
          <w:rFonts w:ascii="Times New Roman" w:eastAsia="Times New Roman" w:hAnsi="Times New Roman" w:cs="Times New Roman"/>
          <w:i/>
          <w:color w:val="000000"/>
          <w:sz w:val="28"/>
          <w:szCs w:val="28"/>
          <w:lang w:val="en-US" w:eastAsia="ru-RU"/>
        </w:rPr>
        <w:t>Rhodococcus</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sp.</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B</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22, </w:t>
      </w:r>
      <w:r w:rsidRPr="008E5983">
        <w:rPr>
          <w:rFonts w:ascii="Times New Roman" w:eastAsia="Times New Roman" w:hAnsi="Times New Roman" w:cs="Times New Roman"/>
          <w:i/>
          <w:color w:val="000000"/>
          <w:sz w:val="28"/>
          <w:szCs w:val="28"/>
          <w:lang w:val="en-US" w:eastAsia="ru-RU"/>
        </w:rPr>
        <w:t>Microbacterium</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sp.</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B5, </w:t>
      </w:r>
      <w:r w:rsidRPr="008E5983">
        <w:rPr>
          <w:rFonts w:ascii="Times New Roman" w:eastAsia="Times New Roman" w:hAnsi="Times New Roman" w:cs="Times New Roman"/>
          <w:i/>
          <w:color w:val="000000"/>
          <w:sz w:val="28"/>
          <w:szCs w:val="28"/>
          <w:lang w:val="en-US" w:eastAsia="ru-RU"/>
        </w:rPr>
        <w:t>Bacillus</w:t>
      </w:r>
      <w:r w:rsidR="009739F7" w:rsidRPr="008E5983">
        <w:rPr>
          <w:rFonts w:ascii="Times New Roman" w:eastAsia="Times New Roman" w:hAnsi="Times New Roman" w:cs="Times New Roman"/>
          <w:i/>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sp.</w:t>
      </w:r>
      <w:r w:rsidR="009739F7"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B10</w:t>
      </w:r>
      <w:r w:rsidR="001F2AA1">
        <w:rPr>
          <w:rFonts w:ascii="Times New Roman" w:eastAsia="Times New Roman" w:hAnsi="Times New Roman" w:cs="Times New Roman"/>
          <w:color w:val="000000"/>
          <w:sz w:val="28"/>
          <w:szCs w:val="28"/>
          <w:lang w:val="en-US" w:eastAsia="ru-RU"/>
        </w:rPr>
        <w:t xml:space="preserve">, which have the </w:t>
      </w:r>
      <w:r w:rsidRPr="008E5983">
        <w:rPr>
          <w:rFonts w:ascii="Times New Roman" w:eastAsia="Times New Roman" w:hAnsi="Times New Roman" w:cs="Times New Roman"/>
          <w:color w:val="000000"/>
          <w:sz w:val="28"/>
          <w:szCs w:val="28"/>
          <w:lang w:val="en-US" w:eastAsia="ru-RU"/>
        </w:rPr>
        <w:t>eff</w:t>
      </w:r>
      <w:r w:rsidR="001F2AA1">
        <w:rPr>
          <w:rFonts w:ascii="Times New Roman" w:eastAsia="Times New Roman" w:hAnsi="Times New Roman" w:cs="Times New Roman"/>
          <w:color w:val="000000"/>
          <w:sz w:val="28"/>
          <w:szCs w:val="28"/>
          <w:lang w:val="en-US" w:eastAsia="ru-RU"/>
        </w:rPr>
        <w:t>iciency of</w:t>
      </w:r>
      <w:r w:rsidRPr="008E5983">
        <w:rPr>
          <w:rFonts w:ascii="Times New Roman" w:eastAsia="Times New Roman" w:hAnsi="Times New Roman" w:cs="Times New Roman"/>
          <w:color w:val="000000"/>
          <w:sz w:val="28"/>
          <w:szCs w:val="28"/>
          <w:lang w:val="en-US" w:eastAsia="ru-RU"/>
        </w:rPr>
        <w:t xml:space="preserve"> 79%. This consortium can be recommended for use in cleaning oil-contaminated territories of West Kazakhstan.</w:t>
      </w:r>
    </w:p>
    <w:p w:rsidR="009A5666" w:rsidRPr="008E5983" w:rsidRDefault="009A5666" w:rsidP="008E5983">
      <w:pPr>
        <w:tabs>
          <w:tab w:val="left" w:pos="12240"/>
        </w:tabs>
        <w:suppressAutoHyphens/>
        <w:autoSpaceDN w:val="0"/>
        <w:spacing w:after="0" w:line="240" w:lineRule="auto"/>
        <w:ind w:right="96" w:firstLine="709"/>
        <w:jc w:val="both"/>
        <w:rPr>
          <w:rFonts w:ascii="Times New Roman" w:eastAsia="Lucida Sans Unicode" w:hAnsi="Times New Roman" w:cs="Times New Roman"/>
          <w:kern w:val="3"/>
          <w:sz w:val="28"/>
          <w:szCs w:val="28"/>
          <w:lang w:val="en-US" w:eastAsia="zh-CN" w:bidi="hi-IN"/>
        </w:rPr>
      </w:pPr>
      <w:r w:rsidRPr="008E5983">
        <w:rPr>
          <w:rFonts w:ascii="Times New Roman" w:eastAsia="Times New Roman" w:hAnsi="Times New Roman" w:cs="Times New Roman"/>
          <w:sz w:val="28"/>
          <w:szCs w:val="28"/>
          <w:lang w:val="en-US" w:eastAsia="ru-RU"/>
        </w:rPr>
        <w:t>Thus, to eliminate oil pollution, biological preparatio</w:t>
      </w:r>
      <w:r w:rsidR="00967871" w:rsidRPr="008E5983">
        <w:rPr>
          <w:rFonts w:ascii="Times New Roman" w:eastAsia="Times New Roman" w:hAnsi="Times New Roman" w:cs="Times New Roman"/>
          <w:sz w:val="28"/>
          <w:szCs w:val="28"/>
          <w:lang w:val="en-US" w:eastAsia="ru-RU"/>
        </w:rPr>
        <w:t>ns are widely used</w:t>
      </w:r>
      <w:r w:rsidR="001F2AA1">
        <w:rPr>
          <w:rFonts w:ascii="Times New Roman" w:eastAsia="Times New Roman" w:hAnsi="Times New Roman" w:cs="Times New Roman"/>
          <w:sz w:val="28"/>
          <w:szCs w:val="28"/>
          <w:lang w:val="en-US" w:eastAsia="ru-RU"/>
        </w:rPr>
        <w:t>.</w:t>
      </w:r>
      <w:r w:rsidR="00967871" w:rsidRPr="008E5983">
        <w:rPr>
          <w:rFonts w:ascii="Times New Roman" w:eastAsia="Times New Roman" w:hAnsi="Times New Roman" w:cs="Times New Roman"/>
          <w:sz w:val="28"/>
          <w:szCs w:val="28"/>
          <w:lang w:val="en-US" w:eastAsia="ru-RU"/>
        </w:rPr>
        <w:t xml:space="preserve"> </w:t>
      </w:r>
      <w:r w:rsidR="001F2AA1">
        <w:rPr>
          <w:rFonts w:ascii="Times New Roman" w:eastAsia="Times New Roman" w:hAnsi="Times New Roman" w:cs="Times New Roman"/>
          <w:sz w:val="28"/>
          <w:szCs w:val="28"/>
          <w:lang w:val="en-US" w:eastAsia="ru-RU"/>
        </w:rPr>
        <w:t>It is a</w:t>
      </w:r>
      <w:r w:rsidR="00967871"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specially selected, balanced association of hydrocarbon</w:t>
      </w:r>
      <w:r w:rsidR="001F2AA1">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oxidizing microorganisms us</w:t>
      </w:r>
      <w:r w:rsidR="001F2AA1">
        <w:rPr>
          <w:rFonts w:ascii="Times New Roman" w:eastAsia="Times New Roman" w:hAnsi="Times New Roman" w:cs="Times New Roman"/>
          <w:sz w:val="28"/>
          <w:szCs w:val="28"/>
          <w:lang w:val="en-US" w:eastAsia="ru-RU"/>
        </w:rPr>
        <w:t>ing</w:t>
      </w:r>
      <w:r w:rsidRPr="008E5983">
        <w:rPr>
          <w:rFonts w:ascii="Times New Roman" w:eastAsia="Times New Roman" w:hAnsi="Times New Roman" w:cs="Times New Roman"/>
          <w:sz w:val="28"/>
          <w:szCs w:val="28"/>
          <w:lang w:val="en-US" w:eastAsia="ru-RU"/>
        </w:rPr>
        <w:t xml:space="preserve"> petroleum hydrocarbons as a source of energy and transform</w:t>
      </w:r>
      <w:r w:rsidR="001F2AA1">
        <w:rPr>
          <w:rFonts w:ascii="Times New Roman" w:eastAsia="Times New Roman" w:hAnsi="Times New Roman" w:cs="Times New Roman"/>
          <w:sz w:val="28"/>
          <w:szCs w:val="28"/>
          <w:lang w:val="en-US" w:eastAsia="ru-RU"/>
        </w:rPr>
        <w:t>ing</w:t>
      </w:r>
      <w:r w:rsidRPr="008E5983">
        <w:rPr>
          <w:rFonts w:ascii="Times New Roman" w:eastAsia="Times New Roman" w:hAnsi="Times New Roman" w:cs="Times New Roman"/>
          <w:sz w:val="28"/>
          <w:szCs w:val="28"/>
          <w:lang w:val="en-US" w:eastAsia="ru-RU"/>
        </w:rPr>
        <w:t xml:space="preserve"> them into organic matter of their own biomass. They </w:t>
      </w:r>
      <w:r w:rsidR="001F2AA1">
        <w:rPr>
          <w:rFonts w:ascii="Times New Roman" w:eastAsia="Times New Roman" w:hAnsi="Times New Roman" w:cs="Times New Roman"/>
          <w:sz w:val="28"/>
          <w:szCs w:val="28"/>
          <w:lang w:val="en-US" w:eastAsia="ru-RU"/>
        </w:rPr>
        <w:t>use</w:t>
      </w:r>
      <w:r w:rsidRPr="008E5983">
        <w:rPr>
          <w:rFonts w:ascii="Times New Roman" w:eastAsia="Times New Roman" w:hAnsi="Times New Roman" w:cs="Times New Roman"/>
          <w:sz w:val="28"/>
          <w:szCs w:val="28"/>
          <w:lang w:val="en-US" w:eastAsia="ru-RU"/>
        </w:rPr>
        <w:t xml:space="preserve"> the mass of viable cells of biodegradable microorganisms and differ in the strains used for their production, which are characterized by various physiological and biochemical properties, such as thermotolerance, osmophilia, optimal for pH growth, the ability to include different classes of hydrocarbons and spectra </w:t>
      </w:r>
      <w:r w:rsidR="001F2AA1">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n -alkanes</w:t>
      </w:r>
      <w:r w:rsidR="001F2AA1" w:rsidRPr="001F2AA1">
        <w:rPr>
          <w:rFonts w:ascii="Times New Roman" w:eastAsia="Times New Roman" w:hAnsi="Times New Roman" w:cs="Times New Roman"/>
          <w:sz w:val="28"/>
          <w:szCs w:val="28"/>
          <w:lang w:val="en-US" w:eastAsia="ru-RU"/>
        </w:rPr>
        <w:t xml:space="preserve"> </w:t>
      </w:r>
      <w:r w:rsidR="001F2AA1" w:rsidRPr="008E5983">
        <w:rPr>
          <w:rFonts w:ascii="Times New Roman" w:eastAsia="Times New Roman" w:hAnsi="Times New Roman" w:cs="Times New Roman"/>
          <w:sz w:val="28"/>
          <w:szCs w:val="28"/>
          <w:lang w:val="en-US" w:eastAsia="ru-RU"/>
        </w:rPr>
        <w:t>in the metabolic processes</w:t>
      </w:r>
      <w:r w:rsidRPr="008E5983">
        <w:rPr>
          <w:rFonts w:ascii="Times New Roman" w:eastAsia="Times New Roman" w:hAnsi="Times New Roman" w:cs="Times New Roman"/>
          <w:sz w:val="28"/>
          <w:szCs w:val="28"/>
          <w:lang w:val="en-US" w:eastAsia="ru-RU"/>
        </w:rPr>
        <w:t>. These physiological and biochemical properties of biodegradable strains determine the effectiveness of application of biopreparations in different climatic zones in remov</w:t>
      </w:r>
      <w:r w:rsidR="00DF30BA">
        <w:rPr>
          <w:rFonts w:ascii="Times New Roman" w:eastAsia="Times New Roman" w:hAnsi="Times New Roman" w:cs="Times New Roman"/>
          <w:sz w:val="28"/>
          <w:szCs w:val="28"/>
          <w:lang w:val="en-US" w:eastAsia="ru-RU"/>
        </w:rPr>
        <w:t>ing</w:t>
      </w:r>
      <w:r w:rsidRPr="008E5983">
        <w:rPr>
          <w:rFonts w:ascii="Times New Roman" w:eastAsia="Times New Roman" w:hAnsi="Times New Roman" w:cs="Times New Roman"/>
          <w:sz w:val="28"/>
          <w:szCs w:val="28"/>
          <w:lang w:val="en-US" w:eastAsia="ru-RU"/>
        </w:rPr>
        <w:t xml:space="preserve"> contamination specific for the chemical composition. The main advantages of this technology are the ecological purity, high profitability, the absence of secondary pollution, and minimal costs.</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p>
    <w:p w:rsidR="003F3907" w:rsidRDefault="003F3907" w:rsidP="008E5983">
      <w:pPr>
        <w:spacing w:after="0" w:line="240" w:lineRule="auto"/>
        <w:rPr>
          <w:rFonts w:ascii="Times New Roman" w:eastAsia="Times New Roman" w:hAnsi="Times New Roman" w:cs="Times New Roman"/>
          <w:sz w:val="28"/>
          <w:szCs w:val="28"/>
          <w:lang w:val="en-US" w:eastAsia="ru-RU"/>
        </w:rPr>
      </w:pPr>
    </w:p>
    <w:p w:rsidR="00760523" w:rsidRDefault="00760523" w:rsidP="008E5983">
      <w:pPr>
        <w:spacing w:after="0" w:line="240" w:lineRule="auto"/>
        <w:rPr>
          <w:rFonts w:ascii="Times New Roman" w:eastAsia="Times New Roman" w:hAnsi="Times New Roman" w:cs="Times New Roman"/>
          <w:sz w:val="28"/>
          <w:szCs w:val="28"/>
          <w:lang w:val="en-US" w:eastAsia="ru-RU"/>
        </w:rPr>
      </w:pPr>
    </w:p>
    <w:p w:rsidR="00760523" w:rsidRDefault="00760523" w:rsidP="008E5983">
      <w:pPr>
        <w:spacing w:after="0" w:line="240" w:lineRule="auto"/>
        <w:rPr>
          <w:rFonts w:ascii="Times New Roman" w:eastAsia="Times New Roman" w:hAnsi="Times New Roman" w:cs="Times New Roman"/>
          <w:sz w:val="28"/>
          <w:szCs w:val="28"/>
          <w:lang w:val="en-US" w:eastAsia="ru-RU"/>
        </w:rPr>
      </w:pPr>
    </w:p>
    <w:p w:rsidR="00760523" w:rsidRPr="008E5983" w:rsidRDefault="00760523" w:rsidP="008E5983">
      <w:pPr>
        <w:spacing w:after="0" w:line="240" w:lineRule="auto"/>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lastRenderedPageBreak/>
        <w:t>4.</w:t>
      </w:r>
      <w:r w:rsidR="00580054">
        <w:rPr>
          <w:rFonts w:ascii="Times New Roman" w:eastAsia="Times New Roman" w:hAnsi="Times New Roman" w:cs="Times New Roman"/>
          <w:b/>
          <w:sz w:val="28"/>
          <w:szCs w:val="28"/>
          <w:lang w:eastAsia="ru-RU"/>
        </w:rPr>
        <w:t>4</w:t>
      </w:r>
      <w:r w:rsidRPr="008E5983">
        <w:rPr>
          <w:rFonts w:ascii="Times New Roman" w:eastAsia="Times New Roman" w:hAnsi="Times New Roman" w:cs="Times New Roman"/>
          <w:b/>
          <w:sz w:val="28"/>
          <w:szCs w:val="28"/>
          <w:lang w:val="en-US" w:eastAsia="ru-RU"/>
        </w:rPr>
        <w:t xml:space="preserve"> </w:t>
      </w:r>
      <w:r w:rsidRPr="008E5983">
        <w:rPr>
          <w:rFonts w:ascii="Times New Roman" w:eastAsia="Times New Roman" w:hAnsi="Times New Roman" w:cs="Times New Roman"/>
          <w:b/>
          <w:bCs/>
          <w:sz w:val="28"/>
          <w:szCs w:val="28"/>
          <w:lang w:val="en-US" w:eastAsia="ru-RU"/>
        </w:rPr>
        <w:t>Bioremediation,</w:t>
      </w:r>
      <w:r w:rsidR="006218B0">
        <w:rPr>
          <w:rFonts w:ascii="Times New Roman" w:eastAsia="Times New Roman" w:hAnsi="Times New Roman" w:cs="Times New Roman"/>
          <w:b/>
          <w:bCs/>
          <w:sz w:val="28"/>
          <w:szCs w:val="28"/>
          <w:lang w:val="en-US" w:eastAsia="ru-RU"/>
        </w:rPr>
        <w:t xml:space="preserve"> </w:t>
      </w:r>
      <w:r w:rsidRPr="008E5983">
        <w:rPr>
          <w:rFonts w:ascii="Times New Roman" w:eastAsia="Times New Roman" w:hAnsi="Times New Roman" w:cs="Times New Roman"/>
          <w:b/>
          <w:sz w:val="28"/>
          <w:szCs w:val="28"/>
          <w:lang w:val="en-US" w:eastAsia="ru-RU"/>
        </w:rPr>
        <w:t>Bioaugmentation,</w:t>
      </w:r>
      <w:r w:rsidR="006218B0">
        <w:rPr>
          <w:rFonts w:ascii="Times New Roman" w:eastAsia="Times New Roman" w:hAnsi="Times New Roman" w:cs="Times New Roman"/>
          <w:b/>
          <w:sz w:val="28"/>
          <w:szCs w:val="28"/>
          <w:lang w:val="en-US" w:eastAsia="ru-RU"/>
        </w:rPr>
        <w:t xml:space="preserve"> </w:t>
      </w:r>
      <w:r w:rsidR="00967871" w:rsidRPr="008E5983">
        <w:rPr>
          <w:rFonts w:ascii="Times New Roman" w:eastAsia="Times New Roman" w:hAnsi="Times New Roman" w:cs="Times New Roman"/>
          <w:b/>
          <w:sz w:val="28"/>
          <w:szCs w:val="28"/>
          <w:lang w:val="en-US" w:eastAsia="ru-RU"/>
        </w:rPr>
        <w:t>Bi</w:t>
      </w:r>
      <w:r w:rsidRPr="008E5983">
        <w:rPr>
          <w:rFonts w:ascii="Times New Roman" w:eastAsia="Times New Roman" w:hAnsi="Times New Roman" w:cs="Times New Roman"/>
          <w:b/>
          <w:sz w:val="28"/>
          <w:szCs w:val="28"/>
          <w:lang w:val="en-US" w:eastAsia="ru-RU"/>
        </w:rPr>
        <w:t>ostimulation</w:t>
      </w: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p>
    <w:p w:rsidR="009A5666" w:rsidRPr="008E5983" w:rsidRDefault="009A5666" w:rsidP="006218B0">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b/>
          <w:bCs/>
          <w:sz w:val="28"/>
          <w:szCs w:val="28"/>
          <w:lang w:val="en-US" w:eastAsia="ru-RU"/>
        </w:rPr>
        <w:t>Bioremediation</w:t>
      </w:r>
      <w:r w:rsidRPr="008E5983">
        <w:rPr>
          <w:rFonts w:ascii="Times New Roman" w:eastAsia="Times New Roman" w:hAnsi="Times New Roman" w:cs="Times New Roman"/>
          <w:sz w:val="28"/>
          <w:szCs w:val="28"/>
          <w:lang w:val="en-US" w:eastAsia="ru-RU"/>
        </w:rPr>
        <w:t xml:space="preserve"> is a waste management technique that involves the use of organisms to remove or neutralize pollutants from a contaminated site. Bioremediation is a “treatment that uses naturally occurring organisms to break down hazardous substances into less toxic or </w:t>
      </w:r>
      <w:r w:rsidR="00967871" w:rsidRPr="008E5983">
        <w:rPr>
          <w:rFonts w:ascii="Times New Roman" w:eastAsia="Times New Roman" w:hAnsi="Times New Roman" w:cs="Times New Roman"/>
          <w:sz w:val="28"/>
          <w:szCs w:val="28"/>
          <w:lang w:val="en-US" w:eastAsia="ru-RU"/>
        </w:rPr>
        <w:t>non-toxic</w:t>
      </w:r>
      <w:r w:rsidRPr="008E5983">
        <w:rPr>
          <w:rFonts w:ascii="Times New Roman" w:eastAsia="Times New Roman" w:hAnsi="Times New Roman" w:cs="Times New Roman"/>
          <w:sz w:val="28"/>
          <w:szCs w:val="28"/>
          <w:lang w:val="en-US" w:eastAsia="ru-RU"/>
        </w:rPr>
        <w:t xml:space="preserve"> substances”. Technologies can be generally classified as </w:t>
      </w:r>
      <w:hyperlink r:id="rId64" w:tooltip="In situ" w:history="1">
        <w:r w:rsidRPr="008E5983">
          <w:rPr>
            <w:rFonts w:ascii="Times New Roman" w:eastAsia="Times New Roman" w:hAnsi="Times New Roman" w:cs="Times New Roman"/>
            <w:i/>
            <w:iCs/>
            <w:sz w:val="28"/>
            <w:szCs w:val="28"/>
            <w:lang w:val="en-US" w:eastAsia="ru-RU"/>
          </w:rPr>
          <w:t>in situ</w:t>
        </w:r>
      </w:hyperlink>
      <w:r w:rsidRPr="008E5983">
        <w:rPr>
          <w:rFonts w:ascii="Times New Roman" w:eastAsia="Times New Roman" w:hAnsi="Times New Roman" w:cs="Times New Roman"/>
          <w:sz w:val="28"/>
          <w:szCs w:val="28"/>
          <w:lang w:val="en-US" w:eastAsia="ru-RU"/>
        </w:rPr>
        <w:t> or </w:t>
      </w:r>
      <w:hyperlink r:id="rId65" w:tooltip="Ex situ" w:history="1">
        <w:r w:rsidRPr="008E5983">
          <w:rPr>
            <w:rFonts w:ascii="Times New Roman" w:eastAsia="Times New Roman" w:hAnsi="Times New Roman" w:cs="Times New Roman"/>
            <w:i/>
            <w:iCs/>
            <w:sz w:val="28"/>
            <w:szCs w:val="28"/>
            <w:lang w:val="en-US" w:eastAsia="ru-RU"/>
          </w:rPr>
          <w:t>ex situ</w:t>
        </w:r>
      </w:hyperlink>
      <w:r w:rsidRPr="008E5983">
        <w:rPr>
          <w:rFonts w:ascii="Times New Roman" w:eastAsia="Times New Roman" w:hAnsi="Times New Roman" w:cs="Times New Roman"/>
          <w:sz w:val="28"/>
          <w:szCs w:val="28"/>
          <w:lang w:val="en-US" w:eastAsia="ru-RU"/>
        </w:rPr>
        <w:t>. </w:t>
      </w:r>
      <w:r w:rsidRPr="008E5983">
        <w:rPr>
          <w:rFonts w:ascii="Times New Roman" w:eastAsia="Times New Roman" w:hAnsi="Times New Roman" w:cs="Times New Roman"/>
          <w:i/>
          <w:iCs/>
          <w:sz w:val="28"/>
          <w:szCs w:val="28"/>
          <w:lang w:val="en-US" w:eastAsia="ru-RU"/>
        </w:rPr>
        <w:t>In situ</w:t>
      </w:r>
      <w:r w:rsidRPr="008E5983">
        <w:rPr>
          <w:rFonts w:ascii="Times New Roman" w:eastAsia="Times New Roman" w:hAnsi="Times New Roman" w:cs="Times New Roman"/>
          <w:sz w:val="28"/>
          <w:szCs w:val="28"/>
          <w:lang w:val="en-US" w:eastAsia="ru-RU"/>
        </w:rPr>
        <w:t> bioremediation involves treating the contaminated material at the site, while </w:t>
      </w:r>
      <w:r w:rsidRPr="008E5983">
        <w:rPr>
          <w:rFonts w:ascii="Times New Roman" w:eastAsia="Times New Roman" w:hAnsi="Times New Roman" w:cs="Times New Roman"/>
          <w:i/>
          <w:iCs/>
          <w:sz w:val="28"/>
          <w:szCs w:val="28"/>
          <w:lang w:val="en-US" w:eastAsia="ru-RU"/>
        </w:rPr>
        <w:t>ex situ</w:t>
      </w:r>
      <w:r w:rsidRPr="008E5983">
        <w:rPr>
          <w:rFonts w:ascii="Times New Roman" w:eastAsia="Times New Roman" w:hAnsi="Times New Roman" w:cs="Times New Roman"/>
          <w:sz w:val="28"/>
          <w:szCs w:val="28"/>
          <w:lang w:val="en-US" w:eastAsia="ru-RU"/>
        </w:rPr>
        <w:t> involves the removal of the contaminated material to be treated elsewhere. Some examples of bioremediation</w:t>
      </w:r>
      <w:r w:rsidR="006218B0">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related technologies</w:t>
      </w:r>
      <w:r w:rsidR="006218B0">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are  </w:t>
      </w:r>
      <w:hyperlink r:id="rId66" w:tooltip="Phytoremediation" w:history="1">
        <w:r w:rsidRPr="008E5983">
          <w:rPr>
            <w:rFonts w:ascii="Times New Roman" w:eastAsia="Times New Roman" w:hAnsi="Times New Roman" w:cs="Times New Roman"/>
            <w:sz w:val="28"/>
            <w:szCs w:val="28"/>
            <w:lang w:val="en-US" w:eastAsia="ru-RU"/>
          </w:rPr>
          <w:t>phytoremediation</w:t>
        </w:r>
      </w:hyperlink>
      <w:r w:rsidRPr="008E5983">
        <w:rPr>
          <w:rFonts w:ascii="Times New Roman" w:eastAsia="Times New Roman" w:hAnsi="Times New Roman" w:cs="Times New Roman"/>
          <w:sz w:val="28"/>
          <w:szCs w:val="28"/>
          <w:lang w:val="en-US" w:eastAsia="ru-RU"/>
        </w:rPr>
        <w:t>, </w:t>
      </w:r>
      <w:hyperlink r:id="rId67" w:tooltip="Bioleaching" w:history="1">
        <w:r w:rsidRPr="008E5983">
          <w:rPr>
            <w:rFonts w:ascii="Times New Roman" w:eastAsia="Times New Roman" w:hAnsi="Times New Roman" w:cs="Times New Roman"/>
            <w:sz w:val="28"/>
            <w:szCs w:val="28"/>
            <w:lang w:val="en-US" w:eastAsia="ru-RU"/>
          </w:rPr>
          <w:t>bioleaching</w:t>
        </w:r>
      </w:hyperlink>
      <w:r w:rsidRPr="008E5983">
        <w:rPr>
          <w:rFonts w:ascii="Times New Roman" w:eastAsia="Times New Roman" w:hAnsi="Times New Roman" w:cs="Times New Roman"/>
          <w:sz w:val="28"/>
          <w:szCs w:val="28"/>
          <w:lang w:val="en-US" w:eastAsia="ru-RU"/>
        </w:rPr>
        <w:t>, </w:t>
      </w:r>
      <w:hyperlink r:id="rId68" w:tooltip="Landfarming" w:history="1">
        <w:r w:rsidRPr="008E5983">
          <w:rPr>
            <w:rFonts w:ascii="Times New Roman" w:eastAsia="Times New Roman" w:hAnsi="Times New Roman" w:cs="Times New Roman"/>
            <w:sz w:val="28"/>
            <w:szCs w:val="28"/>
            <w:lang w:val="en-US" w:eastAsia="ru-RU"/>
          </w:rPr>
          <w:t>landfarming</w:t>
        </w:r>
      </w:hyperlink>
      <w:r w:rsidRPr="008E5983">
        <w:rPr>
          <w:rFonts w:ascii="Times New Roman" w:eastAsia="Times New Roman" w:hAnsi="Times New Roman" w:cs="Times New Roman"/>
          <w:sz w:val="28"/>
          <w:szCs w:val="28"/>
          <w:lang w:val="en-US" w:eastAsia="ru-RU"/>
        </w:rPr>
        <w:t>, </w:t>
      </w:r>
      <w:hyperlink r:id="rId69" w:tooltip="Bioreactor" w:history="1">
        <w:r w:rsidRPr="008E5983">
          <w:rPr>
            <w:rFonts w:ascii="Times New Roman" w:eastAsia="Times New Roman" w:hAnsi="Times New Roman" w:cs="Times New Roman"/>
            <w:sz w:val="28"/>
            <w:szCs w:val="28"/>
            <w:lang w:val="en-US" w:eastAsia="ru-RU"/>
          </w:rPr>
          <w:t>bioreactor</w:t>
        </w:r>
      </w:hyperlink>
      <w:r w:rsidRPr="008E5983">
        <w:rPr>
          <w:rFonts w:ascii="Times New Roman" w:eastAsia="Times New Roman" w:hAnsi="Times New Roman" w:cs="Times New Roman"/>
          <w:sz w:val="28"/>
          <w:szCs w:val="28"/>
          <w:lang w:val="en-US" w:eastAsia="ru-RU"/>
        </w:rPr>
        <w:t>, </w:t>
      </w:r>
      <w:hyperlink r:id="rId70" w:tooltip="Composting" w:history="1">
        <w:r w:rsidRPr="008E5983">
          <w:rPr>
            <w:rFonts w:ascii="Times New Roman" w:eastAsia="Times New Roman" w:hAnsi="Times New Roman" w:cs="Times New Roman"/>
            <w:sz w:val="28"/>
            <w:szCs w:val="28"/>
            <w:lang w:val="en-US" w:eastAsia="ru-RU"/>
          </w:rPr>
          <w:t>composting</w:t>
        </w:r>
      </w:hyperlink>
      <w:r w:rsidRPr="008E5983">
        <w:rPr>
          <w:rFonts w:ascii="Times New Roman" w:eastAsia="Times New Roman" w:hAnsi="Times New Roman" w:cs="Times New Roman"/>
          <w:sz w:val="28"/>
          <w:szCs w:val="28"/>
          <w:lang w:val="en-US" w:eastAsia="ru-RU"/>
        </w:rPr>
        <w:t>,</w:t>
      </w:r>
      <w:r w:rsidR="00DB159B">
        <w:rPr>
          <w:rFonts w:ascii="Times New Roman" w:eastAsia="Times New Roman" w:hAnsi="Times New Roman" w:cs="Times New Roman"/>
          <w:sz w:val="28"/>
          <w:szCs w:val="28"/>
          <w:lang w:val="en-US" w:eastAsia="ru-RU"/>
        </w:rPr>
        <w:t xml:space="preserve"> </w:t>
      </w:r>
      <w:hyperlink r:id="rId71" w:tooltip="Bioaugmentation" w:history="1">
        <w:r w:rsidRPr="008E5983">
          <w:rPr>
            <w:rFonts w:ascii="Times New Roman" w:eastAsia="Times New Roman" w:hAnsi="Times New Roman" w:cs="Times New Roman"/>
            <w:sz w:val="28"/>
            <w:szCs w:val="28"/>
            <w:lang w:val="en-US" w:eastAsia="ru-RU"/>
          </w:rPr>
          <w:t>bioaugme</w:t>
        </w:r>
        <w:r w:rsidR="006218B0">
          <w:rPr>
            <w:rFonts w:ascii="Times New Roman" w:eastAsia="Times New Roman" w:hAnsi="Times New Roman" w:cs="Times New Roman"/>
            <w:sz w:val="28"/>
            <w:szCs w:val="28"/>
            <w:lang w:val="en-US" w:eastAsia="ru-RU"/>
          </w:rPr>
          <w:t>n</w:t>
        </w:r>
        <w:r w:rsidRPr="008E5983">
          <w:rPr>
            <w:rFonts w:ascii="Times New Roman" w:eastAsia="Times New Roman" w:hAnsi="Times New Roman" w:cs="Times New Roman"/>
            <w:sz w:val="28"/>
            <w:szCs w:val="28"/>
            <w:lang w:val="en-US" w:eastAsia="ru-RU"/>
          </w:rPr>
          <w:t>tation</w:t>
        </w:r>
      </w:hyperlink>
      <w:r w:rsidRPr="008E5983">
        <w:rPr>
          <w:rFonts w:ascii="Times New Roman" w:eastAsia="Times New Roman" w:hAnsi="Times New Roman" w:cs="Times New Roman"/>
          <w:sz w:val="28"/>
          <w:szCs w:val="28"/>
          <w:lang w:val="en-US" w:eastAsia="ru-RU"/>
        </w:rPr>
        <w:t>, </w:t>
      </w:r>
      <w:hyperlink r:id="rId72" w:tooltip="Rhizofiltration" w:history="1">
        <w:r w:rsidRPr="008E5983">
          <w:rPr>
            <w:rFonts w:ascii="Times New Roman" w:eastAsia="Times New Roman" w:hAnsi="Times New Roman" w:cs="Times New Roman"/>
            <w:sz w:val="28"/>
            <w:szCs w:val="28"/>
            <w:lang w:val="en-US" w:eastAsia="ru-RU"/>
          </w:rPr>
          <w:t>rhizofiltration</w:t>
        </w:r>
      </w:hyperlink>
      <w:r w:rsidRPr="008E5983">
        <w:rPr>
          <w:rFonts w:ascii="Times New Roman" w:eastAsia="Times New Roman" w:hAnsi="Times New Roman" w:cs="Times New Roman"/>
          <w:sz w:val="28"/>
          <w:szCs w:val="28"/>
          <w:lang w:val="en-US" w:eastAsia="ru-RU"/>
        </w:rPr>
        <w:t>, and </w:t>
      </w:r>
      <w:hyperlink r:id="rId73" w:tooltip="Biostimulation" w:history="1">
        <w:r w:rsidRPr="008E5983">
          <w:rPr>
            <w:rFonts w:ascii="Times New Roman" w:eastAsia="Times New Roman" w:hAnsi="Times New Roman" w:cs="Times New Roman"/>
            <w:sz w:val="28"/>
            <w:szCs w:val="28"/>
            <w:lang w:val="en-US" w:eastAsia="ru-RU"/>
          </w:rPr>
          <w:t>biostimulation</w:t>
        </w:r>
      </w:hyperlink>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Bioremediation may occur on its own (natural attenuation or intrinsic bioremediation) or may only effectively occur through the addition of fertilizers, oxygen, etc., that help encourage the growth of the pollution-eating microbes within the medium (biost</w:t>
      </w:r>
      <w:r w:rsidR="00967871" w:rsidRPr="008E5983">
        <w:rPr>
          <w:rFonts w:ascii="Times New Roman" w:eastAsia="Times New Roman" w:hAnsi="Times New Roman" w:cs="Times New Roman"/>
          <w:sz w:val="28"/>
          <w:szCs w:val="28"/>
          <w:lang w:val="en-US" w:eastAsia="ru-RU"/>
        </w:rPr>
        <w:t xml:space="preserve">imulation). For example, </w:t>
      </w:r>
      <w:hyperlink r:id="rId74" w:tooltip="US Army Corps of Engineers" w:history="1">
        <w:r w:rsidRPr="008E5983">
          <w:rPr>
            <w:rFonts w:ascii="Times New Roman" w:eastAsia="Times New Roman" w:hAnsi="Times New Roman" w:cs="Times New Roman"/>
            <w:sz w:val="28"/>
            <w:szCs w:val="28"/>
            <w:lang w:val="en-US" w:eastAsia="ru-RU"/>
          </w:rPr>
          <w:t>US Army Corps of Engineers</w:t>
        </w:r>
      </w:hyperlink>
      <w:r w:rsidRPr="008E5983">
        <w:rPr>
          <w:rFonts w:ascii="Times New Roman" w:eastAsia="Times New Roman" w:hAnsi="Times New Roman" w:cs="Times New Roman"/>
          <w:sz w:val="28"/>
          <w:szCs w:val="28"/>
          <w:lang w:val="en-US" w:eastAsia="ru-RU"/>
        </w:rPr>
        <w:t> demonstrated that windrowing and aeration of petroleum-contaminated soils enhanced bioremediation using the technique of </w:t>
      </w:r>
      <w:hyperlink r:id="rId75" w:tooltip="Landfarming" w:history="1">
        <w:r w:rsidRPr="008E5983">
          <w:rPr>
            <w:rFonts w:ascii="Times New Roman" w:eastAsia="Times New Roman" w:hAnsi="Times New Roman" w:cs="Times New Roman"/>
            <w:sz w:val="28"/>
            <w:szCs w:val="28"/>
            <w:lang w:val="en-US" w:eastAsia="ru-RU"/>
          </w:rPr>
          <w:t>landfarming</w:t>
        </w:r>
      </w:hyperlink>
      <w:r w:rsidRPr="008E5983">
        <w:rPr>
          <w:rFonts w:ascii="Times New Roman" w:eastAsia="Times New Roman" w:hAnsi="Times New Roman" w:cs="Times New Roman"/>
          <w:sz w:val="28"/>
          <w:szCs w:val="28"/>
          <w:lang w:val="en-US" w:eastAsia="ru-RU"/>
        </w:rPr>
        <w:t>. Depleted soil nitrogen status may encourage biodegradation of some nitrogenous organic chemicals, and soil materials with a high capacity to adsorb pollutants may slow down biodegradation owing to limited </w:t>
      </w:r>
      <w:hyperlink r:id="rId76" w:tooltip="Bioavailability" w:history="1">
        <w:r w:rsidRPr="008E5983">
          <w:rPr>
            <w:rFonts w:ascii="Times New Roman" w:eastAsia="Times New Roman" w:hAnsi="Times New Roman" w:cs="Times New Roman"/>
            <w:sz w:val="28"/>
            <w:szCs w:val="28"/>
            <w:lang w:val="en-US" w:eastAsia="ru-RU"/>
          </w:rPr>
          <w:t>bioavailability</w:t>
        </w:r>
      </w:hyperlink>
      <w:r w:rsidRPr="008E5983">
        <w:rPr>
          <w:rFonts w:ascii="Times New Roman" w:eastAsia="Times New Roman" w:hAnsi="Times New Roman" w:cs="Times New Roman"/>
          <w:sz w:val="28"/>
          <w:szCs w:val="28"/>
          <w:lang w:val="en-US" w:eastAsia="ru-RU"/>
        </w:rPr>
        <w:t> of the chemicals to microbes.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Recent advancements have also proven successful via the addition of matched microbe strains to the medium to enhance the </w:t>
      </w:r>
      <w:r w:rsidR="00DB159B">
        <w:rPr>
          <w:rFonts w:ascii="Times New Roman" w:eastAsia="Times New Roman" w:hAnsi="Times New Roman" w:cs="Times New Roman"/>
          <w:sz w:val="28"/>
          <w:szCs w:val="28"/>
          <w:lang w:val="en-US" w:eastAsia="ru-RU"/>
        </w:rPr>
        <w:t xml:space="preserve">ability of </w:t>
      </w:r>
      <w:r w:rsidRPr="008E5983">
        <w:rPr>
          <w:rFonts w:ascii="Times New Roman" w:eastAsia="Times New Roman" w:hAnsi="Times New Roman" w:cs="Times New Roman"/>
          <w:sz w:val="28"/>
          <w:szCs w:val="28"/>
          <w:lang w:val="en-US" w:eastAsia="ru-RU"/>
        </w:rPr>
        <w:t>resident microbe population to break down contaminants. Microorganisms used to perform the function of bioremediation are known as </w:t>
      </w:r>
      <w:r w:rsidRPr="008E5983">
        <w:rPr>
          <w:rFonts w:ascii="Times New Roman" w:eastAsia="Times New Roman" w:hAnsi="Times New Roman" w:cs="Times New Roman"/>
          <w:bCs/>
          <w:sz w:val="28"/>
          <w:szCs w:val="28"/>
          <w:lang w:val="en-US" w:eastAsia="ru-RU"/>
        </w:rPr>
        <w:t>bioremediators</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However, not all contaminants are easily treated by bioremediation using microorganisms. For example, </w:t>
      </w:r>
      <w:hyperlink r:id="rId77" w:tooltip="Heavy metals" w:history="1">
        <w:r w:rsidRPr="008E5983">
          <w:rPr>
            <w:rFonts w:ascii="Times New Roman" w:eastAsia="Times New Roman" w:hAnsi="Times New Roman" w:cs="Times New Roman"/>
            <w:sz w:val="28"/>
            <w:szCs w:val="28"/>
            <w:lang w:val="en-US" w:eastAsia="ru-RU"/>
          </w:rPr>
          <w:t>heavy metals</w:t>
        </w:r>
      </w:hyperlink>
      <w:r w:rsidRPr="008E5983">
        <w:rPr>
          <w:rFonts w:ascii="Times New Roman" w:eastAsia="Times New Roman" w:hAnsi="Times New Roman" w:cs="Times New Roman"/>
          <w:sz w:val="28"/>
          <w:szCs w:val="28"/>
          <w:lang w:val="en-US" w:eastAsia="ru-RU"/>
        </w:rPr>
        <w:t> such as </w:t>
      </w:r>
      <w:hyperlink r:id="rId78" w:tooltip="Cadmium" w:history="1">
        <w:r w:rsidRPr="008E5983">
          <w:rPr>
            <w:rFonts w:ascii="Times New Roman" w:eastAsia="Times New Roman" w:hAnsi="Times New Roman" w:cs="Times New Roman"/>
            <w:sz w:val="28"/>
            <w:szCs w:val="28"/>
            <w:lang w:val="en-US" w:eastAsia="ru-RU"/>
          </w:rPr>
          <w:t>cadmium</w:t>
        </w:r>
      </w:hyperlink>
      <w:r w:rsidRPr="008E5983">
        <w:rPr>
          <w:rFonts w:ascii="Times New Roman" w:eastAsia="Times New Roman" w:hAnsi="Times New Roman" w:cs="Times New Roman"/>
          <w:sz w:val="28"/>
          <w:szCs w:val="28"/>
          <w:lang w:val="en-US" w:eastAsia="ru-RU"/>
        </w:rPr>
        <w:t> and </w:t>
      </w:r>
      <w:hyperlink r:id="rId79" w:tooltip="Lead" w:history="1">
        <w:r w:rsidRPr="008E5983">
          <w:rPr>
            <w:rFonts w:ascii="Times New Roman" w:eastAsia="Times New Roman" w:hAnsi="Times New Roman" w:cs="Times New Roman"/>
            <w:sz w:val="28"/>
            <w:szCs w:val="28"/>
            <w:lang w:val="en-US" w:eastAsia="ru-RU"/>
          </w:rPr>
          <w:t>lead</w:t>
        </w:r>
      </w:hyperlink>
      <w:r w:rsidRPr="008E5983">
        <w:rPr>
          <w:rFonts w:ascii="Times New Roman" w:eastAsia="Times New Roman" w:hAnsi="Times New Roman" w:cs="Times New Roman"/>
          <w:sz w:val="28"/>
          <w:szCs w:val="28"/>
          <w:lang w:val="en-US" w:eastAsia="ru-RU"/>
        </w:rPr>
        <w:t xml:space="preserve"> are not readily absorbed or captured by microorganisms. A recent experiment, however, suggests that fish bones have some success </w:t>
      </w:r>
      <w:r w:rsidR="00DB159B">
        <w:rPr>
          <w:rFonts w:ascii="Times New Roman" w:eastAsia="Times New Roman" w:hAnsi="Times New Roman" w:cs="Times New Roman"/>
          <w:sz w:val="28"/>
          <w:szCs w:val="28"/>
          <w:lang w:val="en-US" w:eastAsia="ru-RU"/>
        </w:rPr>
        <w:t xml:space="preserve">in </w:t>
      </w:r>
      <w:r w:rsidRPr="008E5983">
        <w:rPr>
          <w:rFonts w:ascii="Times New Roman" w:eastAsia="Times New Roman" w:hAnsi="Times New Roman" w:cs="Times New Roman"/>
          <w:sz w:val="28"/>
          <w:szCs w:val="28"/>
          <w:lang w:val="en-US" w:eastAsia="ru-RU"/>
        </w:rPr>
        <w:t xml:space="preserve">absorbing lead from contaminated soil. Bone char has been shown to </w:t>
      </w:r>
      <w:r w:rsidR="00967871" w:rsidRPr="008E5983">
        <w:rPr>
          <w:rFonts w:ascii="Times New Roman" w:eastAsia="Times New Roman" w:hAnsi="Times New Roman" w:cs="Times New Roman"/>
          <w:sz w:val="28"/>
          <w:szCs w:val="28"/>
          <w:lang w:val="en-US" w:eastAsia="ru-RU"/>
        </w:rPr>
        <w:t>bioremediate</w:t>
      </w:r>
      <w:r w:rsidR="00DB159B">
        <w:rPr>
          <w:rFonts w:ascii="Times New Roman" w:eastAsia="Times New Roman" w:hAnsi="Times New Roman" w:cs="Times New Roman"/>
          <w:sz w:val="28"/>
          <w:szCs w:val="28"/>
          <w:lang w:val="en-US" w:eastAsia="ru-RU"/>
        </w:rPr>
        <w:t xml:space="preserve"> </w:t>
      </w:r>
      <w:r w:rsidR="00967871" w:rsidRPr="008E5983">
        <w:rPr>
          <w:rFonts w:ascii="Times New Roman" w:eastAsia="Times New Roman" w:hAnsi="Times New Roman" w:cs="Times New Roman"/>
          <w:sz w:val="28"/>
          <w:szCs w:val="28"/>
          <w:lang w:val="en-US" w:eastAsia="ru-RU"/>
        </w:rPr>
        <w:t>small</w:t>
      </w:r>
      <w:r w:rsidRPr="008E5983">
        <w:rPr>
          <w:rFonts w:ascii="Times New Roman" w:eastAsia="Times New Roman" w:hAnsi="Times New Roman" w:cs="Times New Roman"/>
          <w:sz w:val="28"/>
          <w:szCs w:val="28"/>
          <w:lang w:val="en-US" w:eastAsia="ru-RU"/>
        </w:rPr>
        <w:t xml:space="preserve"> amounts of </w:t>
      </w:r>
      <w:hyperlink r:id="rId80" w:tooltip="Cadmium" w:history="1">
        <w:r w:rsidRPr="008E5983">
          <w:rPr>
            <w:rFonts w:ascii="Times New Roman" w:eastAsia="Times New Roman" w:hAnsi="Times New Roman" w:cs="Times New Roman"/>
            <w:sz w:val="28"/>
            <w:szCs w:val="28"/>
            <w:lang w:val="en-US" w:eastAsia="ru-RU"/>
          </w:rPr>
          <w:t>cadmium</w:t>
        </w:r>
      </w:hyperlink>
      <w:r w:rsidRPr="008E5983">
        <w:rPr>
          <w:rFonts w:ascii="Times New Roman" w:eastAsia="Times New Roman" w:hAnsi="Times New Roman" w:cs="Times New Roman"/>
          <w:sz w:val="28"/>
          <w:szCs w:val="28"/>
          <w:lang w:val="en-US" w:eastAsia="ru-RU"/>
        </w:rPr>
        <w:t>, </w:t>
      </w:r>
      <w:hyperlink r:id="rId81" w:tooltip="Copper" w:history="1">
        <w:r w:rsidRPr="008E5983">
          <w:rPr>
            <w:rFonts w:ascii="Times New Roman" w:eastAsia="Times New Roman" w:hAnsi="Times New Roman" w:cs="Times New Roman"/>
            <w:sz w:val="28"/>
            <w:szCs w:val="28"/>
            <w:lang w:val="en-US" w:eastAsia="ru-RU"/>
          </w:rPr>
          <w:t>copper</w:t>
        </w:r>
      </w:hyperlink>
      <w:r w:rsidRPr="008E5983">
        <w:rPr>
          <w:rFonts w:ascii="Times New Roman" w:eastAsia="Times New Roman" w:hAnsi="Times New Roman" w:cs="Times New Roman"/>
          <w:sz w:val="28"/>
          <w:szCs w:val="28"/>
          <w:lang w:val="en-US" w:eastAsia="ru-RU"/>
        </w:rPr>
        <w:t>, and </w:t>
      </w:r>
      <w:hyperlink r:id="rId82" w:tooltip="Zinc" w:history="1">
        <w:r w:rsidRPr="008E5983">
          <w:rPr>
            <w:rFonts w:ascii="Times New Roman" w:eastAsia="Times New Roman" w:hAnsi="Times New Roman" w:cs="Times New Roman"/>
            <w:sz w:val="28"/>
            <w:szCs w:val="28"/>
            <w:lang w:val="en-US" w:eastAsia="ru-RU"/>
          </w:rPr>
          <w:t>zinc</w:t>
        </w:r>
      </w:hyperlink>
      <w:r w:rsidRPr="008E5983">
        <w:rPr>
          <w:rFonts w:ascii="Times New Roman" w:eastAsia="Times New Roman" w:hAnsi="Times New Roman" w:cs="Times New Roman"/>
          <w:sz w:val="28"/>
          <w:szCs w:val="28"/>
          <w:lang w:val="en-US" w:eastAsia="ru-RU"/>
        </w:rPr>
        <w:t>. The assimilation of metals such as </w:t>
      </w:r>
      <w:hyperlink r:id="rId83" w:tooltip="Mercury (element)" w:history="1">
        <w:r w:rsidRPr="008E5983">
          <w:rPr>
            <w:rFonts w:ascii="Times New Roman" w:eastAsia="Times New Roman" w:hAnsi="Times New Roman" w:cs="Times New Roman"/>
            <w:sz w:val="28"/>
            <w:szCs w:val="28"/>
            <w:lang w:val="en-US" w:eastAsia="ru-RU"/>
          </w:rPr>
          <w:t>mercury</w:t>
        </w:r>
      </w:hyperlink>
      <w:r w:rsidRPr="008E5983">
        <w:rPr>
          <w:rFonts w:ascii="Times New Roman" w:eastAsia="Times New Roman" w:hAnsi="Times New Roman" w:cs="Times New Roman"/>
          <w:sz w:val="28"/>
          <w:szCs w:val="28"/>
          <w:lang w:val="en-US" w:eastAsia="ru-RU"/>
        </w:rPr>
        <w:t> into the </w:t>
      </w:r>
      <w:hyperlink r:id="rId84" w:tooltip="Food chain" w:history="1">
        <w:r w:rsidRPr="008E5983">
          <w:rPr>
            <w:rFonts w:ascii="Times New Roman" w:eastAsia="Times New Roman" w:hAnsi="Times New Roman" w:cs="Times New Roman"/>
            <w:sz w:val="28"/>
            <w:szCs w:val="28"/>
            <w:lang w:val="en-US" w:eastAsia="ru-RU"/>
          </w:rPr>
          <w:t>food chain</w:t>
        </w:r>
      </w:hyperlink>
      <w:r w:rsidRPr="008E5983">
        <w:rPr>
          <w:rFonts w:ascii="Times New Roman" w:eastAsia="Times New Roman" w:hAnsi="Times New Roman" w:cs="Times New Roman"/>
          <w:sz w:val="28"/>
          <w:szCs w:val="28"/>
          <w:lang w:val="en-US" w:eastAsia="ru-RU"/>
        </w:rPr>
        <w:t xml:space="preserve"> may worsen </w:t>
      </w:r>
      <w:r w:rsidR="00DB159B">
        <w:rPr>
          <w:rFonts w:ascii="Times New Roman" w:eastAsia="Times New Roman" w:hAnsi="Times New Roman" w:cs="Times New Roman"/>
          <w:sz w:val="28"/>
          <w:szCs w:val="28"/>
          <w:lang w:val="en-US" w:eastAsia="ru-RU"/>
        </w:rPr>
        <w:t>the situation</w:t>
      </w:r>
      <w:r w:rsidRPr="008E5983">
        <w:rPr>
          <w:rFonts w:ascii="Times New Roman" w:eastAsia="Times New Roman" w:hAnsi="Times New Roman" w:cs="Times New Roman"/>
          <w:sz w:val="28"/>
          <w:szCs w:val="28"/>
          <w:lang w:val="en-US" w:eastAsia="ru-RU"/>
        </w:rPr>
        <w:t>. </w:t>
      </w:r>
      <w:hyperlink r:id="rId85" w:tooltip="Phytoremediation" w:history="1">
        <w:r w:rsidRPr="008E5983">
          <w:rPr>
            <w:rFonts w:ascii="Times New Roman" w:eastAsia="Times New Roman" w:hAnsi="Times New Roman" w:cs="Times New Roman"/>
            <w:sz w:val="28"/>
            <w:szCs w:val="28"/>
            <w:lang w:val="en-US" w:eastAsia="ru-RU"/>
          </w:rPr>
          <w:t>Phytoremediation</w:t>
        </w:r>
      </w:hyperlink>
      <w:r w:rsidRPr="008E5983">
        <w:rPr>
          <w:rFonts w:ascii="Times New Roman" w:eastAsia="Times New Roman" w:hAnsi="Times New Roman" w:cs="Times New Roman"/>
          <w:sz w:val="28"/>
          <w:szCs w:val="28"/>
          <w:lang w:val="en-US" w:eastAsia="ru-RU"/>
        </w:rPr>
        <w:t> is useful in these circumstances because natural plants or </w:t>
      </w:r>
      <w:hyperlink r:id="rId86" w:tooltip="Transgenic plant" w:history="1">
        <w:r w:rsidRPr="008E5983">
          <w:rPr>
            <w:rFonts w:ascii="Times New Roman" w:eastAsia="Times New Roman" w:hAnsi="Times New Roman" w:cs="Times New Roman"/>
            <w:sz w:val="28"/>
            <w:szCs w:val="28"/>
            <w:lang w:val="en-US" w:eastAsia="ru-RU"/>
          </w:rPr>
          <w:t>transgenic plants</w:t>
        </w:r>
      </w:hyperlink>
      <w:r w:rsidRPr="008E5983">
        <w:rPr>
          <w:rFonts w:ascii="Times New Roman" w:eastAsia="Times New Roman" w:hAnsi="Times New Roman" w:cs="Times New Roman"/>
          <w:sz w:val="28"/>
          <w:szCs w:val="28"/>
          <w:lang w:val="en-US" w:eastAsia="ru-RU"/>
        </w:rPr>
        <w:t> are able to </w:t>
      </w:r>
      <w:hyperlink r:id="rId87" w:tooltip="Bioaccumulate" w:history="1">
        <w:r w:rsidRPr="008E5983">
          <w:rPr>
            <w:rFonts w:ascii="Times New Roman" w:eastAsia="Times New Roman" w:hAnsi="Times New Roman" w:cs="Times New Roman"/>
            <w:sz w:val="28"/>
            <w:szCs w:val="28"/>
            <w:lang w:val="en-US" w:eastAsia="ru-RU"/>
          </w:rPr>
          <w:t>bioaccumulate</w:t>
        </w:r>
      </w:hyperlink>
      <w:r w:rsidRPr="008E5983">
        <w:rPr>
          <w:rFonts w:ascii="Times New Roman" w:eastAsia="Times New Roman" w:hAnsi="Times New Roman" w:cs="Times New Roman"/>
          <w:sz w:val="28"/>
          <w:szCs w:val="28"/>
          <w:lang w:val="en-US" w:eastAsia="ru-RU"/>
        </w:rPr>
        <w:t> these toxins in their above-ground parts, which are then harvested for removal. </w:t>
      </w:r>
    </w:p>
    <w:p w:rsidR="009A5666" w:rsidRPr="008E5983" w:rsidRDefault="00DB159B"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Heavy </w:t>
      </w:r>
      <w:r w:rsidR="009A5666" w:rsidRPr="008E5983">
        <w:rPr>
          <w:rFonts w:ascii="Times New Roman" w:eastAsia="Times New Roman" w:hAnsi="Times New Roman" w:cs="Times New Roman"/>
          <w:sz w:val="28"/>
          <w:szCs w:val="28"/>
          <w:lang w:val="en-US" w:eastAsia="ru-RU"/>
        </w:rPr>
        <w:t xml:space="preserve">metals in the </w:t>
      </w:r>
      <w:r w:rsidR="0092755D">
        <w:rPr>
          <w:rFonts w:ascii="Times New Roman" w:eastAsia="Times New Roman" w:hAnsi="Times New Roman" w:cs="Times New Roman"/>
          <w:sz w:val="28"/>
          <w:szCs w:val="28"/>
          <w:lang w:val="en-US" w:eastAsia="ru-RU"/>
        </w:rPr>
        <w:t>collected</w:t>
      </w:r>
      <w:r w:rsidR="009A5666" w:rsidRPr="008E5983">
        <w:rPr>
          <w:rFonts w:ascii="Times New Roman" w:eastAsia="Times New Roman" w:hAnsi="Times New Roman" w:cs="Times New Roman"/>
          <w:sz w:val="28"/>
          <w:szCs w:val="28"/>
          <w:lang w:val="en-US" w:eastAsia="ru-RU"/>
        </w:rPr>
        <w:t xml:space="preserve"> biomass may be further concentrated by incineration or even recycled for industrial use. Some damaged artifacts </w:t>
      </w:r>
      <w:r w:rsidR="0092755D">
        <w:rPr>
          <w:rFonts w:ascii="Times New Roman" w:eastAsia="Times New Roman" w:hAnsi="Times New Roman" w:cs="Times New Roman"/>
          <w:sz w:val="28"/>
          <w:szCs w:val="28"/>
          <w:lang w:val="en-US" w:eastAsia="ru-RU"/>
        </w:rPr>
        <w:t>in</w:t>
      </w:r>
      <w:r w:rsidR="009A5666" w:rsidRPr="008E5983">
        <w:rPr>
          <w:rFonts w:ascii="Times New Roman" w:eastAsia="Times New Roman" w:hAnsi="Times New Roman" w:cs="Times New Roman"/>
          <w:sz w:val="28"/>
          <w:szCs w:val="28"/>
          <w:lang w:val="en-US" w:eastAsia="ru-RU"/>
        </w:rPr>
        <w:t xml:space="preserve"> museums contain microbes which could be specified as bioremediating agents. In contrast to this situation, other contaminants, such as aromatic hydrocarbons</w:t>
      </w:r>
      <w:r w:rsidR="0092755D">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common in petroleum, are relatively simple targets for microbial degradation, and some soils may even have some capacity to autoremediate owing to the presence of autochthonous microbial communities capable of degrading these compounds.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elimination of a wide range of pollutants and wastes from the environment requires </w:t>
      </w:r>
      <w:r w:rsidR="0092755D">
        <w:rPr>
          <w:rFonts w:ascii="Times New Roman" w:eastAsia="Times New Roman" w:hAnsi="Times New Roman" w:cs="Times New Roman"/>
          <w:sz w:val="28"/>
          <w:szCs w:val="28"/>
          <w:lang w:val="en-US" w:eastAsia="ru-RU"/>
        </w:rPr>
        <w:t>better</w:t>
      </w:r>
      <w:r w:rsidRPr="008E5983">
        <w:rPr>
          <w:rFonts w:ascii="Times New Roman" w:eastAsia="Times New Roman" w:hAnsi="Times New Roman" w:cs="Times New Roman"/>
          <w:sz w:val="28"/>
          <w:szCs w:val="28"/>
          <w:lang w:val="en-US" w:eastAsia="ru-RU"/>
        </w:rPr>
        <w:t xml:space="preserve"> understanding of the relative importance of different pathways and regulatory networks </w:t>
      </w:r>
      <w:r w:rsidR="0092755D">
        <w:rPr>
          <w:rFonts w:ascii="Times New Roman" w:eastAsia="Times New Roman" w:hAnsi="Times New Roman" w:cs="Times New Roman"/>
          <w:sz w:val="28"/>
          <w:szCs w:val="28"/>
          <w:lang w:val="en-US" w:eastAsia="ru-RU"/>
        </w:rPr>
        <w:t>for</w:t>
      </w:r>
      <w:r w:rsidRPr="008E5983">
        <w:rPr>
          <w:rFonts w:ascii="Times New Roman" w:eastAsia="Times New Roman" w:hAnsi="Times New Roman" w:cs="Times New Roman"/>
          <w:sz w:val="28"/>
          <w:szCs w:val="28"/>
          <w:lang w:val="en-US" w:eastAsia="ru-RU"/>
        </w:rPr>
        <w:t> </w:t>
      </w:r>
      <w:hyperlink r:id="rId88" w:tooltip="Carbon flux" w:history="1">
        <w:r w:rsidRPr="008E5983">
          <w:rPr>
            <w:rFonts w:ascii="Times New Roman" w:eastAsia="Times New Roman" w:hAnsi="Times New Roman" w:cs="Times New Roman"/>
            <w:sz w:val="28"/>
            <w:szCs w:val="28"/>
            <w:lang w:val="en-US" w:eastAsia="ru-RU"/>
          </w:rPr>
          <w:t>carbon fl</w:t>
        </w:r>
        <w:r w:rsidR="0092755D">
          <w:rPr>
            <w:rFonts w:ascii="Times New Roman" w:eastAsia="Times New Roman" w:hAnsi="Times New Roman" w:cs="Times New Roman"/>
            <w:sz w:val="28"/>
            <w:szCs w:val="28"/>
            <w:lang w:val="en-US" w:eastAsia="ru-RU"/>
          </w:rPr>
          <w:t>ows</w:t>
        </w:r>
      </w:hyperlink>
      <w:r w:rsidRPr="008E5983">
        <w:rPr>
          <w:rFonts w:ascii="Times New Roman" w:eastAsia="Times New Roman" w:hAnsi="Times New Roman" w:cs="Times New Roman"/>
          <w:sz w:val="28"/>
          <w:szCs w:val="28"/>
          <w:lang w:val="en-US" w:eastAsia="ru-RU"/>
        </w:rPr>
        <w:t xml:space="preserve"> in </w:t>
      </w:r>
      <w:r w:rsidR="0092755D" w:rsidRPr="008E5983">
        <w:rPr>
          <w:rFonts w:ascii="Times New Roman" w:eastAsia="Times New Roman" w:hAnsi="Times New Roman" w:cs="Times New Roman"/>
          <w:sz w:val="28"/>
          <w:szCs w:val="28"/>
          <w:lang w:val="en-US" w:eastAsia="ru-RU"/>
        </w:rPr>
        <w:t>different</w:t>
      </w:r>
      <w:r w:rsidRPr="008E5983">
        <w:rPr>
          <w:rFonts w:ascii="Times New Roman" w:eastAsia="Times New Roman" w:hAnsi="Times New Roman" w:cs="Times New Roman"/>
          <w:sz w:val="28"/>
          <w:szCs w:val="28"/>
          <w:lang w:val="en-US" w:eastAsia="ru-RU"/>
        </w:rPr>
        <w:t xml:space="preserve"> environments and </w:t>
      </w:r>
      <w:r w:rsidRPr="008E5983">
        <w:rPr>
          <w:rFonts w:ascii="Times New Roman" w:eastAsia="Times New Roman" w:hAnsi="Times New Roman" w:cs="Times New Roman"/>
          <w:sz w:val="28"/>
          <w:szCs w:val="28"/>
          <w:lang w:val="en-US" w:eastAsia="ru-RU"/>
        </w:rPr>
        <w:lastRenderedPageBreak/>
        <w:t xml:space="preserve">for </w:t>
      </w:r>
      <w:r w:rsidR="0092755D" w:rsidRPr="008E5983">
        <w:rPr>
          <w:rFonts w:ascii="Times New Roman" w:eastAsia="Times New Roman" w:hAnsi="Times New Roman" w:cs="Times New Roman"/>
          <w:sz w:val="28"/>
          <w:szCs w:val="28"/>
          <w:lang w:val="en-US" w:eastAsia="ru-RU"/>
        </w:rPr>
        <w:t>different</w:t>
      </w:r>
      <w:r w:rsidRPr="008E5983">
        <w:rPr>
          <w:rFonts w:ascii="Times New Roman" w:eastAsia="Times New Roman" w:hAnsi="Times New Roman" w:cs="Times New Roman"/>
          <w:sz w:val="28"/>
          <w:szCs w:val="28"/>
          <w:lang w:val="en-US" w:eastAsia="ru-RU"/>
        </w:rPr>
        <w:t xml:space="preserve"> compounds, and </w:t>
      </w:r>
      <w:r w:rsidR="0092755D">
        <w:rPr>
          <w:rFonts w:ascii="Times New Roman" w:eastAsia="Times New Roman" w:hAnsi="Times New Roman" w:cs="Times New Roman"/>
          <w:sz w:val="28"/>
          <w:szCs w:val="28"/>
          <w:lang w:val="en-US" w:eastAsia="ru-RU"/>
        </w:rPr>
        <w:t>it</w:t>
      </w:r>
      <w:r w:rsidRPr="008E5983">
        <w:rPr>
          <w:rFonts w:ascii="Times New Roman" w:eastAsia="Times New Roman" w:hAnsi="Times New Roman" w:cs="Times New Roman"/>
          <w:sz w:val="28"/>
          <w:szCs w:val="28"/>
          <w:lang w:val="en-US" w:eastAsia="ru-RU"/>
        </w:rPr>
        <w:t xml:space="preserve"> will certainly accelerate the development of bioremediation technologies and </w:t>
      </w:r>
      <w:hyperlink r:id="rId89" w:tooltip="Biotransformation" w:history="1">
        <w:r w:rsidRPr="008E5983">
          <w:rPr>
            <w:rFonts w:ascii="Times New Roman" w:eastAsia="Times New Roman" w:hAnsi="Times New Roman" w:cs="Times New Roman"/>
            <w:sz w:val="28"/>
            <w:szCs w:val="28"/>
            <w:lang w:val="en-US" w:eastAsia="ru-RU"/>
          </w:rPr>
          <w:t>biotransformation</w:t>
        </w:r>
      </w:hyperlink>
      <w:r w:rsidRPr="008E5983">
        <w:rPr>
          <w:rFonts w:ascii="Times New Roman" w:eastAsia="Times New Roman" w:hAnsi="Times New Roman" w:cs="Times New Roman"/>
          <w:sz w:val="28"/>
          <w:szCs w:val="28"/>
          <w:lang w:val="en-US" w:eastAsia="ru-RU"/>
        </w:rPr>
        <w:t> processes.</w:t>
      </w:r>
    </w:p>
    <w:p w:rsidR="009A5666" w:rsidRPr="008E5983" w:rsidRDefault="009A5666" w:rsidP="008E5983">
      <w:pPr>
        <w:spacing w:after="0" w:line="240" w:lineRule="auto"/>
        <w:ind w:firstLine="284"/>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Bioremediation </w:t>
      </w:r>
      <w:r w:rsidR="0092755D" w:rsidRPr="008E5983">
        <w:rPr>
          <w:rFonts w:ascii="Times New Roman" w:eastAsia="Times New Roman" w:hAnsi="Times New Roman" w:cs="Times New Roman"/>
          <w:sz w:val="28"/>
          <w:szCs w:val="28"/>
          <w:lang w:val="en-US" w:eastAsia="ru-RU"/>
        </w:rPr>
        <w:t xml:space="preserve">largely </w:t>
      </w:r>
      <w:r w:rsidRPr="008E5983">
        <w:rPr>
          <w:rFonts w:ascii="Times New Roman" w:eastAsia="Times New Roman" w:hAnsi="Times New Roman" w:cs="Times New Roman"/>
          <w:sz w:val="28"/>
          <w:szCs w:val="28"/>
          <w:lang w:val="en-US" w:eastAsia="ru-RU"/>
        </w:rPr>
        <w:t xml:space="preserve">relies on the enzymatic activities of living organisms, usually microbes, to catalyze the destruction of pollutants or their transformation </w:t>
      </w:r>
      <w:r w:rsidR="0092755D">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to less harmful forms. </w:t>
      </w:r>
      <w:r w:rsidR="006374A6">
        <w:rPr>
          <w:rFonts w:ascii="Times New Roman" w:eastAsia="Times New Roman" w:hAnsi="Times New Roman" w:cs="Times New Roman"/>
          <w:sz w:val="28"/>
          <w:szCs w:val="28"/>
          <w:lang w:val="en-US" w:eastAsia="ru-RU"/>
        </w:rPr>
        <w:t>It is a</w:t>
      </w:r>
      <w:r w:rsidRPr="008E5983">
        <w:rPr>
          <w:rFonts w:ascii="Times New Roman" w:eastAsia="Times New Roman" w:hAnsi="Times New Roman" w:cs="Times New Roman"/>
          <w:sz w:val="28"/>
          <w:szCs w:val="28"/>
          <w:lang w:val="en-US" w:eastAsia="ru-RU"/>
        </w:rPr>
        <w:t xml:space="preserve"> complex process depending on many factors including:</w:t>
      </w:r>
      <w:r w:rsidRPr="008E5983">
        <w:rPr>
          <w:rFonts w:ascii="Times New Roman" w:eastAsia="Times New Roman" w:hAnsi="Times New Roman" w:cs="Times New Roman"/>
          <w:sz w:val="28"/>
          <w:szCs w:val="28"/>
          <w:lang w:val="cs-CZ" w:eastAsia="ru-RU"/>
        </w:rPr>
        <w:t xml:space="preserve"> ambient environmental conditions</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cs-CZ" w:eastAsia="ru-RU"/>
        </w:rPr>
        <w:t>c</w:t>
      </w:r>
      <w:r w:rsidRPr="008E5983">
        <w:rPr>
          <w:rFonts w:ascii="Times New Roman" w:eastAsia="Times New Roman" w:hAnsi="Times New Roman" w:cs="Times New Roman"/>
          <w:sz w:val="28"/>
          <w:szCs w:val="28"/>
          <w:lang w:val="en-US" w:eastAsia="ru-RU"/>
        </w:rPr>
        <w:t xml:space="preserve">omposition of the microbial </w:t>
      </w:r>
      <w:proofErr w:type="gramStart"/>
      <w:r w:rsidRPr="008E5983">
        <w:rPr>
          <w:rFonts w:ascii="Times New Roman" w:eastAsia="Times New Roman" w:hAnsi="Times New Roman" w:cs="Times New Roman"/>
          <w:sz w:val="28"/>
          <w:szCs w:val="28"/>
          <w:lang w:val="en-US" w:eastAsia="ru-RU"/>
        </w:rPr>
        <w:t>community</w:t>
      </w:r>
      <w:r w:rsidRPr="008E5983">
        <w:rPr>
          <w:rFonts w:ascii="Times New Roman" w:eastAsia="Times New Roman" w:hAnsi="Times New Roman" w:cs="Times New Roman"/>
          <w:sz w:val="28"/>
          <w:szCs w:val="28"/>
          <w:lang w:val="cs-CZ" w:eastAsia="ru-RU"/>
        </w:rPr>
        <w:t>,n</w:t>
      </w:r>
      <w:r w:rsidRPr="008E5983">
        <w:rPr>
          <w:rFonts w:ascii="Times New Roman" w:eastAsia="Times New Roman" w:hAnsi="Times New Roman" w:cs="Times New Roman"/>
          <w:sz w:val="28"/>
          <w:szCs w:val="28"/>
          <w:lang w:val="en-US" w:eastAsia="ru-RU"/>
        </w:rPr>
        <w:t>ature</w:t>
      </w:r>
      <w:proofErr w:type="gramEnd"/>
      <w:r w:rsidRPr="008E5983">
        <w:rPr>
          <w:rFonts w:ascii="Times New Roman" w:eastAsia="Times New Roman" w:hAnsi="Times New Roman" w:cs="Times New Roman"/>
          <w:sz w:val="28"/>
          <w:szCs w:val="28"/>
          <w:lang w:val="en-US" w:eastAsia="ru-RU"/>
        </w:rPr>
        <w:t xml:space="preserve"> and amount of pollution</w:t>
      </w:r>
      <w:r w:rsidR="006374A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6374A6">
        <w:rPr>
          <w:rFonts w:ascii="Times New Roman" w:eastAsia="Times New Roman" w:hAnsi="Times New Roman" w:cs="Times New Roman"/>
          <w:bCs/>
          <w:i/>
          <w:sz w:val="28"/>
          <w:szCs w:val="28"/>
          <w:lang w:val="cs-CZ" w:eastAsia="ru-RU"/>
        </w:rPr>
        <w:t>Types of pollutants</w:t>
      </w:r>
      <w:r w:rsidR="006374A6">
        <w:rPr>
          <w:rFonts w:ascii="Times New Roman" w:eastAsia="Times New Roman" w:hAnsi="Times New Roman" w:cs="Times New Roman"/>
          <w:bCs/>
          <w:sz w:val="28"/>
          <w:szCs w:val="28"/>
          <w:lang w:val="cs-CZ" w:eastAsia="ru-RU"/>
        </w:rPr>
        <w:t xml:space="preserve">. </w:t>
      </w:r>
      <w:r w:rsidRPr="008E5983">
        <w:rPr>
          <w:rFonts w:ascii="Times New Roman" w:eastAsia="Times New Roman" w:hAnsi="Times New Roman" w:cs="Times New Roman"/>
          <w:sz w:val="28"/>
          <w:szCs w:val="28"/>
          <w:lang w:val="cs-CZ" w:eastAsia="ru-RU"/>
        </w:rPr>
        <w:t xml:space="preserve">Organic pollutants → catabolized, </w:t>
      </w:r>
      <w:r w:rsidRPr="008E5983">
        <w:rPr>
          <w:rFonts w:ascii="Times New Roman" w:eastAsia="Times New Roman" w:hAnsi="Times New Roman" w:cs="Times New Roman"/>
          <w:sz w:val="28"/>
          <w:szCs w:val="28"/>
          <w:lang w:val="en-US" w:eastAsia="ru-RU"/>
        </w:rPr>
        <w:t xml:space="preserve"> n</w:t>
      </w:r>
      <w:r w:rsidRPr="008E5983">
        <w:rPr>
          <w:rFonts w:ascii="Times New Roman" w:eastAsia="Times New Roman" w:hAnsi="Times New Roman" w:cs="Times New Roman"/>
          <w:sz w:val="28"/>
          <w:szCs w:val="28"/>
          <w:lang w:val="cs-CZ" w:eastAsia="ru-RU"/>
        </w:rPr>
        <w:t xml:space="preserve">aturally occurring, </w:t>
      </w:r>
      <w:r w:rsidRPr="008E5983">
        <w:rPr>
          <w:rFonts w:ascii="Times New Roman" w:eastAsia="Times New Roman" w:hAnsi="Times New Roman" w:cs="Times New Roman"/>
          <w:sz w:val="28"/>
          <w:szCs w:val="28"/>
          <w:lang w:val="en-US" w:eastAsia="ru-RU"/>
        </w:rPr>
        <w:t xml:space="preserve">Xenobiotics-substances foreign to an entire biological system, i.e. artificial substances, which did not exist in nature before their synthesis by humans, </w:t>
      </w:r>
      <w:r w:rsidR="006374A6">
        <w:rPr>
          <w:rFonts w:ascii="Times New Roman" w:eastAsia="Times New Roman" w:hAnsi="Times New Roman" w:cs="Times New Roman"/>
          <w:sz w:val="28"/>
          <w:szCs w:val="28"/>
          <w:lang w:val="en-US" w:eastAsia="ru-RU"/>
        </w:rPr>
        <w:t>m</w:t>
      </w:r>
      <w:r w:rsidRPr="008E5983">
        <w:rPr>
          <w:rFonts w:ascii="Times New Roman" w:eastAsia="Times New Roman" w:hAnsi="Times New Roman" w:cs="Times New Roman"/>
          <w:sz w:val="28"/>
          <w:szCs w:val="28"/>
          <w:lang w:val="en-US" w:eastAsia="ru-RU"/>
        </w:rPr>
        <w:t>etals</w:t>
      </w:r>
      <w:r w:rsidR="006374A6">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from ore</w:t>
      </w:r>
      <w:r w:rsidR="00967871" w:rsidRPr="008E5983">
        <w:rPr>
          <w:rFonts w:ascii="Times New Roman" w:eastAsia="Times New Roman" w:hAnsi="Times New Roman" w:cs="Times New Roman"/>
          <w:sz w:val="28"/>
          <w:szCs w:val="28"/>
          <w:lang w:val="en-US" w:eastAsia="ru-RU"/>
        </w:rPr>
        <w:t xml:space="preserve"> extraction and manufacturing (T</w:t>
      </w:r>
      <w:r w:rsidRPr="008E5983">
        <w:rPr>
          <w:rFonts w:ascii="Times New Roman" w:eastAsia="Times New Roman" w:hAnsi="Times New Roman" w:cs="Times New Roman"/>
          <w:sz w:val="28"/>
          <w:szCs w:val="28"/>
          <w:lang w:val="en-US" w:eastAsia="ru-RU"/>
        </w:rPr>
        <w:t>abl</w:t>
      </w:r>
      <w:r w:rsidR="00967871" w:rsidRPr="008E5983">
        <w:rPr>
          <w:rFonts w:ascii="Times New Roman" w:eastAsia="Times New Roman" w:hAnsi="Times New Roman" w:cs="Times New Roman"/>
          <w:sz w:val="28"/>
          <w:szCs w:val="28"/>
          <w:lang w:val="en-US" w:eastAsia="ru-RU"/>
        </w:rPr>
        <w:t>e</w:t>
      </w:r>
      <w:r w:rsidRPr="008E5983">
        <w:rPr>
          <w:rFonts w:ascii="Times New Roman" w:eastAsia="Times New Roman" w:hAnsi="Times New Roman" w:cs="Times New Roman"/>
          <w:sz w:val="28"/>
          <w:szCs w:val="28"/>
          <w:lang w:val="en-US" w:eastAsia="ru-RU"/>
        </w:rPr>
        <w:t xml:space="preserve"> 4).</w:t>
      </w:r>
    </w:p>
    <w:p w:rsidR="009A5666" w:rsidRPr="008E5983" w:rsidRDefault="009A5666" w:rsidP="008E5983">
      <w:pPr>
        <w:spacing w:after="0" w:line="240" w:lineRule="auto"/>
        <w:ind w:firstLine="284"/>
        <w:jc w:val="both"/>
        <w:rPr>
          <w:rFonts w:ascii="Times New Roman" w:eastAsia="Times New Roman" w:hAnsi="Times New Roman" w:cs="Times New Roman"/>
          <w:sz w:val="28"/>
          <w:szCs w:val="28"/>
          <w:lang w:val="en-US" w:eastAsia="ru-RU"/>
        </w:rPr>
      </w:pPr>
      <w:r w:rsidRPr="006374A6">
        <w:rPr>
          <w:rFonts w:ascii="Times New Roman" w:eastAsia="Times New Roman" w:hAnsi="Times New Roman" w:cs="Times New Roman"/>
          <w:i/>
          <w:sz w:val="28"/>
          <w:szCs w:val="28"/>
          <w:lang w:val="en-US" w:eastAsia="ru-RU"/>
        </w:rPr>
        <w:t>Fundamentals of cleanup reactions</w:t>
      </w:r>
      <w:r w:rsidR="00467F5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Aerobic metabolism: Microbes use O</w:t>
      </w:r>
      <w:r w:rsidRPr="008E5983">
        <w:rPr>
          <w:rFonts w:ascii="Times New Roman" w:eastAsia="Times New Roman" w:hAnsi="Times New Roman" w:cs="Times New Roman"/>
          <w:sz w:val="28"/>
          <w:szCs w:val="28"/>
          <w:vertAlign w:val="subscript"/>
          <w:lang w:val="en-US" w:eastAsia="ru-RU"/>
        </w:rPr>
        <w:t>2</w:t>
      </w:r>
      <w:r w:rsidRPr="008E5983">
        <w:rPr>
          <w:rFonts w:ascii="Times New Roman" w:eastAsia="Times New Roman" w:hAnsi="Times New Roman" w:cs="Times New Roman"/>
          <w:sz w:val="28"/>
          <w:szCs w:val="28"/>
          <w:lang w:val="en-US" w:eastAsia="ru-RU"/>
        </w:rPr>
        <w:t xml:space="preserve"> in their metabolism to degrade contaminants.</w:t>
      </w:r>
    </w:p>
    <w:p w:rsidR="00896BCA" w:rsidRDefault="009A5666" w:rsidP="00896BCA">
      <w:pPr>
        <w:spacing w:after="0" w:line="240" w:lineRule="auto"/>
        <w:ind w:firstLine="284"/>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Anaerobic metabolism: Microbes substitute another chemical for O</w:t>
      </w:r>
      <w:r w:rsidRPr="008E5983">
        <w:rPr>
          <w:rFonts w:ascii="Times New Roman" w:eastAsia="Times New Roman" w:hAnsi="Times New Roman" w:cs="Times New Roman"/>
          <w:sz w:val="28"/>
          <w:szCs w:val="28"/>
          <w:vertAlign w:val="subscript"/>
          <w:lang w:val="en-US" w:eastAsia="ru-RU"/>
        </w:rPr>
        <w:t>2</w:t>
      </w:r>
      <w:r w:rsidRPr="008E5983">
        <w:rPr>
          <w:rFonts w:ascii="Times New Roman" w:eastAsia="Times New Roman" w:hAnsi="Times New Roman" w:cs="Times New Roman"/>
          <w:sz w:val="28"/>
          <w:szCs w:val="28"/>
          <w:lang w:val="en-US" w:eastAsia="ru-RU"/>
        </w:rPr>
        <w:t xml:space="preserve"> to degrade contaminants</w:t>
      </w:r>
      <w:r w:rsidR="006374A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w:t>
      </w:r>
      <w:r w:rsidR="006374A6">
        <w:rPr>
          <w:rFonts w:ascii="Times New Roman" w:eastAsia="Times New Roman" w:hAnsi="Times New Roman" w:cs="Times New Roman"/>
          <w:sz w:val="28"/>
          <w:szCs w:val="28"/>
          <w:lang w:val="en-US" w:eastAsia="ru-RU"/>
        </w:rPr>
        <w:t>n</w:t>
      </w:r>
      <w:r w:rsidRPr="008E5983">
        <w:rPr>
          <w:rFonts w:ascii="Times New Roman" w:eastAsia="Times New Roman" w:hAnsi="Times New Roman" w:cs="Times New Roman"/>
          <w:sz w:val="28"/>
          <w:szCs w:val="28"/>
          <w:lang w:val="en-US" w:eastAsia="ru-RU"/>
        </w:rPr>
        <w:t>itrate, iron, sulfate, carbon dioxide, u</w:t>
      </w:r>
      <w:r w:rsidR="00967871" w:rsidRPr="008E5983">
        <w:rPr>
          <w:rFonts w:ascii="Times New Roman" w:eastAsia="Times New Roman" w:hAnsi="Times New Roman" w:cs="Times New Roman"/>
          <w:sz w:val="28"/>
          <w:szCs w:val="28"/>
          <w:lang w:val="en-US" w:eastAsia="ru-RU"/>
        </w:rPr>
        <w:t xml:space="preserve">ranium, technicium, and perchlorate. </w:t>
      </w:r>
    </w:p>
    <w:p w:rsidR="00896BCA" w:rsidRDefault="00896BCA" w:rsidP="00896BCA">
      <w:pPr>
        <w:spacing w:after="0" w:line="240" w:lineRule="auto"/>
        <w:ind w:firstLine="284"/>
        <w:jc w:val="both"/>
        <w:rPr>
          <w:rFonts w:ascii="Times New Roman" w:eastAsia="Times New Roman" w:hAnsi="Times New Roman" w:cs="Times New Roman"/>
          <w:sz w:val="28"/>
          <w:szCs w:val="28"/>
          <w:lang w:val="en-US" w:eastAsia="ru-RU"/>
        </w:rPr>
      </w:pPr>
    </w:p>
    <w:p w:rsidR="009A5666" w:rsidRPr="008E5983" w:rsidRDefault="00967871" w:rsidP="00896BCA">
      <w:pPr>
        <w:spacing w:after="0" w:line="240" w:lineRule="auto"/>
        <w:ind w:firstLine="284"/>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bCs/>
          <w:sz w:val="28"/>
          <w:szCs w:val="28"/>
          <w:lang w:val="cs-CZ" w:eastAsia="ru-RU"/>
        </w:rPr>
        <w:t xml:space="preserve">Table 4. </w:t>
      </w:r>
      <w:r w:rsidR="009A5666" w:rsidRPr="008E5983">
        <w:rPr>
          <w:rFonts w:ascii="Times New Roman" w:eastAsia="Times New Roman" w:hAnsi="Times New Roman" w:cs="Times New Roman"/>
          <w:bCs/>
          <w:sz w:val="28"/>
          <w:szCs w:val="28"/>
          <w:lang w:val="cs-CZ" w:eastAsia="ru-RU"/>
        </w:rPr>
        <w:t>Types of pollutants</w:t>
      </w:r>
    </w:p>
    <w:p w:rsidR="009A5666" w:rsidRPr="008E5983" w:rsidRDefault="009A5666" w:rsidP="008E5983">
      <w:pPr>
        <w:spacing w:after="0" w:line="240" w:lineRule="auto"/>
        <w:ind w:left="360"/>
        <w:jc w:val="both"/>
        <w:rPr>
          <w:rFonts w:ascii="Times New Roman" w:eastAsia="Times New Roman" w:hAnsi="Times New Roman" w:cs="Times New Roman"/>
          <w:sz w:val="28"/>
          <w:szCs w:val="28"/>
          <w:lang w:val="en-US" w:eastAsia="ru-RU"/>
        </w:rPr>
      </w:pPr>
    </w:p>
    <w:tbl>
      <w:tblPr>
        <w:tblW w:w="0" w:type="auto"/>
        <w:tblInd w:w="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046"/>
        <w:gridCol w:w="1984"/>
        <w:gridCol w:w="1701"/>
      </w:tblGrid>
      <w:tr w:rsidR="009A5666" w:rsidRPr="008E5983" w:rsidTr="00714C4A">
        <w:trPr>
          <w:trHeight w:val="666"/>
        </w:trPr>
        <w:tc>
          <w:tcPr>
            <w:tcW w:w="2235" w:type="dxa"/>
          </w:tcPr>
          <w:p w:rsidR="009A5666" w:rsidRPr="008E5983" w:rsidRDefault="006374A6" w:rsidP="008E5983">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val="en-US" w:eastAsia="ru-RU"/>
              </w:rPr>
              <w:t>Rather easily</w:t>
            </w:r>
            <w:r w:rsidR="00467F56">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sz w:val="28"/>
                <w:szCs w:val="28"/>
                <w:lang w:eastAsia="ru-RU"/>
              </w:rPr>
              <w:t>degradable</w:t>
            </w:r>
          </w:p>
          <w:p w:rsidR="009A5666" w:rsidRPr="008E5983" w:rsidRDefault="009A5666" w:rsidP="008E5983">
            <w:pPr>
              <w:spacing w:after="0" w:line="240" w:lineRule="auto"/>
              <w:rPr>
                <w:rFonts w:ascii="Times New Roman" w:eastAsia="Times New Roman" w:hAnsi="Times New Roman" w:cs="Times New Roman"/>
                <w:sz w:val="28"/>
                <w:szCs w:val="28"/>
                <w:lang w:eastAsia="ru-RU"/>
              </w:rPr>
            </w:pPr>
          </w:p>
        </w:tc>
        <w:tc>
          <w:tcPr>
            <w:tcW w:w="2046" w:type="dxa"/>
          </w:tcPr>
          <w:p w:rsidR="009A5666" w:rsidRPr="006374A6" w:rsidRDefault="006374A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eastAsia="ru-RU"/>
              </w:rPr>
              <w:t>Degradable</w:t>
            </w:r>
            <w:r>
              <w:rPr>
                <w:rFonts w:ascii="Times New Roman" w:eastAsia="Times New Roman" w:hAnsi="Times New Roman" w:cs="Times New Roman"/>
                <w:sz w:val="28"/>
                <w:szCs w:val="28"/>
                <w:lang w:val="en-US" w:eastAsia="ru-RU"/>
              </w:rPr>
              <w:t xml:space="preserve"> to some extent</w:t>
            </w:r>
          </w:p>
          <w:p w:rsidR="009A5666" w:rsidRPr="008E5983" w:rsidRDefault="009A5666" w:rsidP="008E5983">
            <w:pPr>
              <w:spacing w:after="0" w:line="240" w:lineRule="auto"/>
              <w:rPr>
                <w:rFonts w:ascii="Times New Roman" w:eastAsia="Times New Roman" w:hAnsi="Times New Roman" w:cs="Times New Roman"/>
                <w:sz w:val="28"/>
                <w:szCs w:val="28"/>
                <w:u w:val="single"/>
                <w:lang w:eastAsia="ru-RU"/>
              </w:rPr>
            </w:pPr>
          </w:p>
        </w:tc>
        <w:tc>
          <w:tcPr>
            <w:tcW w:w="1984" w:type="dxa"/>
          </w:tcPr>
          <w:p w:rsidR="009A5666" w:rsidRPr="008E5983" w:rsidRDefault="00E37440" w:rsidP="008E5983">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Badly</w:t>
            </w:r>
            <w:r w:rsidR="00467F56">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eastAsia="ru-RU"/>
              </w:rPr>
              <w:t>degrad</w:t>
            </w:r>
            <w:r>
              <w:rPr>
                <w:rFonts w:ascii="Times New Roman" w:eastAsia="Times New Roman" w:hAnsi="Times New Roman" w:cs="Times New Roman"/>
                <w:sz w:val="28"/>
                <w:szCs w:val="28"/>
                <w:lang w:val="en-US" w:eastAsia="ru-RU"/>
              </w:rPr>
              <w:t>able</w:t>
            </w:r>
          </w:p>
          <w:p w:rsidR="009A5666" w:rsidRPr="008E5983" w:rsidRDefault="009A5666" w:rsidP="008E5983">
            <w:pPr>
              <w:spacing w:after="0" w:line="240" w:lineRule="auto"/>
              <w:rPr>
                <w:rFonts w:ascii="Times New Roman" w:eastAsia="Times New Roman" w:hAnsi="Times New Roman" w:cs="Times New Roman"/>
                <w:sz w:val="28"/>
                <w:szCs w:val="28"/>
                <w:u w:val="single"/>
                <w:lang w:eastAsia="ru-RU"/>
              </w:rPr>
            </w:pPr>
          </w:p>
        </w:tc>
        <w:tc>
          <w:tcPr>
            <w:tcW w:w="1701" w:type="dxa"/>
          </w:tcPr>
          <w:p w:rsidR="009A5666" w:rsidRPr="008E5983" w:rsidRDefault="009A5666" w:rsidP="008E5983">
            <w:pPr>
              <w:spacing w:after="0" w:line="240" w:lineRule="auto"/>
              <w:rPr>
                <w:rFonts w:ascii="Times New Roman" w:eastAsia="Times New Roman" w:hAnsi="Times New Roman" w:cs="Times New Roman"/>
                <w:sz w:val="28"/>
                <w:szCs w:val="28"/>
                <w:lang w:eastAsia="ru-RU"/>
              </w:rPr>
            </w:pPr>
            <w:r w:rsidRPr="008E5983">
              <w:rPr>
                <w:rFonts w:ascii="Times New Roman" w:eastAsia="Times New Roman" w:hAnsi="Times New Roman" w:cs="Times New Roman"/>
                <w:sz w:val="28"/>
                <w:szCs w:val="28"/>
                <w:lang w:eastAsia="ru-RU"/>
              </w:rPr>
              <w:t>Generally</w:t>
            </w:r>
            <w:r w:rsidR="00467F56">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eastAsia="ru-RU"/>
              </w:rPr>
              <w:t>recalcitran</w:t>
            </w:r>
          </w:p>
        </w:tc>
      </w:tr>
      <w:tr w:rsidR="009A5666" w:rsidRPr="008E5983" w:rsidTr="00714C4A">
        <w:trPr>
          <w:trHeight w:val="3182"/>
        </w:trPr>
        <w:tc>
          <w:tcPr>
            <w:tcW w:w="2235" w:type="dxa"/>
          </w:tcPr>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fuel oils, gasoline</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ketones and alcohols</w:t>
            </w:r>
            <w:r w:rsidR="006374A6">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monocyclic aromatics</w:t>
            </w:r>
            <w:r w:rsidR="006374A6">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bicyclic aromatics (naphthalene)</w:t>
            </w:r>
          </w:p>
        </w:tc>
        <w:tc>
          <w:tcPr>
            <w:tcW w:w="2046" w:type="dxa"/>
          </w:tcPr>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creosote, coal tars</w:t>
            </w:r>
            <w:r w:rsidR="006374A6">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pentachloro-phenol (PCP)</w:t>
            </w:r>
          </w:p>
        </w:tc>
        <w:tc>
          <w:tcPr>
            <w:tcW w:w="1984" w:type="dxa"/>
          </w:tcPr>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chlorinated solvents</w:t>
            </w:r>
            <w:r w:rsidR="006374A6">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some pesticides and herbicides</w:t>
            </w:r>
          </w:p>
        </w:tc>
        <w:tc>
          <w:tcPr>
            <w:tcW w:w="1701" w:type="dxa"/>
          </w:tcPr>
          <w:p w:rsidR="009A5666" w:rsidRPr="008E5983" w:rsidRDefault="009A5666" w:rsidP="008E5983">
            <w:pPr>
              <w:spacing w:after="0" w:line="240" w:lineRule="auto"/>
              <w:rPr>
                <w:rFonts w:ascii="Times New Roman" w:eastAsia="Times New Roman" w:hAnsi="Times New Roman" w:cs="Times New Roman"/>
                <w:sz w:val="28"/>
                <w:szCs w:val="28"/>
                <w:lang w:eastAsia="ru-RU"/>
              </w:rPr>
            </w:pPr>
            <w:r w:rsidRPr="008E5983">
              <w:rPr>
                <w:rFonts w:ascii="Times New Roman" w:eastAsia="Times New Roman" w:hAnsi="Times New Roman" w:cs="Times New Roman"/>
                <w:sz w:val="28"/>
                <w:szCs w:val="28"/>
                <w:lang w:eastAsia="ru-RU"/>
              </w:rPr>
              <w:t>dioxins</w:t>
            </w:r>
          </w:p>
          <w:p w:rsidR="009A5666" w:rsidRPr="008E5983" w:rsidRDefault="009A5666" w:rsidP="008E5983">
            <w:pPr>
              <w:spacing w:after="0" w:line="240" w:lineRule="auto"/>
              <w:rPr>
                <w:rFonts w:ascii="Times New Roman" w:eastAsia="Times New Roman" w:hAnsi="Times New Roman" w:cs="Times New Roman"/>
                <w:sz w:val="28"/>
                <w:szCs w:val="28"/>
                <w:lang w:eastAsia="ru-RU"/>
              </w:rPr>
            </w:pPr>
            <w:r w:rsidRPr="008E5983">
              <w:rPr>
                <w:rFonts w:ascii="Times New Roman" w:eastAsia="Times New Roman" w:hAnsi="Times New Roman" w:cs="Times New Roman"/>
                <w:sz w:val="28"/>
                <w:szCs w:val="28"/>
                <w:lang w:eastAsia="ru-RU"/>
              </w:rPr>
              <w:t>polychlorinated</w:t>
            </w:r>
            <w:r w:rsidR="00E37440">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eastAsia="ru-RU"/>
              </w:rPr>
              <w:t>biphenyls</w:t>
            </w:r>
          </w:p>
        </w:tc>
      </w:tr>
    </w:tbl>
    <w:p w:rsidR="009A5666" w:rsidRPr="008E5983" w:rsidRDefault="009A5666" w:rsidP="008E5983">
      <w:pPr>
        <w:tabs>
          <w:tab w:val="left" w:pos="1770"/>
        </w:tabs>
        <w:spacing w:after="0" w:line="240" w:lineRule="auto"/>
        <w:ind w:firstLine="284"/>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6374A6">
        <w:rPr>
          <w:rFonts w:ascii="Times New Roman" w:eastAsia="Times New Roman" w:hAnsi="Times New Roman" w:cs="Times New Roman"/>
          <w:i/>
          <w:sz w:val="28"/>
          <w:szCs w:val="28"/>
          <w:lang w:val="en-US" w:eastAsia="ru-RU"/>
        </w:rPr>
        <w:t>Cometabolism</w:t>
      </w:r>
      <w:r w:rsidRPr="008E5983">
        <w:rPr>
          <w:rFonts w:ascii="Times New Roman" w:eastAsia="Times New Roman" w:hAnsi="Times New Roman" w:cs="Times New Roman"/>
          <w:sz w:val="28"/>
          <w:szCs w:val="28"/>
          <w:lang w:val="en-US" w:eastAsia="ru-RU"/>
        </w:rPr>
        <w:t>- Bacterium uses some other carbon and energy source to partially de</w:t>
      </w:r>
      <w:r w:rsidR="00327B23">
        <w:rPr>
          <w:rFonts w:ascii="Times New Roman" w:eastAsia="Times New Roman" w:hAnsi="Times New Roman" w:cs="Times New Roman"/>
          <w:sz w:val="28"/>
          <w:szCs w:val="28"/>
          <w:lang w:val="en-US" w:eastAsia="ru-RU"/>
        </w:rPr>
        <w:t>struct</w:t>
      </w:r>
      <w:r w:rsidRPr="008E5983">
        <w:rPr>
          <w:rFonts w:ascii="Times New Roman" w:eastAsia="Times New Roman" w:hAnsi="Times New Roman" w:cs="Times New Roman"/>
          <w:sz w:val="28"/>
          <w:szCs w:val="28"/>
          <w:lang w:val="en-US" w:eastAsia="ru-RU"/>
        </w:rPr>
        <w:t xml:space="preserve"> contaminant</w:t>
      </w:r>
      <w:r w:rsidR="006374A6">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(organic aromatic ring compound</w:t>
      </w:r>
      <w:r w:rsidR="006374A6">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w:t>
      </w:r>
    </w:p>
    <w:p w:rsidR="009A5666" w:rsidRPr="008E5983" w:rsidRDefault="005443B0"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Advantages: p</w:t>
      </w:r>
      <w:r w:rsidR="009A5666" w:rsidRPr="008E5983">
        <w:rPr>
          <w:rFonts w:ascii="Times New Roman" w:eastAsia="Times New Roman" w:hAnsi="Times New Roman" w:cs="Times New Roman"/>
          <w:sz w:val="28"/>
          <w:szCs w:val="28"/>
          <w:lang w:val="en-US" w:eastAsia="ru-RU"/>
        </w:rPr>
        <w:t xml:space="preserve">ermanence, contaminant is </w:t>
      </w:r>
      <w:r w:rsidR="00967871" w:rsidRPr="008E5983">
        <w:rPr>
          <w:rFonts w:ascii="Times New Roman" w:eastAsia="Times New Roman" w:hAnsi="Times New Roman" w:cs="Times New Roman"/>
          <w:sz w:val="28"/>
          <w:szCs w:val="28"/>
          <w:lang w:val="en-US" w:eastAsia="ru-RU"/>
        </w:rPr>
        <w:t>de</w:t>
      </w:r>
      <w:r w:rsidR="00327B23">
        <w:rPr>
          <w:rFonts w:ascii="Times New Roman" w:eastAsia="Times New Roman" w:hAnsi="Times New Roman" w:cs="Times New Roman"/>
          <w:sz w:val="28"/>
          <w:szCs w:val="28"/>
          <w:lang w:val="en-US" w:eastAsia="ru-RU"/>
        </w:rPr>
        <w:t>structed</w:t>
      </w:r>
      <w:r w:rsidR="00967871" w:rsidRPr="008E5983">
        <w:rPr>
          <w:rFonts w:ascii="Times New Roman" w:eastAsia="Times New Roman" w:hAnsi="Times New Roman" w:cs="Times New Roman"/>
          <w:sz w:val="28"/>
          <w:szCs w:val="28"/>
          <w:lang w:val="en-US" w:eastAsia="ru-RU"/>
        </w:rPr>
        <w:t>, potentially low cost,</w:t>
      </w:r>
      <w:r w:rsidR="009A5666" w:rsidRPr="008E5983">
        <w:rPr>
          <w:rFonts w:ascii="Times New Roman" w:eastAsia="Times New Roman" w:hAnsi="Times New Roman" w:cs="Times New Roman"/>
          <w:sz w:val="28"/>
          <w:szCs w:val="28"/>
          <w:lang w:val="en-US" w:eastAsia="ru-RU"/>
        </w:rPr>
        <w:t xml:space="preserve"> 60-90% less than other technologies. </w:t>
      </w:r>
      <w:r>
        <w:rPr>
          <w:rFonts w:ascii="Times New Roman" w:eastAsia="Times New Roman" w:hAnsi="Times New Roman" w:cs="Times New Roman"/>
          <w:sz w:val="28"/>
          <w:szCs w:val="28"/>
          <w:lang w:val="en-US" w:eastAsia="ru-RU"/>
        </w:rPr>
        <w:t>Cheaper</w:t>
      </w:r>
      <w:r w:rsidR="009A5666"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i/>
          <w:iCs/>
          <w:sz w:val="28"/>
          <w:szCs w:val="28"/>
          <w:lang w:val="en-US" w:eastAsia="ru-RU"/>
        </w:rPr>
        <w:t>in-situ</w:t>
      </w:r>
      <w:r w:rsidR="009A5666" w:rsidRPr="008E5983">
        <w:rPr>
          <w:rFonts w:ascii="Times New Roman" w:eastAsia="Times New Roman" w:hAnsi="Times New Roman" w:cs="Times New Roman"/>
          <w:sz w:val="28"/>
          <w:szCs w:val="28"/>
          <w:lang w:val="en-US" w:eastAsia="ru-RU"/>
        </w:rPr>
        <w:t xml:space="preserve"> vs. </w:t>
      </w:r>
      <w:r w:rsidR="009A5666" w:rsidRPr="008E5983">
        <w:rPr>
          <w:rFonts w:ascii="Times New Roman" w:eastAsia="Times New Roman" w:hAnsi="Times New Roman" w:cs="Times New Roman"/>
          <w:i/>
          <w:iCs/>
          <w:sz w:val="28"/>
          <w:szCs w:val="28"/>
          <w:lang w:val="en-US" w:eastAsia="ru-RU"/>
        </w:rPr>
        <w:t>ex-situ</w:t>
      </w:r>
      <w:r w:rsidR="009A5666" w:rsidRPr="008E5983">
        <w:rPr>
          <w:rFonts w:ascii="Times New Roman" w:eastAsia="Times New Roman" w:hAnsi="Times New Roman" w:cs="Times New Roman"/>
          <w:sz w:val="28"/>
          <w:szCs w:val="28"/>
          <w:lang w:val="en-US" w:eastAsia="ru-RU"/>
        </w:rPr>
        <w:t xml:space="preserve"> remediation of contami</w:t>
      </w:r>
      <w:r w:rsidR="00967871" w:rsidRPr="008E5983">
        <w:rPr>
          <w:rFonts w:ascii="Times New Roman" w:eastAsia="Times New Roman" w:hAnsi="Times New Roman" w:cs="Times New Roman"/>
          <w:sz w:val="28"/>
          <w:szCs w:val="28"/>
          <w:lang w:val="en-US" w:eastAsia="ru-RU"/>
        </w:rPr>
        <w:t>nated soils:</w:t>
      </w:r>
      <w:r w:rsidR="009A5666" w:rsidRPr="008E5983">
        <w:rPr>
          <w:rFonts w:ascii="Times New Roman" w:eastAsia="Times New Roman" w:hAnsi="Times New Roman" w:cs="Times New Roman"/>
          <w:sz w:val="28"/>
          <w:szCs w:val="28"/>
          <w:lang w:val="en-US" w:eastAsia="ru-RU"/>
        </w:rPr>
        <w:t xml:space="preserve"> Cost of treating contaminated </w:t>
      </w:r>
      <w:r w:rsidR="00967871" w:rsidRPr="008E5983">
        <w:rPr>
          <w:rFonts w:ascii="Times New Roman" w:eastAsia="Times New Roman" w:hAnsi="Times New Roman" w:cs="Times New Roman"/>
          <w:sz w:val="28"/>
          <w:szCs w:val="28"/>
          <w:lang w:val="en-US" w:eastAsia="ru-RU"/>
        </w:rPr>
        <w:t xml:space="preserve">soil in </w:t>
      </w:r>
      <w:r w:rsidR="006374A6">
        <w:rPr>
          <w:rFonts w:ascii="Times New Roman" w:eastAsia="Times New Roman" w:hAnsi="Times New Roman" w:cs="Times New Roman"/>
          <w:sz w:val="28"/>
          <w:szCs w:val="28"/>
          <w:lang w:val="en-US" w:eastAsia="ru-RU"/>
        </w:rPr>
        <w:t>situ is</w:t>
      </w:r>
      <w:r w:rsidR="00967871" w:rsidRPr="008E5983">
        <w:rPr>
          <w:rFonts w:ascii="Times New Roman" w:eastAsia="Times New Roman" w:hAnsi="Times New Roman" w:cs="Times New Roman"/>
          <w:sz w:val="28"/>
          <w:szCs w:val="28"/>
          <w:lang w:val="en-US" w:eastAsia="ru-RU"/>
        </w:rPr>
        <w:t xml:space="preserve"> $80-$100 per ton. </w:t>
      </w:r>
      <w:r w:rsidR="009A5666" w:rsidRPr="008E5983">
        <w:rPr>
          <w:rFonts w:ascii="Times New Roman" w:eastAsia="Times New Roman" w:hAnsi="Times New Roman" w:cs="Times New Roman"/>
          <w:sz w:val="28"/>
          <w:szCs w:val="28"/>
          <w:lang w:val="en-US" w:eastAsia="ru-RU"/>
        </w:rPr>
        <w:t xml:space="preserve">Cost of excavating and trucking </w:t>
      </w:r>
      <w:r w:rsidR="006374A6">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contaminated soil off for incineration is $400 per ton</w:t>
      </w:r>
      <w:r w:rsidR="00967871" w:rsidRPr="008E5983">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Over 90% of the chemical substances classified as hazardous today can be biodegraded.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6374A6">
        <w:rPr>
          <w:rFonts w:ascii="Times New Roman" w:eastAsia="Times New Roman" w:hAnsi="Times New Roman" w:cs="Times New Roman"/>
          <w:i/>
          <w:sz w:val="28"/>
          <w:szCs w:val="28"/>
          <w:lang w:val="en-US" w:eastAsia="ru-RU"/>
        </w:rPr>
        <w:t>Bioaugmentation</w:t>
      </w:r>
      <w:r w:rsidR="006374A6" w:rsidRPr="006374A6">
        <w:rPr>
          <w:rFonts w:ascii="Times New Roman" w:eastAsia="Times New Roman" w:hAnsi="Times New Roman" w:cs="Times New Roman"/>
          <w:i/>
          <w:sz w:val="28"/>
          <w:szCs w:val="28"/>
          <w:lang w:val="en-US" w:eastAsia="ru-RU"/>
        </w:rPr>
        <w:t xml:space="preserve"> </w:t>
      </w:r>
      <w:r w:rsidRPr="006374A6">
        <w:rPr>
          <w:rFonts w:ascii="Times New Roman" w:eastAsia="Times New Roman" w:hAnsi="Times New Roman" w:cs="Times New Roman"/>
          <w:i/>
          <w:sz w:val="28"/>
          <w:szCs w:val="28"/>
          <w:lang w:val="en-US" w:eastAsia="ru-RU"/>
        </w:rPr>
        <w:t>vs.</w:t>
      </w:r>
      <w:r w:rsidR="006374A6" w:rsidRPr="006374A6">
        <w:rPr>
          <w:rFonts w:ascii="Times New Roman" w:eastAsia="Times New Roman" w:hAnsi="Times New Roman" w:cs="Times New Roman"/>
          <w:i/>
          <w:sz w:val="28"/>
          <w:szCs w:val="28"/>
          <w:lang w:val="en-US" w:eastAsia="ru-RU"/>
        </w:rPr>
        <w:t xml:space="preserve"> </w:t>
      </w:r>
      <w:r w:rsidRPr="006374A6">
        <w:rPr>
          <w:rFonts w:ascii="Times New Roman" w:eastAsia="Times New Roman" w:hAnsi="Times New Roman" w:cs="Times New Roman"/>
          <w:i/>
          <w:sz w:val="28"/>
          <w:szCs w:val="28"/>
          <w:lang w:val="en-US" w:eastAsia="ru-RU"/>
        </w:rPr>
        <w:t>biostimulation</w:t>
      </w:r>
      <w:r w:rsidRPr="008E5983">
        <w:rPr>
          <w:rFonts w:ascii="Times New Roman" w:eastAsia="Times New Roman" w:hAnsi="Times New Roman" w:cs="Times New Roman"/>
          <w:sz w:val="28"/>
          <w:szCs w:val="28"/>
          <w:lang w:val="en-US" w:eastAsia="ru-RU"/>
        </w:rPr>
        <w:t>:</w:t>
      </w:r>
      <w:r w:rsidR="006374A6">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Biostimulation</w:t>
      </w:r>
      <w:r w:rsidR="005443B0">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involves modification of the environment </w:t>
      </w:r>
      <w:r w:rsidR="005443B0">
        <w:rPr>
          <w:rFonts w:ascii="Times New Roman" w:eastAsia="Times New Roman" w:hAnsi="Times New Roman" w:cs="Times New Roman"/>
          <w:sz w:val="28"/>
          <w:szCs w:val="28"/>
          <w:lang w:val="en-US" w:eastAsia="ru-RU"/>
        </w:rPr>
        <w:t>by</w:t>
      </w:r>
      <w:r w:rsidRPr="008E5983">
        <w:rPr>
          <w:rFonts w:ascii="Times New Roman" w:eastAsia="Times New Roman" w:hAnsi="Times New Roman" w:cs="Times New Roman"/>
          <w:sz w:val="28"/>
          <w:szCs w:val="28"/>
          <w:lang w:val="en-US" w:eastAsia="ru-RU"/>
        </w:rPr>
        <w:t xml:space="preserve"> stimulat</w:t>
      </w:r>
      <w:r w:rsidR="005443B0">
        <w:rPr>
          <w:rFonts w:ascii="Times New Roman" w:eastAsia="Times New Roman" w:hAnsi="Times New Roman" w:cs="Times New Roman"/>
          <w:sz w:val="28"/>
          <w:szCs w:val="28"/>
          <w:lang w:val="en-US" w:eastAsia="ru-RU"/>
        </w:rPr>
        <w:t>ion of</w:t>
      </w:r>
      <w:r w:rsidRPr="008E5983">
        <w:rPr>
          <w:rFonts w:ascii="Times New Roman" w:eastAsia="Times New Roman" w:hAnsi="Times New Roman" w:cs="Times New Roman"/>
          <w:sz w:val="28"/>
          <w:szCs w:val="28"/>
          <w:lang w:val="en-US" w:eastAsia="ru-RU"/>
        </w:rPr>
        <w:t xml:space="preserve"> existing microorganisms capable of bioremediation.</w:t>
      </w:r>
      <w:r w:rsidR="005443B0">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Indigenous populations may not be capable of de</w:t>
      </w:r>
      <w:r w:rsidR="00327B23">
        <w:rPr>
          <w:rFonts w:ascii="Times New Roman" w:eastAsia="Times New Roman" w:hAnsi="Times New Roman" w:cs="Times New Roman"/>
          <w:sz w:val="28"/>
          <w:szCs w:val="28"/>
          <w:lang w:val="en-US" w:eastAsia="ru-RU"/>
        </w:rPr>
        <w:t>struct</w:t>
      </w:r>
      <w:r w:rsidRPr="008E5983">
        <w:rPr>
          <w:rFonts w:ascii="Times New Roman" w:eastAsia="Times New Roman" w:hAnsi="Times New Roman" w:cs="Times New Roman"/>
          <w:sz w:val="28"/>
          <w:szCs w:val="28"/>
          <w:lang w:val="en-US" w:eastAsia="ru-RU"/>
        </w:rPr>
        <w:t xml:space="preserve">ing the </w:t>
      </w:r>
      <w:r w:rsidRPr="008E5983">
        <w:rPr>
          <w:rFonts w:ascii="Times New Roman" w:eastAsia="Times New Roman" w:hAnsi="Times New Roman" w:cs="Times New Roman"/>
          <w:sz w:val="28"/>
          <w:szCs w:val="28"/>
          <w:lang w:val="en-US" w:eastAsia="ru-RU"/>
        </w:rPr>
        <w:lastRenderedPageBreak/>
        <w:t xml:space="preserve">xenobiotics or </w:t>
      </w:r>
      <w:r w:rsidR="005443B0">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wide range of potential substrates present in complex pollutant mixtures. Bioaugmentation</w:t>
      </w:r>
      <w:r w:rsidR="005443B0">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is the introduction of a group of natural microbial strains or a genetically engineered variant to treat contaminated soil or water. Many factors control biodegradability of a contaminant in the environment. Before attempting to employ bioremediation technology, one needs to conduct a thorough </w:t>
      </w:r>
      <w:r w:rsidR="005443B0">
        <w:rPr>
          <w:rFonts w:ascii="Times New Roman" w:eastAsia="Times New Roman" w:hAnsi="Times New Roman" w:cs="Times New Roman"/>
          <w:sz w:val="28"/>
          <w:szCs w:val="28"/>
          <w:lang w:val="en-US" w:eastAsia="ru-RU"/>
        </w:rPr>
        <w:t>investiga</w:t>
      </w:r>
      <w:r w:rsidRPr="008E5983">
        <w:rPr>
          <w:rFonts w:ascii="Times New Roman" w:eastAsia="Times New Roman" w:hAnsi="Times New Roman" w:cs="Times New Roman"/>
          <w:sz w:val="28"/>
          <w:szCs w:val="28"/>
          <w:lang w:val="en-US" w:eastAsia="ru-RU"/>
        </w:rPr>
        <w:t>tion of the environment where the contaminant exists, including microbiology, geochemistry, mineralogy, geophysics, and hydrology of the system.</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Bioremediation refers to the use of microorganisms to de</w:t>
      </w:r>
      <w:r w:rsidR="00327B23">
        <w:rPr>
          <w:rFonts w:ascii="Times New Roman" w:eastAsia="Times New Roman" w:hAnsi="Times New Roman" w:cs="Times New Roman"/>
          <w:iCs/>
          <w:sz w:val="28"/>
          <w:szCs w:val="28"/>
          <w:lang w:val="en-US" w:eastAsia="ru-RU"/>
        </w:rPr>
        <w:t>struct</w:t>
      </w:r>
      <w:r w:rsidRPr="008E5983">
        <w:rPr>
          <w:rFonts w:ascii="Times New Roman" w:eastAsia="Times New Roman" w:hAnsi="Times New Roman" w:cs="Times New Roman"/>
          <w:iCs/>
          <w:sz w:val="28"/>
          <w:szCs w:val="28"/>
          <w:lang w:val="en-US" w:eastAsia="ru-RU"/>
        </w:rPr>
        <w:t xml:space="preserve"> contaminants that pose environmental and especially human risks. Due to its safety and convenience, it has become an accepted remedy for cleaning polluted soil and water. Bioremediation processes typically involve many different microbes acting in parallel or </w:t>
      </w:r>
      <w:r w:rsidR="00327B23">
        <w:rPr>
          <w:rFonts w:ascii="Times New Roman" w:eastAsia="Times New Roman" w:hAnsi="Times New Roman" w:cs="Times New Roman"/>
          <w:iCs/>
          <w:sz w:val="28"/>
          <w:szCs w:val="28"/>
          <w:lang w:val="en-US" w:eastAsia="ru-RU"/>
        </w:rPr>
        <w:t xml:space="preserve">in </w:t>
      </w:r>
      <w:r w:rsidRPr="008E5983">
        <w:rPr>
          <w:rFonts w:ascii="Times New Roman" w:eastAsia="Times New Roman" w:hAnsi="Times New Roman" w:cs="Times New Roman"/>
          <w:iCs/>
          <w:sz w:val="28"/>
          <w:szCs w:val="28"/>
          <w:lang w:val="en-US" w:eastAsia="ru-RU"/>
        </w:rPr>
        <w:t>sequence to complete the degradation process. The ability of microbes to de</w:t>
      </w:r>
      <w:r w:rsidR="00327B23">
        <w:rPr>
          <w:rFonts w:ascii="Times New Roman" w:eastAsia="Times New Roman" w:hAnsi="Times New Roman" w:cs="Times New Roman"/>
          <w:iCs/>
          <w:sz w:val="28"/>
          <w:szCs w:val="28"/>
          <w:lang w:val="en-US" w:eastAsia="ru-RU"/>
        </w:rPr>
        <w:t>struct</w:t>
      </w:r>
      <w:r w:rsidRPr="008E5983">
        <w:rPr>
          <w:rFonts w:ascii="Times New Roman" w:eastAsia="Times New Roman" w:hAnsi="Times New Roman" w:cs="Times New Roman"/>
          <w:iCs/>
          <w:sz w:val="28"/>
          <w:szCs w:val="28"/>
          <w:lang w:val="en-US" w:eastAsia="ru-RU"/>
        </w:rPr>
        <w:t xml:space="preserve"> a </w:t>
      </w:r>
      <w:r w:rsidR="00327B23">
        <w:rPr>
          <w:rFonts w:ascii="Times New Roman" w:eastAsia="Times New Roman" w:hAnsi="Times New Roman" w:cs="Times New Roman"/>
          <w:iCs/>
          <w:sz w:val="28"/>
          <w:szCs w:val="28"/>
          <w:lang w:val="en-US" w:eastAsia="ru-RU"/>
        </w:rPr>
        <w:t>large number</w:t>
      </w:r>
      <w:r w:rsidRPr="008E5983">
        <w:rPr>
          <w:rFonts w:ascii="Times New Roman" w:eastAsia="Times New Roman" w:hAnsi="Times New Roman" w:cs="Times New Roman"/>
          <w:iCs/>
          <w:sz w:val="28"/>
          <w:szCs w:val="28"/>
          <w:lang w:val="en-US" w:eastAsia="ru-RU"/>
        </w:rPr>
        <w:t xml:space="preserve"> of pollutants makes bioremediation a technology that can </w:t>
      </w:r>
      <w:r w:rsidR="00327B23">
        <w:rPr>
          <w:rFonts w:ascii="Times New Roman" w:eastAsia="Times New Roman" w:hAnsi="Times New Roman" w:cs="Times New Roman"/>
          <w:iCs/>
          <w:sz w:val="28"/>
          <w:szCs w:val="28"/>
          <w:lang w:val="en-US" w:eastAsia="ru-RU"/>
        </w:rPr>
        <w:t xml:space="preserve">be </w:t>
      </w:r>
      <w:r w:rsidRPr="008E5983">
        <w:rPr>
          <w:rFonts w:ascii="Times New Roman" w:eastAsia="Times New Roman" w:hAnsi="Times New Roman" w:cs="Times New Roman"/>
          <w:iCs/>
          <w:sz w:val="28"/>
          <w:szCs w:val="28"/>
          <w:lang w:val="en-US" w:eastAsia="ru-RU"/>
        </w:rPr>
        <w:t xml:space="preserve">applied in different soil conditions. </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 xml:space="preserve">A widely used approach to bioremediation involves stimulating a group of organisms in order to shift the microbial ecology toward the desired process. This </w:t>
      </w:r>
      <w:r w:rsidR="00AC4A97">
        <w:rPr>
          <w:rFonts w:ascii="Times New Roman" w:eastAsia="Times New Roman" w:hAnsi="Times New Roman" w:cs="Times New Roman"/>
          <w:iCs/>
          <w:sz w:val="28"/>
          <w:szCs w:val="28"/>
          <w:lang w:val="en-US" w:eastAsia="ru-RU"/>
        </w:rPr>
        <w:t xml:space="preserve">approach </w:t>
      </w:r>
      <w:r w:rsidRPr="008E5983">
        <w:rPr>
          <w:rFonts w:ascii="Times New Roman" w:eastAsia="Times New Roman" w:hAnsi="Times New Roman" w:cs="Times New Roman"/>
          <w:iCs/>
          <w:sz w:val="28"/>
          <w:szCs w:val="28"/>
          <w:lang w:val="en-US" w:eastAsia="ru-RU"/>
        </w:rPr>
        <w:t>is termed "Biostimulation." Biostimulation can be achieved through changes in pH, moisture, aeration, or nutrient additions. The other widely used approach is termed "Bioaugmentation" where organisms selected for high degradation abilities are used to inoculate the contaminated site. These two approaches are not mutually exclusive</w:t>
      </w:r>
      <w:r w:rsidR="00185509">
        <w:rPr>
          <w:rFonts w:ascii="Times New Roman" w:eastAsia="Times New Roman" w:hAnsi="Times New Roman" w:cs="Times New Roman"/>
          <w:iCs/>
          <w:sz w:val="28"/>
          <w:szCs w:val="28"/>
          <w:lang w:val="en-US" w:eastAsia="ru-RU"/>
        </w:rPr>
        <w:t xml:space="preserve"> – </w:t>
      </w:r>
      <w:r w:rsidRPr="008E5983">
        <w:rPr>
          <w:rFonts w:ascii="Times New Roman" w:eastAsia="Times New Roman" w:hAnsi="Times New Roman" w:cs="Times New Roman"/>
          <w:iCs/>
          <w:sz w:val="28"/>
          <w:szCs w:val="28"/>
          <w:lang w:val="en-US" w:eastAsia="ru-RU"/>
        </w:rPr>
        <w:t xml:space="preserve">they can be used simultaneously. </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kk-KZ" w:eastAsia="ru-RU"/>
        </w:rPr>
      </w:pPr>
      <w:r w:rsidRPr="008E5983">
        <w:rPr>
          <w:rFonts w:ascii="Times New Roman" w:eastAsia="Times New Roman" w:hAnsi="Times New Roman" w:cs="Times New Roman"/>
          <w:iCs/>
          <w:sz w:val="28"/>
          <w:szCs w:val="28"/>
          <w:lang w:val="en-US" w:eastAsia="ru-RU"/>
        </w:rPr>
        <w:t xml:space="preserve">Bioremediation is accomplished either in situ or ex situ. In situ remediation efforts focus on treating the contaminant at the polluted site. Ex situ remediation refers to the treatment of contaminated soil at an </w:t>
      </w:r>
      <w:r w:rsidR="00967871" w:rsidRPr="008E5983">
        <w:rPr>
          <w:rFonts w:ascii="Times New Roman" w:eastAsia="Times New Roman" w:hAnsi="Times New Roman" w:cs="Times New Roman"/>
          <w:iCs/>
          <w:sz w:val="28"/>
          <w:szCs w:val="28"/>
          <w:lang w:val="en-US" w:eastAsia="ru-RU"/>
        </w:rPr>
        <w:t>off-site</w:t>
      </w:r>
      <w:r w:rsidRPr="008E5983">
        <w:rPr>
          <w:rFonts w:ascii="Times New Roman" w:eastAsia="Times New Roman" w:hAnsi="Times New Roman" w:cs="Times New Roman"/>
          <w:iCs/>
          <w:sz w:val="28"/>
          <w:szCs w:val="28"/>
          <w:lang w:val="en-US" w:eastAsia="ru-RU"/>
        </w:rPr>
        <w:t xml:space="preserve"> location. In such cases, </w:t>
      </w:r>
      <w:r w:rsidR="00967871" w:rsidRPr="008E5983">
        <w:rPr>
          <w:rFonts w:ascii="Times New Roman" w:eastAsia="Times New Roman" w:hAnsi="Times New Roman" w:cs="Times New Roman"/>
          <w:iCs/>
          <w:sz w:val="28"/>
          <w:szCs w:val="28"/>
          <w:lang w:val="en-US" w:eastAsia="ru-RU"/>
        </w:rPr>
        <w:t>soils from the contaminated site are</w:t>
      </w:r>
      <w:r w:rsidRPr="008E5983">
        <w:rPr>
          <w:rFonts w:ascii="Times New Roman" w:eastAsia="Times New Roman" w:hAnsi="Times New Roman" w:cs="Times New Roman"/>
          <w:iCs/>
          <w:sz w:val="28"/>
          <w:szCs w:val="28"/>
          <w:lang w:val="en-US" w:eastAsia="ru-RU"/>
        </w:rPr>
        <w:t xml:space="preserve"> transported to a place like a bioreactor, where conditions favorable for biological degradation can be controlled and enhanced. </w:t>
      </w:r>
    </w:p>
    <w:p w:rsidR="009A5666" w:rsidRPr="00760523" w:rsidRDefault="009A5666" w:rsidP="0076052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eastAsia="ru-RU"/>
        </w:rPr>
      </w:pPr>
      <w:r w:rsidRPr="008E5983">
        <w:rPr>
          <w:rFonts w:ascii="Times New Roman" w:eastAsia="Times New Roman" w:hAnsi="Times New Roman" w:cs="Times New Roman"/>
          <w:b/>
          <w:color w:val="000000"/>
          <w:sz w:val="28"/>
          <w:szCs w:val="28"/>
          <w:lang w:eastAsia="ru-RU"/>
        </w:rPr>
        <w:t xml:space="preserve">Questions for </w:t>
      </w:r>
      <w:r w:rsidR="00C43B08">
        <w:rPr>
          <w:rFonts w:ascii="Times New Roman" w:eastAsia="Times New Roman" w:hAnsi="Times New Roman" w:cs="Times New Roman"/>
          <w:b/>
          <w:color w:val="000000"/>
          <w:sz w:val="28"/>
          <w:szCs w:val="28"/>
          <w:lang w:val="en-US" w:eastAsia="ru-RU"/>
        </w:rPr>
        <w:t>self-control</w:t>
      </w:r>
    </w:p>
    <w:p w:rsidR="009A5666" w:rsidRPr="008E5983" w:rsidRDefault="009A5666" w:rsidP="00774658">
      <w:pPr>
        <w:numPr>
          <w:ilvl w:val="0"/>
          <w:numId w:val="28"/>
        </w:numPr>
        <w:spacing w:after="0" w:line="240" w:lineRule="auto"/>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Can you </w:t>
      </w:r>
      <w:r w:rsidRPr="008E5983">
        <w:rPr>
          <w:rFonts w:ascii="Times New Roman" w:eastAsia="Times New Roman" w:hAnsi="Times New Roman" w:cs="Times New Roman"/>
          <w:color w:val="000000"/>
          <w:sz w:val="28"/>
          <w:szCs w:val="28"/>
          <w:lang w:val="kk-KZ" w:eastAsia="ru-RU"/>
        </w:rPr>
        <w:t xml:space="preserve">analyze waste generation and classify </w:t>
      </w:r>
      <w:r w:rsidR="00C43B08">
        <w:rPr>
          <w:rFonts w:ascii="Times New Roman" w:eastAsia="Times New Roman" w:hAnsi="Times New Roman" w:cs="Times New Roman"/>
          <w:color w:val="000000"/>
          <w:sz w:val="28"/>
          <w:szCs w:val="28"/>
          <w:lang w:val="en-US" w:eastAsia="ru-RU"/>
        </w:rPr>
        <w:t>it</w:t>
      </w:r>
      <w:r w:rsidRPr="008E5983">
        <w:rPr>
          <w:rFonts w:ascii="Times New Roman" w:eastAsia="Times New Roman" w:hAnsi="Times New Roman" w:cs="Times New Roman"/>
          <w:color w:val="000000"/>
          <w:sz w:val="28"/>
          <w:szCs w:val="28"/>
          <w:lang w:val="en-US" w:eastAsia="ru-RU"/>
        </w:rPr>
        <w:t>?</w:t>
      </w:r>
    </w:p>
    <w:p w:rsidR="009A5666" w:rsidRPr="008E5983" w:rsidRDefault="009A5666" w:rsidP="00774658">
      <w:pPr>
        <w:numPr>
          <w:ilvl w:val="0"/>
          <w:numId w:val="28"/>
        </w:numPr>
        <w:spacing w:after="0" w:line="240" w:lineRule="auto"/>
        <w:rPr>
          <w:rFonts w:ascii="Times New Roman" w:eastAsia="Times New Roman" w:hAnsi="Times New Roman" w:cs="Times New Roman"/>
          <w:b/>
          <w:color w:val="000000"/>
          <w:sz w:val="28"/>
          <w:szCs w:val="28"/>
          <w:lang w:val="kk-KZ" w:eastAsia="ru-RU"/>
        </w:rPr>
      </w:pPr>
      <w:r w:rsidRPr="008E5983">
        <w:rPr>
          <w:rFonts w:ascii="Times New Roman" w:eastAsia="Times New Roman" w:hAnsi="Times New Roman" w:cs="Times New Roman"/>
          <w:sz w:val="28"/>
          <w:szCs w:val="28"/>
          <w:lang w:val="en-US" w:eastAsia="ru-RU"/>
        </w:rPr>
        <w:t>Give</w:t>
      </w:r>
      <w:r w:rsidR="00AC4A97">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a definition </w:t>
      </w:r>
      <w:r w:rsidR="00AC4A97">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color w:val="212121"/>
          <w:sz w:val="28"/>
          <w:szCs w:val="28"/>
          <w:lang w:eastAsia="ru-RU"/>
        </w:rPr>
        <w:t>Е</w:t>
      </w:r>
      <w:r w:rsidRPr="008E5983">
        <w:rPr>
          <w:rFonts w:ascii="Times New Roman" w:eastAsia="Times New Roman" w:hAnsi="Times New Roman" w:cs="Times New Roman"/>
          <w:color w:val="212121"/>
          <w:sz w:val="28"/>
          <w:szCs w:val="28"/>
          <w:lang w:val="en-US" w:eastAsia="ru-RU"/>
        </w:rPr>
        <w:t>cotoxicants</w:t>
      </w:r>
      <w:r w:rsidR="00AC4A97">
        <w:rPr>
          <w:rFonts w:ascii="Times New Roman" w:eastAsia="Times New Roman" w:hAnsi="Times New Roman" w:cs="Times New Roman"/>
          <w:color w:val="212121"/>
          <w:sz w:val="28"/>
          <w:szCs w:val="28"/>
          <w:lang w:val="en-US" w:eastAsia="ru-RU"/>
        </w:rPr>
        <w:t xml:space="preserve"> </w:t>
      </w:r>
      <w:r w:rsidR="00967871" w:rsidRPr="008E5983">
        <w:rPr>
          <w:rFonts w:ascii="Times New Roman" w:eastAsia="Times New Roman" w:hAnsi="Times New Roman" w:cs="Times New Roman"/>
          <w:color w:val="212121"/>
          <w:sz w:val="28"/>
          <w:szCs w:val="28"/>
          <w:lang w:val="en-US" w:eastAsia="ru-RU"/>
        </w:rPr>
        <w:t>and</w:t>
      </w:r>
      <w:r w:rsidR="00AC4A97">
        <w:rPr>
          <w:rFonts w:ascii="Times New Roman" w:eastAsia="Times New Roman" w:hAnsi="Times New Roman" w:cs="Times New Roman"/>
          <w:color w:val="212121"/>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Xenobiotic types of </w:t>
      </w:r>
      <w:r w:rsidR="00C43B08">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environment</w:t>
      </w:r>
      <w:r w:rsidR="00C43B08">
        <w:rPr>
          <w:rFonts w:ascii="Times New Roman" w:eastAsia="Times New Roman" w:hAnsi="Times New Roman" w:cs="Times New Roman"/>
          <w:color w:val="000000"/>
          <w:sz w:val="28"/>
          <w:szCs w:val="28"/>
          <w:lang w:val="en-US" w:eastAsia="ru-RU"/>
        </w:rPr>
        <w:t>.</w:t>
      </w:r>
    </w:p>
    <w:p w:rsidR="009A5666" w:rsidRPr="008E5983" w:rsidRDefault="00967871" w:rsidP="00774658">
      <w:pPr>
        <w:numPr>
          <w:ilvl w:val="0"/>
          <w:numId w:val="28"/>
        </w:numPr>
        <w:spacing w:after="0" w:line="240" w:lineRule="auto"/>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color w:val="000000"/>
          <w:sz w:val="28"/>
          <w:szCs w:val="28"/>
          <w:lang w:val="kk-KZ" w:eastAsia="ru-RU"/>
        </w:rPr>
        <w:t xml:space="preserve">Determine </w:t>
      </w:r>
      <w:r w:rsidR="009A5666" w:rsidRPr="008E5983">
        <w:rPr>
          <w:rFonts w:ascii="Times New Roman" w:eastAsia="Times New Roman" w:hAnsi="Times New Roman" w:cs="Times New Roman"/>
          <w:color w:val="000000"/>
          <w:sz w:val="28"/>
          <w:szCs w:val="28"/>
          <w:lang w:val="en-US" w:eastAsia="ru-RU"/>
        </w:rPr>
        <w:t>the m</w:t>
      </w:r>
      <w:r w:rsidR="009A5666" w:rsidRPr="008E5983">
        <w:rPr>
          <w:rFonts w:ascii="Times New Roman" w:eastAsia="Times New Roman" w:hAnsi="Times New Roman" w:cs="Times New Roman"/>
          <w:color w:val="000000"/>
          <w:sz w:val="28"/>
          <w:szCs w:val="28"/>
          <w:lang w:val="kk-KZ" w:eastAsia="ru-RU"/>
        </w:rPr>
        <w:t>ain properties of waste that are environmentally hazardous</w:t>
      </w:r>
      <w:r w:rsidR="00AC4A97">
        <w:rPr>
          <w:rFonts w:ascii="Times New Roman" w:eastAsia="Times New Roman" w:hAnsi="Times New Roman" w:cs="Times New Roman"/>
          <w:color w:val="000000"/>
          <w:sz w:val="28"/>
          <w:szCs w:val="28"/>
          <w:lang w:val="en-US" w:eastAsia="ru-RU"/>
        </w:rPr>
        <w:t>.</w:t>
      </w:r>
    </w:p>
    <w:p w:rsidR="009A5666" w:rsidRPr="008E5983" w:rsidRDefault="00AC4A97" w:rsidP="00774658">
      <w:pPr>
        <w:numPr>
          <w:ilvl w:val="0"/>
          <w:numId w:val="28"/>
        </w:numPr>
        <w:spacing w:after="0" w:line="240" w:lineRule="auto"/>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List</w:t>
      </w:r>
      <w:r w:rsidR="009A5666" w:rsidRPr="008E5983">
        <w:rPr>
          <w:rFonts w:ascii="Times New Roman" w:eastAsia="Times New Roman" w:hAnsi="Times New Roman" w:cs="Times New Roman"/>
          <w:color w:val="000000"/>
          <w:sz w:val="28"/>
          <w:szCs w:val="28"/>
          <w:lang w:val="en-US" w:eastAsia="ru-RU"/>
        </w:rPr>
        <w:t xml:space="preserve"> the</w:t>
      </w:r>
      <w:r>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a</w:t>
      </w:r>
      <w:r w:rsidR="009A5666" w:rsidRPr="008E5983">
        <w:rPr>
          <w:rFonts w:ascii="Times New Roman" w:eastAsia="Times New Roman" w:hAnsi="Times New Roman" w:cs="Times New Roman"/>
          <w:color w:val="000000"/>
          <w:sz w:val="28"/>
          <w:szCs w:val="28"/>
          <w:lang w:val="kk-KZ" w:eastAsia="ru-RU"/>
        </w:rPr>
        <w:t xml:space="preserve">dverse properties of solid waste </w:t>
      </w:r>
      <w:r w:rsidR="009A5666" w:rsidRPr="008E5983">
        <w:rPr>
          <w:rFonts w:ascii="Times New Roman" w:eastAsia="Times New Roman" w:hAnsi="Times New Roman" w:cs="Times New Roman"/>
          <w:color w:val="000000"/>
          <w:sz w:val="28"/>
          <w:szCs w:val="28"/>
          <w:lang w:val="en-US" w:eastAsia="ru-RU"/>
        </w:rPr>
        <w:t>for treatment</w:t>
      </w:r>
      <w:r>
        <w:rPr>
          <w:rFonts w:ascii="Times New Roman" w:eastAsia="Times New Roman" w:hAnsi="Times New Roman" w:cs="Times New Roman"/>
          <w:color w:val="000000"/>
          <w:sz w:val="28"/>
          <w:szCs w:val="28"/>
          <w:lang w:val="en-US" w:eastAsia="ru-RU"/>
        </w:rPr>
        <w:t>.</w:t>
      </w:r>
    </w:p>
    <w:p w:rsidR="009A5666" w:rsidRPr="008E5983" w:rsidRDefault="009A5666" w:rsidP="00774658">
      <w:pPr>
        <w:numPr>
          <w:ilvl w:val="0"/>
          <w:numId w:val="28"/>
        </w:numPr>
        <w:spacing w:after="0" w:line="240" w:lineRule="auto"/>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kk-KZ" w:eastAsia="ru-RU"/>
        </w:rPr>
        <w:t xml:space="preserve">Describe </w:t>
      </w:r>
      <w:r w:rsidRPr="008E5983">
        <w:rPr>
          <w:rFonts w:ascii="Times New Roman" w:eastAsia="Times New Roman" w:hAnsi="Times New Roman" w:cs="Times New Roman"/>
          <w:color w:val="000000"/>
          <w:sz w:val="28"/>
          <w:szCs w:val="28"/>
          <w:lang w:val="en-US" w:eastAsia="ru-RU"/>
        </w:rPr>
        <w:t>the types of transformation</w:t>
      </w:r>
      <w:r w:rsidR="00C43B08">
        <w:rPr>
          <w:rFonts w:ascii="Times New Roman" w:eastAsia="Times New Roman" w:hAnsi="Times New Roman" w:cs="Times New Roman"/>
          <w:color w:val="000000"/>
          <w:sz w:val="28"/>
          <w:szCs w:val="28"/>
          <w:lang w:val="en-US" w:eastAsia="ru-RU"/>
        </w:rPr>
        <w:t xml:space="preserve"> – </w:t>
      </w:r>
      <w:r w:rsidRPr="008E5983">
        <w:rPr>
          <w:rFonts w:ascii="Times New Roman" w:eastAsia="Times New Roman" w:hAnsi="Times New Roman" w:cs="Times New Roman"/>
          <w:color w:val="000000"/>
          <w:sz w:val="28"/>
          <w:szCs w:val="28"/>
          <w:lang w:val="en-US" w:eastAsia="ru-RU"/>
        </w:rPr>
        <w:t xml:space="preserve">abiotic transformation, species, </w:t>
      </w:r>
      <w:r w:rsidR="00143E1B">
        <w:rPr>
          <w:rFonts w:ascii="Times New Roman" w:eastAsia="Times New Roman" w:hAnsi="Times New Roman" w:cs="Times New Roman"/>
          <w:color w:val="000000"/>
          <w:sz w:val="28"/>
          <w:szCs w:val="28"/>
          <w:lang w:val="en-US" w:eastAsia="ru-RU"/>
        </w:rPr>
        <w:t xml:space="preserve">their </w:t>
      </w:r>
      <w:r w:rsidRPr="00143E1B">
        <w:rPr>
          <w:rFonts w:ascii="Times New Roman" w:eastAsia="Times New Roman" w:hAnsi="Times New Roman" w:cs="Times New Roman"/>
          <w:color w:val="000000"/>
          <w:sz w:val="28"/>
          <w:szCs w:val="28"/>
          <w:lang w:val="en-US" w:eastAsia="ru-RU"/>
        </w:rPr>
        <w:t>effect</w:t>
      </w:r>
      <w:r w:rsidRPr="008E5983">
        <w:rPr>
          <w:rFonts w:ascii="Times New Roman" w:eastAsia="Times New Roman" w:hAnsi="Times New Roman" w:cs="Times New Roman"/>
          <w:color w:val="000000"/>
          <w:sz w:val="28"/>
          <w:szCs w:val="28"/>
          <w:lang w:val="en-US" w:eastAsia="ru-RU"/>
        </w:rPr>
        <w:t xml:space="preserve"> on transformation.</w:t>
      </w:r>
    </w:p>
    <w:p w:rsidR="009A5666" w:rsidRPr="008E5983" w:rsidRDefault="00967871" w:rsidP="00774658">
      <w:pPr>
        <w:numPr>
          <w:ilvl w:val="0"/>
          <w:numId w:val="28"/>
        </w:numPr>
        <w:spacing w:after="0" w:line="240" w:lineRule="auto"/>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Define</w:t>
      </w:r>
      <w:r w:rsidR="00AC4A97">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 xml:space="preserve">the process </w:t>
      </w:r>
      <w:r w:rsidR="00AC4A97">
        <w:rPr>
          <w:rFonts w:ascii="Times New Roman" w:eastAsia="Times New Roman" w:hAnsi="Times New Roman" w:cs="Times New Roman"/>
          <w:color w:val="000000"/>
          <w:sz w:val="28"/>
          <w:szCs w:val="28"/>
          <w:lang w:val="en-US" w:eastAsia="ru-RU"/>
        </w:rPr>
        <w:t xml:space="preserve">of </w:t>
      </w:r>
      <w:r w:rsidRPr="008E5983">
        <w:rPr>
          <w:rFonts w:ascii="Times New Roman" w:eastAsia="Times New Roman" w:hAnsi="Times New Roman" w:cs="Times New Roman"/>
          <w:color w:val="000000"/>
          <w:sz w:val="28"/>
          <w:szCs w:val="28"/>
          <w:lang w:val="en-US" w:eastAsia="ru-RU"/>
        </w:rPr>
        <w:t>biotic</w:t>
      </w:r>
      <w:r w:rsidR="009A5666" w:rsidRPr="008E5983">
        <w:rPr>
          <w:rFonts w:ascii="Times New Roman" w:eastAsia="Times New Roman" w:hAnsi="Times New Roman" w:cs="Times New Roman"/>
          <w:color w:val="000000"/>
          <w:sz w:val="28"/>
          <w:szCs w:val="28"/>
          <w:lang w:val="en-US" w:eastAsia="ru-RU"/>
        </w:rPr>
        <w:t xml:space="preserve"> transformation of</w:t>
      </w:r>
      <w:r w:rsidR="00AC4A97">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organic pollutants</w:t>
      </w:r>
      <w:r w:rsidR="00AC4A97">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color w:val="000000"/>
          <w:sz w:val="28"/>
          <w:szCs w:val="28"/>
          <w:lang w:val="en-US" w:eastAsia="ru-RU"/>
        </w:rPr>
        <w:t>in cleaning up the environment.</w:t>
      </w:r>
    </w:p>
    <w:p w:rsidR="009A5666" w:rsidRPr="008E5983" w:rsidRDefault="009A5666" w:rsidP="00774658">
      <w:pPr>
        <w:numPr>
          <w:ilvl w:val="0"/>
          <w:numId w:val="28"/>
        </w:numPr>
        <w:spacing w:after="0" w:line="240" w:lineRule="auto"/>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kk-KZ" w:eastAsia="ru-RU"/>
        </w:rPr>
        <w:t>Describe</w:t>
      </w:r>
      <w:r w:rsidRPr="008E5983">
        <w:rPr>
          <w:rFonts w:ascii="Times New Roman" w:eastAsia="Times New Roman" w:hAnsi="Times New Roman" w:cs="Times New Roman"/>
          <w:color w:val="000000"/>
          <w:sz w:val="28"/>
          <w:szCs w:val="28"/>
          <w:lang w:val="en-US" w:eastAsia="ru-RU"/>
        </w:rPr>
        <w:t xml:space="preserve"> the process </w:t>
      </w:r>
      <w:r w:rsidR="00AC4A97">
        <w:rPr>
          <w:rFonts w:ascii="Times New Roman" w:eastAsia="Times New Roman" w:hAnsi="Times New Roman" w:cs="Times New Roman"/>
          <w:color w:val="000000"/>
          <w:sz w:val="28"/>
          <w:szCs w:val="28"/>
          <w:lang w:val="en-US" w:eastAsia="ru-RU"/>
        </w:rPr>
        <w:t xml:space="preserve">of </w:t>
      </w:r>
      <w:r w:rsidRPr="008E5983">
        <w:rPr>
          <w:rFonts w:ascii="Times New Roman" w:eastAsia="Times New Roman" w:hAnsi="Times New Roman" w:cs="Times New Roman"/>
          <w:color w:val="000000"/>
          <w:sz w:val="28"/>
          <w:szCs w:val="28"/>
          <w:lang w:val="en-US" w:eastAsia="ru-RU"/>
        </w:rPr>
        <w:t>transformation of</w:t>
      </w:r>
      <w:r w:rsidR="00AC4A97">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naphthenic, naphthenic-aromatic and aromatic hydrocarbons</w:t>
      </w:r>
      <w:r w:rsidR="00AC4A97">
        <w:rPr>
          <w:rFonts w:ascii="Times New Roman" w:eastAsia="Times New Roman" w:hAnsi="Times New Roman" w:cs="Times New Roman"/>
          <w:color w:val="000000"/>
          <w:sz w:val="28"/>
          <w:szCs w:val="28"/>
          <w:lang w:val="en-US" w:eastAsia="ru-RU"/>
        </w:rPr>
        <w:t>.</w:t>
      </w:r>
    </w:p>
    <w:p w:rsidR="009A5666" w:rsidRPr="008E5983" w:rsidRDefault="009A5666" w:rsidP="00774658">
      <w:pPr>
        <w:numPr>
          <w:ilvl w:val="0"/>
          <w:numId w:val="28"/>
        </w:numPr>
        <w:spacing w:after="0" w:line="240" w:lineRule="auto"/>
        <w:rPr>
          <w:rFonts w:ascii="Times New Roman" w:eastAsia="Lucida Sans Unicode" w:hAnsi="Times New Roman" w:cs="Times New Roman"/>
          <w:kern w:val="3"/>
          <w:sz w:val="28"/>
          <w:szCs w:val="28"/>
          <w:lang w:val="en-US" w:eastAsia="zh-CN" w:bidi="hi-IN"/>
        </w:rPr>
      </w:pPr>
      <w:r w:rsidRPr="008E5983">
        <w:rPr>
          <w:rFonts w:ascii="Times New Roman" w:eastAsia="Lucida Sans Unicode" w:hAnsi="Times New Roman" w:cs="Times New Roman"/>
          <w:kern w:val="3"/>
          <w:sz w:val="28"/>
          <w:szCs w:val="28"/>
          <w:lang w:val="en-US" w:eastAsia="zh-CN" w:bidi="hi-IN"/>
        </w:rPr>
        <w:t>Give information about</w:t>
      </w:r>
      <w:r w:rsidR="00AC4A97">
        <w:rPr>
          <w:rFonts w:ascii="Times New Roman" w:eastAsia="Lucida Sans Unicode" w:hAnsi="Times New Roman" w:cs="Times New Roman"/>
          <w:kern w:val="3"/>
          <w:sz w:val="28"/>
          <w:szCs w:val="28"/>
          <w:lang w:val="en-US" w:eastAsia="zh-CN" w:bidi="hi-IN"/>
        </w:rPr>
        <w:t xml:space="preserve"> studying</w:t>
      </w:r>
      <w:r w:rsidRPr="008E5983">
        <w:rPr>
          <w:rFonts w:ascii="Times New Roman" w:eastAsia="Lucida Sans Unicode" w:hAnsi="Times New Roman" w:cs="Times New Roman"/>
          <w:kern w:val="3"/>
          <w:sz w:val="28"/>
          <w:szCs w:val="28"/>
          <w:lang w:val="en-US" w:eastAsia="zh-CN" w:bidi="hi-IN"/>
        </w:rPr>
        <w:t xml:space="preserve"> and isolation of microorganisms with hydrocarbon-oxidizing activity.</w:t>
      </w:r>
    </w:p>
    <w:p w:rsidR="009A5666" w:rsidRPr="008E5983" w:rsidRDefault="009A5666" w:rsidP="00774658">
      <w:pPr>
        <w:numPr>
          <w:ilvl w:val="0"/>
          <w:numId w:val="28"/>
        </w:numPr>
        <w:spacing w:after="0" w:line="240" w:lineRule="auto"/>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 xml:space="preserve">Make an analysis </w:t>
      </w:r>
      <w:r w:rsidR="00AC4A97">
        <w:rPr>
          <w:rFonts w:ascii="Times New Roman" w:eastAsia="Times New Roman" w:hAnsi="Times New Roman" w:cs="Times New Roman"/>
          <w:sz w:val="28"/>
          <w:szCs w:val="28"/>
          <w:lang w:val="en-US" w:eastAsia="ru-RU"/>
        </w:rPr>
        <w:t>of</w:t>
      </w:r>
      <w:r w:rsidRPr="008E5983">
        <w:rPr>
          <w:rFonts w:ascii="Times New Roman" w:eastAsia="Lucida Sans Unicode" w:hAnsi="Times New Roman" w:cs="Times New Roman"/>
          <w:kern w:val="3"/>
          <w:sz w:val="28"/>
          <w:szCs w:val="28"/>
          <w:lang w:val="en-US" w:eastAsia="zh-CN" w:bidi="hi-IN"/>
        </w:rPr>
        <w:t xml:space="preserve"> </w:t>
      </w:r>
      <w:r w:rsidRPr="008E5983">
        <w:rPr>
          <w:rFonts w:ascii="Times New Roman" w:eastAsia="Times New Roman" w:hAnsi="Times New Roman" w:cs="Times New Roman"/>
          <w:sz w:val="28"/>
          <w:szCs w:val="28"/>
          <w:lang w:val="en-US" w:eastAsia="ru-RU"/>
        </w:rPr>
        <w:t>biological methods based on the use of different groups of microorganisms. Identify the</w:t>
      </w:r>
      <w:r w:rsidR="00C43B08">
        <w:rPr>
          <w:rFonts w:ascii="Times New Roman" w:eastAsia="Times New Roman" w:hAnsi="Times New Roman" w:cs="Times New Roman"/>
          <w:sz w:val="28"/>
          <w:szCs w:val="28"/>
          <w:lang w:val="en-US" w:eastAsia="ru-RU"/>
        </w:rPr>
        <w:t>ir</w:t>
      </w:r>
      <w:r w:rsidRPr="008E5983">
        <w:rPr>
          <w:rFonts w:ascii="Times New Roman" w:eastAsia="Times New Roman" w:hAnsi="Times New Roman" w:cs="Times New Roman"/>
          <w:sz w:val="28"/>
          <w:szCs w:val="28"/>
          <w:lang w:val="en-US" w:eastAsia="ru-RU"/>
        </w:rPr>
        <w:t xml:space="preserve"> advantages and disadvantages.</w:t>
      </w:r>
    </w:p>
    <w:p w:rsidR="009A5666" w:rsidRPr="008E5983" w:rsidRDefault="009A5666" w:rsidP="00774658">
      <w:pPr>
        <w:numPr>
          <w:ilvl w:val="0"/>
          <w:numId w:val="28"/>
        </w:num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color w:val="000000"/>
          <w:sz w:val="28"/>
          <w:szCs w:val="28"/>
          <w:lang w:val="en-US" w:eastAsia="ru-RU"/>
        </w:rPr>
        <w:t>Assess the value of Bioremediation, Bioaugmentation</w:t>
      </w:r>
      <w:r w:rsidR="00C43B08">
        <w:rPr>
          <w:rFonts w:ascii="Times New Roman" w:eastAsia="Times New Roman" w:hAnsi="Times New Roman" w:cs="Times New Roman"/>
          <w:color w:val="000000"/>
          <w:sz w:val="28"/>
          <w:szCs w:val="28"/>
          <w:lang w:val="en-US" w:eastAsia="ru-RU"/>
        </w:rPr>
        <w:t xml:space="preserve"> and</w:t>
      </w:r>
      <w:r w:rsidRPr="008E5983">
        <w:rPr>
          <w:rFonts w:ascii="Times New Roman" w:eastAsia="Times New Roman" w:hAnsi="Times New Roman" w:cs="Times New Roman"/>
          <w:color w:val="000000"/>
          <w:sz w:val="28"/>
          <w:szCs w:val="28"/>
          <w:lang w:val="en-US" w:eastAsia="ru-RU"/>
        </w:rPr>
        <w:t xml:space="preserve"> </w:t>
      </w:r>
      <w:r w:rsidR="00C43B08" w:rsidRPr="008E5983">
        <w:rPr>
          <w:rFonts w:ascii="Times New Roman" w:eastAsia="Times New Roman" w:hAnsi="Times New Roman" w:cs="Times New Roman"/>
          <w:color w:val="000000"/>
          <w:sz w:val="28"/>
          <w:szCs w:val="28"/>
          <w:lang w:val="en-US" w:eastAsia="ru-RU"/>
        </w:rPr>
        <w:t xml:space="preserve">Biostimulation </w:t>
      </w:r>
      <w:r w:rsidRPr="008E5983">
        <w:rPr>
          <w:rFonts w:ascii="Times New Roman" w:eastAsia="Times New Roman" w:hAnsi="Times New Roman" w:cs="Times New Roman"/>
          <w:color w:val="000000"/>
          <w:sz w:val="28"/>
          <w:szCs w:val="28"/>
          <w:lang w:val="en-US" w:eastAsia="ru-RU"/>
        </w:rPr>
        <w:t>in environmental biotechnology.</w:t>
      </w:r>
    </w:p>
    <w:p w:rsidR="009A5666" w:rsidRPr="008E5983" w:rsidRDefault="009A5666" w:rsidP="008E5983">
      <w:pPr>
        <w:autoSpaceDE w:val="0"/>
        <w:autoSpaceDN w:val="0"/>
        <w:adjustRightInd w:val="0"/>
        <w:spacing w:after="0" w:line="240" w:lineRule="auto"/>
        <w:ind w:firstLine="708"/>
        <w:rPr>
          <w:rFonts w:ascii="Times New Roman" w:eastAsia="Times New Roman" w:hAnsi="Times New Roman" w:cs="Times New Roman"/>
          <w:b/>
          <w:sz w:val="28"/>
          <w:szCs w:val="28"/>
          <w:lang w:val="en-US" w:eastAsia="ru-RU"/>
        </w:rPr>
      </w:pPr>
    </w:p>
    <w:p w:rsidR="009A5666" w:rsidRPr="008E5983" w:rsidRDefault="009A5666" w:rsidP="008E5983">
      <w:pPr>
        <w:spacing w:after="0" w:line="240" w:lineRule="auto"/>
        <w:jc w:val="center"/>
        <w:rPr>
          <w:rFonts w:ascii="Times New Roman" w:eastAsia="Times New Roman" w:hAnsi="Times New Roman" w:cs="Times New Roman"/>
          <w:i/>
          <w:sz w:val="28"/>
          <w:szCs w:val="28"/>
          <w:lang w:val="en-US" w:eastAsia="ru-RU"/>
        </w:rPr>
      </w:pPr>
      <w:r w:rsidRPr="008E5983">
        <w:rPr>
          <w:rFonts w:ascii="Times New Roman" w:eastAsia="Times New Roman" w:hAnsi="Times New Roman" w:cs="Times New Roman"/>
          <w:i/>
          <w:sz w:val="28"/>
          <w:szCs w:val="28"/>
          <w:lang w:val="en-US" w:eastAsia="ru-RU"/>
        </w:rPr>
        <w:lastRenderedPageBreak/>
        <w:t>Chapter 5</w:t>
      </w:r>
    </w:p>
    <w:p w:rsidR="009A5666" w:rsidRPr="008E5983" w:rsidRDefault="009A5666" w:rsidP="008E5983">
      <w:pPr>
        <w:spacing w:after="0" w:line="240" w:lineRule="auto"/>
        <w:jc w:val="center"/>
        <w:rPr>
          <w:rFonts w:ascii="Times New Roman" w:eastAsia="Times New Roman" w:hAnsi="Times New Roman" w:cs="Times New Roman"/>
          <w:i/>
          <w:sz w:val="28"/>
          <w:szCs w:val="28"/>
          <w:lang w:val="en-US" w:eastAsia="ru-RU"/>
        </w:rPr>
      </w:pPr>
    </w:p>
    <w:p w:rsidR="009A5666" w:rsidRPr="008E5983" w:rsidRDefault="009A5666" w:rsidP="008E5983">
      <w:pPr>
        <w:spacing w:after="0" w:line="240" w:lineRule="auto"/>
        <w:ind w:firstLine="708"/>
        <w:jc w:val="center"/>
        <w:rPr>
          <w:rFonts w:ascii="Times New Roman" w:eastAsia="Times New Roman" w:hAnsi="Times New Roman" w:cs="Times New Roman"/>
          <w:b/>
          <w:caps/>
          <w:sz w:val="28"/>
          <w:szCs w:val="28"/>
          <w:lang w:val="en-US" w:eastAsia="ru-RU"/>
        </w:rPr>
      </w:pPr>
      <w:r w:rsidRPr="008E5983">
        <w:rPr>
          <w:rFonts w:ascii="Times New Roman" w:eastAsia="Times New Roman" w:hAnsi="Times New Roman" w:cs="Times New Roman"/>
          <w:b/>
          <w:caps/>
          <w:sz w:val="28"/>
          <w:szCs w:val="28"/>
          <w:lang w:val="en-US" w:eastAsia="ru-RU"/>
        </w:rPr>
        <w:t>Heavy</w:t>
      </w:r>
      <w:r w:rsidR="0052421C">
        <w:rPr>
          <w:rFonts w:ascii="Times New Roman" w:eastAsia="Times New Roman" w:hAnsi="Times New Roman" w:cs="Times New Roman"/>
          <w:b/>
          <w:caps/>
          <w:sz w:val="28"/>
          <w:szCs w:val="28"/>
          <w:lang w:val="en-US" w:eastAsia="ru-RU"/>
        </w:rPr>
        <w:t xml:space="preserve"> </w:t>
      </w:r>
      <w:r w:rsidR="00967871" w:rsidRPr="00760523">
        <w:rPr>
          <w:rFonts w:ascii="Times New Roman" w:eastAsia="Times New Roman" w:hAnsi="Times New Roman" w:cs="Times New Roman"/>
          <w:b/>
          <w:caps/>
          <w:sz w:val="28"/>
          <w:szCs w:val="28"/>
          <w:lang w:val="en-US" w:eastAsia="ru-RU"/>
        </w:rPr>
        <w:t>metal</w:t>
      </w:r>
      <w:r w:rsidR="00967871" w:rsidRPr="008E5983">
        <w:rPr>
          <w:rFonts w:ascii="Times New Roman" w:eastAsia="Times New Roman" w:hAnsi="Times New Roman" w:cs="Times New Roman"/>
          <w:b/>
          <w:caps/>
          <w:sz w:val="28"/>
          <w:szCs w:val="28"/>
          <w:lang w:val="en-US" w:eastAsia="ru-RU"/>
        </w:rPr>
        <w:t xml:space="preserve"> pollution. The </w:t>
      </w:r>
      <w:r w:rsidRPr="008E5983">
        <w:rPr>
          <w:rFonts w:ascii="Times New Roman" w:eastAsia="Times New Roman" w:hAnsi="Times New Roman" w:cs="Times New Roman"/>
          <w:b/>
          <w:caps/>
          <w:sz w:val="28"/>
          <w:szCs w:val="28"/>
          <w:lang w:val="en-US" w:eastAsia="ru-RU"/>
        </w:rPr>
        <w:t>main absorber of heavy metals</w:t>
      </w:r>
    </w:p>
    <w:p w:rsidR="009A5666" w:rsidRPr="008E5983" w:rsidRDefault="009A5666" w:rsidP="008E5983">
      <w:pPr>
        <w:spacing w:after="0" w:line="240" w:lineRule="auto"/>
        <w:ind w:firstLine="708"/>
        <w:jc w:val="center"/>
        <w:rPr>
          <w:rFonts w:ascii="Times New Roman" w:eastAsia="Times New Roman" w:hAnsi="Times New Roman" w:cs="Times New Roman"/>
          <w:b/>
          <w:caps/>
          <w:sz w:val="28"/>
          <w:szCs w:val="28"/>
          <w:lang w:val="en-US" w:eastAsia="ru-RU"/>
        </w:rPr>
      </w:pPr>
    </w:p>
    <w:p w:rsidR="009A5666" w:rsidRPr="008E5983" w:rsidRDefault="009A5666" w:rsidP="008E5983">
      <w:pPr>
        <w:autoSpaceDE w:val="0"/>
        <w:autoSpaceDN w:val="0"/>
        <w:adjustRightInd w:val="0"/>
        <w:spacing w:after="0" w:line="240" w:lineRule="auto"/>
        <w:ind w:firstLine="708"/>
        <w:jc w:val="center"/>
        <w:rPr>
          <w:rFonts w:ascii="Times New Roman" w:eastAsia="Times New Roman" w:hAnsi="Times New Roman" w:cs="Times New Roman"/>
          <w:b/>
          <w:sz w:val="28"/>
          <w:szCs w:val="28"/>
          <w:lang w:val="kk-KZ" w:eastAsia="ru-RU"/>
        </w:rPr>
      </w:pPr>
      <w:r w:rsidRPr="008E5983">
        <w:rPr>
          <w:rFonts w:ascii="Times New Roman" w:eastAsia="Times New Roman" w:hAnsi="Times New Roman" w:cs="Times New Roman"/>
          <w:b/>
          <w:sz w:val="28"/>
          <w:szCs w:val="28"/>
          <w:lang w:val="en-US" w:eastAsia="ru-RU"/>
        </w:rPr>
        <w:t>5.1 Bioabsorption, active and passive biosorption</w:t>
      </w:r>
    </w:p>
    <w:p w:rsidR="009A5666" w:rsidRPr="008E5983" w:rsidRDefault="009A5666" w:rsidP="008E5983">
      <w:pPr>
        <w:autoSpaceDE w:val="0"/>
        <w:autoSpaceDN w:val="0"/>
        <w:adjustRightInd w:val="0"/>
        <w:spacing w:after="0" w:line="240" w:lineRule="auto"/>
        <w:ind w:firstLine="708"/>
        <w:rPr>
          <w:rFonts w:ascii="Times New Roman" w:eastAsia="Times New Roman" w:hAnsi="Times New Roman" w:cs="Times New Roman"/>
          <w:b/>
          <w:color w:val="000000"/>
          <w:sz w:val="28"/>
          <w:szCs w:val="28"/>
          <w:lang w:val="kk-KZ"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basis of biosorption </w:t>
      </w:r>
      <w:r w:rsidR="0069322C">
        <w:rPr>
          <w:rFonts w:ascii="Times New Roman" w:eastAsia="Times New Roman" w:hAnsi="Times New Roman" w:cs="Times New Roman"/>
          <w:sz w:val="28"/>
          <w:szCs w:val="28"/>
          <w:lang w:val="en-US" w:eastAsia="ru-RU"/>
        </w:rPr>
        <w:t>or</w:t>
      </w:r>
      <w:r w:rsidRPr="008E5983">
        <w:rPr>
          <w:rFonts w:ascii="Times New Roman" w:eastAsia="Times New Roman" w:hAnsi="Times New Roman" w:cs="Times New Roman"/>
          <w:sz w:val="28"/>
          <w:szCs w:val="28"/>
          <w:lang w:val="en-US" w:eastAsia="ru-RU"/>
        </w:rPr>
        <w:t xml:space="preserve"> extraction of metals from solutions with biosorbents</w:t>
      </w:r>
      <w:r w:rsidR="0069322C">
        <w:rPr>
          <w:rFonts w:ascii="Times New Roman" w:eastAsia="Times New Roman" w:hAnsi="Times New Roman" w:cs="Times New Roman"/>
          <w:sz w:val="28"/>
          <w:szCs w:val="28"/>
          <w:lang w:val="en-US" w:eastAsia="ru-RU"/>
        </w:rPr>
        <w:t xml:space="preserve"> is the</w:t>
      </w:r>
      <w:r w:rsidRPr="008E5983">
        <w:rPr>
          <w:rFonts w:ascii="Times New Roman" w:eastAsia="Times New Roman" w:hAnsi="Times New Roman" w:cs="Times New Roman"/>
          <w:sz w:val="28"/>
          <w:szCs w:val="28"/>
          <w:lang w:val="en-US" w:eastAsia="ru-RU"/>
        </w:rPr>
        <w:t xml:space="preserve"> processes of interaction with surface structures of c</w:t>
      </w:r>
      <w:r w:rsidR="00967871" w:rsidRPr="008E5983">
        <w:rPr>
          <w:rFonts w:ascii="Times New Roman" w:eastAsia="Times New Roman" w:hAnsi="Times New Roman" w:cs="Times New Roman"/>
          <w:sz w:val="28"/>
          <w:szCs w:val="28"/>
          <w:lang w:val="en-US" w:eastAsia="ru-RU"/>
        </w:rPr>
        <w:t>ells, their metabolites and exo-</w:t>
      </w:r>
      <w:r w:rsidRPr="008E5983">
        <w:rPr>
          <w:rFonts w:ascii="Times New Roman" w:eastAsia="Times New Roman" w:hAnsi="Times New Roman" w:cs="Times New Roman"/>
          <w:sz w:val="28"/>
          <w:szCs w:val="28"/>
          <w:lang w:val="en-US" w:eastAsia="ru-RU"/>
        </w:rPr>
        <w:t>polymers. Biosorbents are different biologically active cells, both living and dead - bacteria, algae, plants, fungi, etc.</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Biosorbents can selectively accumulate on the surface of metal ions. They behave similar </w:t>
      </w:r>
      <w:r w:rsidR="0069322C">
        <w:rPr>
          <w:rFonts w:ascii="Times New Roman" w:eastAsia="Times New Roman" w:hAnsi="Times New Roman" w:cs="Times New Roman"/>
          <w:sz w:val="28"/>
          <w:szCs w:val="28"/>
          <w:lang w:val="en-US" w:eastAsia="ru-RU"/>
        </w:rPr>
        <w:t xml:space="preserve">to </w:t>
      </w:r>
      <w:r w:rsidRPr="008E5983">
        <w:rPr>
          <w:rFonts w:ascii="Times New Roman" w:eastAsia="Times New Roman" w:hAnsi="Times New Roman" w:cs="Times New Roman"/>
          <w:sz w:val="28"/>
          <w:szCs w:val="28"/>
          <w:lang w:val="en-US" w:eastAsia="ru-RU"/>
        </w:rPr>
        <w:t>physicochemical surfactants, such as ion exchange resins, n</w:t>
      </w:r>
      <w:r w:rsidR="006168E7" w:rsidRPr="008E5983">
        <w:rPr>
          <w:rFonts w:ascii="Times New Roman" w:eastAsia="Times New Roman" w:hAnsi="Times New Roman" w:cs="Times New Roman"/>
          <w:sz w:val="28"/>
          <w:szCs w:val="28"/>
          <w:lang w:val="en-US" w:eastAsia="ru-RU"/>
        </w:rPr>
        <w:t>atural zeolites and other hydro-</w:t>
      </w:r>
      <w:r w:rsidR="00967871" w:rsidRPr="008E5983">
        <w:rPr>
          <w:rFonts w:ascii="Times New Roman" w:eastAsia="Times New Roman" w:hAnsi="Times New Roman" w:cs="Times New Roman"/>
          <w:sz w:val="28"/>
          <w:szCs w:val="28"/>
          <w:lang w:val="en-US" w:eastAsia="ru-RU"/>
        </w:rPr>
        <w:t>apatite</w:t>
      </w:r>
      <w:r w:rsidR="0069322C">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sorption </w:t>
      </w:r>
      <w:r w:rsidR="0069322C">
        <w:rPr>
          <w:rFonts w:ascii="Times New Roman" w:eastAsia="Times New Roman" w:hAnsi="Times New Roman" w:cs="Times New Roman"/>
          <w:sz w:val="28"/>
          <w:szCs w:val="28"/>
          <w:lang w:val="en-US" w:eastAsia="ru-RU"/>
        </w:rPr>
        <w:t>is divided into</w:t>
      </w:r>
      <w:r w:rsidRPr="008E5983">
        <w:rPr>
          <w:rFonts w:ascii="Times New Roman" w:eastAsia="Times New Roman" w:hAnsi="Times New Roman" w:cs="Times New Roman"/>
          <w:sz w:val="28"/>
          <w:szCs w:val="28"/>
          <w:lang w:val="en-US" w:eastAsia="ru-RU"/>
        </w:rPr>
        <w:t xml:space="preserve"> active and passive.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Active sorption occurs due to metabolic processes of inclusion of </w:t>
      </w:r>
      <w:r w:rsidR="00967871" w:rsidRPr="008E5983">
        <w:rPr>
          <w:rFonts w:ascii="Times New Roman" w:eastAsia="Times New Roman" w:hAnsi="Times New Roman" w:cs="Times New Roman"/>
          <w:sz w:val="28"/>
          <w:szCs w:val="28"/>
          <w:lang w:val="en-US" w:eastAsia="ru-RU"/>
        </w:rPr>
        <w:t>metals in</w:t>
      </w:r>
      <w:r w:rsidRPr="008E5983">
        <w:rPr>
          <w:rFonts w:ascii="Times New Roman" w:eastAsia="Times New Roman" w:hAnsi="Times New Roman" w:cs="Times New Roman"/>
          <w:sz w:val="28"/>
          <w:szCs w:val="28"/>
          <w:lang w:val="en-US" w:eastAsia="ru-RU"/>
        </w:rPr>
        <w:t xml:space="preserve"> the cell structure. At the same time ion-exchange rate is rather low.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Passive adsorption occurs </w:t>
      </w:r>
      <w:r w:rsidR="009C1994">
        <w:rPr>
          <w:rFonts w:ascii="Times New Roman" w:eastAsia="Times New Roman" w:hAnsi="Times New Roman" w:cs="Times New Roman"/>
          <w:sz w:val="28"/>
          <w:szCs w:val="28"/>
          <w:lang w:val="en-US" w:eastAsia="ru-RU"/>
        </w:rPr>
        <w:t>on</w:t>
      </w:r>
      <w:r w:rsidRPr="008E5983">
        <w:rPr>
          <w:rFonts w:ascii="Times New Roman" w:eastAsia="Times New Roman" w:hAnsi="Times New Roman" w:cs="Times New Roman"/>
          <w:sz w:val="28"/>
          <w:szCs w:val="28"/>
          <w:lang w:val="en-US" w:eastAsia="ru-RU"/>
        </w:rPr>
        <w:t xml:space="preserve"> the surface of cells and </w:t>
      </w:r>
      <w:r w:rsidR="009C1994">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explain</w:t>
      </w:r>
      <w:r w:rsidR="009C1994">
        <w:rPr>
          <w:rFonts w:ascii="Times New Roman" w:eastAsia="Times New Roman" w:hAnsi="Times New Roman" w:cs="Times New Roman"/>
          <w:sz w:val="28"/>
          <w:szCs w:val="28"/>
          <w:lang w:val="en-US" w:eastAsia="ru-RU"/>
        </w:rPr>
        <w:t>ed by</w:t>
      </w:r>
      <w:r w:rsidRPr="008E5983">
        <w:rPr>
          <w:rFonts w:ascii="Times New Roman" w:eastAsia="Times New Roman" w:hAnsi="Times New Roman" w:cs="Times New Roman"/>
          <w:sz w:val="28"/>
          <w:szCs w:val="28"/>
          <w:lang w:val="en-US" w:eastAsia="ru-RU"/>
        </w:rPr>
        <w:t xml:space="preserve"> physical-chemical interactions of metal ions with ion-exchange groups of cell membranes. The process is relatively fast</w:t>
      </w:r>
      <w:r w:rsidR="0069322C">
        <w:rPr>
          <w:rFonts w:ascii="Times New Roman" w:eastAsia="Times New Roman" w:hAnsi="Times New Roman" w:cs="Times New Roman"/>
          <w:sz w:val="28"/>
          <w:szCs w:val="28"/>
          <w:lang w:val="en-US" w:eastAsia="ru-RU"/>
        </w:rPr>
        <w:t xml:space="preserve"> – </w:t>
      </w:r>
      <w:r w:rsidRPr="008E5983">
        <w:rPr>
          <w:rFonts w:ascii="Times New Roman" w:eastAsia="Times New Roman" w:hAnsi="Times New Roman" w:cs="Times New Roman"/>
          <w:sz w:val="28"/>
          <w:szCs w:val="28"/>
          <w:lang w:val="en-US" w:eastAsia="ru-RU"/>
        </w:rPr>
        <w:t>within a few hours. Ability of the sorbent to accumulate metals characterized by a quantity called the sorption capacity of the biomass.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sorption capacity of biomass is the amount of adsorbed metal in mg or mmol per 1 g of biomass. Typically, this average value is used because the actual value of the capacitance can var</w:t>
      </w:r>
      <w:r w:rsidR="009C1994">
        <w:rPr>
          <w:rFonts w:ascii="Times New Roman" w:eastAsia="Times New Roman" w:hAnsi="Times New Roman" w:cs="Times New Roman"/>
          <w:sz w:val="28"/>
          <w:szCs w:val="28"/>
          <w:lang w:val="en-US" w:eastAsia="ru-RU"/>
        </w:rPr>
        <w:t>y</w:t>
      </w:r>
      <w:r w:rsidRPr="008E5983">
        <w:rPr>
          <w:rFonts w:ascii="Times New Roman" w:eastAsia="Times New Roman" w:hAnsi="Times New Roman" w:cs="Times New Roman"/>
          <w:sz w:val="28"/>
          <w:szCs w:val="28"/>
          <w:lang w:val="en-US" w:eastAsia="ru-RU"/>
        </w:rPr>
        <w:t xml:space="preserve"> within wide limits. Some methods of biosorption </w:t>
      </w:r>
      <w:r w:rsidR="009C1994">
        <w:rPr>
          <w:rFonts w:ascii="Times New Roman" w:eastAsia="Times New Roman" w:hAnsi="Times New Roman" w:cs="Times New Roman"/>
          <w:sz w:val="28"/>
          <w:szCs w:val="28"/>
          <w:lang w:val="en-US" w:eastAsia="ru-RU"/>
        </w:rPr>
        <w:t xml:space="preserve">are </w:t>
      </w:r>
      <w:r w:rsidRPr="008E5983">
        <w:rPr>
          <w:rFonts w:ascii="Times New Roman" w:eastAsia="Times New Roman" w:hAnsi="Times New Roman" w:cs="Times New Roman"/>
          <w:sz w:val="28"/>
          <w:szCs w:val="28"/>
          <w:lang w:val="en-US" w:eastAsia="ru-RU"/>
        </w:rPr>
        <w:t xml:space="preserve">designed for use in industry.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Bacterial </w:t>
      </w:r>
      <w:r w:rsidRPr="008E5983">
        <w:rPr>
          <w:rFonts w:ascii="Times New Roman" w:eastAsia="Times New Roman" w:hAnsi="Times New Roman" w:cs="Times New Roman"/>
          <w:i/>
          <w:sz w:val="28"/>
          <w:szCs w:val="28"/>
          <w:lang w:val="en-US" w:eastAsia="ru-RU"/>
        </w:rPr>
        <w:t>Zooglocaramigera</w:t>
      </w:r>
      <w:r w:rsidR="00204E54">
        <w:rPr>
          <w:rFonts w:ascii="Times New Roman" w:eastAsia="Times New Roman" w:hAnsi="Times New Roman" w:cs="Times New Roman"/>
          <w:i/>
          <w:sz w:val="28"/>
          <w:szCs w:val="28"/>
          <w:lang w:val="en-US" w:eastAsia="ru-RU"/>
        </w:rPr>
        <w:t xml:space="preserve"> </w:t>
      </w:r>
      <w:r w:rsidRPr="008E5983">
        <w:rPr>
          <w:rFonts w:ascii="Times New Roman" w:eastAsia="Times New Roman" w:hAnsi="Times New Roman" w:cs="Times New Roman"/>
          <w:sz w:val="28"/>
          <w:szCs w:val="28"/>
          <w:lang w:val="en-US" w:eastAsia="ru-RU"/>
        </w:rPr>
        <w:t>exopolysaccharides</w:t>
      </w:r>
      <w:r w:rsidR="00967871" w:rsidRPr="008E5983">
        <w:rPr>
          <w:rFonts w:ascii="Times New Roman" w:eastAsia="Times New Roman" w:hAnsi="Times New Roman" w:cs="Times New Roman"/>
          <w:sz w:val="28"/>
          <w:szCs w:val="28"/>
          <w:lang w:val="en-US" w:eastAsia="ru-RU"/>
        </w:rPr>
        <w:t xml:space="preserve"> </w:t>
      </w:r>
      <w:r w:rsidR="00204E54">
        <w:rPr>
          <w:rFonts w:ascii="Times New Roman" w:eastAsia="Times New Roman" w:hAnsi="Times New Roman" w:cs="Times New Roman"/>
          <w:sz w:val="28"/>
          <w:szCs w:val="28"/>
          <w:lang w:val="en-US" w:eastAsia="ru-RU"/>
        </w:rPr>
        <w:t xml:space="preserve">are </w:t>
      </w:r>
      <w:r w:rsidR="00967871" w:rsidRPr="008E5983">
        <w:rPr>
          <w:rFonts w:ascii="Times New Roman" w:eastAsia="Times New Roman" w:hAnsi="Times New Roman" w:cs="Times New Roman"/>
          <w:sz w:val="28"/>
          <w:szCs w:val="28"/>
          <w:lang w:val="en-US" w:eastAsia="ru-RU"/>
        </w:rPr>
        <w:t xml:space="preserve">used for </w:t>
      </w:r>
      <w:r w:rsidR="00204E54">
        <w:rPr>
          <w:rFonts w:ascii="Times New Roman" w:eastAsia="Times New Roman" w:hAnsi="Times New Roman" w:cs="Times New Roman"/>
          <w:sz w:val="28"/>
          <w:szCs w:val="28"/>
          <w:lang w:val="en-US" w:eastAsia="ru-RU"/>
        </w:rPr>
        <w:t xml:space="preserve">recovery of </w:t>
      </w:r>
      <w:r w:rsidR="00967871" w:rsidRPr="008E5983">
        <w:rPr>
          <w:rFonts w:ascii="Times New Roman" w:eastAsia="Times New Roman" w:hAnsi="Times New Roman" w:cs="Times New Roman"/>
          <w:sz w:val="28"/>
          <w:szCs w:val="28"/>
          <w:lang w:val="en-US" w:eastAsia="ru-RU"/>
        </w:rPr>
        <w:t>copper</w:t>
      </w:r>
      <w:r w:rsidRPr="008E5983">
        <w:rPr>
          <w:rFonts w:ascii="Times New Roman" w:eastAsia="Times New Roman" w:hAnsi="Times New Roman" w:cs="Times New Roman"/>
          <w:sz w:val="28"/>
          <w:szCs w:val="28"/>
          <w:lang w:val="en-US" w:eastAsia="ru-RU"/>
        </w:rPr>
        <w:t xml:space="preserve">, cadmium and uranium from a solution containing salts of these metals. The sorption </w:t>
      </w:r>
      <w:r w:rsidR="00204E54">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each metal separately occurs at different pH - 3.5</w:t>
      </w:r>
      <w:r w:rsidR="00967871" w:rsidRPr="008E5983">
        <w:rPr>
          <w:rFonts w:ascii="Times New Roman" w:eastAsia="Times New Roman" w:hAnsi="Times New Roman" w:cs="Times New Roman"/>
          <w:sz w:val="28"/>
          <w:szCs w:val="28"/>
          <w:lang w:val="en-US" w:eastAsia="ru-RU"/>
        </w:rPr>
        <w:t>; 6.5</w:t>
      </w:r>
      <w:r w:rsidRPr="008E5983">
        <w:rPr>
          <w:rFonts w:ascii="Times New Roman" w:eastAsia="Times New Roman" w:hAnsi="Times New Roman" w:cs="Times New Roman"/>
          <w:sz w:val="28"/>
          <w:szCs w:val="28"/>
          <w:lang w:val="en-US" w:eastAsia="ru-RU"/>
        </w:rPr>
        <w:t xml:space="preserve"> to 5.5 for U, Cd and C</w:t>
      </w:r>
      <w:r w:rsidR="00204E54">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respectively. </w:t>
      </w:r>
      <w:r w:rsidR="00204E54">
        <w:rPr>
          <w:rFonts w:ascii="Times New Roman" w:eastAsia="Times New Roman" w:hAnsi="Times New Roman" w:cs="Times New Roman"/>
          <w:sz w:val="28"/>
          <w:szCs w:val="28"/>
          <w:lang w:val="en-US" w:eastAsia="ru-RU"/>
        </w:rPr>
        <w:t>The s</w:t>
      </w:r>
      <w:r w:rsidRPr="008E5983">
        <w:rPr>
          <w:rFonts w:ascii="Times New Roman" w:eastAsia="Times New Roman" w:hAnsi="Times New Roman" w:cs="Times New Roman"/>
          <w:sz w:val="28"/>
          <w:szCs w:val="28"/>
          <w:lang w:val="en-US" w:eastAsia="ru-RU"/>
        </w:rPr>
        <w:t xml:space="preserve">orption </w:t>
      </w:r>
      <w:r w:rsidR="00967871" w:rsidRPr="008E5983">
        <w:rPr>
          <w:rFonts w:ascii="Times New Roman" w:eastAsia="Times New Roman" w:hAnsi="Times New Roman" w:cs="Times New Roman"/>
          <w:sz w:val="28"/>
          <w:szCs w:val="28"/>
          <w:lang w:val="en-US" w:eastAsia="ru-RU"/>
        </w:rPr>
        <w:t xml:space="preserve">time with stirring </w:t>
      </w:r>
      <w:r w:rsidR="00204E54">
        <w:rPr>
          <w:rFonts w:ascii="Times New Roman" w:eastAsia="Times New Roman" w:hAnsi="Times New Roman" w:cs="Times New Roman"/>
          <w:sz w:val="28"/>
          <w:szCs w:val="28"/>
          <w:lang w:val="en-US" w:eastAsia="ru-RU"/>
        </w:rPr>
        <w:t>at</w:t>
      </w:r>
      <w:r w:rsidR="00967871" w:rsidRPr="008E5983">
        <w:rPr>
          <w:rFonts w:ascii="Times New Roman" w:eastAsia="Times New Roman" w:hAnsi="Times New Roman" w:cs="Times New Roman"/>
          <w:sz w:val="28"/>
          <w:szCs w:val="28"/>
          <w:lang w:val="en-US" w:eastAsia="ru-RU"/>
        </w:rPr>
        <w:t xml:space="preserve"> 800 rev/</w:t>
      </w:r>
      <w:r w:rsidRPr="008E5983">
        <w:rPr>
          <w:rFonts w:ascii="Times New Roman" w:eastAsia="Times New Roman" w:hAnsi="Times New Roman" w:cs="Times New Roman"/>
          <w:sz w:val="28"/>
          <w:szCs w:val="28"/>
          <w:lang w:val="en-US" w:eastAsia="ru-RU"/>
        </w:rPr>
        <w:t xml:space="preserve">min was 15 min. Sewage from the uranium used emulsan obtained through the culture </w:t>
      </w:r>
      <w:r w:rsidRPr="008E5983">
        <w:rPr>
          <w:rFonts w:ascii="Times New Roman" w:eastAsia="Times New Roman" w:hAnsi="Times New Roman" w:cs="Times New Roman"/>
          <w:i/>
          <w:sz w:val="28"/>
          <w:szCs w:val="28"/>
          <w:lang w:val="en-US" w:eastAsia="ru-RU"/>
        </w:rPr>
        <w:t>Acinetobacter calcoaceticus</w:t>
      </w:r>
      <w:r w:rsidRPr="008E5983">
        <w:rPr>
          <w:rFonts w:ascii="Times New Roman" w:eastAsia="Times New Roman" w:hAnsi="Times New Roman" w:cs="Times New Roman"/>
          <w:sz w:val="28"/>
          <w:szCs w:val="28"/>
          <w:lang w:val="en-US" w:eastAsia="ru-RU"/>
        </w:rPr>
        <w:t xml:space="preserve"> RAG-1 (ATCC 31012).</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Emulsan is </w:t>
      </w:r>
      <w:r w:rsidR="00204E54">
        <w:rPr>
          <w:rFonts w:ascii="Times New Roman" w:eastAsia="Times New Roman" w:hAnsi="Times New Roman" w:cs="Times New Roman"/>
          <w:sz w:val="28"/>
          <w:szCs w:val="28"/>
          <w:lang w:val="en-US" w:eastAsia="ru-RU"/>
        </w:rPr>
        <w:t xml:space="preserve">an </w:t>
      </w:r>
      <w:r w:rsidRPr="008E5983">
        <w:rPr>
          <w:rFonts w:ascii="Times New Roman" w:eastAsia="Times New Roman" w:hAnsi="Times New Roman" w:cs="Times New Roman"/>
          <w:sz w:val="28"/>
          <w:szCs w:val="28"/>
          <w:lang w:val="en-US" w:eastAsia="ru-RU"/>
        </w:rPr>
        <w:t>environmentally safe drug which does not contain phosphorus, is not toxic, is easily degrad</w:t>
      </w:r>
      <w:r w:rsidR="00204E54">
        <w:rPr>
          <w:rFonts w:ascii="Times New Roman" w:eastAsia="Times New Roman" w:hAnsi="Times New Roman" w:cs="Times New Roman"/>
          <w:sz w:val="28"/>
          <w:szCs w:val="28"/>
          <w:lang w:val="en-US" w:eastAsia="ru-RU"/>
        </w:rPr>
        <w:t xml:space="preserve">able </w:t>
      </w:r>
      <w:r w:rsidRPr="008E5983">
        <w:rPr>
          <w:rFonts w:ascii="Times New Roman" w:eastAsia="Times New Roman" w:hAnsi="Times New Roman" w:cs="Times New Roman"/>
          <w:sz w:val="28"/>
          <w:szCs w:val="28"/>
          <w:lang w:val="en-US" w:eastAsia="ru-RU"/>
        </w:rPr>
        <w:t xml:space="preserve">and can be used in industrial wastewater purification schemes. Wastewater from the uranium and nitrates can also be </w:t>
      </w:r>
      <w:r w:rsidR="00204E54">
        <w:rPr>
          <w:rFonts w:ascii="Times New Roman" w:eastAsia="Times New Roman" w:hAnsi="Times New Roman" w:cs="Times New Roman"/>
          <w:sz w:val="28"/>
          <w:szCs w:val="28"/>
          <w:lang w:val="en-US" w:eastAsia="ru-RU"/>
        </w:rPr>
        <w:t>treated</w:t>
      </w:r>
      <w:r w:rsidRPr="008E5983">
        <w:rPr>
          <w:rFonts w:ascii="Times New Roman" w:eastAsia="Times New Roman" w:hAnsi="Times New Roman" w:cs="Times New Roman"/>
          <w:sz w:val="28"/>
          <w:szCs w:val="28"/>
          <w:lang w:val="en-US" w:eastAsia="ru-RU"/>
        </w:rPr>
        <w:t xml:space="preserve"> using biomass denitrifying bacteria immobilized on the particles of coal. Over 8 minutes </w:t>
      </w:r>
      <w:r w:rsidR="00204E54">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contact time </w:t>
      </w:r>
      <w:r w:rsidR="00204E54">
        <w:rPr>
          <w:rFonts w:ascii="Times New Roman" w:eastAsia="Times New Roman" w:hAnsi="Times New Roman" w:cs="Times New Roman"/>
          <w:sz w:val="28"/>
          <w:szCs w:val="28"/>
          <w:lang w:val="en-US" w:eastAsia="ru-RU"/>
        </w:rPr>
        <w:t xml:space="preserve">give up </w:t>
      </w:r>
      <w:r w:rsidRPr="008E5983">
        <w:rPr>
          <w:rFonts w:ascii="Times New Roman" w:eastAsia="Times New Roman" w:hAnsi="Times New Roman" w:cs="Times New Roman"/>
          <w:sz w:val="28"/>
          <w:szCs w:val="28"/>
          <w:lang w:val="en-US" w:eastAsia="ru-RU"/>
        </w:rPr>
        <w:t xml:space="preserve">to 98% </w:t>
      </w:r>
      <w:r w:rsidR="00204E54">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adsorbed uranium a</w:t>
      </w:r>
      <w:r w:rsidR="00967871" w:rsidRPr="008E5983">
        <w:rPr>
          <w:rFonts w:ascii="Times New Roman" w:eastAsia="Times New Roman" w:hAnsi="Times New Roman" w:cs="Times New Roman"/>
          <w:sz w:val="28"/>
          <w:szCs w:val="28"/>
          <w:lang w:val="en-US" w:eastAsia="ru-RU"/>
        </w:rPr>
        <w:t>nd nitrates, by using denitr</w:t>
      </w:r>
      <w:r w:rsidRPr="008E5983">
        <w:rPr>
          <w:rFonts w:ascii="Times New Roman" w:eastAsia="Times New Roman" w:hAnsi="Times New Roman" w:cs="Times New Roman"/>
          <w:sz w:val="28"/>
          <w:szCs w:val="28"/>
          <w:lang w:val="en-US" w:eastAsia="ru-RU"/>
        </w:rPr>
        <w:t>izing bacteria with formation of gaseous nitrogen.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i/>
          <w:sz w:val="28"/>
          <w:szCs w:val="28"/>
          <w:lang w:val="en-US" w:eastAsia="ru-RU"/>
        </w:rPr>
        <w:t>Penicilliumchrysogenum</w:t>
      </w:r>
      <w:r w:rsidRPr="008E5983">
        <w:rPr>
          <w:rFonts w:ascii="Times New Roman" w:eastAsia="Times New Roman" w:hAnsi="Times New Roman" w:cs="Times New Roman"/>
          <w:sz w:val="28"/>
          <w:szCs w:val="28"/>
          <w:lang w:val="en-US" w:eastAsia="ru-RU"/>
        </w:rPr>
        <w:t xml:space="preserve"> micelle </w:t>
      </w:r>
      <w:r w:rsidR="00C643BC">
        <w:rPr>
          <w:rFonts w:ascii="Times New Roman" w:eastAsia="Times New Roman" w:hAnsi="Times New Roman" w:cs="Times New Roman"/>
          <w:sz w:val="28"/>
          <w:szCs w:val="28"/>
          <w:lang w:val="en-US" w:eastAsia="ru-RU"/>
        </w:rPr>
        <w:t xml:space="preserve">extracted </w:t>
      </w:r>
      <w:r w:rsidRPr="008E5983">
        <w:rPr>
          <w:rFonts w:ascii="Times New Roman" w:eastAsia="Times New Roman" w:hAnsi="Times New Roman" w:cs="Times New Roman"/>
          <w:sz w:val="28"/>
          <w:szCs w:val="28"/>
          <w:lang w:val="en-US" w:eastAsia="ru-RU"/>
        </w:rPr>
        <w:t xml:space="preserve">from waste of antibiotics production treated by urea polycondensate, gives a solid product called metal biosorbent. This drug is very effective for wastewater treatment from radioactive elements.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 xml:space="preserve">The choice of natural biosorbents for rehabilitation of industrial solutions with complex multi-component composition </w:t>
      </w:r>
      <w:r w:rsidR="00C643BC">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 xml:space="preserve">determined by the following requirements: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the ability of active sorption of heavy metals and radionuclides;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low cost and </w:t>
      </w:r>
      <w:r w:rsidR="001961B2">
        <w:rPr>
          <w:rFonts w:ascii="Times New Roman" w:eastAsia="Times New Roman" w:hAnsi="Times New Roman" w:cs="Times New Roman"/>
          <w:sz w:val="28"/>
          <w:szCs w:val="28"/>
          <w:lang w:val="en-US" w:eastAsia="ru-RU"/>
        </w:rPr>
        <w:t>high</w:t>
      </w:r>
      <w:r w:rsidRPr="008E5983">
        <w:rPr>
          <w:rFonts w:ascii="Times New Roman" w:eastAsia="Times New Roman" w:hAnsi="Times New Roman" w:cs="Times New Roman"/>
          <w:sz w:val="28"/>
          <w:szCs w:val="28"/>
          <w:lang w:val="en-US" w:eastAsia="ru-RU"/>
        </w:rPr>
        <w:t xml:space="preserve"> consumption of the technology;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the availability of accessible natural biosorbents near </w:t>
      </w:r>
      <w:r w:rsidR="001961B2">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industrial zone;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possibility of making technological schemes with biosorbents directly on the production or cleaned areas;</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 xml:space="preserve">• a minimum </w:t>
      </w:r>
      <w:r w:rsidR="001961B2">
        <w:rPr>
          <w:rFonts w:ascii="Times New Roman" w:eastAsia="Times New Roman" w:hAnsi="Times New Roman" w:cs="Times New Roman"/>
          <w:sz w:val="28"/>
          <w:szCs w:val="28"/>
          <w:lang w:val="en-US" w:eastAsia="ru-RU"/>
        </w:rPr>
        <w:t>amount</w:t>
      </w:r>
      <w:r w:rsidRPr="008E5983">
        <w:rPr>
          <w:rFonts w:ascii="Times New Roman" w:eastAsia="Times New Roman" w:hAnsi="Times New Roman" w:cs="Times New Roman"/>
          <w:sz w:val="28"/>
          <w:szCs w:val="28"/>
          <w:lang w:val="en-US" w:eastAsia="ru-RU"/>
        </w:rPr>
        <w:t xml:space="preserve"> of waste </w:t>
      </w:r>
      <w:proofErr w:type="gramStart"/>
      <w:r w:rsidRPr="008E5983">
        <w:rPr>
          <w:rFonts w:ascii="Times New Roman" w:eastAsia="Times New Roman" w:hAnsi="Times New Roman" w:cs="Times New Roman"/>
          <w:sz w:val="28"/>
          <w:szCs w:val="28"/>
          <w:lang w:val="en-US" w:eastAsia="ru-RU"/>
        </w:rPr>
        <w:t>of  biotechnolog</w:t>
      </w:r>
      <w:r w:rsidR="001961B2">
        <w:rPr>
          <w:rFonts w:ascii="Times New Roman" w:eastAsia="Times New Roman" w:hAnsi="Times New Roman" w:cs="Times New Roman"/>
          <w:sz w:val="28"/>
          <w:szCs w:val="28"/>
          <w:lang w:val="en-US" w:eastAsia="ru-RU"/>
        </w:rPr>
        <w:t>ical</w:t>
      </w:r>
      <w:proofErr w:type="gramEnd"/>
      <w:r w:rsidR="001961B2">
        <w:rPr>
          <w:rFonts w:ascii="Times New Roman" w:eastAsia="Times New Roman" w:hAnsi="Times New Roman" w:cs="Times New Roman"/>
          <w:sz w:val="28"/>
          <w:szCs w:val="28"/>
          <w:lang w:val="en-US" w:eastAsia="ru-RU"/>
        </w:rPr>
        <w:t xml:space="preserve"> processes</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Multicomponent biological solutions were used as test solutions for interaction with </w:t>
      </w:r>
      <w:r w:rsidR="00967871" w:rsidRPr="008E5983">
        <w:rPr>
          <w:rFonts w:ascii="Times New Roman" w:eastAsia="Times New Roman" w:hAnsi="Times New Roman" w:cs="Times New Roman"/>
          <w:sz w:val="28"/>
          <w:szCs w:val="28"/>
          <w:lang w:val="en-US" w:eastAsia="ru-RU"/>
        </w:rPr>
        <w:t>biosorbents</w:t>
      </w:r>
      <w:r w:rsidR="001961B2">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and bacterial leaching of ores and rocks via microbial community</w:t>
      </w:r>
      <w:r w:rsidR="0063280C">
        <w:rPr>
          <w:rFonts w:ascii="Times New Roman" w:eastAsia="Times New Roman" w:hAnsi="Times New Roman" w:cs="Times New Roman"/>
          <w:sz w:val="28"/>
          <w:szCs w:val="28"/>
          <w:lang w:val="en-US" w:eastAsia="ru-RU"/>
        </w:rPr>
        <w:t xml:space="preserve"> of</w:t>
      </w:r>
      <w:r w:rsidRPr="008E5983">
        <w:rPr>
          <w:rFonts w:ascii="Times New Roman" w:eastAsia="Times New Roman" w:hAnsi="Times New Roman" w:cs="Times New Roman"/>
          <w:sz w:val="28"/>
          <w:szCs w:val="28"/>
          <w:lang w:val="en-US" w:eastAsia="ru-RU"/>
        </w:rPr>
        <w:t xml:space="preserve"> peat slurry.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Studies have shown that the considered types of sorbents (seeds tea, green tea leaves, tea production waste, moss and microorganisms </w:t>
      </w:r>
      <w:r w:rsidRPr="008E5983">
        <w:rPr>
          <w:rFonts w:ascii="Times New Roman" w:eastAsia="Times New Roman" w:hAnsi="Times New Roman" w:cs="Times New Roman"/>
          <w:i/>
          <w:sz w:val="28"/>
          <w:szCs w:val="28"/>
          <w:lang w:val="en-US" w:eastAsia="ru-RU"/>
        </w:rPr>
        <w:t>Aspergillus niger</w:t>
      </w:r>
      <w:r w:rsidRPr="008E5983">
        <w:rPr>
          <w:rFonts w:ascii="Times New Roman" w:eastAsia="Times New Roman" w:hAnsi="Times New Roman" w:cs="Times New Roman"/>
          <w:sz w:val="28"/>
          <w:szCs w:val="28"/>
          <w:lang w:val="en-US" w:eastAsia="ru-RU"/>
        </w:rPr>
        <w:t xml:space="preserve"> and </w:t>
      </w:r>
      <w:r w:rsidRPr="008E5983">
        <w:rPr>
          <w:rFonts w:ascii="Times New Roman" w:eastAsia="Times New Roman" w:hAnsi="Times New Roman" w:cs="Times New Roman"/>
          <w:i/>
          <w:sz w:val="28"/>
          <w:szCs w:val="28"/>
          <w:lang w:val="en-US" w:eastAsia="ru-RU"/>
        </w:rPr>
        <w:t>Penicilliumnotatum</w:t>
      </w:r>
      <w:r w:rsidRPr="008E5983">
        <w:rPr>
          <w:rFonts w:ascii="Times New Roman" w:eastAsia="Times New Roman" w:hAnsi="Times New Roman" w:cs="Times New Roman"/>
          <w:sz w:val="28"/>
          <w:szCs w:val="28"/>
          <w:lang w:val="en-US" w:eastAsia="ru-RU"/>
        </w:rPr>
        <w:t xml:space="preserve">) are able to extract heavy and radioactive metals from multicomponent solutions in varying degrees.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At the same time the sorption capacity of each of the sorbents in different conditions </w:t>
      </w:r>
      <w:r w:rsidR="0063280C">
        <w:rPr>
          <w:rFonts w:ascii="Times New Roman" w:eastAsia="Times New Roman" w:hAnsi="Times New Roman" w:cs="Times New Roman"/>
          <w:sz w:val="28"/>
          <w:szCs w:val="28"/>
          <w:lang w:val="en-US" w:eastAsia="ru-RU"/>
        </w:rPr>
        <w:t>is</w:t>
      </w:r>
      <w:r w:rsidRPr="008E5983">
        <w:rPr>
          <w:rFonts w:ascii="Times New Roman" w:eastAsia="Times New Roman" w:hAnsi="Times New Roman" w:cs="Times New Roman"/>
          <w:sz w:val="28"/>
          <w:szCs w:val="28"/>
          <w:lang w:val="en-US" w:eastAsia="ru-RU"/>
        </w:rPr>
        <w:t xml:space="preserve"> different and depend</w:t>
      </w:r>
      <w:r w:rsidR="0063280C">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on a number of factors, the main ones are: </w:t>
      </w:r>
    </w:p>
    <w:p w:rsidR="009A5666" w:rsidRPr="008E5983" w:rsidRDefault="009A5666" w:rsidP="00774658">
      <w:pPr>
        <w:numPr>
          <w:ilvl w:val="0"/>
          <w:numId w:val="5"/>
        </w:num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chemical composition of </w:t>
      </w:r>
      <w:r w:rsidR="0063280C">
        <w:rPr>
          <w:rFonts w:ascii="Times New Roman" w:eastAsia="Times New Roman" w:hAnsi="Times New Roman" w:cs="Times New Roman"/>
          <w:sz w:val="28"/>
          <w:szCs w:val="28"/>
          <w:lang w:val="en-US" w:eastAsia="ru-RU"/>
        </w:rPr>
        <w:t>the</w:t>
      </w:r>
      <w:r w:rsidRPr="008E5983">
        <w:rPr>
          <w:rFonts w:ascii="Times New Roman" w:eastAsia="Times New Roman" w:hAnsi="Times New Roman" w:cs="Times New Roman"/>
          <w:sz w:val="28"/>
          <w:szCs w:val="28"/>
          <w:lang w:val="en-US" w:eastAsia="ru-RU"/>
        </w:rPr>
        <w:t xml:space="preserve"> multicomponent solution;</w:t>
      </w:r>
    </w:p>
    <w:p w:rsidR="009A5666" w:rsidRPr="008E5983" w:rsidRDefault="009A5666" w:rsidP="00774658">
      <w:pPr>
        <w:numPr>
          <w:ilvl w:val="0"/>
          <w:numId w:val="5"/>
        </w:num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concentration of metal in </w:t>
      </w:r>
      <w:r w:rsidR="0063280C">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solution; </w:t>
      </w:r>
    </w:p>
    <w:p w:rsidR="009A5666" w:rsidRPr="008E5983" w:rsidRDefault="009A5666" w:rsidP="00774658">
      <w:pPr>
        <w:numPr>
          <w:ilvl w:val="0"/>
          <w:numId w:val="5"/>
        </w:num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content of the same metal in the sorbent;</w:t>
      </w:r>
    </w:p>
    <w:p w:rsidR="009A5666" w:rsidRPr="008E5983" w:rsidRDefault="009A5666" w:rsidP="00774658">
      <w:pPr>
        <w:numPr>
          <w:ilvl w:val="0"/>
          <w:numId w:val="5"/>
        </w:num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degree of activity of microorganisms and their metabolites are present in the solution; </w:t>
      </w:r>
    </w:p>
    <w:p w:rsidR="009A5666" w:rsidRPr="008E5983" w:rsidRDefault="009A5666" w:rsidP="00774658">
      <w:pPr>
        <w:numPr>
          <w:ilvl w:val="0"/>
          <w:numId w:val="5"/>
        </w:num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duration of contact</w:t>
      </w:r>
      <w:r w:rsidR="0063280C">
        <w:rPr>
          <w:rFonts w:ascii="Times New Roman" w:eastAsia="Times New Roman" w:hAnsi="Times New Roman" w:cs="Times New Roman"/>
          <w:sz w:val="28"/>
          <w:szCs w:val="28"/>
          <w:lang w:val="en-US" w:eastAsia="ru-RU"/>
        </w:rPr>
        <w:t xml:space="preserve"> between </w:t>
      </w:r>
      <w:r w:rsidRPr="008E5983">
        <w:rPr>
          <w:rFonts w:ascii="Times New Roman" w:eastAsia="Times New Roman" w:hAnsi="Times New Roman" w:cs="Times New Roman"/>
          <w:sz w:val="28"/>
          <w:szCs w:val="28"/>
          <w:lang w:val="en-US" w:eastAsia="ru-RU"/>
        </w:rPr>
        <w:t>solution and sorbent.</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bCs/>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bCs/>
          <w:sz w:val="28"/>
          <w:szCs w:val="28"/>
          <w:lang w:val="en-US" w:eastAsia="ru-RU"/>
        </w:rPr>
        <w:t>5.2 The sources of soil contamination by heavy</w:t>
      </w:r>
      <w:r w:rsidRPr="008E5983">
        <w:rPr>
          <w:rFonts w:ascii="Times New Roman" w:eastAsia="Times New Roman" w:hAnsi="Times New Roman" w:cs="Times New Roman"/>
          <w:b/>
          <w:sz w:val="28"/>
          <w:szCs w:val="28"/>
          <w:lang w:val="en-US" w:eastAsia="ru-RU"/>
        </w:rPr>
        <w:t xml:space="preserve"> metals</w:t>
      </w: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Heavy metal pollution has different sources:</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1. Waste of the metalworking industry;</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2. Industrial emissions;</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3. Products of combustion of fuel;</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4. Automobile exhausts of gases;</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5. Chemicalization of agriculture.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Heavy metals are a fuzzy group of inorganic chemical hazards</w:t>
      </w:r>
      <w:r w:rsidR="002F053D">
        <w:rPr>
          <w:rFonts w:ascii="Times New Roman" w:eastAsia="Times New Roman" w:hAnsi="Times New Roman" w:cs="Times New Roman"/>
          <w:sz w:val="28"/>
          <w:szCs w:val="28"/>
          <w:lang w:val="en-US" w:eastAsia="ru-RU"/>
        </w:rPr>
        <w:t xml:space="preserve"> including</w:t>
      </w:r>
      <w:r w:rsidRPr="008E5983">
        <w:rPr>
          <w:rFonts w:ascii="Times New Roman" w:eastAsia="Times New Roman" w:hAnsi="Times New Roman" w:cs="Times New Roman"/>
          <w:sz w:val="28"/>
          <w:szCs w:val="28"/>
          <w:lang w:val="en-US" w:eastAsia="ru-RU"/>
        </w:rPr>
        <w:t xml:space="preserve"> lead (Pb), chromium (Cr), arsenic (As), zinc (Zn), cadmium (Cd), copper (Cu), mercury </w:t>
      </w:r>
      <w:proofErr w:type="gramStart"/>
      <w:r w:rsidRPr="008E5983">
        <w:rPr>
          <w:rFonts w:ascii="Times New Roman" w:eastAsia="Times New Roman" w:hAnsi="Times New Roman" w:cs="Times New Roman"/>
          <w:sz w:val="28"/>
          <w:szCs w:val="28"/>
          <w:lang w:val="en-US" w:eastAsia="ru-RU"/>
        </w:rPr>
        <w:t>( Hg</w:t>
      </w:r>
      <w:proofErr w:type="gramEnd"/>
      <w:r w:rsidRPr="008E5983">
        <w:rPr>
          <w:rFonts w:ascii="Times New Roman" w:eastAsia="Times New Roman" w:hAnsi="Times New Roman" w:cs="Times New Roman"/>
          <w:sz w:val="28"/>
          <w:szCs w:val="28"/>
          <w:lang w:val="en-US" w:eastAsia="ru-RU"/>
        </w:rPr>
        <w:t>) and nickel (Ni). As defined by the World Health Organization (WHO), lead, mercury and cadmium are the most dangerous heavy metals, representing the "terrible trinity" in the natural environment. In recent years, a high toxicity of beryllium, arsenic, selenium, antimony, thallium, nickel, tin, vanadium, which are biologically active</w:t>
      </w:r>
      <w:r w:rsidR="00827DC2">
        <w:rPr>
          <w:rFonts w:ascii="Times New Roman" w:eastAsia="Times New Roman" w:hAnsi="Times New Roman" w:cs="Times New Roman"/>
          <w:sz w:val="28"/>
          <w:szCs w:val="28"/>
          <w:lang w:val="en-US" w:eastAsia="ru-RU"/>
        </w:rPr>
        <w:t>, has been registered</w:t>
      </w:r>
      <w:r w:rsidRPr="008E5983">
        <w:rPr>
          <w:rFonts w:ascii="Times New Roman" w:eastAsia="Times New Roman" w:hAnsi="Times New Roman" w:cs="Times New Roman"/>
          <w:sz w:val="28"/>
          <w:szCs w:val="28"/>
          <w:lang w:val="en-US" w:eastAsia="ru-RU"/>
        </w:rPr>
        <w:t>. In accordance with GOST toxic chemical elements are divided into classes of hygiene hazard. According to the soils, they are:</w:t>
      </w:r>
    </w:p>
    <w:p w:rsidR="009A5666" w:rsidRPr="008E5983" w:rsidRDefault="00AB1C6D"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Class</w:t>
      </w:r>
      <w:r>
        <w:rPr>
          <w:rFonts w:ascii="Times New Roman" w:eastAsia="Times New Roman" w:hAnsi="Times New Roman" w:cs="Times New Roman"/>
          <w:sz w:val="28"/>
          <w:szCs w:val="28"/>
          <w:lang w:val="en-US" w:eastAsia="ru-RU"/>
        </w:rPr>
        <w:t xml:space="preserve"> I</w:t>
      </w:r>
      <w:r w:rsidR="009A5666" w:rsidRPr="008E5983">
        <w:rPr>
          <w:rFonts w:ascii="Times New Roman" w:eastAsia="Times New Roman" w:hAnsi="Times New Roman" w:cs="Times New Roman"/>
          <w:sz w:val="28"/>
          <w:szCs w:val="28"/>
          <w:lang w:val="en-US" w:eastAsia="ru-RU"/>
        </w:rPr>
        <w:t>: arsenic (As), beryllium (Be), mercury (Hg), selenium (Sn), cadmium (Cd), lead (Pb), zinc (Zn), fluorine (F);</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Class II: chromium (Cr), cobalt (Co), boron (B), molybdenum (Mn), nickel (Ni), copper (Cu), antimony (Sb);</w:t>
      </w:r>
    </w:p>
    <w:p w:rsidR="009A5666" w:rsidRPr="008E5983" w:rsidRDefault="00AB1C6D"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Class</w:t>
      </w:r>
      <w:r>
        <w:rPr>
          <w:rFonts w:ascii="Times New Roman" w:eastAsia="Times New Roman" w:hAnsi="Times New Roman" w:cs="Times New Roman"/>
          <w:sz w:val="28"/>
          <w:szCs w:val="28"/>
          <w:lang w:val="en-US" w:eastAsia="ru-RU"/>
        </w:rPr>
        <w:t xml:space="preserve"> III</w:t>
      </w:r>
      <w:r w:rsidR="009A5666" w:rsidRPr="008E5983">
        <w:rPr>
          <w:rFonts w:ascii="Times New Roman" w:eastAsia="Times New Roman" w:hAnsi="Times New Roman" w:cs="Times New Roman"/>
          <w:sz w:val="28"/>
          <w:szCs w:val="28"/>
          <w:lang w:val="en-US" w:eastAsia="ru-RU"/>
        </w:rPr>
        <w:t>: barium (Ba), vanadium (V), tungsten (W), manganese (Mn), strontium (Sr).</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Lead is a metal belonging to group IV and period 6 of the periodic table with atomic </w:t>
      </w:r>
      <w:r w:rsidR="00967871" w:rsidRPr="008E5983">
        <w:rPr>
          <w:rFonts w:ascii="Times New Roman" w:eastAsia="Times New Roman" w:hAnsi="Times New Roman" w:cs="Times New Roman"/>
          <w:sz w:val="28"/>
          <w:szCs w:val="28"/>
          <w:lang w:val="en-US" w:eastAsia="ru-RU"/>
        </w:rPr>
        <w:t>number 82</w:t>
      </w:r>
      <w:r w:rsidRPr="008E5983">
        <w:rPr>
          <w:rFonts w:ascii="Times New Roman" w:eastAsia="Times New Roman" w:hAnsi="Times New Roman" w:cs="Times New Roman"/>
          <w:sz w:val="28"/>
          <w:szCs w:val="28"/>
          <w:lang w:val="en-US" w:eastAsia="ru-RU"/>
        </w:rPr>
        <w:t>, atomic weight 207.2, density 11.4 g cm</w:t>
      </w:r>
      <w:r w:rsidRPr="00AB1C6D">
        <w:rPr>
          <w:rFonts w:ascii="Times New Roman" w:eastAsia="Times New Roman" w:hAnsi="Times New Roman" w:cs="Times New Roman"/>
          <w:sz w:val="28"/>
          <w:szCs w:val="28"/>
          <w:vertAlign w:val="superscript"/>
          <w:lang w:val="en-US" w:eastAsia="ru-RU"/>
        </w:rPr>
        <w:t>-3</w:t>
      </w:r>
      <w:r w:rsidRPr="008E5983">
        <w:rPr>
          <w:rFonts w:ascii="Times New Roman" w:eastAsia="Times New Roman" w:hAnsi="Times New Roman" w:cs="Times New Roman"/>
          <w:sz w:val="28"/>
          <w:szCs w:val="28"/>
          <w:lang w:val="en-US" w:eastAsia="ru-RU"/>
        </w:rPr>
        <w:t xml:space="preserve">, melting point 327.4 ° C and boiling point 1725 ° C. This is a </w:t>
      </w:r>
      <w:r w:rsidR="00967871" w:rsidRPr="008E5983">
        <w:rPr>
          <w:rFonts w:ascii="Times New Roman" w:eastAsia="Times New Roman" w:hAnsi="Times New Roman" w:cs="Times New Roman"/>
          <w:sz w:val="28"/>
          <w:szCs w:val="28"/>
          <w:lang w:val="en-US" w:eastAsia="ru-RU"/>
        </w:rPr>
        <w:t>natural,</w:t>
      </w:r>
      <w:r w:rsidRPr="008E5983">
        <w:rPr>
          <w:rFonts w:ascii="Times New Roman" w:eastAsia="Times New Roman" w:hAnsi="Times New Roman" w:cs="Times New Roman"/>
          <w:sz w:val="28"/>
          <w:szCs w:val="28"/>
          <w:lang w:val="en-US" w:eastAsia="ru-RU"/>
        </w:rPr>
        <w:t xml:space="preserve"> bluish gray metal, usually found as a mineral in combination with other elements such as sulfur (i</w:t>
      </w:r>
      <w:r w:rsidR="00AB1C6D">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e</w:t>
      </w:r>
      <w:r w:rsidR="00AB1C6D">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PbS, PbSO</w:t>
      </w:r>
      <w:r w:rsidRPr="00AB1C6D">
        <w:rPr>
          <w:rFonts w:ascii="Times New Roman" w:eastAsia="Times New Roman" w:hAnsi="Times New Roman" w:cs="Times New Roman"/>
          <w:sz w:val="28"/>
          <w:szCs w:val="28"/>
          <w:vertAlign w:val="subscript"/>
          <w:lang w:val="en-US" w:eastAsia="ru-RU"/>
        </w:rPr>
        <w:t>4</w:t>
      </w:r>
      <w:r w:rsidRPr="008E5983">
        <w:rPr>
          <w:rFonts w:ascii="Times New Roman" w:eastAsia="Times New Roman" w:hAnsi="Times New Roman" w:cs="Times New Roman"/>
          <w:sz w:val="28"/>
          <w:szCs w:val="28"/>
          <w:lang w:val="en-US" w:eastAsia="ru-RU"/>
        </w:rPr>
        <w:t>) or oxygen (PbCO</w:t>
      </w:r>
      <w:r w:rsidRPr="00AB1C6D">
        <w:rPr>
          <w:rFonts w:ascii="Times New Roman" w:eastAsia="Times New Roman" w:hAnsi="Times New Roman" w:cs="Times New Roman"/>
          <w:sz w:val="28"/>
          <w:szCs w:val="28"/>
          <w:vertAlign w:val="subscript"/>
          <w:lang w:val="en-US" w:eastAsia="ru-RU"/>
        </w:rPr>
        <w:t>3</w:t>
      </w:r>
      <w:r w:rsidRPr="008E5983">
        <w:rPr>
          <w:rFonts w:ascii="Times New Roman" w:eastAsia="Times New Roman" w:hAnsi="Times New Roman" w:cs="Times New Roman"/>
          <w:sz w:val="28"/>
          <w:szCs w:val="28"/>
          <w:lang w:val="en-US" w:eastAsia="ru-RU"/>
        </w:rPr>
        <w:t xml:space="preserve">), and </w:t>
      </w:r>
      <w:r w:rsidR="00B35033">
        <w:rPr>
          <w:rFonts w:ascii="Times New Roman" w:eastAsia="Times New Roman" w:hAnsi="Times New Roman" w:cs="Times New Roman"/>
          <w:sz w:val="28"/>
          <w:szCs w:val="28"/>
          <w:lang w:val="en-US" w:eastAsia="ru-RU"/>
        </w:rPr>
        <w:t>ranges from</w:t>
      </w:r>
      <w:r w:rsidRPr="008E5983">
        <w:rPr>
          <w:rFonts w:ascii="Times New Roman" w:eastAsia="Times New Roman" w:hAnsi="Times New Roman" w:cs="Times New Roman"/>
          <w:sz w:val="28"/>
          <w:szCs w:val="28"/>
          <w:lang w:val="en-US" w:eastAsia="ru-RU"/>
        </w:rPr>
        <w:t xml:space="preserve"> 10 to 30 mg</w:t>
      </w:r>
      <w:r w:rsidR="00827DC2">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kg</w:t>
      </w:r>
      <w:r w:rsidRPr="00AB1C6D">
        <w:rPr>
          <w:rFonts w:ascii="Times New Roman" w:eastAsia="Times New Roman" w:hAnsi="Times New Roman" w:cs="Times New Roman"/>
          <w:sz w:val="28"/>
          <w:szCs w:val="28"/>
          <w:vertAlign w:val="superscript"/>
          <w:lang w:val="en-US" w:eastAsia="ru-RU"/>
        </w:rPr>
        <w:t>-1</w:t>
      </w:r>
      <w:r w:rsidRPr="008E5983">
        <w:rPr>
          <w:rFonts w:ascii="Times New Roman" w:eastAsia="Times New Roman" w:hAnsi="Times New Roman" w:cs="Times New Roman"/>
          <w:sz w:val="28"/>
          <w:szCs w:val="28"/>
          <w:lang w:val="en-US" w:eastAsia="ru-RU"/>
        </w:rPr>
        <w:t xml:space="preserve"> in the crust. The typical average Pb concentration </w:t>
      </w:r>
      <w:r w:rsidR="00AB1C6D">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 surface soils worldwide is on average 32 mg</w:t>
      </w:r>
      <w:r w:rsidR="00B35033">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kg</w:t>
      </w:r>
      <w:r w:rsidRPr="00AB1C6D">
        <w:rPr>
          <w:rFonts w:ascii="Times New Roman" w:eastAsia="Times New Roman" w:hAnsi="Times New Roman" w:cs="Times New Roman"/>
          <w:sz w:val="28"/>
          <w:szCs w:val="28"/>
          <w:vertAlign w:val="superscript"/>
          <w:lang w:val="en-US" w:eastAsia="ru-RU"/>
        </w:rPr>
        <w:t>-1</w:t>
      </w:r>
      <w:r w:rsidRPr="008E5983">
        <w:rPr>
          <w:rFonts w:ascii="Times New Roman" w:eastAsia="Times New Roman" w:hAnsi="Times New Roman" w:cs="Times New Roman"/>
          <w:sz w:val="28"/>
          <w:szCs w:val="28"/>
          <w:lang w:val="en-US" w:eastAsia="ru-RU"/>
        </w:rPr>
        <w:t xml:space="preserve"> and ranges from 10 to 67 mg kg</w:t>
      </w:r>
      <w:r w:rsidRPr="00AB1C6D">
        <w:rPr>
          <w:rFonts w:ascii="Times New Roman" w:eastAsia="Times New Roman" w:hAnsi="Times New Roman" w:cs="Times New Roman"/>
          <w:sz w:val="28"/>
          <w:szCs w:val="28"/>
          <w:vertAlign w:val="superscript"/>
          <w:lang w:val="en-US" w:eastAsia="ru-RU"/>
        </w:rPr>
        <w:t>-</w:t>
      </w:r>
      <w:r w:rsidR="00967871" w:rsidRPr="00AB1C6D">
        <w:rPr>
          <w:rFonts w:ascii="Times New Roman" w:eastAsia="Times New Roman" w:hAnsi="Times New Roman" w:cs="Times New Roman"/>
          <w:sz w:val="28"/>
          <w:szCs w:val="28"/>
          <w:vertAlign w:val="superscript"/>
          <w:lang w:val="en-US" w:eastAsia="ru-RU"/>
        </w:rPr>
        <w:t>1</w:t>
      </w:r>
      <w:r w:rsidR="00967871" w:rsidRPr="008E5983">
        <w:rPr>
          <w:rFonts w:ascii="Times New Roman" w:eastAsia="Times New Roman" w:hAnsi="Times New Roman" w:cs="Times New Roman"/>
          <w:sz w:val="28"/>
          <w:szCs w:val="28"/>
          <w:lang w:val="en-US" w:eastAsia="ru-RU"/>
        </w:rPr>
        <w:t xml:space="preserve">. </w:t>
      </w:r>
      <w:r w:rsidR="00AB1C6D" w:rsidRPr="008E5983">
        <w:rPr>
          <w:rFonts w:ascii="Times New Roman" w:eastAsia="Times New Roman" w:hAnsi="Times New Roman" w:cs="Times New Roman"/>
          <w:sz w:val="28"/>
          <w:szCs w:val="28"/>
          <w:lang w:val="en-US" w:eastAsia="ru-RU"/>
        </w:rPr>
        <w:t xml:space="preserve">In </w:t>
      </w:r>
      <w:r w:rsidRPr="008E5983">
        <w:rPr>
          <w:rFonts w:ascii="Times New Roman" w:eastAsia="Times New Roman" w:hAnsi="Times New Roman" w:cs="Times New Roman"/>
          <w:sz w:val="28"/>
          <w:szCs w:val="28"/>
          <w:lang w:val="en-US" w:eastAsia="ru-RU"/>
        </w:rPr>
        <w:t xml:space="preserve">the industrial production of </w:t>
      </w:r>
      <w:proofErr w:type="gramStart"/>
      <w:r w:rsidRPr="008E5983">
        <w:rPr>
          <w:rFonts w:ascii="Times New Roman" w:eastAsia="Times New Roman" w:hAnsi="Times New Roman" w:cs="Times New Roman"/>
          <w:sz w:val="28"/>
          <w:szCs w:val="28"/>
          <w:lang w:val="en-US" w:eastAsia="ru-RU"/>
        </w:rPr>
        <w:t>metals</w:t>
      </w:r>
      <w:proofErr w:type="gramEnd"/>
      <w:r w:rsidR="00AB1C6D" w:rsidRPr="00AB1C6D">
        <w:rPr>
          <w:rFonts w:ascii="Times New Roman" w:eastAsia="Times New Roman" w:hAnsi="Times New Roman" w:cs="Times New Roman"/>
          <w:sz w:val="28"/>
          <w:szCs w:val="28"/>
          <w:lang w:val="en-US" w:eastAsia="ru-RU"/>
        </w:rPr>
        <w:t xml:space="preserve"> </w:t>
      </w:r>
      <w:r w:rsidR="00AB1C6D">
        <w:rPr>
          <w:rFonts w:ascii="Times New Roman" w:eastAsia="Times New Roman" w:hAnsi="Times New Roman" w:cs="Times New Roman"/>
          <w:sz w:val="28"/>
          <w:szCs w:val="28"/>
          <w:lang w:val="en-US" w:eastAsia="ru-RU"/>
        </w:rPr>
        <w:t>it</w:t>
      </w:r>
      <w:r w:rsidR="00AB1C6D" w:rsidRPr="008E5983">
        <w:rPr>
          <w:rFonts w:ascii="Times New Roman" w:eastAsia="Times New Roman" w:hAnsi="Times New Roman" w:cs="Times New Roman"/>
          <w:sz w:val="28"/>
          <w:szCs w:val="28"/>
          <w:lang w:val="en-US" w:eastAsia="ru-RU"/>
        </w:rPr>
        <w:t xml:space="preserve"> occup</w:t>
      </w:r>
      <w:r w:rsidR="00AB1C6D">
        <w:rPr>
          <w:rFonts w:ascii="Times New Roman" w:eastAsia="Times New Roman" w:hAnsi="Times New Roman" w:cs="Times New Roman"/>
          <w:sz w:val="28"/>
          <w:szCs w:val="28"/>
          <w:lang w:val="en-US" w:eastAsia="ru-RU"/>
        </w:rPr>
        <w:t>ies</w:t>
      </w:r>
      <w:r w:rsidR="00AB1C6D" w:rsidRPr="008E5983">
        <w:rPr>
          <w:rFonts w:ascii="Times New Roman" w:eastAsia="Times New Roman" w:hAnsi="Times New Roman" w:cs="Times New Roman"/>
          <w:sz w:val="28"/>
          <w:szCs w:val="28"/>
          <w:lang w:val="en-US" w:eastAsia="ru-RU"/>
        </w:rPr>
        <w:t xml:space="preserve"> the fifth place behind Fe, Cu, Al and Zn</w:t>
      </w:r>
      <w:r w:rsidRPr="008E5983">
        <w:rPr>
          <w:rFonts w:ascii="Times New Roman" w:eastAsia="Times New Roman" w:hAnsi="Times New Roman" w:cs="Times New Roman"/>
          <w:sz w:val="28"/>
          <w:szCs w:val="28"/>
          <w:lang w:val="en-US" w:eastAsia="ru-RU"/>
        </w:rPr>
        <w:t xml:space="preserve">. Approximately half of the Pb </w:t>
      </w:r>
      <w:r w:rsidR="00B35033">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used in the US for production of Pb batteries.</w:t>
      </w:r>
    </w:p>
    <w:p w:rsidR="009A5666" w:rsidRPr="008E5983" w:rsidRDefault="009A5666" w:rsidP="008E5983">
      <w:pPr>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In Kazakhstan, to date, there is no reliable data on the extent of the spread of lead pollution and its impact on public health. </w:t>
      </w:r>
      <w:r w:rsidR="00AB1C6D">
        <w:rPr>
          <w:rFonts w:ascii="Times New Roman" w:eastAsia="Times New Roman" w:hAnsi="Times New Roman" w:cs="Times New Roman"/>
          <w:sz w:val="28"/>
          <w:szCs w:val="28"/>
          <w:lang w:val="en-US" w:eastAsia="ru-RU"/>
        </w:rPr>
        <w:t>The m</w:t>
      </w:r>
      <w:r w:rsidRPr="008E5983">
        <w:rPr>
          <w:rFonts w:ascii="Times New Roman" w:eastAsia="Times New Roman" w:hAnsi="Times New Roman" w:cs="Times New Roman"/>
          <w:sz w:val="28"/>
          <w:szCs w:val="28"/>
          <w:lang w:val="en-US" w:eastAsia="ru-RU"/>
        </w:rPr>
        <w:t>ain sources of pollution:</w:t>
      </w:r>
    </w:p>
    <w:p w:rsidR="009A5666" w:rsidRPr="008E5983" w:rsidRDefault="009A5666" w:rsidP="00774658">
      <w:pPr>
        <w:widowControl w:val="0"/>
        <w:numPr>
          <w:ilvl w:val="0"/>
          <w:numId w:val="6"/>
        </w:numPr>
        <w:autoSpaceDE w:val="0"/>
        <w:autoSpaceDN w:val="0"/>
        <w:spacing w:after="0" w:line="240" w:lineRule="auto"/>
        <w:ind w:left="0" w:firstLine="426"/>
        <w:jc w:val="both"/>
        <w:rPr>
          <w:rFonts w:ascii="Times New Roman" w:eastAsia="Times New Roman" w:hAnsi="Times New Roman" w:cs="Times New Roman"/>
          <w:sz w:val="28"/>
          <w:szCs w:val="28"/>
          <w:lang w:val="en-US"/>
        </w:rPr>
      </w:pPr>
      <w:r w:rsidRPr="008E5983">
        <w:rPr>
          <w:rFonts w:ascii="Times New Roman" w:eastAsia="Times New Roman" w:hAnsi="Times New Roman" w:cs="Times New Roman"/>
          <w:sz w:val="28"/>
          <w:szCs w:val="28"/>
          <w:lang w:val="en-US"/>
        </w:rPr>
        <w:t>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main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sources</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lead</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environment</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and</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its</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impact</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health</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population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are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emissions</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industrial</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enterprises, 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use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leaded</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gasoline, 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use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lead-containing</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solders</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canning</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industry, lead-based</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paints, the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use</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lead</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materials</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in</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water</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supply</w:t>
      </w:r>
      <w:r w:rsidR="00AB1C6D">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systems;</w:t>
      </w:r>
    </w:p>
    <w:p w:rsidR="009A5666" w:rsidRPr="00B35033" w:rsidRDefault="009A5666" w:rsidP="00774658">
      <w:pPr>
        <w:widowControl w:val="0"/>
        <w:numPr>
          <w:ilvl w:val="0"/>
          <w:numId w:val="6"/>
        </w:numPr>
        <w:autoSpaceDE w:val="0"/>
        <w:autoSpaceDN w:val="0"/>
        <w:spacing w:after="0" w:line="240" w:lineRule="auto"/>
        <w:ind w:left="0" w:firstLine="426"/>
        <w:jc w:val="both"/>
        <w:rPr>
          <w:rFonts w:ascii="Times New Roman" w:eastAsia="Times New Roman" w:hAnsi="Times New Roman" w:cs="Times New Roman"/>
          <w:sz w:val="28"/>
          <w:szCs w:val="28"/>
          <w:lang w:val="en-US"/>
        </w:rPr>
      </w:pPr>
      <w:r w:rsidRPr="00B35033">
        <w:rPr>
          <w:rFonts w:ascii="Times New Roman" w:eastAsia="Times New Roman" w:hAnsi="Times New Roman" w:cs="Times New Roman"/>
          <w:sz w:val="28"/>
          <w:szCs w:val="28"/>
          <w:lang w:val="en-US"/>
        </w:rPr>
        <w:t>the</w:t>
      </w:r>
      <w:r w:rsidR="00157126">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main</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source</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of</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lead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the</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human</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body</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is</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soil (dust</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and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food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chains) and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atmospheric</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air;</w:t>
      </w:r>
    </w:p>
    <w:p w:rsidR="009A5666" w:rsidRPr="00B35033" w:rsidRDefault="009A5666" w:rsidP="00774658">
      <w:pPr>
        <w:widowControl w:val="0"/>
        <w:numPr>
          <w:ilvl w:val="0"/>
          <w:numId w:val="6"/>
        </w:numPr>
        <w:autoSpaceDE w:val="0"/>
        <w:autoSpaceDN w:val="0"/>
        <w:spacing w:after="0" w:line="240" w:lineRule="auto"/>
        <w:ind w:left="0" w:firstLine="426"/>
        <w:jc w:val="both"/>
        <w:rPr>
          <w:rFonts w:ascii="Times New Roman" w:eastAsia="Times New Roman" w:hAnsi="Times New Roman" w:cs="Times New Roman"/>
          <w:sz w:val="28"/>
          <w:szCs w:val="28"/>
          <w:lang w:val="en-US"/>
        </w:rPr>
      </w:pPr>
      <w:r w:rsidRPr="00B35033">
        <w:rPr>
          <w:rFonts w:ascii="Times New Roman" w:eastAsia="Times New Roman" w:hAnsi="Times New Roman" w:cs="Times New Roman"/>
          <w:sz w:val="28"/>
          <w:szCs w:val="28"/>
          <w:lang w:val="en-US"/>
        </w:rPr>
        <w:t>a direct</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indicator</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of</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lead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intoxication</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is</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the</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level</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of</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lead</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w:t>
      </w:r>
      <w:r w:rsidR="00B35033">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blood;</w:t>
      </w:r>
    </w:p>
    <w:p w:rsidR="009A5666" w:rsidRPr="00B35033" w:rsidRDefault="009A5666" w:rsidP="00774658">
      <w:pPr>
        <w:widowControl w:val="0"/>
        <w:numPr>
          <w:ilvl w:val="0"/>
          <w:numId w:val="6"/>
        </w:numPr>
        <w:autoSpaceDE w:val="0"/>
        <w:autoSpaceDN w:val="0"/>
        <w:spacing w:after="0" w:line="240" w:lineRule="auto"/>
        <w:ind w:left="0" w:firstLine="426"/>
        <w:jc w:val="both"/>
        <w:rPr>
          <w:rFonts w:ascii="Times New Roman" w:eastAsia="Times New Roman" w:hAnsi="Times New Roman" w:cs="Times New Roman"/>
          <w:sz w:val="28"/>
          <w:szCs w:val="28"/>
          <w:lang w:val="en-US"/>
        </w:rPr>
      </w:pPr>
      <w:r w:rsidRPr="008E5983">
        <w:rPr>
          <w:rFonts w:ascii="Times New Roman" w:eastAsia="Times New Roman" w:hAnsi="Times New Roman" w:cs="Times New Roman"/>
          <w:sz w:val="28"/>
          <w:szCs w:val="28"/>
          <w:lang w:val="en-US"/>
        </w:rPr>
        <w:t>exposure</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to</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lead</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is</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particularly</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damaging</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to a child's</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body, which</w:t>
      </w:r>
      <w:r w:rsidR="00B35033">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is</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much</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more</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sensitive</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than</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an</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adult</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to</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the</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toxic</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effects</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of</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xenobiotics, including</w:t>
      </w:r>
      <w:r w:rsidR="00E61C88">
        <w:rPr>
          <w:rFonts w:ascii="Times New Roman" w:eastAsia="Times New Roman" w:hAnsi="Times New Roman" w:cs="Times New Roman"/>
          <w:sz w:val="28"/>
          <w:szCs w:val="28"/>
          <w:lang w:val="en-US"/>
        </w:rPr>
        <w:t xml:space="preserve"> </w:t>
      </w:r>
      <w:r w:rsidRPr="008E5983">
        <w:rPr>
          <w:rFonts w:ascii="Times New Roman" w:eastAsia="Times New Roman" w:hAnsi="Times New Roman" w:cs="Times New Roman"/>
          <w:sz w:val="28"/>
          <w:szCs w:val="28"/>
          <w:lang w:val="en-US"/>
        </w:rPr>
        <w:t xml:space="preserve">lead. </w:t>
      </w:r>
      <w:r w:rsidRPr="00B35033">
        <w:rPr>
          <w:rFonts w:ascii="Times New Roman" w:eastAsia="Times New Roman" w:hAnsi="Times New Roman" w:cs="Times New Roman"/>
          <w:sz w:val="28"/>
          <w:szCs w:val="28"/>
          <w:lang w:val="en-US"/>
        </w:rPr>
        <w:t>It</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is</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shown</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that</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even</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low</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levels</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of</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lead</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children</w:t>
      </w:r>
      <w:r w:rsidR="00E61C88">
        <w:rPr>
          <w:rFonts w:ascii="Times New Roman" w:eastAsia="Times New Roman" w:hAnsi="Times New Roman" w:cs="Times New Roman"/>
          <w:sz w:val="28"/>
          <w:szCs w:val="28"/>
          <w:lang w:val="en-US"/>
        </w:rPr>
        <w:t xml:space="preserve">’s organism </w:t>
      </w:r>
      <w:r w:rsidRPr="00B35033">
        <w:rPr>
          <w:rFonts w:ascii="Times New Roman" w:eastAsia="Times New Roman" w:hAnsi="Times New Roman" w:cs="Times New Roman"/>
          <w:sz w:val="28"/>
          <w:szCs w:val="28"/>
          <w:lang w:val="en-US"/>
        </w:rPr>
        <w:t>lead</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to a significant</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reduction</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in</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mental</w:t>
      </w:r>
      <w:r w:rsidR="00E61C88">
        <w:rPr>
          <w:rFonts w:ascii="Times New Roman" w:eastAsia="Times New Roman" w:hAnsi="Times New Roman" w:cs="Times New Roman"/>
          <w:sz w:val="28"/>
          <w:szCs w:val="28"/>
          <w:lang w:val="en-US"/>
        </w:rPr>
        <w:t xml:space="preserve"> </w:t>
      </w:r>
      <w:r w:rsidRPr="00B35033">
        <w:rPr>
          <w:rFonts w:ascii="Times New Roman" w:eastAsia="Times New Roman" w:hAnsi="Times New Roman" w:cs="Times New Roman"/>
          <w:sz w:val="28"/>
          <w:szCs w:val="28"/>
          <w:lang w:val="en-US"/>
        </w:rPr>
        <w:t>development.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With exhaust gases, more than 250,000 tons of lead per year </w:t>
      </w:r>
      <w:r w:rsidR="00C75035">
        <w:rPr>
          <w:rFonts w:ascii="Times New Roman" w:eastAsia="Times New Roman" w:hAnsi="Times New Roman" w:cs="Times New Roman"/>
          <w:sz w:val="28"/>
          <w:szCs w:val="28"/>
          <w:lang w:val="en-US" w:eastAsia="ru-RU"/>
        </w:rPr>
        <w:t xml:space="preserve">are </w:t>
      </w:r>
      <w:r w:rsidRPr="008E5983">
        <w:rPr>
          <w:rFonts w:ascii="Times New Roman" w:eastAsia="Times New Roman" w:hAnsi="Times New Roman" w:cs="Times New Roman"/>
          <w:sz w:val="28"/>
          <w:szCs w:val="28"/>
          <w:lang w:val="en-US" w:eastAsia="ru-RU"/>
        </w:rPr>
        <w:t>deposited on the soil surface; this is the main pollutant of soils with lead.</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Heavy metals fall into the soil together with pesticides and fertilizers, which they enter as an admixture and with biocides.</w:t>
      </w:r>
    </w:p>
    <w:p w:rsidR="009A5666" w:rsidRPr="008E5983" w:rsidRDefault="009A5666" w:rsidP="008E5983">
      <w:pPr>
        <w:spacing w:after="0" w:line="240" w:lineRule="auto"/>
        <w:ind w:firstLine="425"/>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source of pollution generally determines the quality and quantity of the product emitted. In this case, the degree of its dispersion depends on the height of ejection. The zone of maximum contamination extends over a distance equal to 10-40 times the pipe height with high and hot emission, 5-20 times the pipe height with low industrial emission. The duration of </w:t>
      </w:r>
      <w:r w:rsidR="00B96C7F">
        <w:rPr>
          <w:rFonts w:ascii="Times New Roman" w:eastAsia="Times New Roman" w:hAnsi="Times New Roman" w:cs="Times New Roman"/>
          <w:sz w:val="28"/>
          <w:szCs w:val="28"/>
          <w:lang w:val="en-US" w:eastAsia="ru-RU"/>
        </w:rPr>
        <w:t xml:space="preserve">presence of </w:t>
      </w:r>
      <w:r w:rsidRPr="008E5983">
        <w:rPr>
          <w:rFonts w:ascii="Times New Roman" w:eastAsia="Times New Roman" w:hAnsi="Times New Roman" w:cs="Times New Roman"/>
          <w:sz w:val="28"/>
          <w:szCs w:val="28"/>
          <w:lang w:val="en-US" w:eastAsia="ru-RU"/>
        </w:rPr>
        <w:t>the emi</w:t>
      </w:r>
      <w:r w:rsidR="00B96C7F">
        <w:rPr>
          <w:rFonts w:ascii="Times New Roman" w:eastAsia="Times New Roman" w:hAnsi="Times New Roman" w:cs="Times New Roman"/>
          <w:sz w:val="28"/>
          <w:szCs w:val="28"/>
          <w:lang w:val="en-US" w:eastAsia="ru-RU"/>
        </w:rPr>
        <w:t>tted</w:t>
      </w:r>
      <w:r w:rsidRPr="008E5983">
        <w:rPr>
          <w:rFonts w:ascii="Times New Roman" w:eastAsia="Times New Roman" w:hAnsi="Times New Roman" w:cs="Times New Roman"/>
          <w:sz w:val="28"/>
          <w:szCs w:val="28"/>
          <w:lang w:val="en-US" w:eastAsia="ru-RU"/>
        </w:rPr>
        <w:t xml:space="preserve"> particles in the atmosphere depends on their mass and physical and chemical properties. The heavier the particles, the faster they settle.</w:t>
      </w:r>
    </w:p>
    <w:p w:rsidR="009A5666" w:rsidRDefault="009A5666" w:rsidP="008E5983">
      <w:pPr>
        <w:spacing w:after="0" w:line="240" w:lineRule="auto"/>
        <w:ind w:firstLine="425"/>
        <w:jc w:val="both"/>
        <w:rPr>
          <w:rFonts w:ascii="Times New Roman" w:eastAsia="Times New Roman" w:hAnsi="Times New Roman" w:cs="Times New Roman"/>
          <w:sz w:val="28"/>
          <w:szCs w:val="28"/>
          <w:lang w:val="en-US" w:eastAsia="ru-RU"/>
        </w:rPr>
      </w:pPr>
    </w:p>
    <w:p w:rsidR="00943033" w:rsidRDefault="00943033" w:rsidP="008E5983">
      <w:pPr>
        <w:spacing w:after="0" w:line="240" w:lineRule="auto"/>
        <w:ind w:firstLine="425"/>
        <w:jc w:val="both"/>
        <w:rPr>
          <w:rFonts w:ascii="Times New Roman" w:eastAsia="Times New Roman" w:hAnsi="Times New Roman" w:cs="Times New Roman"/>
          <w:sz w:val="28"/>
          <w:szCs w:val="28"/>
          <w:lang w:val="en-US" w:eastAsia="ru-RU"/>
        </w:rPr>
      </w:pPr>
    </w:p>
    <w:p w:rsidR="00943033" w:rsidRDefault="00943033" w:rsidP="008E5983">
      <w:pPr>
        <w:spacing w:after="0" w:line="240" w:lineRule="auto"/>
        <w:ind w:firstLine="425"/>
        <w:jc w:val="both"/>
        <w:rPr>
          <w:rFonts w:ascii="Times New Roman" w:eastAsia="Times New Roman" w:hAnsi="Times New Roman" w:cs="Times New Roman"/>
          <w:sz w:val="28"/>
          <w:szCs w:val="28"/>
          <w:lang w:val="en-US" w:eastAsia="ru-RU"/>
        </w:rPr>
      </w:pPr>
    </w:p>
    <w:p w:rsidR="00943033" w:rsidRPr="008E5983" w:rsidRDefault="00943033" w:rsidP="008E5983">
      <w:pPr>
        <w:spacing w:after="0" w:line="240" w:lineRule="auto"/>
        <w:ind w:firstLine="425"/>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425"/>
        <w:jc w:val="both"/>
        <w:rPr>
          <w:rFonts w:ascii="Times New Roman" w:eastAsia="Times New Roman" w:hAnsi="Times New Roman" w:cs="Times New Roman"/>
          <w:sz w:val="28"/>
          <w:szCs w:val="28"/>
          <w:lang w:val="en-US" w:eastAsia="ru-RU"/>
        </w:rPr>
      </w:pPr>
    </w:p>
    <w:p w:rsidR="009A5666" w:rsidRPr="008E5983" w:rsidRDefault="00434B8E" w:rsidP="008E5983">
      <w:pPr>
        <w:spacing w:after="0" w:line="240" w:lineRule="auto"/>
        <w:ind w:firstLine="708"/>
        <w:jc w:val="center"/>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lastRenderedPageBreak/>
        <w:t>5.3</w:t>
      </w:r>
      <w:r w:rsidR="00A615DC">
        <w:rPr>
          <w:rFonts w:ascii="Times New Roman" w:eastAsia="Times New Roman" w:hAnsi="Times New Roman" w:cs="Times New Roman"/>
          <w:b/>
          <w:sz w:val="28"/>
          <w:szCs w:val="28"/>
          <w:lang w:val="en-US" w:eastAsia="ru-RU"/>
        </w:rPr>
        <w:t xml:space="preserve"> </w:t>
      </w:r>
      <w:r w:rsidRPr="008E5983">
        <w:rPr>
          <w:rFonts w:ascii="Times New Roman" w:eastAsia="Times New Roman" w:hAnsi="Times New Roman" w:cs="Times New Roman"/>
          <w:b/>
          <w:sz w:val="28"/>
          <w:szCs w:val="28"/>
          <w:lang w:val="en-US" w:eastAsia="ru-RU"/>
        </w:rPr>
        <w:t xml:space="preserve">Main </w:t>
      </w:r>
      <w:r w:rsidR="009A5666" w:rsidRPr="008E5983">
        <w:rPr>
          <w:rFonts w:ascii="Times New Roman" w:eastAsia="Times New Roman" w:hAnsi="Times New Roman" w:cs="Times New Roman"/>
          <w:b/>
          <w:sz w:val="28"/>
          <w:szCs w:val="28"/>
          <w:lang w:val="en-US" w:eastAsia="ru-RU"/>
        </w:rPr>
        <w:t>absorber of heavy metals</w:t>
      </w:r>
    </w:p>
    <w:p w:rsidR="009A5666" w:rsidRPr="008E5983" w:rsidRDefault="009A5666" w:rsidP="008E5983">
      <w:pPr>
        <w:spacing w:after="0" w:line="240" w:lineRule="auto"/>
        <w:ind w:firstLine="708"/>
        <w:jc w:val="center"/>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Pollution by heavy metals is associated with their widespread use in industrial production. </w:t>
      </w:r>
      <w:r w:rsidR="00A615DC">
        <w:rPr>
          <w:rFonts w:ascii="Times New Roman" w:eastAsia="Times New Roman" w:hAnsi="Times New Roman" w:cs="Times New Roman"/>
          <w:sz w:val="28"/>
          <w:szCs w:val="28"/>
          <w:lang w:val="en-US" w:eastAsia="ru-RU"/>
        </w:rPr>
        <w:t>Because of</w:t>
      </w:r>
      <w:r w:rsidRPr="008E5983">
        <w:rPr>
          <w:rFonts w:ascii="Times New Roman" w:eastAsia="Times New Roman" w:hAnsi="Times New Roman" w:cs="Times New Roman"/>
          <w:sz w:val="28"/>
          <w:szCs w:val="28"/>
          <w:lang w:val="en-US" w:eastAsia="ru-RU"/>
        </w:rPr>
        <w:t xml:space="preserve"> imperfect systems of cleaning</w:t>
      </w:r>
      <w:r w:rsidR="00A615DC">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heavy metals fall into the environment, including soil, contaminating and poisoning it. Heavy metals are classified as special pollutants, observations of which are mandatory in all environments.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soil is exposed to pollutants coming from the atmosphere, with surface runoff, from subsoil and groundwater. This is especially true of the humus horizon of soils.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Soils are the main absorber of heavy metals released into the environment by the above-mentioned anthropogenic activity, and unlike organic contaminants that are oxidized to carbon monoxide (IV) by microbial action, most metals are not subjected to microbiological or chemical degradation, and their total concentration in soils persists for a long time after their introduction.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However, changes in their chemical forms (speciation) and bioavailability are possible. The presence of toxic metals in the soil can seriously inhibit biodegradation of organic contaminants. Soil contamination with heavy metals can be dangerous for humans and ecosystems by direct intake or contact with contaminated soil, food chain (soil-plant-man or soil-plant-animal-man), </w:t>
      </w:r>
      <w:r w:rsidR="0017111D">
        <w:rPr>
          <w:rFonts w:ascii="Times New Roman" w:eastAsia="Times New Roman" w:hAnsi="Times New Roman" w:cs="Times New Roman"/>
          <w:sz w:val="28"/>
          <w:szCs w:val="28"/>
          <w:lang w:val="en-US" w:eastAsia="ru-RU"/>
        </w:rPr>
        <w:t xml:space="preserve">use of </w:t>
      </w:r>
      <w:r w:rsidRPr="008E5983">
        <w:rPr>
          <w:rFonts w:ascii="Times New Roman" w:eastAsia="Times New Roman" w:hAnsi="Times New Roman" w:cs="Times New Roman"/>
          <w:sz w:val="28"/>
          <w:szCs w:val="28"/>
          <w:lang w:val="en-US" w:eastAsia="ru-RU"/>
        </w:rPr>
        <w:t xml:space="preserve">contaminated groundwater, </w:t>
      </w:r>
      <w:r w:rsidR="00434B8E" w:rsidRPr="008E5983">
        <w:rPr>
          <w:rFonts w:ascii="Times New Roman" w:eastAsia="Times New Roman" w:hAnsi="Times New Roman" w:cs="Times New Roman"/>
          <w:sz w:val="28"/>
          <w:szCs w:val="28"/>
          <w:lang w:val="en-US" w:eastAsia="ru-RU"/>
        </w:rPr>
        <w:t>reduced</w:t>
      </w:r>
      <w:r w:rsidRPr="008E5983">
        <w:rPr>
          <w:rFonts w:ascii="Times New Roman" w:eastAsia="Times New Roman" w:hAnsi="Times New Roman" w:cs="Times New Roman"/>
          <w:sz w:val="28"/>
          <w:szCs w:val="28"/>
          <w:lang w:val="en-US" w:eastAsia="ru-RU"/>
        </w:rPr>
        <w:t xml:space="preserve"> food quality (safety and competitiveness) due to phytotoxicity, reduction of land use for agricultural production causing food shortages and land use problems.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Increasing attention to environmental protection has caused particular interest in the impact of heavy metals on the soil.</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From a historical point of view of interest to this problem came with the </w:t>
      </w:r>
      <w:r w:rsidR="0017111D">
        <w:rPr>
          <w:rFonts w:ascii="Times New Roman" w:eastAsia="Times New Roman" w:hAnsi="Times New Roman" w:cs="Times New Roman"/>
          <w:sz w:val="28"/>
          <w:szCs w:val="28"/>
          <w:lang w:val="en-US" w:eastAsia="ru-RU"/>
        </w:rPr>
        <w:t xml:space="preserve">study of </w:t>
      </w:r>
      <w:r w:rsidRPr="008E5983">
        <w:rPr>
          <w:rFonts w:ascii="Times New Roman" w:eastAsia="Times New Roman" w:hAnsi="Times New Roman" w:cs="Times New Roman"/>
          <w:sz w:val="28"/>
          <w:szCs w:val="28"/>
          <w:lang w:val="en-US" w:eastAsia="ru-RU"/>
        </w:rPr>
        <w:t>soil fertility, since elements such as iron, manganese, copper, zinc, molybdenum and</w:t>
      </w:r>
      <w:r w:rsidR="0017111D">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optionally, cobalt, </w:t>
      </w:r>
      <w:r w:rsidR="0017111D">
        <w:rPr>
          <w:rFonts w:ascii="Times New Roman" w:eastAsia="Times New Roman" w:hAnsi="Times New Roman" w:cs="Times New Roman"/>
          <w:sz w:val="28"/>
          <w:szCs w:val="28"/>
          <w:lang w:val="en-US" w:eastAsia="ru-RU"/>
        </w:rPr>
        <w:t>are</w:t>
      </w:r>
      <w:r w:rsidRPr="008E5983">
        <w:rPr>
          <w:rFonts w:ascii="Times New Roman" w:eastAsia="Times New Roman" w:hAnsi="Times New Roman" w:cs="Times New Roman"/>
          <w:sz w:val="28"/>
          <w:szCs w:val="28"/>
          <w:lang w:val="en-US" w:eastAsia="ru-RU"/>
        </w:rPr>
        <w:t xml:space="preserve"> very important for the life of plants and, hence, to animals and humans.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They are also known by the name of trace elements, because plants need</w:t>
      </w:r>
      <w:r w:rsidR="0085371A">
        <w:rPr>
          <w:rFonts w:ascii="Times New Roman" w:eastAsia="Times New Roman" w:hAnsi="Times New Roman" w:cs="Times New Roman"/>
          <w:sz w:val="28"/>
          <w:szCs w:val="28"/>
          <w:lang w:val="en-US" w:eastAsia="ru-RU"/>
        </w:rPr>
        <w:t xml:space="preserve"> them </w:t>
      </w:r>
      <w:r w:rsidRPr="008E5983">
        <w:rPr>
          <w:rFonts w:ascii="Times New Roman" w:eastAsia="Times New Roman" w:hAnsi="Times New Roman" w:cs="Times New Roman"/>
          <w:sz w:val="28"/>
          <w:szCs w:val="28"/>
          <w:lang w:val="en-US" w:eastAsia="ru-RU"/>
        </w:rPr>
        <w:t xml:space="preserve">in small quantities. </w:t>
      </w:r>
      <w:r w:rsidR="00E06487" w:rsidRPr="008E5983">
        <w:rPr>
          <w:rFonts w:ascii="Times New Roman" w:eastAsia="Times New Roman" w:hAnsi="Times New Roman" w:cs="Times New Roman"/>
          <w:sz w:val="28"/>
          <w:szCs w:val="28"/>
          <w:lang w:val="en-US" w:eastAsia="ru-RU"/>
        </w:rPr>
        <w:t>T</w:t>
      </w:r>
      <w:r w:rsidR="00E06487">
        <w:rPr>
          <w:rFonts w:ascii="Times New Roman" w:eastAsia="Times New Roman" w:hAnsi="Times New Roman" w:cs="Times New Roman"/>
          <w:sz w:val="28"/>
          <w:szCs w:val="28"/>
          <w:lang w:val="en-US" w:eastAsia="ru-RU"/>
        </w:rPr>
        <w:t>o the</w:t>
      </w:r>
      <w:r w:rsidR="00E06487"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 xml:space="preserve">group of trace elements also </w:t>
      </w:r>
      <w:r w:rsidR="00E06487">
        <w:rPr>
          <w:rFonts w:ascii="Times New Roman" w:eastAsia="Times New Roman" w:hAnsi="Times New Roman" w:cs="Times New Roman"/>
          <w:sz w:val="28"/>
          <w:szCs w:val="28"/>
          <w:lang w:val="en-US" w:eastAsia="ru-RU"/>
        </w:rPr>
        <w:t>refer</w:t>
      </w:r>
      <w:r w:rsidRPr="008E5983">
        <w:rPr>
          <w:rFonts w:ascii="Times New Roman" w:eastAsia="Times New Roman" w:hAnsi="Times New Roman" w:cs="Times New Roman"/>
          <w:sz w:val="28"/>
          <w:szCs w:val="28"/>
          <w:lang w:val="en-US" w:eastAsia="ru-RU"/>
        </w:rPr>
        <w:t xml:space="preserve"> metals</w:t>
      </w:r>
      <w:r w:rsidR="00E06487">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in the soil</w:t>
      </w:r>
      <w:r w:rsidR="00E06487">
        <w:rPr>
          <w:rFonts w:ascii="Times New Roman" w:eastAsia="Times New Roman" w:hAnsi="Times New Roman" w:cs="Times New Roman"/>
          <w:sz w:val="28"/>
          <w:szCs w:val="28"/>
          <w:lang w:val="en-US" w:eastAsia="ru-RU"/>
        </w:rPr>
        <w:t>, the concentration of which is</w:t>
      </w:r>
      <w:r w:rsidRPr="008E5983">
        <w:rPr>
          <w:rFonts w:ascii="Times New Roman" w:eastAsia="Times New Roman" w:hAnsi="Times New Roman" w:cs="Times New Roman"/>
          <w:sz w:val="28"/>
          <w:szCs w:val="28"/>
          <w:lang w:val="en-US" w:eastAsia="ru-RU"/>
        </w:rPr>
        <w:t xml:space="preserve"> rather high, for example, iron, which is included in most soils and is ranked fourth in the composition of the crust (5%) after oxygen (46.6%), silica (27.7 %) and aluminum (8.1%).</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All trace elements can have a negative </w:t>
      </w:r>
      <w:r w:rsidR="00E06487">
        <w:rPr>
          <w:rFonts w:ascii="Times New Roman" w:eastAsia="Times New Roman" w:hAnsi="Times New Roman" w:cs="Times New Roman"/>
          <w:sz w:val="28"/>
          <w:szCs w:val="28"/>
          <w:lang w:val="en-US" w:eastAsia="ru-RU"/>
        </w:rPr>
        <w:t>impact</w:t>
      </w:r>
      <w:r w:rsidRPr="008E5983">
        <w:rPr>
          <w:rFonts w:ascii="Times New Roman" w:eastAsia="Times New Roman" w:hAnsi="Times New Roman" w:cs="Times New Roman"/>
          <w:sz w:val="28"/>
          <w:szCs w:val="28"/>
          <w:lang w:val="en-US" w:eastAsia="ru-RU"/>
        </w:rPr>
        <w:t xml:space="preserve"> on plants if the concentration of their available forms exceeds certain limits. Some heavy metals, such as mercury, lead and cadmium, which are apparently not very important for plants and animals, are dangerous </w:t>
      </w:r>
      <w:r w:rsidR="00E06487">
        <w:rPr>
          <w:rFonts w:ascii="Times New Roman" w:eastAsia="Times New Roman" w:hAnsi="Times New Roman" w:cs="Times New Roman"/>
          <w:sz w:val="28"/>
          <w:szCs w:val="28"/>
          <w:lang w:val="en-US" w:eastAsia="ru-RU"/>
        </w:rPr>
        <w:t>for</w:t>
      </w:r>
      <w:r w:rsidRPr="008E5983">
        <w:rPr>
          <w:rFonts w:ascii="Times New Roman" w:eastAsia="Times New Roman" w:hAnsi="Times New Roman" w:cs="Times New Roman"/>
          <w:sz w:val="28"/>
          <w:szCs w:val="28"/>
          <w:lang w:val="en-US" w:eastAsia="ru-RU"/>
        </w:rPr>
        <w:t xml:space="preserve"> human health, even at low concentrations.</w:t>
      </w:r>
    </w:p>
    <w:p w:rsidR="009A5666" w:rsidRPr="008E5983" w:rsidRDefault="009A5666" w:rsidP="008E5983">
      <w:pPr>
        <w:spacing w:after="0" w:line="240" w:lineRule="auto"/>
        <w:ind w:firstLine="425"/>
        <w:jc w:val="center"/>
        <w:rPr>
          <w:rFonts w:ascii="Times New Roman" w:eastAsia="Times New Roman" w:hAnsi="Times New Roman" w:cs="Times New Roman"/>
          <w:b/>
          <w:bCs/>
          <w:sz w:val="28"/>
          <w:szCs w:val="28"/>
          <w:lang w:val="en-US" w:eastAsia="ru-RU"/>
        </w:rPr>
      </w:pPr>
    </w:p>
    <w:p w:rsidR="00896BCA" w:rsidRDefault="009A5666" w:rsidP="00896BCA">
      <w:pPr>
        <w:spacing w:after="0" w:line="240" w:lineRule="auto"/>
        <w:ind w:firstLine="709"/>
        <w:jc w:val="both"/>
        <w:rPr>
          <w:rFonts w:ascii="Times New Roman" w:eastAsia="Times New Roman" w:hAnsi="Times New Roman" w:cs="Times New Roman"/>
          <w:b/>
          <w:bCs/>
          <w:sz w:val="28"/>
          <w:szCs w:val="28"/>
          <w:lang w:val="en-GB" w:eastAsia="ru-RU"/>
        </w:rPr>
      </w:pPr>
      <w:r w:rsidRPr="008E5983">
        <w:rPr>
          <w:rFonts w:ascii="Times New Roman" w:eastAsia="Times New Roman" w:hAnsi="Times New Roman" w:cs="Times New Roman"/>
          <w:b/>
          <w:bCs/>
          <w:sz w:val="28"/>
          <w:szCs w:val="28"/>
          <w:lang w:val="en-GB" w:eastAsia="ru-RU"/>
        </w:rPr>
        <w:t>5.</w:t>
      </w:r>
      <w:r w:rsidR="005D440F">
        <w:rPr>
          <w:rFonts w:ascii="Times New Roman" w:eastAsia="Times New Roman" w:hAnsi="Times New Roman" w:cs="Times New Roman"/>
          <w:b/>
          <w:bCs/>
          <w:sz w:val="28"/>
          <w:szCs w:val="28"/>
          <w:lang w:eastAsia="ru-RU"/>
        </w:rPr>
        <w:t>4</w:t>
      </w:r>
      <w:r w:rsidRPr="008E5983">
        <w:rPr>
          <w:rFonts w:ascii="Times New Roman" w:eastAsia="Times New Roman" w:hAnsi="Times New Roman" w:cs="Times New Roman"/>
          <w:b/>
          <w:bCs/>
          <w:sz w:val="28"/>
          <w:szCs w:val="28"/>
          <w:lang w:val="en-GB" w:eastAsia="ru-RU"/>
        </w:rPr>
        <w:t xml:space="preserve"> </w:t>
      </w:r>
      <w:r w:rsidR="00D67F60" w:rsidRPr="008E5983">
        <w:rPr>
          <w:rFonts w:ascii="Times New Roman" w:eastAsia="Times New Roman" w:hAnsi="Times New Roman" w:cs="Times New Roman"/>
          <w:b/>
          <w:bCs/>
          <w:sz w:val="28"/>
          <w:szCs w:val="28"/>
          <w:lang w:val="en-GB" w:eastAsia="ru-RU"/>
        </w:rPr>
        <w:t>Accumulation</w:t>
      </w:r>
      <w:r w:rsidR="00D67F60" w:rsidRPr="00D67F60">
        <w:rPr>
          <w:rFonts w:ascii="Times New Roman" w:eastAsia="Times New Roman" w:hAnsi="Times New Roman" w:cs="Times New Roman"/>
          <w:b/>
          <w:bCs/>
          <w:sz w:val="28"/>
          <w:szCs w:val="28"/>
          <w:lang w:val="en-GB" w:eastAsia="ru-RU"/>
        </w:rPr>
        <w:t xml:space="preserve"> </w:t>
      </w:r>
      <w:r w:rsidR="00D67F60">
        <w:rPr>
          <w:rFonts w:ascii="Times New Roman" w:eastAsia="Times New Roman" w:hAnsi="Times New Roman" w:cs="Times New Roman"/>
          <w:b/>
          <w:bCs/>
          <w:sz w:val="28"/>
          <w:szCs w:val="28"/>
          <w:lang w:val="en-GB" w:eastAsia="ru-RU"/>
        </w:rPr>
        <w:t xml:space="preserve">of </w:t>
      </w:r>
      <w:r w:rsidR="00D67F60" w:rsidRPr="008E5983">
        <w:rPr>
          <w:rFonts w:ascii="Times New Roman" w:eastAsia="Times New Roman" w:hAnsi="Times New Roman" w:cs="Times New Roman"/>
          <w:b/>
          <w:bCs/>
          <w:sz w:val="28"/>
          <w:szCs w:val="28"/>
          <w:lang w:val="en-GB" w:eastAsia="ru-RU"/>
        </w:rPr>
        <w:t xml:space="preserve">heavy metals </w:t>
      </w:r>
      <w:r w:rsidR="00D67F60">
        <w:rPr>
          <w:rFonts w:ascii="Times New Roman" w:eastAsia="Times New Roman" w:hAnsi="Times New Roman" w:cs="Times New Roman"/>
          <w:b/>
          <w:bCs/>
          <w:sz w:val="28"/>
          <w:szCs w:val="28"/>
          <w:lang w:val="en-GB" w:eastAsia="ru-RU"/>
        </w:rPr>
        <w:t>by microorganisms</w:t>
      </w:r>
      <w:r w:rsidR="00826195" w:rsidRPr="008E5983">
        <w:rPr>
          <w:rFonts w:ascii="Times New Roman" w:eastAsia="Times New Roman" w:hAnsi="Times New Roman" w:cs="Times New Roman"/>
          <w:b/>
          <w:bCs/>
          <w:sz w:val="28"/>
          <w:szCs w:val="28"/>
          <w:lang w:val="en-GB" w:eastAsia="ru-RU"/>
        </w:rPr>
        <w:t xml:space="preserve"> </w:t>
      </w:r>
    </w:p>
    <w:p w:rsidR="009A5666" w:rsidRPr="008E5983" w:rsidRDefault="009A5666" w:rsidP="00896BCA">
      <w:pPr>
        <w:spacing w:after="0" w:line="240" w:lineRule="auto"/>
        <w:ind w:firstLine="709"/>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 xml:space="preserve">Heavy </w:t>
      </w:r>
      <w:r w:rsidR="00826195" w:rsidRPr="008E5983">
        <w:rPr>
          <w:rFonts w:ascii="Times New Roman" w:eastAsia="Times New Roman" w:hAnsi="Times New Roman" w:cs="Times New Roman"/>
          <w:bCs/>
          <w:sz w:val="28"/>
          <w:szCs w:val="28"/>
          <w:lang w:val="en-GB" w:eastAsia="ru-RU"/>
        </w:rPr>
        <w:t>metals accumulate</w:t>
      </w:r>
      <w:r w:rsidR="00D67F60">
        <w:rPr>
          <w:rFonts w:ascii="Times New Roman" w:eastAsia="Times New Roman" w:hAnsi="Times New Roman" w:cs="Times New Roman"/>
          <w:bCs/>
          <w:sz w:val="28"/>
          <w:szCs w:val="28"/>
          <w:lang w:val="en-GB" w:eastAsia="ru-RU"/>
        </w:rPr>
        <w:t>d</w:t>
      </w:r>
      <w:r w:rsidRPr="008E5983">
        <w:rPr>
          <w:rFonts w:ascii="Times New Roman" w:eastAsia="Times New Roman" w:hAnsi="Times New Roman" w:cs="Times New Roman"/>
          <w:bCs/>
          <w:sz w:val="28"/>
          <w:szCs w:val="28"/>
          <w:lang w:val="en-GB" w:eastAsia="ru-RU"/>
        </w:rPr>
        <w:t xml:space="preserve"> by water-living and soil-living microorganisms, and by plants</w:t>
      </w:r>
      <w:r w:rsidR="00F66644">
        <w:rPr>
          <w:rFonts w:ascii="Times New Roman" w:eastAsia="Times New Roman" w:hAnsi="Times New Roman" w:cs="Times New Roman"/>
          <w:bCs/>
          <w:sz w:val="28"/>
          <w:szCs w:val="28"/>
          <w:lang w:val="en-GB" w:eastAsia="ru-RU"/>
        </w:rPr>
        <w:t xml:space="preserve"> </w:t>
      </w:r>
      <w:r w:rsidR="00D67F60">
        <w:rPr>
          <w:rFonts w:ascii="Times New Roman" w:eastAsia="Times New Roman" w:hAnsi="Times New Roman" w:cs="Times New Roman"/>
          <w:bCs/>
          <w:sz w:val="28"/>
          <w:szCs w:val="28"/>
          <w:lang w:val="en-GB" w:eastAsia="ru-RU"/>
        </w:rPr>
        <w:t>get</w:t>
      </w:r>
      <w:r w:rsidRPr="008E5983">
        <w:rPr>
          <w:rFonts w:ascii="Times New Roman" w:eastAsia="Times New Roman" w:hAnsi="Times New Roman" w:cs="Times New Roman"/>
          <w:bCs/>
          <w:sz w:val="28"/>
          <w:szCs w:val="28"/>
          <w:lang w:val="en-GB" w:eastAsia="ru-RU"/>
        </w:rPr>
        <w:t xml:space="preserve"> into </w:t>
      </w:r>
      <w:r w:rsidR="00F66644">
        <w:rPr>
          <w:rFonts w:ascii="Times New Roman" w:eastAsia="Times New Roman" w:hAnsi="Times New Roman" w:cs="Times New Roman"/>
          <w:bCs/>
          <w:sz w:val="28"/>
          <w:szCs w:val="28"/>
          <w:lang w:val="en-GB" w:eastAsia="ru-RU"/>
        </w:rPr>
        <w:t xml:space="preserve">food of </w:t>
      </w:r>
      <w:r w:rsidRPr="008E5983">
        <w:rPr>
          <w:rFonts w:ascii="Times New Roman" w:eastAsia="Times New Roman" w:hAnsi="Times New Roman" w:cs="Times New Roman"/>
          <w:bCs/>
          <w:sz w:val="28"/>
          <w:szCs w:val="28"/>
          <w:lang w:val="en-GB" w:eastAsia="ru-RU"/>
        </w:rPr>
        <w:t xml:space="preserve">the domestic animals and by the natural food chain into the human body. The concentration of heavy metals </w:t>
      </w:r>
      <w:r w:rsidR="0030350A">
        <w:rPr>
          <w:rFonts w:ascii="Times New Roman" w:eastAsia="Times New Roman" w:hAnsi="Times New Roman" w:cs="Times New Roman"/>
          <w:bCs/>
          <w:sz w:val="28"/>
          <w:szCs w:val="28"/>
          <w:lang w:val="en-GB" w:eastAsia="ru-RU"/>
        </w:rPr>
        <w:t>in</w:t>
      </w:r>
      <w:r w:rsidR="0030350A" w:rsidRPr="008E5983">
        <w:rPr>
          <w:rFonts w:ascii="Times New Roman" w:eastAsia="Times New Roman" w:hAnsi="Times New Roman" w:cs="Times New Roman"/>
          <w:bCs/>
          <w:sz w:val="28"/>
          <w:szCs w:val="28"/>
          <w:lang w:val="en-GB" w:eastAsia="ru-RU"/>
        </w:rPr>
        <w:t xml:space="preserve"> </w:t>
      </w:r>
      <w:r w:rsidR="0030350A">
        <w:rPr>
          <w:rFonts w:ascii="Times New Roman" w:eastAsia="Times New Roman" w:hAnsi="Times New Roman" w:cs="Times New Roman"/>
          <w:bCs/>
          <w:sz w:val="28"/>
          <w:szCs w:val="28"/>
          <w:lang w:val="en-GB" w:eastAsia="ru-RU"/>
        </w:rPr>
        <w:t>the</w:t>
      </w:r>
      <w:r w:rsidR="00F66644">
        <w:rPr>
          <w:rFonts w:ascii="Times New Roman" w:eastAsia="Times New Roman" w:hAnsi="Times New Roman" w:cs="Times New Roman"/>
          <w:bCs/>
          <w:sz w:val="28"/>
          <w:szCs w:val="28"/>
          <w:lang w:val="en-GB" w:eastAsia="ru-RU"/>
        </w:rPr>
        <w:t xml:space="preserve"> </w:t>
      </w:r>
      <w:r w:rsidRPr="008E5983">
        <w:rPr>
          <w:rFonts w:ascii="Times New Roman" w:eastAsia="Times New Roman" w:hAnsi="Times New Roman" w:cs="Times New Roman"/>
          <w:bCs/>
          <w:sz w:val="28"/>
          <w:szCs w:val="28"/>
          <w:lang w:val="en-GB" w:eastAsia="ru-RU"/>
        </w:rPr>
        <w:t xml:space="preserve">dissolved state in the wastewater depends </w:t>
      </w:r>
      <w:r w:rsidR="001351FD">
        <w:rPr>
          <w:rFonts w:ascii="Times New Roman" w:eastAsia="Times New Roman" w:hAnsi="Times New Roman" w:cs="Times New Roman"/>
          <w:bCs/>
          <w:sz w:val="28"/>
          <w:szCs w:val="28"/>
          <w:lang w:val="en-GB" w:eastAsia="ru-RU"/>
        </w:rPr>
        <w:t>on the</w:t>
      </w:r>
      <w:r w:rsidRPr="008E5983">
        <w:rPr>
          <w:rFonts w:ascii="Times New Roman" w:eastAsia="Times New Roman" w:hAnsi="Times New Roman" w:cs="Times New Roman"/>
          <w:bCs/>
          <w:sz w:val="28"/>
          <w:szCs w:val="28"/>
          <w:lang w:val="en-GB" w:eastAsia="ru-RU"/>
        </w:rPr>
        <w:t xml:space="preserve"> temperature of water, the total salt content, the presence of inorganic and organic compounds and pH. Heavy metal ions in the wastewater </w:t>
      </w:r>
      <w:r w:rsidRPr="008E5983">
        <w:rPr>
          <w:rFonts w:ascii="Times New Roman" w:eastAsia="Times New Roman" w:hAnsi="Times New Roman" w:cs="Times New Roman"/>
          <w:bCs/>
          <w:sz w:val="28"/>
          <w:szCs w:val="28"/>
          <w:lang w:val="en-GB" w:eastAsia="ru-RU"/>
        </w:rPr>
        <w:lastRenderedPageBreak/>
        <w:t xml:space="preserve">often form complexes with organic </w:t>
      </w:r>
      <w:r w:rsidR="001351FD">
        <w:rPr>
          <w:rFonts w:ascii="Times New Roman" w:eastAsia="Times New Roman" w:hAnsi="Times New Roman" w:cs="Times New Roman"/>
          <w:bCs/>
          <w:sz w:val="28"/>
          <w:szCs w:val="28"/>
          <w:lang w:val="en-GB" w:eastAsia="ru-RU"/>
        </w:rPr>
        <w:t>substances,</w:t>
      </w:r>
      <w:r w:rsidRPr="008E5983">
        <w:rPr>
          <w:rFonts w:ascii="Times New Roman" w:eastAsia="Times New Roman" w:hAnsi="Times New Roman" w:cs="Times New Roman"/>
          <w:bCs/>
          <w:sz w:val="28"/>
          <w:szCs w:val="28"/>
          <w:lang w:val="en-GB" w:eastAsia="ru-RU"/>
        </w:rPr>
        <w:t xml:space="preserve"> </w:t>
      </w:r>
      <w:r w:rsidR="001351FD">
        <w:rPr>
          <w:rFonts w:ascii="Times New Roman" w:eastAsia="Times New Roman" w:hAnsi="Times New Roman" w:cs="Times New Roman"/>
          <w:bCs/>
          <w:sz w:val="28"/>
          <w:szCs w:val="28"/>
          <w:lang w:val="en-GB" w:eastAsia="ru-RU"/>
        </w:rPr>
        <w:t>e</w:t>
      </w:r>
      <w:r w:rsidRPr="008E5983">
        <w:rPr>
          <w:rFonts w:ascii="Times New Roman" w:eastAsia="Times New Roman" w:hAnsi="Times New Roman" w:cs="Times New Roman"/>
          <w:bCs/>
          <w:sz w:val="28"/>
          <w:szCs w:val="28"/>
          <w:lang w:val="en-GB" w:eastAsia="ru-RU"/>
        </w:rPr>
        <w:t>specially</w:t>
      </w:r>
      <w:r w:rsidR="001351FD">
        <w:rPr>
          <w:rFonts w:ascii="Times New Roman" w:eastAsia="Times New Roman" w:hAnsi="Times New Roman" w:cs="Times New Roman"/>
          <w:bCs/>
          <w:sz w:val="28"/>
          <w:szCs w:val="28"/>
          <w:lang w:val="en-GB" w:eastAsia="ru-RU"/>
        </w:rPr>
        <w:t>, humic</w:t>
      </w:r>
      <w:r w:rsidRPr="008E5983">
        <w:rPr>
          <w:rFonts w:ascii="Times New Roman" w:eastAsia="Times New Roman" w:hAnsi="Times New Roman" w:cs="Times New Roman"/>
          <w:bCs/>
          <w:sz w:val="28"/>
          <w:szCs w:val="28"/>
          <w:lang w:val="en-GB" w:eastAsia="ru-RU"/>
        </w:rPr>
        <w:t xml:space="preserve"> compounds in alkaline and neutral media.</w:t>
      </w:r>
    </w:p>
    <w:p w:rsidR="009A5666" w:rsidRPr="008E5983" w:rsidRDefault="009A5666" w:rsidP="008E5983">
      <w:pPr>
        <w:spacing w:after="0" w:line="240" w:lineRule="auto"/>
        <w:ind w:firstLine="708"/>
        <w:jc w:val="both"/>
        <w:rPr>
          <w:rFonts w:ascii="Times New Roman" w:eastAsia="Times New Roman" w:hAnsi="Times New Roman" w:cs="Times New Roman"/>
          <w:bCs/>
          <w:sz w:val="28"/>
          <w:szCs w:val="28"/>
          <w:lang w:val="en-GB" w:eastAsia="ru-RU"/>
        </w:rPr>
      </w:pPr>
      <w:r w:rsidRPr="00F66644">
        <w:rPr>
          <w:rFonts w:ascii="Times New Roman" w:eastAsia="Times New Roman" w:hAnsi="Times New Roman" w:cs="Times New Roman"/>
          <w:bCs/>
          <w:sz w:val="28"/>
          <w:szCs w:val="28"/>
          <w:lang w:val="en-GB" w:eastAsia="ru-RU"/>
        </w:rPr>
        <w:t>In the fermenters</w:t>
      </w:r>
      <w:r w:rsidRPr="008E5983">
        <w:rPr>
          <w:rFonts w:ascii="Times New Roman" w:eastAsia="Times New Roman" w:hAnsi="Times New Roman" w:cs="Times New Roman"/>
          <w:bCs/>
          <w:sz w:val="28"/>
          <w:szCs w:val="28"/>
          <w:lang w:val="en-GB" w:eastAsia="ru-RU"/>
        </w:rPr>
        <w:t xml:space="preserve"> support</w:t>
      </w:r>
      <w:r w:rsidR="00180171">
        <w:rPr>
          <w:rFonts w:ascii="Times New Roman" w:eastAsia="Times New Roman" w:hAnsi="Times New Roman" w:cs="Times New Roman"/>
          <w:bCs/>
          <w:sz w:val="28"/>
          <w:szCs w:val="28"/>
          <w:lang w:val="en-GB" w:eastAsia="ru-RU"/>
        </w:rPr>
        <w:t>ing</w:t>
      </w:r>
      <w:r w:rsidRPr="008E5983">
        <w:rPr>
          <w:rFonts w:ascii="Times New Roman" w:eastAsia="Times New Roman" w:hAnsi="Times New Roman" w:cs="Times New Roman"/>
          <w:bCs/>
          <w:sz w:val="28"/>
          <w:szCs w:val="28"/>
          <w:lang w:val="en-GB" w:eastAsia="ru-RU"/>
        </w:rPr>
        <w:t xml:space="preserve"> anaerobic conditions</w:t>
      </w:r>
      <w:r w:rsidR="00180171">
        <w:rPr>
          <w:rFonts w:ascii="Times New Roman" w:eastAsia="Times New Roman" w:hAnsi="Times New Roman" w:cs="Times New Roman"/>
          <w:bCs/>
          <w:sz w:val="28"/>
          <w:szCs w:val="28"/>
          <w:lang w:val="en-GB" w:eastAsia="ru-RU"/>
        </w:rPr>
        <w:t>,</w:t>
      </w:r>
      <w:r w:rsidRPr="008E5983">
        <w:rPr>
          <w:rFonts w:ascii="Times New Roman" w:eastAsia="Times New Roman" w:hAnsi="Times New Roman" w:cs="Times New Roman"/>
          <w:bCs/>
          <w:sz w:val="28"/>
          <w:szCs w:val="28"/>
          <w:lang w:val="en-GB" w:eastAsia="ru-RU"/>
        </w:rPr>
        <w:t xml:space="preserve"> already form</w:t>
      </w:r>
      <w:r w:rsidR="00180171">
        <w:rPr>
          <w:rFonts w:ascii="Times New Roman" w:eastAsia="Times New Roman" w:hAnsi="Times New Roman" w:cs="Times New Roman"/>
          <w:bCs/>
          <w:sz w:val="28"/>
          <w:szCs w:val="28"/>
          <w:lang w:val="en-GB" w:eastAsia="ru-RU"/>
        </w:rPr>
        <w:t>ed</w:t>
      </w:r>
      <w:r w:rsidRPr="008E5983">
        <w:rPr>
          <w:rFonts w:ascii="Times New Roman" w:eastAsia="Times New Roman" w:hAnsi="Times New Roman" w:cs="Times New Roman"/>
          <w:bCs/>
          <w:sz w:val="28"/>
          <w:szCs w:val="28"/>
          <w:lang w:val="en-GB" w:eastAsia="ru-RU"/>
        </w:rPr>
        <w:t xml:space="preserve"> biocoenosis </w:t>
      </w:r>
      <w:r w:rsidR="00180171">
        <w:rPr>
          <w:rFonts w:ascii="Times New Roman" w:eastAsia="Times New Roman" w:hAnsi="Times New Roman" w:cs="Times New Roman"/>
          <w:bCs/>
          <w:sz w:val="28"/>
          <w:szCs w:val="28"/>
          <w:lang w:val="en-GB" w:eastAsia="ru-RU"/>
        </w:rPr>
        <w:t xml:space="preserve">helps </w:t>
      </w:r>
      <w:r w:rsidRPr="008E5983">
        <w:rPr>
          <w:rFonts w:ascii="Times New Roman" w:eastAsia="Times New Roman" w:hAnsi="Times New Roman" w:cs="Times New Roman"/>
          <w:bCs/>
          <w:sz w:val="28"/>
          <w:szCs w:val="28"/>
          <w:lang w:val="en-GB" w:eastAsia="ru-RU"/>
        </w:rPr>
        <w:t>to restore chromium Cr6 + in</w:t>
      </w:r>
      <w:r w:rsidR="001351FD">
        <w:rPr>
          <w:rFonts w:ascii="Times New Roman" w:eastAsia="Times New Roman" w:hAnsi="Times New Roman" w:cs="Times New Roman"/>
          <w:bCs/>
          <w:sz w:val="28"/>
          <w:szCs w:val="28"/>
          <w:lang w:val="en-GB" w:eastAsia="ru-RU"/>
        </w:rPr>
        <w:t>to</w:t>
      </w:r>
      <w:r w:rsidRPr="008E5983">
        <w:rPr>
          <w:rFonts w:ascii="Times New Roman" w:eastAsia="Times New Roman" w:hAnsi="Times New Roman" w:cs="Times New Roman"/>
          <w:bCs/>
          <w:sz w:val="28"/>
          <w:szCs w:val="28"/>
          <w:lang w:val="en-GB" w:eastAsia="ru-RU"/>
        </w:rPr>
        <w:t xml:space="preserve"> chromium Cr3 +, which i</w:t>
      </w:r>
      <w:r w:rsidR="008E5D6A">
        <w:rPr>
          <w:rFonts w:ascii="Times New Roman" w:eastAsia="Times New Roman" w:hAnsi="Times New Roman" w:cs="Times New Roman"/>
          <w:bCs/>
          <w:sz w:val="28"/>
          <w:szCs w:val="28"/>
          <w:lang w:val="en-GB" w:eastAsia="ru-RU"/>
        </w:rPr>
        <w:t>n</w:t>
      </w:r>
      <w:r w:rsidRPr="008E5983">
        <w:rPr>
          <w:rFonts w:ascii="Times New Roman" w:eastAsia="Times New Roman" w:hAnsi="Times New Roman" w:cs="Times New Roman"/>
          <w:bCs/>
          <w:sz w:val="28"/>
          <w:szCs w:val="28"/>
          <w:lang w:val="en-GB" w:eastAsia="ru-RU"/>
        </w:rPr>
        <w:t xml:space="preserve"> the secondary settling tank precipitates out as Cr(OH)</w:t>
      </w:r>
      <w:r w:rsidRPr="00C52681">
        <w:rPr>
          <w:rFonts w:ascii="Times New Roman" w:eastAsia="Times New Roman" w:hAnsi="Times New Roman" w:cs="Times New Roman"/>
          <w:bCs/>
          <w:sz w:val="28"/>
          <w:szCs w:val="28"/>
          <w:vertAlign w:val="subscript"/>
          <w:lang w:val="en-GB" w:eastAsia="ru-RU"/>
        </w:rPr>
        <w:t>3</w:t>
      </w:r>
      <w:r w:rsidRPr="008E5983">
        <w:rPr>
          <w:rFonts w:ascii="Times New Roman" w:eastAsia="Times New Roman" w:hAnsi="Times New Roman" w:cs="Times New Roman"/>
          <w:bCs/>
          <w:sz w:val="28"/>
          <w:szCs w:val="28"/>
          <w:lang w:val="en-GB" w:eastAsia="ru-RU"/>
        </w:rPr>
        <w:t xml:space="preserve"> together with the active sludge.</w:t>
      </w:r>
    </w:p>
    <w:p w:rsidR="009A5666" w:rsidRPr="008E5983" w:rsidRDefault="009A5666" w:rsidP="008E5983">
      <w:pPr>
        <w:spacing w:after="0" w:line="240" w:lineRule="auto"/>
        <w:ind w:firstLine="708"/>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 xml:space="preserve"> </w:t>
      </w:r>
      <w:r w:rsidR="001351FD">
        <w:rPr>
          <w:rFonts w:ascii="Times New Roman" w:eastAsia="Times New Roman" w:hAnsi="Times New Roman" w:cs="Times New Roman"/>
          <w:bCs/>
          <w:sz w:val="28"/>
          <w:szCs w:val="28"/>
          <w:lang w:val="en-GB" w:eastAsia="ru-RU"/>
        </w:rPr>
        <w:t>To create</w:t>
      </w:r>
      <w:r w:rsidRPr="008E5983">
        <w:rPr>
          <w:rFonts w:ascii="Times New Roman" w:eastAsia="Times New Roman" w:hAnsi="Times New Roman" w:cs="Times New Roman"/>
          <w:bCs/>
          <w:sz w:val="28"/>
          <w:szCs w:val="28"/>
          <w:lang w:val="en-GB" w:eastAsia="ru-RU"/>
        </w:rPr>
        <w:t xml:space="preserve"> sulphate-reducing bacteria in the bioreactor </w:t>
      </w:r>
      <w:r w:rsidR="001351FD">
        <w:rPr>
          <w:rFonts w:ascii="Times New Roman" w:eastAsia="Times New Roman" w:hAnsi="Times New Roman" w:cs="Times New Roman"/>
          <w:bCs/>
          <w:sz w:val="28"/>
          <w:szCs w:val="28"/>
          <w:lang w:val="en-GB" w:eastAsia="ru-RU"/>
        </w:rPr>
        <w:t xml:space="preserve">it </w:t>
      </w:r>
      <w:r w:rsidRPr="008E5983">
        <w:rPr>
          <w:rFonts w:ascii="Times New Roman" w:eastAsia="Times New Roman" w:hAnsi="Times New Roman" w:cs="Times New Roman"/>
          <w:bCs/>
          <w:sz w:val="28"/>
          <w:szCs w:val="28"/>
          <w:lang w:val="en-GB" w:eastAsia="ru-RU"/>
        </w:rPr>
        <w:t xml:space="preserve">is necessary to introduce the organic substrate. Restoration of chromium Cr6 + to chromium Cr3 + is mostly carried out by microorganisms Pseudomonas. If the wastewater contains sulphate ions, biocenosis </w:t>
      </w:r>
      <w:r w:rsidR="001351FD" w:rsidRPr="008E5983">
        <w:rPr>
          <w:rFonts w:ascii="Times New Roman" w:eastAsia="Times New Roman" w:hAnsi="Times New Roman" w:cs="Times New Roman"/>
          <w:bCs/>
          <w:sz w:val="28"/>
          <w:szCs w:val="28"/>
          <w:lang w:val="en-GB" w:eastAsia="ru-RU"/>
        </w:rPr>
        <w:t xml:space="preserve">is formed </w:t>
      </w:r>
      <w:r w:rsidRPr="008E5983">
        <w:rPr>
          <w:rFonts w:ascii="Times New Roman" w:eastAsia="Times New Roman" w:hAnsi="Times New Roman" w:cs="Times New Roman"/>
          <w:bCs/>
          <w:sz w:val="28"/>
          <w:szCs w:val="28"/>
          <w:lang w:val="en-GB" w:eastAsia="ru-RU"/>
        </w:rPr>
        <w:t>that includes species Desulfovibrio and Desulfotomaculum.</w:t>
      </w:r>
    </w:p>
    <w:p w:rsidR="009A5666" w:rsidRPr="00B153F0" w:rsidRDefault="009A5666" w:rsidP="008E5983">
      <w:pPr>
        <w:spacing w:after="0" w:line="240" w:lineRule="auto"/>
        <w:ind w:firstLine="708"/>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These types of bacteria in anaerobic conditions restored sulphates</w:t>
      </w:r>
      <w:r w:rsidR="00180171">
        <w:rPr>
          <w:rFonts w:ascii="Times New Roman" w:eastAsia="Times New Roman" w:hAnsi="Times New Roman" w:cs="Times New Roman"/>
          <w:bCs/>
          <w:sz w:val="28"/>
          <w:szCs w:val="28"/>
          <w:lang w:val="en-GB" w:eastAsia="ru-RU"/>
        </w:rPr>
        <w:t xml:space="preserve"> to</w:t>
      </w:r>
      <w:r w:rsidRPr="008E5983">
        <w:rPr>
          <w:rFonts w:ascii="Times New Roman" w:eastAsia="Times New Roman" w:hAnsi="Times New Roman" w:cs="Times New Roman"/>
          <w:bCs/>
          <w:sz w:val="28"/>
          <w:szCs w:val="28"/>
          <w:lang w:val="en-GB" w:eastAsia="ru-RU"/>
        </w:rPr>
        <w:t xml:space="preserve"> hydrogen sulphide, which is </w:t>
      </w:r>
      <w:r w:rsidRPr="00B153F0">
        <w:rPr>
          <w:rFonts w:ascii="Times New Roman" w:eastAsia="Times New Roman" w:hAnsi="Times New Roman" w:cs="Times New Roman"/>
          <w:bCs/>
          <w:sz w:val="28"/>
          <w:szCs w:val="28"/>
          <w:lang w:val="en-GB" w:eastAsia="ru-RU"/>
        </w:rPr>
        <w:t xml:space="preserve">chemically reacting with heavy metal ions and forming </w:t>
      </w:r>
      <w:r w:rsidR="00826195" w:rsidRPr="00B153F0">
        <w:rPr>
          <w:rFonts w:ascii="Times New Roman" w:eastAsia="Times New Roman" w:hAnsi="Times New Roman" w:cs="Times New Roman"/>
          <w:bCs/>
          <w:sz w:val="28"/>
          <w:szCs w:val="28"/>
          <w:lang w:val="en-GB" w:eastAsia="ru-RU"/>
        </w:rPr>
        <w:t>insoluble sulphides, which are</w:t>
      </w:r>
      <w:r w:rsidRPr="00B153F0">
        <w:rPr>
          <w:rFonts w:ascii="Times New Roman" w:eastAsia="Times New Roman" w:hAnsi="Times New Roman" w:cs="Times New Roman"/>
          <w:bCs/>
          <w:sz w:val="28"/>
          <w:szCs w:val="28"/>
          <w:lang w:val="en-GB" w:eastAsia="ru-RU"/>
        </w:rPr>
        <w:t xml:space="preserve"> precipitated in the secondary settling tanks. Some microorganisms and algae can accumulate metals</w:t>
      </w:r>
      <w:r w:rsidR="00FF451F" w:rsidRPr="00B153F0">
        <w:rPr>
          <w:rFonts w:ascii="Times New Roman" w:eastAsia="Times New Roman" w:hAnsi="Times New Roman" w:cs="Times New Roman"/>
          <w:bCs/>
          <w:sz w:val="28"/>
          <w:szCs w:val="28"/>
          <w:lang w:val="en-GB" w:eastAsia="ru-RU"/>
        </w:rPr>
        <w:t>,</w:t>
      </w:r>
      <w:r w:rsidRPr="00B153F0">
        <w:rPr>
          <w:rFonts w:ascii="Times New Roman" w:eastAsia="Times New Roman" w:hAnsi="Times New Roman" w:cs="Times New Roman"/>
          <w:bCs/>
          <w:sz w:val="28"/>
          <w:szCs w:val="28"/>
          <w:lang w:val="en-GB" w:eastAsia="ru-RU"/>
        </w:rPr>
        <w:t xml:space="preserve"> which they need for functioning of their enzymes. Algae have special transport systems, which </w:t>
      </w:r>
      <w:r w:rsidR="00FF451F" w:rsidRPr="00B153F0">
        <w:rPr>
          <w:rFonts w:ascii="Times New Roman" w:eastAsia="Times New Roman" w:hAnsi="Times New Roman" w:cs="Times New Roman"/>
          <w:bCs/>
          <w:sz w:val="28"/>
          <w:szCs w:val="28"/>
          <w:lang w:val="en-GB" w:eastAsia="ru-RU"/>
        </w:rPr>
        <w:t>are</w:t>
      </w:r>
      <w:r w:rsidRPr="00B153F0">
        <w:rPr>
          <w:rFonts w:ascii="Times New Roman" w:eastAsia="Times New Roman" w:hAnsi="Times New Roman" w:cs="Times New Roman"/>
          <w:bCs/>
          <w:sz w:val="28"/>
          <w:szCs w:val="28"/>
          <w:lang w:val="en-GB" w:eastAsia="ru-RU"/>
        </w:rPr>
        <w:t xml:space="preserve"> responsible for penetration of metals</w:t>
      </w:r>
      <w:r w:rsidR="00FF451F" w:rsidRPr="00B153F0">
        <w:rPr>
          <w:rFonts w:ascii="Times New Roman" w:eastAsia="Times New Roman" w:hAnsi="Times New Roman" w:cs="Times New Roman"/>
          <w:bCs/>
          <w:sz w:val="28"/>
          <w:szCs w:val="28"/>
          <w:lang w:val="en-GB" w:eastAsia="ru-RU"/>
        </w:rPr>
        <w:t>, both</w:t>
      </w:r>
      <w:r w:rsidRPr="00B153F0">
        <w:rPr>
          <w:rFonts w:ascii="Times New Roman" w:eastAsia="Times New Roman" w:hAnsi="Times New Roman" w:cs="Times New Roman"/>
          <w:bCs/>
          <w:sz w:val="28"/>
          <w:szCs w:val="28"/>
          <w:lang w:val="en-GB" w:eastAsia="ru-RU"/>
        </w:rPr>
        <w:t xml:space="preserve"> in cationic and anionic form</w:t>
      </w:r>
      <w:r w:rsidR="00FF451F" w:rsidRPr="00B153F0">
        <w:rPr>
          <w:rFonts w:ascii="Times New Roman" w:eastAsia="Times New Roman" w:hAnsi="Times New Roman" w:cs="Times New Roman"/>
          <w:bCs/>
          <w:sz w:val="28"/>
          <w:szCs w:val="28"/>
          <w:lang w:val="en-GB" w:eastAsia="ru-RU"/>
        </w:rPr>
        <w:t>s,</w:t>
      </w:r>
      <w:r w:rsidRPr="00B153F0">
        <w:rPr>
          <w:rFonts w:ascii="Times New Roman" w:eastAsia="Times New Roman" w:hAnsi="Times New Roman" w:cs="Times New Roman"/>
          <w:bCs/>
          <w:sz w:val="28"/>
          <w:szCs w:val="28"/>
          <w:lang w:val="en-GB" w:eastAsia="ru-RU"/>
        </w:rPr>
        <w:t xml:space="preserve"> into the cell.</w:t>
      </w:r>
    </w:p>
    <w:p w:rsidR="009A5666" w:rsidRPr="008E5983" w:rsidRDefault="009A5666" w:rsidP="008E5983">
      <w:pPr>
        <w:spacing w:after="0" w:line="240" w:lineRule="auto"/>
        <w:ind w:firstLine="708"/>
        <w:jc w:val="both"/>
        <w:rPr>
          <w:rFonts w:ascii="Times New Roman" w:eastAsia="Times New Roman" w:hAnsi="Times New Roman" w:cs="Times New Roman"/>
          <w:bCs/>
          <w:sz w:val="28"/>
          <w:szCs w:val="28"/>
          <w:lang w:val="en-GB" w:eastAsia="ru-RU"/>
        </w:rPr>
      </w:pPr>
      <w:r w:rsidRPr="00B153F0">
        <w:rPr>
          <w:rFonts w:ascii="Times New Roman" w:eastAsia="Times New Roman" w:hAnsi="Times New Roman" w:cs="Times New Roman"/>
          <w:bCs/>
          <w:sz w:val="28"/>
          <w:szCs w:val="28"/>
          <w:lang w:val="en-GB" w:eastAsia="ru-RU"/>
        </w:rPr>
        <w:t>In natural ponds and bioponds purification of water from heavy metals carried out by tallness amphibians’ larvae. Plankton’s microorganisms can accumulate copper compounds in their biomass</w:t>
      </w:r>
      <w:r w:rsidRPr="008E5983">
        <w:rPr>
          <w:rFonts w:ascii="Times New Roman" w:eastAsia="Times New Roman" w:hAnsi="Times New Roman" w:cs="Times New Roman"/>
          <w:bCs/>
          <w:sz w:val="28"/>
          <w:szCs w:val="28"/>
          <w:lang w:val="en-GB" w:eastAsia="ru-RU"/>
        </w:rPr>
        <w:t xml:space="preserve">, in concentrations </w:t>
      </w:r>
      <w:r w:rsidR="00644632" w:rsidRPr="008E5983">
        <w:rPr>
          <w:rFonts w:ascii="Times New Roman" w:eastAsia="Times New Roman" w:hAnsi="Times New Roman" w:cs="Times New Roman"/>
          <w:bCs/>
          <w:sz w:val="28"/>
          <w:szCs w:val="28"/>
          <w:lang w:val="en-GB" w:eastAsia="ru-RU"/>
        </w:rPr>
        <w:t xml:space="preserve">9000 times </w:t>
      </w:r>
      <w:r w:rsidR="00644632">
        <w:rPr>
          <w:rFonts w:ascii="Times New Roman" w:eastAsia="Times New Roman" w:hAnsi="Times New Roman" w:cs="Times New Roman"/>
          <w:bCs/>
          <w:sz w:val="28"/>
          <w:szCs w:val="28"/>
          <w:lang w:val="en-GB" w:eastAsia="ru-RU"/>
        </w:rPr>
        <w:t xml:space="preserve">higher </w:t>
      </w:r>
      <w:r w:rsidRPr="008E5983">
        <w:rPr>
          <w:rFonts w:ascii="Times New Roman" w:eastAsia="Times New Roman" w:hAnsi="Times New Roman" w:cs="Times New Roman"/>
          <w:bCs/>
          <w:sz w:val="28"/>
          <w:szCs w:val="28"/>
          <w:lang w:val="en-GB" w:eastAsia="ru-RU"/>
        </w:rPr>
        <w:t xml:space="preserve">than </w:t>
      </w:r>
      <w:r w:rsidR="00644632">
        <w:rPr>
          <w:rFonts w:ascii="Times New Roman" w:eastAsia="Times New Roman" w:hAnsi="Times New Roman" w:cs="Times New Roman"/>
          <w:bCs/>
          <w:sz w:val="28"/>
          <w:szCs w:val="28"/>
          <w:lang w:val="en-GB" w:eastAsia="ru-RU"/>
        </w:rPr>
        <w:t xml:space="preserve">the </w:t>
      </w:r>
      <w:r w:rsidRPr="008E5983">
        <w:rPr>
          <w:rFonts w:ascii="Times New Roman" w:eastAsia="Times New Roman" w:hAnsi="Times New Roman" w:cs="Times New Roman"/>
          <w:bCs/>
          <w:sz w:val="28"/>
          <w:szCs w:val="28"/>
          <w:lang w:val="en-GB" w:eastAsia="ru-RU"/>
        </w:rPr>
        <w:t xml:space="preserve">concentration in water, as well, they can accumulate compounds of lead </w:t>
      </w:r>
      <w:r w:rsidR="00644632" w:rsidRPr="008E5983">
        <w:rPr>
          <w:rFonts w:ascii="Times New Roman" w:eastAsia="Times New Roman" w:hAnsi="Times New Roman" w:cs="Times New Roman"/>
          <w:bCs/>
          <w:sz w:val="28"/>
          <w:szCs w:val="28"/>
          <w:lang w:val="en-GB" w:eastAsia="ru-RU"/>
        </w:rPr>
        <w:t xml:space="preserve">in their biomasses in concentrations </w:t>
      </w:r>
      <w:r w:rsidRPr="008E5983">
        <w:rPr>
          <w:rFonts w:ascii="Times New Roman" w:eastAsia="Times New Roman" w:hAnsi="Times New Roman" w:cs="Times New Roman"/>
          <w:bCs/>
          <w:sz w:val="28"/>
          <w:szCs w:val="28"/>
          <w:lang w:val="en-GB" w:eastAsia="ru-RU"/>
        </w:rPr>
        <w:t xml:space="preserve">12,000 times </w:t>
      </w:r>
      <w:r w:rsidR="00644632">
        <w:rPr>
          <w:rFonts w:ascii="Times New Roman" w:eastAsia="Times New Roman" w:hAnsi="Times New Roman" w:cs="Times New Roman"/>
          <w:bCs/>
          <w:sz w:val="28"/>
          <w:szCs w:val="28"/>
          <w:lang w:val="en-GB" w:eastAsia="ru-RU"/>
        </w:rPr>
        <w:t xml:space="preserve">higher </w:t>
      </w:r>
      <w:r w:rsidRPr="008E5983">
        <w:rPr>
          <w:rFonts w:ascii="Times New Roman" w:eastAsia="Times New Roman" w:hAnsi="Times New Roman" w:cs="Times New Roman"/>
          <w:bCs/>
          <w:sz w:val="28"/>
          <w:szCs w:val="28"/>
          <w:lang w:val="en-GB" w:eastAsia="ru-RU"/>
        </w:rPr>
        <w:t>than in water, and cobalt</w:t>
      </w:r>
      <w:r w:rsidR="00644632">
        <w:rPr>
          <w:rFonts w:ascii="Times New Roman" w:eastAsia="Times New Roman" w:hAnsi="Times New Roman" w:cs="Times New Roman"/>
          <w:bCs/>
          <w:sz w:val="28"/>
          <w:szCs w:val="28"/>
          <w:lang w:val="en-GB" w:eastAsia="ru-RU"/>
        </w:rPr>
        <w:t xml:space="preserve"> – </w:t>
      </w:r>
      <w:r w:rsidRPr="008E5983">
        <w:rPr>
          <w:rFonts w:ascii="Times New Roman" w:eastAsia="Times New Roman" w:hAnsi="Times New Roman" w:cs="Times New Roman"/>
          <w:bCs/>
          <w:sz w:val="28"/>
          <w:szCs w:val="28"/>
          <w:lang w:val="en-GB" w:eastAsia="ru-RU"/>
        </w:rPr>
        <w:t>16,000 times</w:t>
      </w:r>
      <w:r w:rsidR="00644632">
        <w:rPr>
          <w:rFonts w:ascii="Times New Roman" w:eastAsia="Times New Roman" w:hAnsi="Times New Roman" w:cs="Times New Roman"/>
          <w:bCs/>
          <w:sz w:val="28"/>
          <w:szCs w:val="28"/>
          <w:lang w:val="en-GB" w:eastAsia="ru-RU"/>
        </w:rPr>
        <w:t xml:space="preserve"> higher than in water.</w:t>
      </w:r>
    </w:p>
    <w:p w:rsidR="009A5666" w:rsidRPr="008E5983" w:rsidRDefault="004C143C" w:rsidP="008E5983">
      <w:pPr>
        <w:spacing w:after="0" w:line="240" w:lineRule="auto"/>
        <w:ind w:firstLine="708"/>
        <w:jc w:val="both"/>
        <w:rPr>
          <w:rFonts w:ascii="Times New Roman" w:eastAsia="Times New Roman" w:hAnsi="Times New Roman" w:cs="Times New Roman"/>
          <w:bCs/>
          <w:sz w:val="28"/>
          <w:szCs w:val="28"/>
          <w:lang w:val="en-GB" w:eastAsia="ru-RU"/>
        </w:rPr>
      </w:pPr>
      <w:r w:rsidRPr="008E5983">
        <w:rPr>
          <w:rFonts w:ascii="Times New Roman" w:eastAsia="Times New Roman" w:hAnsi="Times New Roman" w:cs="Times New Roman"/>
          <w:bCs/>
          <w:sz w:val="28"/>
          <w:szCs w:val="28"/>
          <w:lang w:val="en-GB" w:eastAsia="ru-RU"/>
        </w:rPr>
        <w:t xml:space="preserve">High </w:t>
      </w:r>
      <w:r w:rsidR="009A5666" w:rsidRPr="008E5983">
        <w:rPr>
          <w:rFonts w:ascii="Times New Roman" w:eastAsia="Times New Roman" w:hAnsi="Times New Roman" w:cs="Times New Roman"/>
          <w:bCs/>
          <w:sz w:val="28"/>
          <w:szCs w:val="28"/>
          <w:lang w:val="en-GB" w:eastAsia="ru-RU"/>
        </w:rPr>
        <w:t>accumulative ability of microalgae in relation to heavy metals makes prospects for their use in wastewater treatment. The current experience in biotechnology demonstrates that the efficiency of accumulation reaches 95%.</w:t>
      </w:r>
    </w:p>
    <w:p w:rsidR="009A5666" w:rsidRPr="008E5983" w:rsidRDefault="009A5666" w:rsidP="008E5983">
      <w:pPr>
        <w:spacing w:after="0" w:line="240" w:lineRule="auto"/>
        <w:ind w:firstLine="709"/>
        <w:jc w:val="both"/>
        <w:rPr>
          <w:rFonts w:ascii="Times New Roman" w:eastAsia="Times New Roman" w:hAnsi="Times New Roman" w:cs="Times New Roman"/>
          <w:bCs/>
          <w:sz w:val="28"/>
          <w:szCs w:val="28"/>
          <w:lang w:val="en-US" w:eastAsia="ru-RU"/>
        </w:rPr>
      </w:pPr>
      <w:r w:rsidRPr="008E5983">
        <w:rPr>
          <w:rFonts w:ascii="Times New Roman" w:eastAsia="Times New Roman" w:hAnsi="Times New Roman" w:cs="Times New Roman"/>
          <w:bCs/>
          <w:sz w:val="28"/>
          <w:szCs w:val="28"/>
          <w:lang w:val="en-GB" w:eastAsia="ru-RU"/>
        </w:rPr>
        <w:t>Biological cleaning methods can be viewed as an alternative way, instead of using chemical reagents. Sulphate-reducing bacteria (SRB) attracted the attention of researchers as potential agents for cleaning wastewater that contain</w:t>
      </w:r>
      <w:r w:rsidR="002311D7">
        <w:rPr>
          <w:rFonts w:ascii="Times New Roman" w:eastAsia="Times New Roman" w:hAnsi="Times New Roman" w:cs="Times New Roman"/>
          <w:bCs/>
          <w:sz w:val="28"/>
          <w:szCs w:val="28"/>
          <w:lang w:val="en-GB" w:eastAsia="ru-RU"/>
        </w:rPr>
        <w:t>s</w:t>
      </w:r>
      <w:r w:rsidRPr="008E5983">
        <w:rPr>
          <w:rFonts w:ascii="Times New Roman" w:eastAsia="Times New Roman" w:hAnsi="Times New Roman" w:cs="Times New Roman"/>
          <w:bCs/>
          <w:sz w:val="28"/>
          <w:szCs w:val="28"/>
          <w:lang w:val="en-GB" w:eastAsia="ru-RU"/>
        </w:rPr>
        <w:t xml:space="preserve"> both components: heavy metals and sulphates.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Sulf</w:t>
      </w:r>
      <w:r w:rsidR="00826195" w:rsidRPr="008E5983">
        <w:rPr>
          <w:rFonts w:ascii="Times New Roman" w:eastAsia="Times New Roman" w:hAnsi="Times New Roman" w:cs="Times New Roman"/>
          <w:sz w:val="28"/>
          <w:szCs w:val="28"/>
          <w:lang w:val="en-US" w:eastAsia="ru-RU"/>
        </w:rPr>
        <w:t xml:space="preserve">ate-reducing bacteria </w:t>
      </w:r>
      <w:r w:rsidR="002311D7">
        <w:rPr>
          <w:rFonts w:ascii="Times New Roman" w:eastAsia="Times New Roman" w:hAnsi="Times New Roman" w:cs="Times New Roman"/>
          <w:sz w:val="28"/>
          <w:szCs w:val="28"/>
          <w:lang w:val="en-US" w:eastAsia="ru-RU"/>
        </w:rPr>
        <w:t>are</w:t>
      </w:r>
      <w:r w:rsidR="00826195"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bacteria that can obtain energy by oxidizing organic compounds or molecular hydrogen (H</w:t>
      </w:r>
      <w:r w:rsidRPr="008E5983">
        <w:rPr>
          <w:rFonts w:ascii="Times New Roman" w:eastAsia="Times New Roman" w:hAnsi="Times New Roman" w:cs="Times New Roman"/>
          <w:sz w:val="28"/>
          <w:szCs w:val="28"/>
          <w:vertAlign w:val="subscript"/>
          <w:lang w:val="en-US" w:eastAsia="ru-RU"/>
        </w:rPr>
        <w:t>2</w:t>
      </w:r>
      <w:r w:rsidRPr="008E5983">
        <w:rPr>
          <w:rFonts w:ascii="Times New Roman" w:eastAsia="Times New Roman" w:hAnsi="Times New Roman" w:cs="Times New Roman"/>
          <w:sz w:val="28"/>
          <w:szCs w:val="28"/>
          <w:lang w:val="en-US" w:eastAsia="ru-RU"/>
        </w:rPr>
        <w:t>) while reducing sulfate (SO</w:t>
      </w:r>
      <w:r w:rsidRPr="008E5983">
        <w:rPr>
          <w:rFonts w:ascii="Times New Roman" w:eastAsia="Times New Roman" w:hAnsi="Times New Roman" w:cs="Times New Roman"/>
          <w:sz w:val="28"/>
          <w:szCs w:val="28"/>
          <w:vertAlign w:val="subscript"/>
          <w:lang w:val="en-US" w:eastAsia="ru-RU"/>
        </w:rPr>
        <w:t>2−4</w:t>
      </w:r>
      <w:r w:rsidRPr="008E5983">
        <w:rPr>
          <w:rFonts w:ascii="Times New Roman" w:eastAsia="Times New Roman" w:hAnsi="Times New Roman" w:cs="Times New Roman"/>
          <w:sz w:val="28"/>
          <w:szCs w:val="28"/>
          <w:lang w:val="en-US" w:eastAsia="ru-RU"/>
        </w:rPr>
        <w:t>) to hydrogen sulfide (H</w:t>
      </w:r>
      <w:r w:rsidRPr="008E5983">
        <w:rPr>
          <w:rFonts w:ascii="Times New Roman" w:eastAsia="Times New Roman" w:hAnsi="Times New Roman" w:cs="Times New Roman"/>
          <w:sz w:val="28"/>
          <w:szCs w:val="28"/>
          <w:vertAlign w:val="subscript"/>
          <w:lang w:val="en-US" w:eastAsia="ru-RU"/>
        </w:rPr>
        <w:t>2</w:t>
      </w:r>
      <w:r w:rsidRPr="008E5983">
        <w:rPr>
          <w:rFonts w:ascii="Times New Roman" w:eastAsia="Times New Roman" w:hAnsi="Times New Roman" w:cs="Times New Roman"/>
          <w:sz w:val="28"/>
          <w:szCs w:val="28"/>
          <w:lang w:val="en-US" w:eastAsia="ru-RU"/>
        </w:rPr>
        <w:t>S). In a sense, these organisms "breathe" sulfate rather than oxygen, in a form of anaerobic respiration.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Sulfate-reducing bacteria can be traced back to 3.5 billion years and are considered to be among the oldest forms of microorganisms, having contributed to the sulfur cycle soon after life emerged on Earth.</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Many bacteria reduce small amounts of sulfates in order to synthesize sulfur-containing cell components; this is known as assimilatory sulfate reduction. By contrast, the sulfate-reducing bacteria considered here reduce sulfate in large amounts to obtain energy and expel the resulting sulfide as waste; this is known as dissimilatory sulfate reduction. They use sulfate as the terminal electron acceptor of their electron transport chain. Most of them are anaerobes.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Most sulfate-reducing bacteria can also reduce other oxidized inorganic sulfur compounds, such as sulfite, thiosulfate, or elemental sulfur (which is reduced to </w:t>
      </w:r>
      <w:r w:rsidRPr="008E5983">
        <w:rPr>
          <w:rFonts w:ascii="Times New Roman" w:eastAsia="Times New Roman" w:hAnsi="Times New Roman" w:cs="Times New Roman"/>
          <w:sz w:val="28"/>
          <w:szCs w:val="28"/>
          <w:lang w:val="en-US" w:eastAsia="ru-RU"/>
        </w:rPr>
        <w:lastRenderedPageBreak/>
        <w:t>sulfide as hydrogen sulfide). In addition, there are sulfate-reducing bacteria that can reduce fumarate, nitrate and nitrite, iron (</w:t>
      </w:r>
      <w:r w:rsidR="00826195" w:rsidRPr="008E5983">
        <w:rPr>
          <w:rFonts w:ascii="Times New Roman" w:eastAsia="Times New Roman" w:hAnsi="Times New Roman" w:cs="Times New Roman"/>
          <w:sz w:val="28"/>
          <w:szCs w:val="28"/>
          <w:lang w:val="en-US" w:eastAsia="ru-RU"/>
        </w:rPr>
        <w:t>Fe (</w:t>
      </w:r>
      <w:r w:rsidRPr="008E5983">
        <w:rPr>
          <w:rFonts w:ascii="Times New Roman" w:eastAsia="Times New Roman" w:hAnsi="Times New Roman" w:cs="Times New Roman"/>
          <w:sz w:val="28"/>
          <w:szCs w:val="28"/>
          <w:lang w:val="en-US" w:eastAsia="ru-RU"/>
        </w:rPr>
        <w:t>III)) and some other metals, dimethyl sulfoxide and even oxygen.</w:t>
      </w:r>
    </w:p>
    <w:p w:rsidR="009A5666" w:rsidRPr="008E5983" w:rsidRDefault="009A5666" w:rsidP="005913BB">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Sulfate</w:t>
      </w:r>
      <w:r w:rsidR="00DD70E0">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occur widely in seawater, sediment, or water rich in decaying organic material. Sulfate-reducing bacteria are common in anaerobic environments where they aid in the degradation of organic materials. In these anaerobic environments, fermenting bacteria extract energy from large organic molecules; the resulting smaller compounds such as organic acids and alcohols are further oxidized by acetogens and methanogens and the competing sulfate-reducing bacteria.</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In hydrofracturing fluids used to frack shale formations to recover methane (shale gas), biocide compounds are often added to water to inhibit the microbial activity of sulfate-reducing bacteria in order to avoid anaerobic methane oxidation and to minimize potential production loss.</w:t>
      </w:r>
    </w:p>
    <w:p w:rsidR="009A5666" w:rsidRPr="008E5983" w:rsidRDefault="009A5666" w:rsidP="008E5983">
      <w:pPr>
        <w:spacing w:after="0" w:line="240" w:lineRule="auto"/>
        <w:ind w:firstLine="708"/>
        <w:jc w:val="both"/>
        <w:rPr>
          <w:rFonts w:ascii="Times New Roman" w:eastAsia="Times New Roman" w:hAnsi="Times New Roman" w:cs="Times New Roman"/>
          <w:bCs/>
          <w:sz w:val="28"/>
          <w:szCs w:val="28"/>
          <w:lang w:val="en-US" w:eastAsia="ru-RU"/>
        </w:rPr>
      </w:pPr>
      <w:r w:rsidRPr="008E5983">
        <w:rPr>
          <w:rFonts w:ascii="Times New Roman" w:eastAsia="Times New Roman" w:hAnsi="Times New Roman" w:cs="Times New Roman"/>
          <w:bCs/>
          <w:sz w:val="28"/>
          <w:szCs w:val="28"/>
          <w:lang w:val="en-GB" w:eastAsia="ru-RU"/>
        </w:rPr>
        <w:t>Taking into account that in the wastewater sulphates alkaline and alkaline earth metals</w:t>
      </w:r>
      <w:r w:rsidR="00B16030" w:rsidRPr="00B16030">
        <w:rPr>
          <w:rFonts w:ascii="Times New Roman" w:eastAsia="Times New Roman" w:hAnsi="Times New Roman" w:cs="Times New Roman"/>
          <w:bCs/>
          <w:sz w:val="28"/>
          <w:szCs w:val="28"/>
          <w:lang w:val="en-GB" w:eastAsia="ru-RU"/>
        </w:rPr>
        <w:t xml:space="preserve"> </w:t>
      </w:r>
      <w:r w:rsidR="00B16030" w:rsidRPr="008E5983">
        <w:rPr>
          <w:rFonts w:ascii="Times New Roman" w:eastAsia="Times New Roman" w:hAnsi="Times New Roman" w:cs="Times New Roman"/>
          <w:bCs/>
          <w:sz w:val="28"/>
          <w:szCs w:val="28"/>
          <w:lang w:val="en-GB" w:eastAsia="ru-RU"/>
        </w:rPr>
        <w:t>are always present</w:t>
      </w:r>
      <w:r w:rsidRPr="008E5983">
        <w:rPr>
          <w:rFonts w:ascii="Times New Roman" w:eastAsia="Times New Roman" w:hAnsi="Times New Roman" w:cs="Times New Roman"/>
          <w:bCs/>
          <w:sz w:val="28"/>
          <w:szCs w:val="28"/>
          <w:lang w:val="en-GB" w:eastAsia="ru-RU"/>
        </w:rPr>
        <w:t>, this technology is perspective for textile and wood</w:t>
      </w:r>
      <w:r w:rsidR="00B16030">
        <w:rPr>
          <w:rFonts w:ascii="Times New Roman" w:eastAsia="Times New Roman" w:hAnsi="Times New Roman" w:cs="Times New Roman"/>
          <w:bCs/>
          <w:sz w:val="28"/>
          <w:szCs w:val="28"/>
          <w:lang w:val="en-GB" w:eastAsia="ru-RU"/>
        </w:rPr>
        <w:t>-</w:t>
      </w:r>
      <w:r w:rsidRPr="008E5983">
        <w:rPr>
          <w:rFonts w:ascii="Times New Roman" w:eastAsia="Times New Roman" w:hAnsi="Times New Roman" w:cs="Times New Roman"/>
          <w:bCs/>
          <w:sz w:val="28"/>
          <w:szCs w:val="28"/>
          <w:lang w:val="en-GB" w:eastAsia="ru-RU"/>
        </w:rPr>
        <w:t>working industries.</w:t>
      </w:r>
    </w:p>
    <w:p w:rsidR="00F92B12" w:rsidRPr="008E5983" w:rsidRDefault="00F92B12"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Cs/>
          <w:sz w:val="28"/>
          <w:szCs w:val="28"/>
          <w:lang w:val="en-US" w:eastAsia="ru-RU"/>
        </w:rPr>
      </w:pP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eastAsia="ru-RU"/>
        </w:rPr>
      </w:pPr>
      <w:r w:rsidRPr="008E5983">
        <w:rPr>
          <w:rFonts w:ascii="Times New Roman" w:eastAsia="Times New Roman" w:hAnsi="Times New Roman" w:cs="Times New Roman"/>
          <w:b/>
          <w:color w:val="000000"/>
          <w:sz w:val="28"/>
          <w:szCs w:val="28"/>
          <w:lang w:eastAsia="ru-RU"/>
        </w:rPr>
        <w:t xml:space="preserve">Questions for </w:t>
      </w:r>
      <w:r w:rsidR="00DC2905">
        <w:rPr>
          <w:rFonts w:ascii="Times New Roman" w:eastAsia="Times New Roman" w:hAnsi="Times New Roman" w:cs="Times New Roman"/>
          <w:b/>
          <w:color w:val="000000"/>
          <w:sz w:val="28"/>
          <w:szCs w:val="28"/>
          <w:lang w:val="en-US" w:eastAsia="ru-RU"/>
        </w:rPr>
        <w:t>self-control</w:t>
      </w:r>
    </w:p>
    <w:p w:rsidR="009A5666" w:rsidRPr="008E5983" w:rsidRDefault="009A5666" w:rsidP="008E5983">
      <w:pPr>
        <w:spacing w:after="0" w:line="240" w:lineRule="auto"/>
        <w:ind w:firstLine="708"/>
        <w:jc w:val="both"/>
        <w:rPr>
          <w:rFonts w:ascii="Times New Roman" w:eastAsia="Times New Roman" w:hAnsi="Times New Roman" w:cs="Times New Roman"/>
          <w:bCs/>
          <w:sz w:val="28"/>
          <w:szCs w:val="28"/>
          <w:lang w:val="en-US" w:eastAsia="ru-RU"/>
        </w:rPr>
      </w:pPr>
    </w:p>
    <w:p w:rsidR="009A5666" w:rsidRPr="008E5983" w:rsidRDefault="00826195" w:rsidP="00774658">
      <w:pPr>
        <w:numPr>
          <w:ilvl w:val="0"/>
          <w:numId w:val="27"/>
        </w:numPr>
        <w:autoSpaceDE w:val="0"/>
        <w:autoSpaceDN w:val="0"/>
        <w:adjustRightInd w:val="0"/>
        <w:spacing w:after="0" w:line="240" w:lineRule="auto"/>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 xml:space="preserve">What is </w:t>
      </w:r>
      <w:r w:rsidR="009A5666" w:rsidRPr="008E5983">
        <w:rPr>
          <w:rFonts w:ascii="Times New Roman" w:eastAsia="Times New Roman" w:hAnsi="Times New Roman" w:cs="Times New Roman"/>
          <w:iCs/>
          <w:sz w:val="28"/>
          <w:szCs w:val="28"/>
          <w:lang w:val="en-US" w:eastAsia="ru-RU"/>
        </w:rPr>
        <w:t>bioabsorption, active and passive biosorption?</w:t>
      </w:r>
    </w:p>
    <w:p w:rsidR="009A5666" w:rsidRPr="008E5983" w:rsidRDefault="009A5666" w:rsidP="00774658">
      <w:pPr>
        <w:numPr>
          <w:ilvl w:val="0"/>
          <w:numId w:val="27"/>
        </w:numPr>
        <w:autoSpaceDE w:val="0"/>
        <w:autoSpaceDN w:val="0"/>
        <w:adjustRightInd w:val="0"/>
        <w:spacing w:after="0" w:line="240" w:lineRule="auto"/>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Explain the </w:t>
      </w:r>
      <w:r w:rsidRPr="008E5983">
        <w:rPr>
          <w:rFonts w:ascii="Times New Roman" w:eastAsia="Times New Roman" w:hAnsi="Times New Roman" w:cs="Times New Roman"/>
          <w:sz w:val="28"/>
          <w:szCs w:val="28"/>
          <w:lang w:val="en-US" w:eastAsia="ru-RU"/>
        </w:rPr>
        <w:t xml:space="preserve">use of </w:t>
      </w:r>
      <w:r w:rsidRPr="008E5983">
        <w:rPr>
          <w:rFonts w:ascii="Times New Roman" w:eastAsia="Times New Roman" w:hAnsi="Times New Roman" w:cs="Times New Roman"/>
          <w:bCs/>
          <w:sz w:val="28"/>
          <w:szCs w:val="28"/>
          <w:lang w:val="en-US" w:eastAsia="ru-RU"/>
        </w:rPr>
        <w:t xml:space="preserve">sulfate-reducing bacteria </w:t>
      </w:r>
      <w:r w:rsidRPr="008E5983">
        <w:rPr>
          <w:rFonts w:ascii="Times New Roman" w:eastAsia="Times New Roman" w:hAnsi="Times New Roman" w:cs="Times New Roman"/>
          <w:sz w:val="28"/>
          <w:szCs w:val="28"/>
          <w:lang w:val="en-US" w:eastAsia="ru-RU"/>
        </w:rPr>
        <w:t xml:space="preserve">in deposition of metals. </w:t>
      </w:r>
      <w:r w:rsidRPr="008E5983">
        <w:rPr>
          <w:rFonts w:ascii="Times New Roman" w:eastAsia="Times New Roman" w:hAnsi="Times New Roman" w:cs="Times New Roman"/>
          <w:color w:val="000000"/>
          <w:sz w:val="28"/>
          <w:szCs w:val="28"/>
          <w:lang w:val="en-US" w:eastAsia="ru-RU"/>
        </w:rPr>
        <w:t>Describe</w:t>
      </w:r>
      <w:r w:rsidRPr="008E5983">
        <w:rPr>
          <w:rFonts w:ascii="Times New Roman" w:eastAsia="Times New Roman" w:hAnsi="Times New Roman" w:cs="Times New Roman"/>
          <w:sz w:val="28"/>
          <w:szCs w:val="28"/>
          <w:lang w:val="en-US" w:eastAsia="ru-RU"/>
        </w:rPr>
        <w:t xml:space="preserve"> conditions of their functioning</w:t>
      </w:r>
      <w:r w:rsidRPr="008E5983">
        <w:rPr>
          <w:rFonts w:ascii="Times New Roman" w:eastAsia="Times New Roman" w:hAnsi="Times New Roman" w:cs="Times New Roman"/>
          <w:color w:val="000000"/>
          <w:sz w:val="28"/>
          <w:szCs w:val="28"/>
          <w:lang w:val="en-US" w:eastAsia="ru-RU"/>
        </w:rPr>
        <w:t xml:space="preserve">. </w:t>
      </w:r>
    </w:p>
    <w:p w:rsidR="009A5666" w:rsidRPr="008E5983" w:rsidRDefault="009A5666" w:rsidP="00774658">
      <w:pPr>
        <w:numPr>
          <w:ilvl w:val="0"/>
          <w:numId w:val="27"/>
        </w:numPr>
        <w:autoSpaceDE w:val="0"/>
        <w:autoSpaceDN w:val="0"/>
        <w:adjustRightInd w:val="0"/>
        <w:spacing w:after="0" w:line="240" w:lineRule="auto"/>
        <w:contextualSpacing/>
        <w:rPr>
          <w:rFonts w:ascii="Times New Roman" w:eastAsia="Calibri" w:hAnsi="Times New Roman" w:cs="Times New Roman"/>
          <w:color w:val="000000"/>
          <w:sz w:val="28"/>
          <w:szCs w:val="28"/>
          <w:lang w:val="en-US" w:eastAsia="ru-RU"/>
        </w:rPr>
      </w:pPr>
      <w:r w:rsidRPr="008E5983">
        <w:rPr>
          <w:rFonts w:ascii="Times New Roman" w:eastAsia="Calibri" w:hAnsi="Times New Roman" w:cs="Times New Roman"/>
          <w:sz w:val="28"/>
          <w:szCs w:val="28"/>
          <w:lang w:val="en-GB" w:eastAsia="ru-RU"/>
        </w:rPr>
        <w:t xml:space="preserve">What is </w:t>
      </w:r>
      <w:r w:rsidR="00E86BB7">
        <w:rPr>
          <w:rFonts w:ascii="Times New Roman" w:eastAsia="Calibri" w:hAnsi="Times New Roman" w:cs="Times New Roman"/>
          <w:sz w:val="28"/>
          <w:szCs w:val="28"/>
          <w:lang w:val="en-GB" w:eastAsia="ru-RU"/>
        </w:rPr>
        <w:t xml:space="preserve">the </w:t>
      </w:r>
      <w:r w:rsidRPr="008E5983">
        <w:rPr>
          <w:rFonts w:ascii="Times New Roman" w:eastAsia="Calibri" w:hAnsi="Times New Roman" w:cs="Times New Roman"/>
          <w:sz w:val="28"/>
          <w:szCs w:val="28"/>
          <w:lang w:val="en-GB" w:eastAsia="ru-RU"/>
        </w:rPr>
        <w:t xml:space="preserve">accumulative ability of </w:t>
      </w:r>
      <w:r w:rsidR="00826195" w:rsidRPr="008E5983">
        <w:rPr>
          <w:rFonts w:ascii="Times New Roman" w:eastAsia="Calibri" w:hAnsi="Times New Roman" w:cs="Times New Roman"/>
          <w:sz w:val="28"/>
          <w:szCs w:val="28"/>
          <w:lang w:val="en-GB" w:eastAsia="ru-RU"/>
        </w:rPr>
        <w:t>microorganisms to</w:t>
      </w:r>
      <w:r w:rsidRPr="008E5983">
        <w:rPr>
          <w:rFonts w:ascii="Times New Roman" w:eastAsia="Calibri" w:hAnsi="Times New Roman" w:cs="Times New Roman"/>
          <w:sz w:val="28"/>
          <w:szCs w:val="28"/>
          <w:lang w:val="en-GB" w:eastAsia="ru-RU"/>
        </w:rPr>
        <w:t xml:space="preserve"> heavy metals</w:t>
      </w:r>
      <w:r w:rsidRPr="008E5983">
        <w:rPr>
          <w:rFonts w:ascii="Times New Roman" w:eastAsia="Calibri" w:hAnsi="Times New Roman" w:cs="Times New Roman"/>
          <w:sz w:val="28"/>
          <w:szCs w:val="28"/>
          <w:lang w:val="en-US" w:eastAsia="ru-RU"/>
        </w:rPr>
        <w:t>?</w:t>
      </w:r>
    </w:p>
    <w:p w:rsidR="009A5666" w:rsidRPr="008E5983" w:rsidRDefault="009A5666" w:rsidP="00774658">
      <w:pPr>
        <w:numPr>
          <w:ilvl w:val="0"/>
          <w:numId w:val="27"/>
        </w:numPr>
        <w:spacing w:after="0" w:line="240" w:lineRule="auto"/>
        <w:rPr>
          <w:rFonts w:ascii="Times New Roman" w:eastAsia="Times New Roman" w:hAnsi="Times New Roman" w:cs="Times New Roman"/>
          <w:bCs/>
          <w:sz w:val="28"/>
          <w:szCs w:val="28"/>
          <w:lang w:val="en-US" w:eastAsia="ru-RU"/>
        </w:rPr>
      </w:pPr>
      <w:r w:rsidRPr="008E5983">
        <w:rPr>
          <w:rFonts w:ascii="Times New Roman" w:eastAsia="Times New Roman" w:hAnsi="Times New Roman" w:cs="Times New Roman"/>
          <w:bCs/>
          <w:sz w:val="28"/>
          <w:szCs w:val="28"/>
          <w:lang w:val="en-US" w:eastAsia="ru-RU"/>
        </w:rPr>
        <w:t>What is sorption capacity of biomass?</w:t>
      </w:r>
    </w:p>
    <w:p w:rsidR="00826195" w:rsidRPr="008E5983" w:rsidRDefault="00DD70E0" w:rsidP="00774658">
      <w:pPr>
        <w:numPr>
          <w:ilvl w:val="0"/>
          <w:numId w:val="27"/>
        </w:numPr>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Name</w:t>
      </w:r>
      <w:r w:rsidR="009A5666" w:rsidRPr="008E5983">
        <w:rPr>
          <w:rFonts w:ascii="Times New Roman" w:eastAsia="Times New Roman" w:hAnsi="Times New Roman" w:cs="Times New Roman"/>
          <w:bCs/>
          <w:sz w:val="28"/>
          <w:szCs w:val="28"/>
          <w:lang w:val="en-US" w:eastAsia="ru-RU"/>
        </w:rPr>
        <w:t xml:space="preserve"> the requirement</w:t>
      </w:r>
      <w:r w:rsidR="00DC2905">
        <w:rPr>
          <w:rFonts w:ascii="Times New Roman" w:eastAsia="Times New Roman" w:hAnsi="Times New Roman" w:cs="Times New Roman"/>
          <w:bCs/>
          <w:sz w:val="28"/>
          <w:szCs w:val="28"/>
          <w:lang w:val="en-US" w:eastAsia="ru-RU"/>
        </w:rPr>
        <w:t>s</w:t>
      </w:r>
      <w:r w:rsidR="009A5666" w:rsidRPr="008E5983">
        <w:rPr>
          <w:rFonts w:ascii="Times New Roman" w:eastAsia="Times New Roman" w:hAnsi="Times New Roman" w:cs="Times New Roman"/>
          <w:bCs/>
          <w:sz w:val="28"/>
          <w:szCs w:val="28"/>
          <w:lang w:val="en-US" w:eastAsia="ru-RU"/>
        </w:rPr>
        <w:t xml:space="preserve"> </w:t>
      </w:r>
      <w:r>
        <w:rPr>
          <w:rFonts w:ascii="Times New Roman" w:eastAsia="Times New Roman" w:hAnsi="Times New Roman" w:cs="Times New Roman"/>
          <w:bCs/>
          <w:sz w:val="28"/>
          <w:szCs w:val="28"/>
          <w:lang w:val="en-US" w:eastAsia="ru-RU"/>
        </w:rPr>
        <w:t>to</w:t>
      </w:r>
      <w:r w:rsidR="009A5666" w:rsidRPr="008E5983">
        <w:rPr>
          <w:rFonts w:ascii="Times New Roman" w:eastAsia="Times New Roman" w:hAnsi="Times New Roman" w:cs="Times New Roman"/>
          <w:bCs/>
          <w:sz w:val="28"/>
          <w:szCs w:val="28"/>
          <w:lang w:val="en-US" w:eastAsia="ru-RU"/>
        </w:rPr>
        <w:t xml:space="preserve"> natural biosorbents</w:t>
      </w:r>
      <w:r w:rsidR="00826195" w:rsidRPr="008E5983">
        <w:rPr>
          <w:rFonts w:ascii="Times New Roman" w:eastAsia="Times New Roman" w:hAnsi="Times New Roman" w:cs="Times New Roman"/>
          <w:bCs/>
          <w:sz w:val="28"/>
          <w:szCs w:val="28"/>
          <w:lang w:val="en-US" w:eastAsia="ru-RU"/>
        </w:rPr>
        <w:t>.</w:t>
      </w:r>
    </w:p>
    <w:p w:rsidR="009A5666" w:rsidRPr="008E5983" w:rsidRDefault="00DC2905" w:rsidP="00774658">
      <w:pPr>
        <w:numPr>
          <w:ilvl w:val="0"/>
          <w:numId w:val="27"/>
        </w:numPr>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What are t</w:t>
      </w:r>
      <w:r w:rsidR="009A5666" w:rsidRPr="008E5983">
        <w:rPr>
          <w:rFonts w:ascii="Times New Roman" w:eastAsia="Times New Roman" w:hAnsi="Times New Roman" w:cs="Times New Roman"/>
          <w:bCs/>
          <w:sz w:val="28"/>
          <w:szCs w:val="28"/>
          <w:lang w:val="en-US" w:eastAsia="ru-RU"/>
        </w:rPr>
        <w:t>he main sources of soil contamination by heavy metals</w:t>
      </w:r>
      <w:r>
        <w:rPr>
          <w:rFonts w:ascii="Times New Roman" w:eastAsia="Times New Roman" w:hAnsi="Times New Roman" w:cs="Times New Roman"/>
          <w:bCs/>
          <w:sz w:val="28"/>
          <w:szCs w:val="28"/>
          <w:lang w:val="en-US" w:eastAsia="ru-RU"/>
        </w:rPr>
        <w:t>?</w:t>
      </w:r>
    </w:p>
    <w:p w:rsidR="009A5666" w:rsidRPr="008E5983" w:rsidRDefault="009A5666" w:rsidP="00774658">
      <w:pPr>
        <w:numPr>
          <w:ilvl w:val="0"/>
          <w:numId w:val="27"/>
        </w:numPr>
        <w:spacing w:after="0" w:line="240" w:lineRule="auto"/>
        <w:rPr>
          <w:rFonts w:ascii="Times New Roman" w:eastAsia="Times New Roman" w:hAnsi="Times New Roman" w:cs="Times New Roman"/>
          <w:bCs/>
          <w:sz w:val="28"/>
          <w:szCs w:val="28"/>
          <w:lang w:val="en-US" w:eastAsia="ru-RU"/>
        </w:rPr>
      </w:pPr>
      <w:r w:rsidRPr="008E5983">
        <w:rPr>
          <w:rFonts w:ascii="Times New Roman" w:eastAsia="Times New Roman" w:hAnsi="Times New Roman" w:cs="Times New Roman"/>
          <w:bCs/>
          <w:sz w:val="28"/>
          <w:szCs w:val="28"/>
          <w:lang w:val="en-US" w:eastAsia="ru-RU"/>
        </w:rPr>
        <w:t>Describe the main absorber</w:t>
      </w:r>
      <w:r w:rsidR="00DD70E0">
        <w:rPr>
          <w:rFonts w:ascii="Times New Roman" w:eastAsia="Times New Roman" w:hAnsi="Times New Roman" w:cs="Times New Roman"/>
          <w:bCs/>
          <w:sz w:val="28"/>
          <w:szCs w:val="28"/>
          <w:lang w:val="en-US" w:eastAsia="ru-RU"/>
        </w:rPr>
        <w:t>s</w:t>
      </w:r>
      <w:r w:rsidRPr="008E5983">
        <w:rPr>
          <w:rFonts w:ascii="Times New Roman" w:eastAsia="Times New Roman" w:hAnsi="Times New Roman" w:cs="Times New Roman"/>
          <w:bCs/>
          <w:sz w:val="28"/>
          <w:szCs w:val="28"/>
          <w:lang w:val="en-US" w:eastAsia="ru-RU"/>
        </w:rPr>
        <w:t xml:space="preserve"> of heavy metals.</w:t>
      </w:r>
    </w:p>
    <w:p w:rsidR="009A5666" w:rsidRPr="008E5983" w:rsidRDefault="00E86BB7" w:rsidP="00774658">
      <w:pPr>
        <w:numPr>
          <w:ilvl w:val="0"/>
          <w:numId w:val="27"/>
        </w:numPr>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Describe c</w:t>
      </w:r>
      <w:r w:rsidR="009A5666" w:rsidRPr="008E5983">
        <w:rPr>
          <w:rFonts w:ascii="Times New Roman" w:eastAsia="Times New Roman" w:hAnsi="Times New Roman" w:cs="Times New Roman"/>
          <w:bCs/>
          <w:sz w:val="28"/>
          <w:szCs w:val="28"/>
          <w:lang w:val="en-US" w:eastAsia="ru-RU"/>
        </w:rPr>
        <w:t xml:space="preserve">haracteristics of heavy metals, </w:t>
      </w:r>
      <w:r>
        <w:rPr>
          <w:rFonts w:ascii="Times New Roman" w:eastAsia="Times New Roman" w:hAnsi="Times New Roman" w:cs="Times New Roman"/>
          <w:bCs/>
          <w:sz w:val="28"/>
          <w:szCs w:val="28"/>
          <w:lang w:val="en-US" w:eastAsia="ru-RU"/>
        </w:rPr>
        <w:t xml:space="preserve">their </w:t>
      </w:r>
      <w:r w:rsidR="009A5666" w:rsidRPr="008E5983">
        <w:rPr>
          <w:rFonts w:ascii="Times New Roman" w:eastAsia="Times New Roman" w:hAnsi="Times New Roman" w:cs="Times New Roman"/>
          <w:bCs/>
          <w:sz w:val="28"/>
          <w:szCs w:val="28"/>
          <w:lang w:val="en-US" w:eastAsia="ru-RU"/>
        </w:rPr>
        <w:t xml:space="preserve">physical and chemical features. The negative effect of heavy metals </w:t>
      </w:r>
      <w:r w:rsidR="00DC2905">
        <w:rPr>
          <w:rFonts w:ascii="Times New Roman" w:eastAsia="Times New Roman" w:hAnsi="Times New Roman" w:cs="Times New Roman"/>
          <w:bCs/>
          <w:sz w:val="28"/>
          <w:szCs w:val="28"/>
          <w:lang w:val="en-US" w:eastAsia="ru-RU"/>
        </w:rPr>
        <w:t xml:space="preserve">mainly </w:t>
      </w:r>
      <w:r w:rsidR="009A5666" w:rsidRPr="008E5983">
        <w:rPr>
          <w:rFonts w:ascii="Times New Roman" w:eastAsia="Times New Roman" w:hAnsi="Times New Roman" w:cs="Times New Roman"/>
          <w:bCs/>
          <w:sz w:val="28"/>
          <w:szCs w:val="28"/>
          <w:lang w:val="en-US" w:eastAsia="ru-RU"/>
        </w:rPr>
        <w:t>depends on their mobility, i.e. solubility.</w:t>
      </w:r>
    </w:p>
    <w:p w:rsidR="009A5666" w:rsidRPr="008E5983" w:rsidRDefault="009A5666" w:rsidP="00774658">
      <w:pPr>
        <w:numPr>
          <w:ilvl w:val="0"/>
          <w:numId w:val="27"/>
        </w:numPr>
        <w:spacing w:after="0" w:line="240" w:lineRule="auto"/>
        <w:rPr>
          <w:rFonts w:ascii="Times New Roman" w:eastAsia="Times New Roman" w:hAnsi="Times New Roman" w:cs="Times New Roman"/>
          <w:bCs/>
          <w:sz w:val="28"/>
          <w:szCs w:val="28"/>
          <w:lang w:val="en-US" w:eastAsia="ru-RU"/>
        </w:rPr>
      </w:pPr>
      <w:r w:rsidRPr="008E5983">
        <w:rPr>
          <w:rFonts w:ascii="Times New Roman" w:eastAsia="Times New Roman" w:hAnsi="Times New Roman" w:cs="Times New Roman"/>
          <w:bCs/>
          <w:sz w:val="28"/>
          <w:szCs w:val="28"/>
          <w:lang w:val="en-US" w:eastAsia="ru-RU"/>
        </w:rPr>
        <w:t>Assess the value of Remediation of Heavy Metal-Contaminated Soils. Describe the process of Vitrification, Phytoremediation, Phytoextraction (Phytoaccumulation).</w:t>
      </w:r>
    </w:p>
    <w:p w:rsidR="009A5666" w:rsidRPr="008E5983" w:rsidRDefault="009A5666" w:rsidP="00774658">
      <w:pPr>
        <w:numPr>
          <w:ilvl w:val="0"/>
          <w:numId w:val="27"/>
        </w:numPr>
        <w:tabs>
          <w:tab w:val="left" w:pos="993"/>
        </w:tabs>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bCs/>
          <w:sz w:val="28"/>
          <w:szCs w:val="28"/>
          <w:lang w:val="en-US" w:eastAsia="ru-RU"/>
        </w:rPr>
        <w:t>Estimate</w:t>
      </w:r>
      <w:r w:rsidR="00DC2905">
        <w:rPr>
          <w:rFonts w:ascii="Times New Roman" w:eastAsia="Times New Roman" w:hAnsi="Times New Roman" w:cs="Times New Roman"/>
          <w:bCs/>
          <w:sz w:val="28"/>
          <w:szCs w:val="28"/>
          <w:lang w:val="en-US" w:eastAsia="ru-RU"/>
        </w:rPr>
        <w:t xml:space="preserve"> </w:t>
      </w:r>
      <w:r w:rsidR="00E86BB7">
        <w:rPr>
          <w:rFonts w:ascii="Times New Roman" w:eastAsia="Times New Roman" w:hAnsi="Times New Roman" w:cs="Times New Roman"/>
          <w:bCs/>
          <w:sz w:val="28"/>
          <w:szCs w:val="28"/>
          <w:lang w:val="en-US" w:eastAsia="ru-RU"/>
        </w:rPr>
        <w:t xml:space="preserve">the </w:t>
      </w:r>
      <w:r w:rsidR="00826195" w:rsidRPr="008E5983">
        <w:rPr>
          <w:rFonts w:ascii="Times New Roman" w:eastAsia="Times New Roman" w:hAnsi="Times New Roman" w:cs="Times New Roman"/>
          <w:bCs/>
          <w:sz w:val="28"/>
          <w:szCs w:val="28"/>
          <w:lang w:val="en-US" w:eastAsia="ru-RU"/>
        </w:rPr>
        <w:t>a</w:t>
      </w:r>
      <w:r w:rsidRPr="008E5983">
        <w:rPr>
          <w:rFonts w:ascii="Times New Roman" w:eastAsia="Times New Roman" w:hAnsi="Times New Roman" w:cs="Times New Roman"/>
          <w:bCs/>
          <w:sz w:val="28"/>
          <w:szCs w:val="28"/>
          <w:lang w:val="en-US" w:eastAsia="ru-RU"/>
        </w:rPr>
        <w:t>ccumulative ability of microorganisms to heavy metals.</w:t>
      </w:r>
    </w:p>
    <w:p w:rsidR="009A5666" w:rsidRPr="008E5983" w:rsidRDefault="009A5666" w:rsidP="008E5983">
      <w:pPr>
        <w:autoSpaceDE w:val="0"/>
        <w:autoSpaceDN w:val="0"/>
        <w:adjustRightInd w:val="0"/>
        <w:spacing w:after="0" w:line="240" w:lineRule="auto"/>
        <w:jc w:val="both"/>
        <w:rPr>
          <w:rFonts w:ascii="Times New Roman" w:eastAsia="Times New Roman" w:hAnsi="Times New Roman" w:cs="Times New Roman"/>
          <w:iCs/>
          <w:sz w:val="28"/>
          <w:szCs w:val="28"/>
          <w:lang w:val="en-US" w:eastAsia="ru-RU"/>
        </w:rPr>
      </w:pP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F92B12" w:rsidRDefault="00F92B12"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113A1D" w:rsidRDefault="00113A1D"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4B2512" w:rsidRPr="008E5983" w:rsidRDefault="004B2512"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p>
    <w:p w:rsidR="009A5666" w:rsidRPr="008E5983" w:rsidRDefault="009A5666" w:rsidP="008E5983">
      <w:pPr>
        <w:autoSpaceDE w:val="0"/>
        <w:autoSpaceDN w:val="0"/>
        <w:adjustRightInd w:val="0"/>
        <w:spacing w:after="0" w:line="240" w:lineRule="auto"/>
        <w:ind w:left="708" w:firstLine="708"/>
        <w:jc w:val="center"/>
        <w:rPr>
          <w:rFonts w:ascii="Times New Roman" w:eastAsia="Times New Roman" w:hAnsi="Times New Roman" w:cs="Times New Roman"/>
          <w:i/>
          <w:sz w:val="28"/>
          <w:szCs w:val="28"/>
          <w:lang w:val="en-US" w:eastAsia="ru-RU"/>
        </w:rPr>
      </w:pPr>
      <w:r w:rsidRPr="008E5983">
        <w:rPr>
          <w:rFonts w:ascii="Times New Roman" w:eastAsia="Times New Roman" w:hAnsi="Times New Roman" w:cs="Times New Roman"/>
          <w:i/>
          <w:sz w:val="28"/>
          <w:szCs w:val="28"/>
          <w:lang w:val="en-US" w:eastAsia="ru-RU"/>
        </w:rPr>
        <w:lastRenderedPageBreak/>
        <w:t xml:space="preserve">Chapter </w:t>
      </w:r>
      <w:r w:rsidRPr="008E5983">
        <w:rPr>
          <w:rFonts w:ascii="Times New Roman" w:eastAsia="Times New Roman" w:hAnsi="Times New Roman" w:cs="Times New Roman"/>
          <w:i/>
          <w:caps/>
          <w:sz w:val="28"/>
          <w:szCs w:val="28"/>
          <w:lang w:val="en-US" w:eastAsia="ru-RU"/>
        </w:rPr>
        <w:t>6</w:t>
      </w:r>
    </w:p>
    <w:p w:rsidR="009A5666" w:rsidRPr="008E5983" w:rsidRDefault="009A5666" w:rsidP="008E5983">
      <w:pPr>
        <w:autoSpaceDE w:val="0"/>
        <w:autoSpaceDN w:val="0"/>
        <w:adjustRightInd w:val="0"/>
        <w:spacing w:after="0" w:line="240" w:lineRule="auto"/>
        <w:ind w:left="708" w:firstLine="708"/>
        <w:jc w:val="center"/>
        <w:rPr>
          <w:rFonts w:ascii="Times New Roman" w:eastAsia="Times New Roman" w:hAnsi="Times New Roman" w:cs="Times New Roman"/>
          <w:b/>
          <w:i/>
          <w:caps/>
          <w:sz w:val="28"/>
          <w:szCs w:val="28"/>
          <w:lang w:val="en-US" w:eastAsia="ru-RU"/>
        </w:rPr>
      </w:pPr>
    </w:p>
    <w:p w:rsidR="009A5666" w:rsidRPr="008E5983" w:rsidRDefault="00F66644" w:rsidP="008E5983">
      <w:pPr>
        <w:autoSpaceDE w:val="0"/>
        <w:autoSpaceDN w:val="0"/>
        <w:adjustRightInd w:val="0"/>
        <w:spacing w:after="0" w:line="240" w:lineRule="auto"/>
        <w:ind w:firstLine="708"/>
        <w:jc w:val="center"/>
        <w:rPr>
          <w:rFonts w:ascii="Times New Roman" w:eastAsia="Times New Roman" w:hAnsi="Times New Roman" w:cs="Times New Roman"/>
          <w:b/>
          <w:caps/>
          <w:sz w:val="28"/>
          <w:szCs w:val="28"/>
          <w:lang w:val="en-US" w:eastAsia="ru-RU"/>
        </w:rPr>
      </w:pPr>
      <w:r w:rsidRPr="008E5983">
        <w:rPr>
          <w:rFonts w:ascii="Times New Roman" w:eastAsia="Times New Roman" w:hAnsi="Times New Roman" w:cs="Times New Roman"/>
          <w:b/>
          <w:caps/>
          <w:sz w:val="28"/>
          <w:szCs w:val="28"/>
          <w:lang w:val="en-US" w:eastAsia="ru-RU"/>
        </w:rPr>
        <w:t>WATER RESOURCES</w:t>
      </w:r>
      <w:r w:rsidR="00F139CA" w:rsidRPr="008E5983">
        <w:rPr>
          <w:rFonts w:ascii="Times New Roman" w:eastAsia="Times New Roman" w:hAnsi="Times New Roman" w:cs="Times New Roman"/>
          <w:b/>
          <w:caps/>
          <w:sz w:val="28"/>
          <w:szCs w:val="28"/>
          <w:lang w:val="en-US" w:eastAsia="ru-RU"/>
        </w:rPr>
        <w:t>. T</w:t>
      </w:r>
      <w:r w:rsidR="009A5666" w:rsidRPr="008E5983">
        <w:rPr>
          <w:rFonts w:ascii="Times New Roman" w:eastAsia="Times New Roman" w:hAnsi="Times New Roman" w:cs="Times New Roman"/>
          <w:b/>
          <w:caps/>
          <w:sz w:val="28"/>
          <w:szCs w:val="28"/>
          <w:lang w:val="en-US" w:eastAsia="ru-RU"/>
        </w:rPr>
        <w:t>he basic cha</w:t>
      </w:r>
      <w:r w:rsidR="00F139CA" w:rsidRPr="008E5983">
        <w:rPr>
          <w:rFonts w:ascii="Times New Roman" w:eastAsia="Times New Roman" w:hAnsi="Times New Roman" w:cs="Times New Roman"/>
          <w:b/>
          <w:caps/>
          <w:sz w:val="28"/>
          <w:szCs w:val="28"/>
          <w:lang w:val="en-US" w:eastAsia="ru-RU"/>
        </w:rPr>
        <w:t xml:space="preserve">racteristics of sewage, types of </w:t>
      </w:r>
      <w:r w:rsidR="009A5666" w:rsidRPr="008E5983">
        <w:rPr>
          <w:rFonts w:ascii="Times New Roman" w:eastAsia="Times New Roman" w:hAnsi="Times New Roman" w:cs="Times New Roman"/>
          <w:b/>
          <w:caps/>
          <w:sz w:val="28"/>
          <w:szCs w:val="28"/>
          <w:lang w:val="en-US" w:eastAsia="ru-RU"/>
        </w:rPr>
        <w:t>water flows, their structure and criteria of quality assessment</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b/>
          <w:sz w:val="28"/>
          <w:szCs w:val="28"/>
          <w:lang w:val="en-US" w:eastAsia="ru-RU"/>
        </w:rPr>
      </w:pPr>
    </w:p>
    <w:p w:rsidR="009A5666" w:rsidRPr="008E5983" w:rsidRDefault="009A5666" w:rsidP="008E5983">
      <w:pPr>
        <w:autoSpaceDE w:val="0"/>
        <w:autoSpaceDN w:val="0"/>
        <w:adjustRightInd w:val="0"/>
        <w:spacing w:after="0" w:line="240" w:lineRule="auto"/>
        <w:ind w:firstLine="708"/>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 xml:space="preserve">   6.1 Water as the most important natural resource</w:t>
      </w:r>
    </w:p>
    <w:p w:rsidR="009A5666" w:rsidRPr="008E5983" w:rsidRDefault="009A5666" w:rsidP="008E5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Water is the most valuable natural resource. It plays a crucial role in the metabolic processes that form the basis of life. Water has great importance in industrial and agricultural production. It is well known th</w:t>
      </w:r>
      <w:r w:rsidR="00DB2590">
        <w:rPr>
          <w:rFonts w:ascii="Times New Roman" w:eastAsia="Times New Roman" w:hAnsi="Times New Roman" w:cs="Times New Roman"/>
          <w:sz w:val="28"/>
          <w:szCs w:val="28"/>
          <w:lang w:val="en-US" w:eastAsia="ru-RU"/>
        </w:rPr>
        <w:t>at it is</w:t>
      </w:r>
      <w:r w:rsidRPr="008E5983">
        <w:rPr>
          <w:rFonts w:ascii="Times New Roman" w:eastAsia="Times New Roman" w:hAnsi="Times New Roman" w:cs="Times New Roman"/>
          <w:sz w:val="28"/>
          <w:szCs w:val="28"/>
          <w:lang w:val="en-US" w:eastAsia="ru-RU"/>
        </w:rPr>
        <w:t xml:space="preserve"> need</w:t>
      </w:r>
      <w:r w:rsidR="00DB2590">
        <w:rPr>
          <w:rFonts w:ascii="Times New Roman" w:eastAsia="Times New Roman" w:hAnsi="Times New Roman" w:cs="Times New Roman"/>
          <w:sz w:val="28"/>
          <w:szCs w:val="28"/>
          <w:lang w:val="en-US" w:eastAsia="ru-RU"/>
        </w:rPr>
        <w:t>ed</w:t>
      </w:r>
      <w:r w:rsidRPr="008E5983">
        <w:rPr>
          <w:rFonts w:ascii="Times New Roman" w:eastAsia="Times New Roman" w:hAnsi="Times New Roman" w:cs="Times New Roman"/>
          <w:sz w:val="28"/>
          <w:szCs w:val="28"/>
          <w:lang w:val="en-US" w:eastAsia="ru-RU"/>
        </w:rPr>
        <w:t xml:space="preserve"> for domestic human needs </w:t>
      </w:r>
      <w:r w:rsidR="00DB2590">
        <w:rPr>
          <w:rFonts w:ascii="Times New Roman" w:eastAsia="Times New Roman" w:hAnsi="Times New Roman" w:cs="Times New Roman"/>
          <w:sz w:val="28"/>
          <w:szCs w:val="28"/>
          <w:lang w:val="en-US" w:eastAsia="ru-RU"/>
        </w:rPr>
        <w:t>a</w:t>
      </w:r>
      <w:r w:rsidR="00405706">
        <w:rPr>
          <w:rFonts w:ascii="Times New Roman" w:eastAsia="Times New Roman" w:hAnsi="Times New Roman" w:cs="Times New Roman"/>
          <w:sz w:val="28"/>
          <w:szCs w:val="28"/>
          <w:lang w:val="en-US" w:eastAsia="ru-RU"/>
        </w:rPr>
        <w:t>s well as</w:t>
      </w:r>
      <w:r w:rsidR="00DB2590">
        <w:rPr>
          <w:rFonts w:ascii="Times New Roman" w:eastAsia="Times New Roman" w:hAnsi="Times New Roman" w:cs="Times New Roman"/>
          <w:sz w:val="28"/>
          <w:szCs w:val="28"/>
          <w:lang w:val="en-US" w:eastAsia="ru-RU"/>
        </w:rPr>
        <w:t xml:space="preserve"> for</w:t>
      </w:r>
      <w:r w:rsidRPr="008E5983">
        <w:rPr>
          <w:rFonts w:ascii="Times New Roman" w:eastAsia="Times New Roman" w:hAnsi="Times New Roman" w:cs="Times New Roman"/>
          <w:sz w:val="28"/>
          <w:szCs w:val="28"/>
          <w:lang w:val="en-US" w:eastAsia="ru-RU"/>
        </w:rPr>
        <w:t xml:space="preserve"> all plants and animals. For many living creatures it serves habitat. The growth of cities, rapid development of industry, agricultural intensification, a significant expansion of irrigated land, improved cultural conditions and other factors complicate the problem</w:t>
      </w:r>
      <w:r w:rsidR="00DB2590">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of water supply.</w:t>
      </w:r>
    </w:p>
    <w:p w:rsidR="009A5666" w:rsidRPr="008E5983" w:rsidRDefault="009A5666" w:rsidP="008E5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 xml:space="preserve">Water </w:t>
      </w:r>
      <w:r w:rsidR="0019449F">
        <w:rPr>
          <w:rFonts w:ascii="Times New Roman" w:eastAsia="Times New Roman" w:hAnsi="Times New Roman" w:cs="Times New Roman"/>
          <w:sz w:val="28"/>
          <w:szCs w:val="28"/>
          <w:lang w:val="en-US" w:eastAsia="ru-RU"/>
        </w:rPr>
        <w:t>demands</w:t>
      </w:r>
      <w:r w:rsidRPr="008E5983">
        <w:rPr>
          <w:rFonts w:ascii="Times New Roman" w:eastAsia="Times New Roman" w:hAnsi="Times New Roman" w:cs="Times New Roman"/>
          <w:sz w:val="28"/>
          <w:szCs w:val="28"/>
          <w:lang w:val="en-US" w:eastAsia="ru-RU"/>
        </w:rPr>
        <w:t xml:space="preserve"> are enormous and annually increasing. Annual consumption of water on the globe for all types of water </w:t>
      </w:r>
      <w:r w:rsidR="0019449F">
        <w:rPr>
          <w:rFonts w:ascii="Times New Roman" w:eastAsia="Times New Roman" w:hAnsi="Times New Roman" w:cs="Times New Roman"/>
          <w:sz w:val="28"/>
          <w:szCs w:val="28"/>
          <w:lang w:val="en-US" w:eastAsia="ru-RU"/>
        </w:rPr>
        <w:t xml:space="preserve">is </w:t>
      </w:r>
      <w:r w:rsidRPr="008E5983">
        <w:rPr>
          <w:rFonts w:ascii="Times New Roman" w:eastAsia="Times New Roman" w:hAnsi="Times New Roman" w:cs="Times New Roman"/>
          <w:sz w:val="28"/>
          <w:szCs w:val="28"/>
          <w:lang w:val="en-US" w:eastAsia="ru-RU"/>
        </w:rPr>
        <w:t>3300-3500 km</w:t>
      </w:r>
      <w:r w:rsidRPr="008E5983">
        <w:rPr>
          <w:rFonts w:ascii="Times New Roman" w:eastAsia="Times New Roman" w:hAnsi="Times New Roman" w:cs="Times New Roman"/>
          <w:sz w:val="28"/>
          <w:szCs w:val="28"/>
          <w:vertAlign w:val="superscript"/>
          <w:lang w:val="en-US" w:eastAsia="ru-RU"/>
        </w:rPr>
        <w:t>3</w:t>
      </w:r>
      <w:r w:rsidRPr="008E5983">
        <w:rPr>
          <w:rFonts w:ascii="Times New Roman" w:eastAsia="Times New Roman" w:hAnsi="Times New Roman" w:cs="Times New Roman"/>
          <w:sz w:val="28"/>
          <w:szCs w:val="28"/>
          <w:lang w:val="en-US" w:eastAsia="ru-RU"/>
        </w:rPr>
        <w:t>. Thus</w:t>
      </w:r>
      <w:r w:rsidR="00DB2590">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70% of the total water consumption is used in agriculture. </w:t>
      </w:r>
      <w:r w:rsidR="00DB2590" w:rsidRPr="008E5983">
        <w:rPr>
          <w:rFonts w:ascii="Times New Roman" w:eastAsia="Times New Roman" w:hAnsi="Times New Roman" w:cs="Times New Roman"/>
          <w:sz w:val="28"/>
          <w:szCs w:val="28"/>
          <w:lang w:val="en-US" w:eastAsia="ru-RU"/>
        </w:rPr>
        <w:t xml:space="preserve">A </w:t>
      </w:r>
      <w:r w:rsidRPr="008E5983">
        <w:rPr>
          <w:rFonts w:ascii="Times New Roman" w:eastAsia="Times New Roman" w:hAnsi="Times New Roman" w:cs="Times New Roman"/>
          <w:sz w:val="28"/>
          <w:szCs w:val="28"/>
          <w:lang w:val="en-US" w:eastAsia="ru-RU"/>
        </w:rPr>
        <w:t xml:space="preserve">lot of water </w:t>
      </w:r>
      <w:r w:rsidR="00DB2590">
        <w:rPr>
          <w:rFonts w:ascii="Times New Roman" w:eastAsia="Times New Roman" w:hAnsi="Times New Roman" w:cs="Times New Roman"/>
          <w:sz w:val="28"/>
          <w:szCs w:val="28"/>
          <w:lang w:val="en-US" w:eastAsia="ru-RU"/>
        </w:rPr>
        <w:t xml:space="preserve">is used by </w:t>
      </w:r>
      <w:r w:rsidRPr="008E5983">
        <w:rPr>
          <w:rFonts w:ascii="Times New Roman" w:eastAsia="Times New Roman" w:hAnsi="Times New Roman" w:cs="Times New Roman"/>
          <w:sz w:val="28"/>
          <w:szCs w:val="28"/>
          <w:lang w:val="en-US" w:eastAsia="ru-RU"/>
        </w:rPr>
        <w:t xml:space="preserve">chemical and pulp paper industry, ferrous and nonferrous metallurgy. Energy development also leads to a sharp increase in the demand for water. Significant quantities of water are </w:t>
      </w:r>
      <w:r w:rsidRPr="008E5983">
        <w:rPr>
          <w:rFonts w:ascii="Times New Roman" w:eastAsia="Times New Roman" w:hAnsi="Times New Roman" w:cs="Times New Roman"/>
          <w:color w:val="000000"/>
          <w:sz w:val="28"/>
          <w:szCs w:val="28"/>
          <w:lang w:val="en-US" w:eastAsia="ru-RU"/>
        </w:rPr>
        <w:t>spen</w:t>
      </w:r>
      <w:r w:rsidR="00DB2590">
        <w:rPr>
          <w:rFonts w:ascii="Times New Roman" w:eastAsia="Times New Roman" w:hAnsi="Times New Roman" w:cs="Times New Roman"/>
          <w:color w:val="000000"/>
          <w:sz w:val="28"/>
          <w:szCs w:val="28"/>
          <w:lang w:val="en-US" w:eastAsia="ru-RU"/>
        </w:rPr>
        <w:t>t</w:t>
      </w:r>
      <w:r w:rsidRPr="008E5983">
        <w:rPr>
          <w:rFonts w:ascii="Times New Roman" w:eastAsia="Times New Roman" w:hAnsi="Times New Roman" w:cs="Times New Roman"/>
          <w:sz w:val="28"/>
          <w:szCs w:val="28"/>
          <w:lang w:val="en-US" w:eastAsia="ru-RU"/>
        </w:rPr>
        <w:t xml:space="preserve"> </w:t>
      </w:r>
      <w:r w:rsidR="00405706">
        <w:rPr>
          <w:rFonts w:ascii="Times New Roman" w:eastAsia="Times New Roman" w:hAnsi="Times New Roman" w:cs="Times New Roman"/>
          <w:sz w:val="28"/>
          <w:szCs w:val="28"/>
          <w:lang w:val="en-US" w:eastAsia="ru-RU"/>
        </w:rPr>
        <w:t>on</w:t>
      </w:r>
      <w:r w:rsidRPr="008E5983">
        <w:rPr>
          <w:rFonts w:ascii="Times New Roman" w:eastAsia="Times New Roman" w:hAnsi="Times New Roman" w:cs="Times New Roman"/>
          <w:sz w:val="28"/>
          <w:szCs w:val="28"/>
          <w:lang w:val="en-US" w:eastAsia="ru-RU"/>
        </w:rPr>
        <w:t xml:space="preserve"> the needs of the livestock industry, as well as for domestic needs of the population. Most of the water after using it for domestic </w:t>
      </w:r>
      <w:r w:rsidR="00405706">
        <w:rPr>
          <w:rFonts w:ascii="Times New Roman" w:eastAsia="Times New Roman" w:hAnsi="Times New Roman" w:cs="Times New Roman"/>
          <w:sz w:val="28"/>
          <w:szCs w:val="28"/>
          <w:lang w:val="en-US" w:eastAsia="ru-RU"/>
        </w:rPr>
        <w:t>needs</w:t>
      </w:r>
      <w:r w:rsidRPr="008E5983">
        <w:rPr>
          <w:rFonts w:ascii="Times New Roman" w:eastAsia="Times New Roman" w:hAnsi="Times New Roman" w:cs="Times New Roman"/>
          <w:sz w:val="28"/>
          <w:szCs w:val="28"/>
          <w:lang w:val="en-US" w:eastAsia="ru-RU"/>
        </w:rPr>
        <w:t xml:space="preserve"> is returned to river</w:t>
      </w:r>
      <w:r w:rsidR="00405706">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as wastewater.</w:t>
      </w:r>
    </w:p>
    <w:p w:rsidR="009A5666" w:rsidRPr="008E5983" w:rsidRDefault="009A5666" w:rsidP="008E5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r>
      <w:r w:rsidR="00101F0E" w:rsidRPr="008E5983">
        <w:rPr>
          <w:rFonts w:ascii="Times New Roman" w:eastAsia="Times New Roman" w:hAnsi="Times New Roman" w:cs="Times New Roman"/>
          <w:color w:val="000000"/>
          <w:sz w:val="28"/>
          <w:szCs w:val="28"/>
          <w:lang w:val="en-US" w:eastAsia="ru-RU"/>
        </w:rPr>
        <w:t xml:space="preserve">Deficiency </w:t>
      </w:r>
      <w:r w:rsidRPr="008E5983">
        <w:rPr>
          <w:rFonts w:ascii="Times New Roman" w:eastAsia="Times New Roman" w:hAnsi="Times New Roman" w:cs="Times New Roman"/>
          <w:color w:val="000000"/>
          <w:sz w:val="28"/>
          <w:szCs w:val="28"/>
          <w:lang w:val="en-US" w:eastAsia="ru-RU"/>
        </w:rPr>
        <w:t>of fresh water</w:t>
      </w:r>
      <w:r w:rsidRPr="008E5983">
        <w:rPr>
          <w:rFonts w:ascii="Times New Roman" w:eastAsia="Times New Roman" w:hAnsi="Times New Roman" w:cs="Times New Roman"/>
          <w:sz w:val="28"/>
          <w:szCs w:val="28"/>
          <w:lang w:val="en-US" w:eastAsia="ru-RU"/>
        </w:rPr>
        <w:t xml:space="preserve"> has </w:t>
      </w:r>
      <w:r w:rsidR="00405706" w:rsidRPr="008E5983">
        <w:rPr>
          <w:rFonts w:ascii="Times New Roman" w:eastAsia="Times New Roman" w:hAnsi="Times New Roman" w:cs="Times New Roman"/>
          <w:sz w:val="28"/>
          <w:szCs w:val="28"/>
          <w:lang w:val="en-US" w:eastAsia="ru-RU"/>
        </w:rPr>
        <w:t xml:space="preserve">already </w:t>
      </w:r>
      <w:r w:rsidRPr="008E5983">
        <w:rPr>
          <w:rFonts w:ascii="Times New Roman" w:eastAsia="Times New Roman" w:hAnsi="Times New Roman" w:cs="Times New Roman"/>
          <w:sz w:val="28"/>
          <w:szCs w:val="28"/>
          <w:lang w:val="en-US" w:eastAsia="ru-RU"/>
        </w:rPr>
        <w:t xml:space="preserve">become a world problem. Ever-growing requirements of industry and agriculture mean </w:t>
      </w:r>
      <w:r w:rsidR="00405706">
        <w:rPr>
          <w:rFonts w:ascii="Times New Roman" w:eastAsia="Times New Roman" w:hAnsi="Times New Roman" w:cs="Times New Roman"/>
          <w:sz w:val="28"/>
          <w:szCs w:val="28"/>
          <w:lang w:val="en-US" w:eastAsia="ru-RU"/>
        </w:rPr>
        <w:t xml:space="preserve">that it is necessary </w:t>
      </w:r>
      <w:r w:rsidRPr="008E5983">
        <w:rPr>
          <w:rFonts w:ascii="Times New Roman" w:eastAsia="Times New Roman" w:hAnsi="Times New Roman" w:cs="Times New Roman"/>
          <w:sz w:val="28"/>
          <w:szCs w:val="28"/>
          <w:lang w:val="en-US" w:eastAsia="ru-RU"/>
        </w:rPr>
        <w:t>to solve this problem.</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rPr>
      </w:pPr>
      <w:r w:rsidRPr="008E5983">
        <w:rPr>
          <w:rFonts w:ascii="Times New Roman" w:eastAsia="Times New Roman" w:hAnsi="Times New Roman" w:cs="Times New Roman"/>
          <w:sz w:val="28"/>
          <w:szCs w:val="28"/>
          <w:lang w:val="en-US"/>
        </w:rPr>
        <w:tab/>
        <w:t xml:space="preserve">At the present time, the </w:t>
      </w:r>
      <w:r w:rsidR="00405706">
        <w:rPr>
          <w:rFonts w:ascii="Times New Roman" w:eastAsia="Times New Roman" w:hAnsi="Times New Roman" w:cs="Times New Roman"/>
          <w:sz w:val="28"/>
          <w:szCs w:val="28"/>
          <w:lang w:val="en-US"/>
        </w:rPr>
        <w:t>problem of</w:t>
      </w:r>
      <w:r w:rsidRPr="008E5983">
        <w:rPr>
          <w:rFonts w:ascii="Times New Roman" w:eastAsia="Times New Roman" w:hAnsi="Times New Roman" w:cs="Times New Roman"/>
          <w:sz w:val="28"/>
          <w:szCs w:val="28"/>
          <w:lang w:val="en-US"/>
        </w:rPr>
        <w:t xml:space="preserve"> rational use of water resources</w:t>
      </w:r>
      <w:r w:rsidR="00405706">
        <w:rPr>
          <w:rFonts w:ascii="Times New Roman" w:eastAsia="Times New Roman" w:hAnsi="Times New Roman" w:cs="Times New Roman"/>
          <w:sz w:val="28"/>
          <w:szCs w:val="28"/>
          <w:lang w:val="en-US"/>
        </w:rPr>
        <w:t xml:space="preserve"> is solved by </w:t>
      </w:r>
      <w:r w:rsidRPr="008E5983">
        <w:rPr>
          <w:rFonts w:ascii="Times New Roman" w:eastAsia="Times New Roman" w:hAnsi="Times New Roman" w:cs="Times New Roman"/>
          <w:sz w:val="28"/>
          <w:szCs w:val="28"/>
          <w:lang w:val="en-US"/>
        </w:rPr>
        <w:t>better utilization and expanded reproduction of freshwater resources; development of new technological processes prevent</w:t>
      </w:r>
      <w:r w:rsidR="00405706">
        <w:rPr>
          <w:rFonts w:ascii="Times New Roman" w:eastAsia="Times New Roman" w:hAnsi="Times New Roman" w:cs="Times New Roman"/>
          <w:sz w:val="28"/>
          <w:szCs w:val="28"/>
          <w:lang w:val="en-US"/>
        </w:rPr>
        <w:t>ing</w:t>
      </w:r>
      <w:r w:rsidRPr="008E5983">
        <w:rPr>
          <w:rFonts w:ascii="Times New Roman" w:eastAsia="Times New Roman" w:hAnsi="Times New Roman" w:cs="Times New Roman"/>
          <w:sz w:val="28"/>
          <w:szCs w:val="28"/>
          <w:lang w:val="en-US"/>
        </w:rPr>
        <w:t xml:space="preserve"> water pollution and minimiz</w:t>
      </w:r>
      <w:r w:rsidR="00405706">
        <w:rPr>
          <w:rFonts w:ascii="Times New Roman" w:eastAsia="Times New Roman" w:hAnsi="Times New Roman" w:cs="Times New Roman"/>
          <w:sz w:val="28"/>
          <w:szCs w:val="28"/>
          <w:lang w:val="en-US"/>
        </w:rPr>
        <w:t>ing</w:t>
      </w:r>
      <w:r w:rsidRPr="008E5983">
        <w:rPr>
          <w:rFonts w:ascii="Times New Roman" w:eastAsia="Times New Roman" w:hAnsi="Times New Roman" w:cs="Times New Roman"/>
          <w:sz w:val="28"/>
          <w:szCs w:val="28"/>
          <w:lang w:val="en-US"/>
        </w:rPr>
        <w:t xml:space="preserve"> consumption of fresh water.</w:t>
      </w:r>
    </w:p>
    <w:p w:rsidR="009A5666" w:rsidRDefault="009A5666" w:rsidP="008E5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 xml:space="preserve">Growth of population, expansion of old and new cities has significantly increased the flow of domestic sewage into inland waters. These </w:t>
      </w:r>
      <w:r w:rsidR="00F43ADD">
        <w:rPr>
          <w:rFonts w:ascii="Times New Roman" w:eastAsia="Times New Roman" w:hAnsi="Times New Roman" w:cs="Times New Roman"/>
          <w:sz w:val="28"/>
          <w:szCs w:val="28"/>
          <w:lang w:val="en-US" w:eastAsia="ru-RU"/>
        </w:rPr>
        <w:t>drains</w:t>
      </w:r>
      <w:r w:rsidRPr="008E5983">
        <w:rPr>
          <w:rFonts w:ascii="Times New Roman" w:eastAsia="Times New Roman" w:hAnsi="Times New Roman" w:cs="Times New Roman"/>
          <w:sz w:val="28"/>
          <w:szCs w:val="28"/>
          <w:lang w:val="en-US" w:eastAsia="ru-RU"/>
        </w:rPr>
        <w:t xml:space="preserve"> have become a source of pollution of rivers and lakes </w:t>
      </w:r>
      <w:r w:rsidR="00405706">
        <w:rPr>
          <w:rFonts w:ascii="Times New Roman" w:eastAsia="Times New Roman" w:hAnsi="Times New Roman" w:cs="Times New Roman"/>
          <w:sz w:val="28"/>
          <w:szCs w:val="28"/>
          <w:lang w:val="en-US" w:eastAsia="ru-RU"/>
        </w:rPr>
        <w:t>by</w:t>
      </w:r>
      <w:r w:rsidRPr="008E5983">
        <w:rPr>
          <w:rFonts w:ascii="Times New Roman" w:eastAsia="Times New Roman" w:hAnsi="Times New Roman" w:cs="Times New Roman"/>
          <w:sz w:val="28"/>
          <w:szCs w:val="28"/>
          <w:lang w:val="en-US" w:eastAsia="ru-RU"/>
        </w:rPr>
        <w:t xml:space="preserve"> pathogenic bacteria and worms. Th</w:t>
      </w:r>
      <w:r w:rsidR="00F43ADD">
        <w:rPr>
          <w:rFonts w:ascii="Times New Roman" w:eastAsia="Times New Roman" w:hAnsi="Times New Roman" w:cs="Times New Roman"/>
          <w:sz w:val="28"/>
          <w:szCs w:val="28"/>
          <w:lang w:val="en-US" w:eastAsia="ru-RU"/>
        </w:rPr>
        <w:t xml:space="preserve">ese drains contain </w:t>
      </w:r>
      <w:r w:rsidRPr="008E5983">
        <w:rPr>
          <w:rFonts w:ascii="Times New Roman" w:eastAsia="Times New Roman" w:hAnsi="Times New Roman" w:cs="Times New Roman"/>
          <w:sz w:val="28"/>
          <w:szCs w:val="28"/>
          <w:lang w:val="en-US" w:eastAsia="ru-RU"/>
        </w:rPr>
        <w:t xml:space="preserve">even more polluting waters </w:t>
      </w:r>
      <w:r w:rsidR="00F43ADD">
        <w:rPr>
          <w:rFonts w:ascii="Times New Roman" w:eastAsia="Times New Roman" w:hAnsi="Times New Roman" w:cs="Times New Roman"/>
          <w:sz w:val="28"/>
          <w:szCs w:val="28"/>
          <w:lang w:val="en-US" w:eastAsia="ru-RU"/>
        </w:rPr>
        <w:t xml:space="preserve">than the </w:t>
      </w:r>
      <w:r w:rsidRPr="008E5983">
        <w:rPr>
          <w:rFonts w:ascii="Times New Roman" w:eastAsia="Times New Roman" w:hAnsi="Times New Roman" w:cs="Times New Roman"/>
          <w:sz w:val="28"/>
          <w:szCs w:val="28"/>
          <w:lang w:val="en-US" w:eastAsia="ru-RU"/>
        </w:rPr>
        <w:t xml:space="preserve">washing synthetic agents that are widely used in everyday life. They are widely used in industry and agriculture. They contain chemical substances, </w:t>
      </w:r>
      <w:r w:rsidR="00F43ADD">
        <w:rPr>
          <w:rFonts w:ascii="Times New Roman" w:eastAsia="Times New Roman" w:hAnsi="Times New Roman" w:cs="Times New Roman"/>
          <w:sz w:val="28"/>
          <w:szCs w:val="28"/>
          <w:lang w:val="en-US" w:eastAsia="ru-RU"/>
        </w:rPr>
        <w:t>discharged</w:t>
      </w:r>
      <w:r w:rsidRPr="008E5983">
        <w:rPr>
          <w:rFonts w:ascii="Times New Roman" w:eastAsia="Times New Roman" w:hAnsi="Times New Roman" w:cs="Times New Roman"/>
          <w:sz w:val="28"/>
          <w:szCs w:val="28"/>
          <w:lang w:val="en-US" w:eastAsia="ru-RU"/>
        </w:rPr>
        <w:t xml:space="preserve"> with the wastewater into rivers and lakes; have a significant impact on the biological and physical treatment </w:t>
      </w:r>
      <w:r w:rsidR="00F43ADD">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ponds. This reduces the ability of water to oxygen saturation, paralyze</w:t>
      </w:r>
      <w:r w:rsidR="00F43ADD">
        <w:rPr>
          <w:rFonts w:ascii="Times New Roman" w:eastAsia="Times New Roman" w:hAnsi="Times New Roman" w:cs="Times New Roman"/>
          <w:sz w:val="28"/>
          <w:szCs w:val="28"/>
          <w:lang w:val="en-US" w:eastAsia="ru-RU"/>
        </w:rPr>
        <w:t xml:space="preserve"> the</w:t>
      </w:r>
      <w:r w:rsidRPr="008E5983">
        <w:rPr>
          <w:rFonts w:ascii="Times New Roman" w:eastAsia="Times New Roman" w:hAnsi="Times New Roman" w:cs="Times New Roman"/>
          <w:sz w:val="28"/>
          <w:szCs w:val="28"/>
          <w:lang w:val="en-US" w:eastAsia="ru-RU"/>
        </w:rPr>
        <w:t xml:space="preserve"> bacteria</w:t>
      </w:r>
      <w:r w:rsidR="00405706">
        <w:rPr>
          <w:rFonts w:ascii="Times New Roman" w:eastAsia="Times New Roman" w:hAnsi="Times New Roman" w:cs="Times New Roman"/>
          <w:sz w:val="28"/>
          <w:szCs w:val="28"/>
          <w:lang w:val="en-US" w:eastAsia="ru-RU"/>
        </w:rPr>
        <w:t xml:space="preserve"> and</w:t>
      </w:r>
      <w:r w:rsidRPr="008E5983">
        <w:rPr>
          <w:rFonts w:ascii="Times New Roman" w:eastAsia="Times New Roman" w:hAnsi="Times New Roman" w:cs="Times New Roman"/>
          <w:sz w:val="28"/>
          <w:szCs w:val="28"/>
          <w:lang w:val="en-US" w:eastAsia="ru-RU"/>
        </w:rPr>
        <w:t xml:space="preserve"> mineralize organic substances.</w:t>
      </w:r>
    </w:p>
    <w:p w:rsidR="0011742C" w:rsidRDefault="0011742C" w:rsidP="008E5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11742C" w:rsidRPr="0011742C" w:rsidRDefault="0011742C" w:rsidP="001174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ab/>
      </w:r>
      <w:r w:rsidRPr="0011742C">
        <w:rPr>
          <w:rFonts w:ascii="Times New Roman" w:eastAsia="Times New Roman" w:hAnsi="Times New Roman" w:cs="Times New Roman"/>
          <w:b/>
          <w:sz w:val="28"/>
          <w:szCs w:val="28"/>
          <w:lang w:eastAsia="ru-RU"/>
        </w:rPr>
        <w:t xml:space="preserve">6.2 </w:t>
      </w:r>
      <w:r w:rsidRPr="0011742C">
        <w:rPr>
          <w:rFonts w:ascii="Times New Roman" w:eastAsia="Times New Roman" w:hAnsi="Times New Roman" w:cs="Times New Roman"/>
          <w:b/>
          <w:sz w:val="28"/>
          <w:szCs w:val="28"/>
          <w:lang w:val="en-US" w:eastAsia="ru-RU"/>
        </w:rPr>
        <w:t>Sewage treatment</w:t>
      </w:r>
    </w:p>
    <w:p w:rsidR="009A5666" w:rsidRPr="008E5983" w:rsidRDefault="009A5666" w:rsidP="00DD5C2F">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Sewage treatment generally involves three stages, called primary, sec</w:t>
      </w:r>
      <w:r w:rsidR="00F139CA" w:rsidRPr="008E5983">
        <w:rPr>
          <w:rFonts w:ascii="Times New Roman" w:eastAsia="Times New Roman" w:hAnsi="Times New Roman" w:cs="Times New Roman"/>
          <w:sz w:val="28"/>
          <w:szCs w:val="28"/>
          <w:lang w:val="en-US" w:eastAsia="ru-RU"/>
        </w:rPr>
        <w:t>ondary and tertiary treatment (F</w:t>
      </w:r>
      <w:r w:rsidRPr="008E5983">
        <w:rPr>
          <w:rFonts w:ascii="Times New Roman" w:eastAsia="Times New Roman" w:hAnsi="Times New Roman" w:cs="Times New Roman"/>
          <w:sz w:val="28"/>
          <w:szCs w:val="28"/>
          <w:lang w:val="en-US" w:eastAsia="ru-RU"/>
        </w:rPr>
        <w:t>igure 10).</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Primary treatment consists of temporarily holding the sewage in a quiescent basin where heavy solids can settle to the bottom while oil, grease and lighter solids </w:t>
      </w:r>
      <w:r w:rsidRPr="008E5983">
        <w:rPr>
          <w:rFonts w:ascii="Times New Roman" w:eastAsia="Times New Roman" w:hAnsi="Times New Roman" w:cs="Times New Roman"/>
          <w:sz w:val="28"/>
          <w:szCs w:val="28"/>
          <w:lang w:val="en-US" w:eastAsia="ru-RU"/>
        </w:rPr>
        <w:lastRenderedPageBreak/>
        <w:t>float to the surface. The settled and floating materials are removed and the remaining liquid may be discharged or subjected to secondary treatment.</w:t>
      </w:r>
    </w:p>
    <w:p w:rsidR="009A5666" w:rsidRPr="008E5983" w:rsidRDefault="009A5666" w:rsidP="008E5983">
      <w:pPr>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drawing>
          <wp:inline distT="0" distB="0" distL="0" distR="0" wp14:anchorId="60221F2B" wp14:editId="1812B0EE">
            <wp:extent cx="5943600" cy="332041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3320415"/>
                    </a:xfrm>
                    <a:prstGeom prst="rect">
                      <a:avLst/>
                    </a:prstGeom>
                    <a:noFill/>
                    <a:ln>
                      <a:noFill/>
                    </a:ln>
                  </pic:spPr>
                </pic:pic>
              </a:graphicData>
            </a:graphic>
          </wp:inline>
        </w:drawing>
      </w:r>
    </w:p>
    <w:p w:rsidR="009A5666" w:rsidRPr="008E5983" w:rsidRDefault="009A5666" w:rsidP="008E5983">
      <w:pPr>
        <w:spacing w:after="0" w:line="240" w:lineRule="auto"/>
        <w:ind w:firstLine="360"/>
        <w:jc w:val="center"/>
        <w:rPr>
          <w:rFonts w:ascii="Times New Roman" w:eastAsia="Times New Roman" w:hAnsi="Times New Roman" w:cs="Times New Roman"/>
          <w:sz w:val="28"/>
          <w:szCs w:val="28"/>
          <w:lang w:val="en-US" w:eastAsia="ru-RU"/>
        </w:rPr>
      </w:pPr>
    </w:p>
    <w:p w:rsidR="009A5666" w:rsidRPr="008E5983" w:rsidRDefault="00F139CA" w:rsidP="008E5983">
      <w:pPr>
        <w:spacing w:after="0" w:line="240" w:lineRule="auto"/>
        <w:ind w:firstLine="360"/>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w:t>
      </w:r>
      <w:proofErr w:type="gramStart"/>
      <w:r w:rsidRPr="008E5983">
        <w:rPr>
          <w:rFonts w:ascii="Times New Roman" w:eastAsia="Times New Roman" w:hAnsi="Times New Roman" w:cs="Times New Roman"/>
          <w:sz w:val="28"/>
          <w:szCs w:val="28"/>
          <w:lang w:val="en-US" w:eastAsia="ru-RU"/>
        </w:rPr>
        <w:t>10.</w:t>
      </w:r>
      <w:r w:rsidR="009A5666" w:rsidRPr="008E5983">
        <w:rPr>
          <w:rFonts w:ascii="Times New Roman" w:eastAsia="Times New Roman" w:hAnsi="Times New Roman" w:cs="Times New Roman"/>
          <w:sz w:val="28"/>
          <w:szCs w:val="28"/>
          <w:lang w:val="en-US" w:eastAsia="ru-RU"/>
        </w:rPr>
        <w:t>Sewage</w:t>
      </w:r>
      <w:proofErr w:type="gramEnd"/>
      <w:r w:rsidR="009A5666" w:rsidRPr="008E5983">
        <w:rPr>
          <w:rFonts w:ascii="Times New Roman" w:eastAsia="Times New Roman" w:hAnsi="Times New Roman" w:cs="Times New Roman"/>
          <w:sz w:val="28"/>
          <w:szCs w:val="28"/>
          <w:lang w:val="en-US" w:eastAsia="ru-RU"/>
        </w:rPr>
        <w:t xml:space="preserve"> treatment process</w:t>
      </w:r>
    </w:p>
    <w:p w:rsidR="009A5666" w:rsidRPr="008E5983" w:rsidRDefault="009A5666" w:rsidP="008E5983">
      <w:pPr>
        <w:spacing w:after="0" w:line="240" w:lineRule="auto"/>
        <w:ind w:firstLine="360"/>
        <w:jc w:val="center"/>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Secondary treatment removes dissolved and suspended biological matter. Secondary treatment is typically performed by indigenous, water-borne micro-organisms in a managed habitat. Secondary treatment may require a separation process to remove micro-organisms from the treated water prior to discharge or tertiary treatment.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Tertiary treatment is sometimes defined as </w:t>
      </w:r>
      <w:r w:rsidR="00E86BB7">
        <w:rPr>
          <w:rFonts w:ascii="Times New Roman" w:eastAsia="Times New Roman" w:hAnsi="Times New Roman" w:cs="Times New Roman"/>
          <w:sz w:val="28"/>
          <w:szCs w:val="28"/>
          <w:lang w:val="en-US" w:eastAsia="ru-RU"/>
        </w:rPr>
        <w:t>anyth</w:t>
      </w:r>
      <w:r w:rsidRPr="008E5983">
        <w:rPr>
          <w:rFonts w:ascii="Times New Roman" w:eastAsia="Times New Roman" w:hAnsi="Times New Roman" w:cs="Times New Roman"/>
          <w:sz w:val="28"/>
          <w:szCs w:val="28"/>
          <w:lang w:val="en-US" w:eastAsia="ru-RU"/>
        </w:rPr>
        <w:t>ing more than primary and secondary treatment in order to allow rejection into a highly sensitive or fragile ecosystem (estuaries, low-flow rivers, coral reefs). Treated water is sometimes disinfected chemically or physically (for example, by lagoons and microfiltration) prior to discharge into a stream, river, bay, lagoon or wetland, or it can be used for the irrigation of a golf course, green way or park. If it is sufficiently clean, it can also be used for groundwater recharge or agricultural purposes.</w:t>
      </w:r>
    </w:p>
    <w:p w:rsidR="009A5666" w:rsidRPr="008E5983" w:rsidRDefault="00BA47ED"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B</w:t>
      </w:r>
      <w:r w:rsidR="009A5666" w:rsidRPr="008E5983">
        <w:rPr>
          <w:rFonts w:ascii="Times New Roman" w:eastAsia="Times New Roman" w:hAnsi="Times New Roman" w:cs="Times New Roman"/>
          <w:sz w:val="28"/>
          <w:szCs w:val="28"/>
          <w:lang w:val="en-US" w:eastAsia="ru-RU"/>
        </w:rPr>
        <w:t xml:space="preserve">iological systems include biological filters and rotating biological contactors. These systems are effective unit processes in treating wastewater. However, trickling filters and RBCs are </w:t>
      </w:r>
      <w:r w:rsidRPr="008E5983">
        <w:rPr>
          <w:rFonts w:ascii="Times New Roman" w:eastAsia="Times New Roman" w:hAnsi="Times New Roman" w:cs="Times New Roman"/>
          <w:sz w:val="28"/>
          <w:szCs w:val="28"/>
          <w:lang w:val="en-US" w:eastAsia="ru-RU"/>
        </w:rPr>
        <w:t>temperature</w:t>
      </w:r>
      <w:r w:rsidR="009A5666" w:rsidRPr="008E5983">
        <w:rPr>
          <w:rFonts w:ascii="Times New Roman" w:eastAsia="Times New Roman" w:hAnsi="Times New Roman" w:cs="Times New Roman"/>
          <w:sz w:val="28"/>
          <w:szCs w:val="28"/>
          <w:lang w:val="en-US" w:eastAsia="ru-RU"/>
        </w:rPr>
        <w:t xml:space="preserve"> sensitive, remove less BOD, and trickling filters cost more to build than activated sludge systems. Although they are more expensive to build, the activated sludge systems are much more expensive to operate because of the need for energy to run pumps and blowers.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Activated sludge refers to biological treatment processes that use suspended growth of organisms to remove BOD and suspended solids. As shown below, the process requires an aeratio</w:t>
      </w:r>
      <w:r w:rsidR="00BA47ED" w:rsidRPr="008E5983">
        <w:rPr>
          <w:rFonts w:ascii="Times New Roman" w:eastAsia="Times New Roman" w:hAnsi="Times New Roman" w:cs="Times New Roman"/>
          <w:sz w:val="28"/>
          <w:szCs w:val="28"/>
          <w:lang w:val="en-US" w:eastAsia="ru-RU"/>
        </w:rPr>
        <w:t>n tank and a settling tank (Fig</w:t>
      </w:r>
      <w:r w:rsidRPr="008E5983">
        <w:rPr>
          <w:rFonts w:ascii="Times New Roman" w:eastAsia="Times New Roman" w:hAnsi="Times New Roman" w:cs="Times New Roman"/>
          <w:sz w:val="28"/>
          <w:szCs w:val="28"/>
          <w:lang w:val="en-US" w:eastAsia="ru-RU"/>
        </w:rPr>
        <w:t>ure 11).</w:t>
      </w:r>
    </w:p>
    <w:p w:rsidR="00BA47ED" w:rsidRPr="008E5983" w:rsidRDefault="00BA47ED"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lastRenderedPageBreak/>
        <w:drawing>
          <wp:inline distT="0" distB="0" distL="0" distR="0" wp14:anchorId="201A5B0D" wp14:editId="2E23CB3B">
            <wp:extent cx="5702935" cy="3368675"/>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02935" cy="3368675"/>
                    </a:xfrm>
                    <a:prstGeom prst="rect">
                      <a:avLst/>
                    </a:prstGeom>
                    <a:noFill/>
                    <a:ln>
                      <a:noFill/>
                    </a:ln>
                  </pic:spPr>
                </pic:pic>
              </a:graphicData>
            </a:graphic>
          </wp:inline>
        </w:drawing>
      </w: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p>
    <w:p w:rsidR="009A5666" w:rsidRPr="008E5983" w:rsidRDefault="00BA47ED" w:rsidP="008E5983">
      <w:pPr>
        <w:spacing w:after="0" w:line="240" w:lineRule="auto"/>
        <w:ind w:firstLine="426"/>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w:t>
      </w:r>
      <w:proofErr w:type="gramStart"/>
      <w:r w:rsidRPr="008E5983">
        <w:rPr>
          <w:rFonts w:ascii="Times New Roman" w:eastAsia="Times New Roman" w:hAnsi="Times New Roman" w:cs="Times New Roman"/>
          <w:sz w:val="28"/>
          <w:szCs w:val="28"/>
          <w:lang w:val="en-US" w:eastAsia="ru-RU"/>
        </w:rPr>
        <w:t>11.</w:t>
      </w:r>
      <w:r w:rsidR="009A5666" w:rsidRPr="008E5983">
        <w:rPr>
          <w:rFonts w:ascii="Times New Roman" w:eastAsia="Times New Roman" w:hAnsi="Times New Roman" w:cs="Times New Roman"/>
          <w:sz w:val="28"/>
          <w:szCs w:val="28"/>
          <w:lang w:val="en-US" w:eastAsia="ru-RU"/>
        </w:rPr>
        <w:t>Activated</w:t>
      </w:r>
      <w:proofErr w:type="gramEnd"/>
      <w:r w:rsidR="009A5666" w:rsidRPr="008E5983">
        <w:rPr>
          <w:rFonts w:ascii="Times New Roman" w:eastAsia="Times New Roman" w:hAnsi="Times New Roman" w:cs="Times New Roman"/>
          <w:sz w:val="28"/>
          <w:szCs w:val="28"/>
          <w:lang w:val="en-US" w:eastAsia="ru-RU"/>
        </w:rPr>
        <w:t xml:space="preserve"> Sludge</w:t>
      </w:r>
      <w:r w:rsidR="00DC2905">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Processing</w:t>
      </w:r>
      <w:r w:rsidR="009A5666" w:rsidRPr="008E5983">
        <w:rPr>
          <w:rFonts w:ascii="Times New Roman" w:eastAsia="Times New Roman" w:hAnsi="Times New Roman" w:cs="Times New Roman"/>
          <w:sz w:val="28"/>
          <w:szCs w:val="28"/>
          <w:lang w:val="en-US" w:eastAsia="ru-RU"/>
        </w:rPr>
        <w:t>.</w:t>
      </w:r>
    </w:p>
    <w:p w:rsidR="009A5666" w:rsidRPr="008E5983" w:rsidRDefault="006744F4" w:rsidP="008E5983">
      <w:pPr>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 </w:t>
      </w:r>
    </w:p>
    <w:p w:rsidR="009A5666" w:rsidRPr="008E5983" w:rsidRDefault="009A5666" w:rsidP="00DD5C2F">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In addition, support equipment, including return pumps, waste pumps, flow measurement devices for return and waste, as well as equipment to provide aeration (mixers and/or blowers) is also required</w:t>
      </w:r>
      <w:r w:rsidR="00DD5C2F">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w:t>
      </w:r>
      <w:r w:rsidR="00BA47ED" w:rsidRPr="008E5983">
        <w:rPr>
          <w:rFonts w:ascii="Times New Roman" w:eastAsia="Times New Roman" w:hAnsi="Times New Roman" w:cs="Times New Roman"/>
          <w:sz w:val="28"/>
          <w:szCs w:val="28"/>
          <w:lang w:val="en-US" w:eastAsia="ru-RU"/>
        </w:rPr>
        <w:t>Figure 12</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center"/>
        <w:rPr>
          <w:rFonts w:ascii="Times New Roman" w:eastAsia="Times New Roman" w:hAnsi="Times New Roman" w:cs="Times New Roman"/>
          <w:color w:val="000000"/>
          <w:sz w:val="28"/>
          <w:szCs w:val="28"/>
          <w:lang w:eastAsia="ru-RU"/>
        </w:rPr>
      </w:pPr>
      <w:r w:rsidRPr="008E5983">
        <w:rPr>
          <w:rFonts w:ascii="Times New Roman" w:eastAsia="Times New Roman" w:hAnsi="Times New Roman" w:cs="Times New Roman"/>
          <w:noProof/>
          <w:color w:val="000000"/>
          <w:sz w:val="28"/>
          <w:szCs w:val="28"/>
          <w:lang w:eastAsia="ru-RU"/>
        </w:rPr>
        <w:drawing>
          <wp:inline distT="0" distB="0" distL="0" distR="0" wp14:anchorId="2E38512E" wp14:editId="418F14C6">
            <wp:extent cx="3441065" cy="1780540"/>
            <wp:effectExtent l="0" t="0" r="6985" b="0"/>
            <wp:docPr id="13" name="Рисунок 13" descr="http://s-topol.ru/data/files/aerot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opol.ru/data/files/aerotank.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41065" cy="1780540"/>
                    </a:xfrm>
                    <a:prstGeom prst="rect">
                      <a:avLst/>
                    </a:prstGeom>
                    <a:noFill/>
                    <a:ln>
                      <a:noFill/>
                    </a:ln>
                  </pic:spPr>
                </pic:pic>
              </a:graphicData>
            </a:graphic>
          </wp:inline>
        </w:drawing>
      </w:r>
    </w:p>
    <w:p w:rsidR="009A5666" w:rsidRPr="008E5983" w:rsidRDefault="009A5666" w:rsidP="008E5983">
      <w:pPr>
        <w:spacing w:after="0" w:line="240" w:lineRule="auto"/>
        <w:ind w:firstLine="708"/>
        <w:jc w:val="both"/>
        <w:rPr>
          <w:rFonts w:ascii="Times New Roman" w:eastAsia="Times New Roman" w:hAnsi="Times New Roman" w:cs="Times New Roman"/>
          <w:color w:val="000000"/>
          <w:sz w:val="28"/>
          <w:szCs w:val="28"/>
          <w:lang w:eastAsia="ru-RU"/>
        </w:rPr>
      </w:pPr>
    </w:p>
    <w:p w:rsidR="009A5666" w:rsidRPr="008E5983" w:rsidRDefault="00BA47ED" w:rsidP="008E5983">
      <w:pPr>
        <w:spacing w:after="0" w:line="240" w:lineRule="auto"/>
        <w:ind w:firstLine="708"/>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 xml:space="preserve">Figure </w:t>
      </w:r>
      <w:proofErr w:type="gramStart"/>
      <w:r w:rsidRPr="008E5983">
        <w:rPr>
          <w:rFonts w:ascii="Times New Roman" w:eastAsia="Times New Roman" w:hAnsi="Times New Roman" w:cs="Times New Roman"/>
          <w:sz w:val="28"/>
          <w:szCs w:val="28"/>
          <w:lang w:val="en-US" w:eastAsia="ru-RU"/>
        </w:rPr>
        <w:t>12.</w:t>
      </w:r>
      <w:r w:rsidR="009A5666" w:rsidRPr="008E5983">
        <w:rPr>
          <w:rFonts w:ascii="Times New Roman" w:eastAsia="Times New Roman" w:hAnsi="Times New Roman" w:cs="Times New Roman"/>
          <w:color w:val="000000"/>
          <w:sz w:val="28"/>
          <w:szCs w:val="28"/>
          <w:lang w:val="en-US"/>
        </w:rPr>
        <w:t>Treatment</w:t>
      </w:r>
      <w:proofErr w:type="gramEnd"/>
      <w:r w:rsidR="009A5666" w:rsidRPr="008E5983">
        <w:rPr>
          <w:rFonts w:ascii="Times New Roman" w:eastAsia="Times New Roman" w:hAnsi="Times New Roman" w:cs="Times New Roman"/>
          <w:color w:val="000000"/>
          <w:sz w:val="28"/>
          <w:szCs w:val="28"/>
          <w:lang w:val="en-US" w:eastAsia="ru-RU"/>
        </w:rPr>
        <w:t xml:space="preserve"> of sewages in </w:t>
      </w:r>
      <w:r w:rsidR="009A5666" w:rsidRPr="008E5983">
        <w:rPr>
          <w:rFonts w:ascii="Times New Roman" w:eastAsia="Times New Roman" w:hAnsi="Times New Roman" w:cs="Times New Roman"/>
          <w:sz w:val="28"/>
          <w:szCs w:val="28"/>
          <w:lang w:val="en-US" w:eastAsia="ru-RU"/>
        </w:rPr>
        <w:t xml:space="preserve">an aeration tank </w:t>
      </w:r>
      <w:r w:rsidR="009A5666" w:rsidRPr="008E5983">
        <w:rPr>
          <w:rFonts w:ascii="Times New Roman" w:eastAsia="Times New Roman" w:hAnsi="Times New Roman" w:cs="Times New Roman"/>
          <w:color w:val="000000"/>
          <w:sz w:val="28"/>
          <w:szCs w:val="28"/>
          <w:lang w:val="en-US" w:eastAsia="ru-RU"/>
        </w:rPr>
        <w:t xml:space="preserve">of </w:t>
      </w:r>
      <w:r w:rsidR="00DC2905">
        <w:rPr>
          <w:rFonts w:ascii="Times New Roman" w:eastAsia="Times New Roman" w:hAnsi="Times New Roman" w:cs="Times New Roman"/>
          <w:color w:val="000000"/>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 xml:space="preserve">Shymkent system </w:t>
      </w:r>
      <w:r w:rsidR="00DC2905">
        <w:rPr>
          <w:rFonts w:ascii="Times New Roman" w:eastAsia="Times New Roman" w:hAnsi="Times New Roman" w:cs="Times New Roman"/>
          <w:color w:val="000000"/>
          <w:sz w:val="28"/>
          <w:szCs w:val="28"/>
          <w:lang w:val="en-US" w:eastAsia="ru-RU"/>
        </w:rPr>
        <w:t xml:space="preserve">of </w:t>
      </w:r>
      <w:r w:rsidR="009A5666" w:rsidRPr="008E5983">
        <w:rPr>
          <w:rFonts w:ascii="Times New Roman" w:eastAsia="Times New Roman" w:hAnsi="Times New Roman" w:cs="Times New Roman"/>
          <w:sz w:val="28"/>
          <w:szCs w:val="28"/>
          <w:lang w:val="en-US" w:eastAsia="ru-RU"/>
        </w:rPr>
        <w:t>wastewater treatment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Default="002F772E"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 xml:space="preserve">excess solids and organisms are </w:t>
      </w:r>
      <w:r>
        <w:rPr>
          <w:rFonts w:ascii="Times New Roman" w:eastAsia="Times New Roman" w:hAnsi="Times New Roman" w:cs="Times New Roman"/>
          <w:sz w:val="28"/>
          <w:szCs w:val="28"/>
          <w:lang w:val="en-US" w:eastAsia="ru-RU"/>
        </w:rPr>
        <w:t>p</w:t>
      </w:r>
      <w:r w:rsidRPr="008E5983">
        <w:rPr>
          <w:rFonts w:ascii="Times New Roman" w:eastAsia="Times New Roman" w:hAnsi="Times New Roman" w:cs="Times New Roman"/>
          <w:sz w:val="28"/>
          <w:szCs w:val="28"/>
          <w:lang w:val="en-US" w:eastAsia="ru-RU"/>
        </w:rPr>
        <w:t xml:space="preserve">eriodically </w:t>
      </w:r>
      <w:r w:rsidR="009A5666" w:rsidRPr="008E5983">
        <w:rPr>
          <w:rFonts w:ascii="Times New Roman" w:eastAsia="Times New Roman" w:hAnsi="Times New Roman" w:cs="Times New Roman"/>
          <w:sz w:val="28"/>
          <w:szCs w:val="28"/>
          <w:lang w:val="en-US" w:eastAsia="ru-RU"/>
        </w:rPr>
        <w:t>removed from the system (waste activated sludge). Failure to remove waste solids will result in poor performance and loss of solids out of the system over the settling tank effluent weir (</w:t>
      </w:r>
      <w:r w:rsidR="00BA47ED" w:rsidRPr="008E5983">
        <w:rPr>
          <w:rFonts w:ascii="Times New Roman" w:eastAsia="Times New Roman" w:hAnsi="Times New Roman" w:cs="Times New Roman"/>
          <w:sz w:val="28"/>
          <w:szCs w:val="28"/>
          <w:lang w:val="en-US" w:eastAsia="ru-RU"/>
        </w:rPr>
        <w:t>Figure</w:t>
      </w:r>
      <w:r w:rsidR="009A5666" w:rsidRPr="008E5983">
        <w:rPr>
          <w:rFonts w:ascii="Times New Roman" w:eastAsia="Times New Roman" w:hAnsi="Times New Roman" w:cs="Times New Roman"/>
          <w:sz w:val="28"/>
          <w:szCs w:val="28"/>
          <w:lang w:val="en-US" w:eastAsia="ru-RU"/>
        </w:rPr>
        <w:t xml:space="preserve"> 13).</w:t>
      </w:r>
    </w:p>
    <w:p w:rsidR="00A22142" w:rsidRPr="008E5983" w:rsidRDefault="00A22142" w:rsidP="008E5983">
      <w:pPr>
        <w:spacing w:after="0" w:line="240" w:lineRule="auto"/>
        <w:ind w:firstLine="708"/>
        <w:jc w:val="both"/>
        <w:rPr>
          <w:rFonts w:ascii="Times New Roman" w:eastAsia="Times New Roman" w:hAnsi="Times New Roman" w:cs="Times New Roman"/>
          <w:sz w:val="28"/>
          <w:szCs w:val="28"/>
          <w:lang w:val="en-US" w:eastAsia="ru-RU"/>
        </w:rPr>
      </w:pPr>
    </w:p>
    <w:p w:rsidR="00BA47ED" w:rsidRPr="008E5983" w:rsidRDefault="009A5666" w:rsidP="008E5983">
      <w:pPr>
        <w:spacing w:after="0" w:line="240" w:lineRule="auto"/>
        <w:ind w:firstLine="426"/>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lastRenderedPageBreak/>
        <w:drawing>
          <wp:inline distT="0" distB="0" distL="0" distR="0" wp14:anchorId="291CB936" wp14:editId="4DFA18D2">
            <wp:extent cx="4716145" cy="2093595"/>
            <wp:effectExtent l="0" t="0" r="825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16145" cy="2093595"/>
                    </a:xfrm>
                    <a:prstGeom prst="rect">
                      <a:avLst/>
                    </a:prstGeom>
                    <a:noFill/>
                    <a:ln>
                      <a:noFill/>
                    </a:ln>
                  </pic:spPr>
                </pic:pic>
              </a:graphicData>
            </a:graphic>
          </wp:inline>
        </w:drawing>
      </w:r>
    </w:p>
    <w:p w:rsidR="009A5666" w:rsidRPr="008E5983" w:rsidRDefault="00BA47ED" w:rsidP="008E5983">
      <w:pPr>
        <w:spacing w:after="0" w:line="240" w:lineRule="auto"/>
        <w:ind w:firstLine="426"/>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w:t>
      </w:r>
      <w:proofErr w:type="gramStart"/>
      <w:r w:rsidRPr="008E5983">
        <w:rPr>
          <w:rFonts w:ascii="Times New Roman" w:eastAsia="Times New Roman" w:hAnsi="Times New Roman" w:cs="Times New Roman"/>
          <w:sz w:val="28"/>
          <w:szCs w:val="28"/>
          <w:lang w:val="en-US" w:eastAsia="ru-RU"/>
        </w:rPr>
        <w:t>13.</w:t>
      </w:r>
      <w:r w:rsidR="009A5666" w:rsidRPr="008E5983">
        <w:rPr>
          <w:rFonts w:ascii="Times New Roman" w:eastAsia="Times New Roman" w:hAnsi="Times New Roman" w:cs="Times New Roman"/>
          <w:sz w:val="28"/>
          <w:szCs w:val="28"/>
          <w:lang w:val="en-US" w:eastAsia="ru-RU"/>
        </w:rPr>
        <w:t>Activ</w:t>
      </w:r>
      <w:r w:rsidR="00DC410B">
        <w:rPr>
          <w:rFonts w:ascii="Times New Roman" w:eastAsia="Times New Roman" w:hAnsi="Times New Roman" w:cs="Times New Roman"/>
          <w:sz w:val="28"/>
          <w:szCs w:val="28"/>
          <w:lang w:val="en-US" w:eastAsia="ru-RU"/>
        </w:rPr>
        <w:t>ated</w:t>
      </w:r>
      <w:proofErr w:type="gramEnd"/>
      <w:r w:rsidR="009A5666" w:rsidRPr="008E5983">
        <w:rPr>
          <w:rFonts w:ascii="Times New Roman" w:eastAsia="Times New Roman" w:hAnsi="Times New Roman" w:cs="Times New Roman"/>
          <w:sz w:val="28"/>
          <w:szCs w:val="28"/>
          <w:lang w:val="en-US" w:eastAsia="ru-RU"/>
        </w:rPr>
        <w:t xml:space="preserve"> sludge in wastewater treatment</w:t>
      </w: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p>
    <w:p w:rsidR="009A5666" w:rsidRPr="008E5983" w:rsidRDefault="00374B50"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a</w:t>
      </w:r>
      <w:r w:rsidR="009A5666" w:rsidRPr="008E5983">
        <w:rPr>
          <w:rFonts w:ascii="Times New Roman" w:eastAsia="Times New Roman" w:hAnsi="Times New Roman" w:cs="Times New Roman"/>
          <w:sz w:val="28"/>
          <w:szCs w:val="28"/>
          <w:lang w:val="en-US" w:eastAsia="ru-RU"/>
        </w:rPr>
        <w:t>ctiv</w:t>
      </w:r>
      <w:r w:rsidR="00DC410B">
        <w:rPr>
          <w:rFonts w:ascii="Times New Roman" w:eastAsia="Times New Roman" w:hAnsi="Times New Roman" w:cs="Times New Roman"/>
          <w:sz w:val="28"/>
          <w:szCs w:val="28"/>
          <w:lang w:val="en-US" w:eastAsia="ru-RU"/>
        </w:rPr>
        <w:t>ated</w:t>
      </w:r>
      <w:r w:rsidR="009A5666" w:rsidRPr="008E5983">
        <w:rPr>
          <w:rFonts w:ascii="Times New Roman" w:eastAsia="Times New Roman" w:hAnsi="Times New Roman" w:cs="Times New Roman"/>
          <w:sz w:val="28"/>
          <w:szCs w:val="28"/>
          <w:lang w:val="en-US" w:eastAsia="ru-RU"/>
        </w:rPr>
        <w:t xml:space="preserve"> sludge in </w:t>
      </w:r>
      <w:r>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Shymkent</w:t>
      </w:r>
      <w:r>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system of waste </w:t>
      </w:r>
      <w:r w:rsidR="00BA47ED" w:rsidRPr="008E5983">
        <w:rPr>
          <w:rFonts w:ascii="Times New Roman" w:eastAsia="Times New Roman" w:hAnsi="Times New Roman" w:cs="Times New Roman"/>
          <w:sz w:val="28"/>
          <w:szCs w:val="28"/>
          <w:lang w:val="en-US" w:eastAsia="ru-RU"/>
        </w:rPr>
        <w:t xml:space="preserve">water treatment </w:t>
      </w:r>
      <w:r>
        <w:rPr>
          <w:rFonts w:ascii="Times New Roman" w:eastAsia="Times New Roman" w:hAnsi="Times New Roman" w:cs="Times New Roman"/>
          <w:sz w:val="28"/>
          <w:szCs w:val="28"/>
          <w:lang w:val="en-US" w:eastAsia="ru-RU"/>
        </w:rPr>
        <w:t xml:space="preserve">is </w:t>
      </w:r>
      <w:r w:rsidR="00BA47ED" w:rsidRPr="008E5983">
        <w:rPr>
          <w:rFonts w:ascii="Times New Roman" w:eastAsia="Times New Roman" w:hAnsi="Times New Roman" w:cs="Times New Roman"/>
          <w:sz w:val="28"/>
          <w:szCs w:val="28"/>
          <w:lang w:val="en-US" w:eastAsia="ru-RU"/>
        </w:rPr>
        <w:t>show</w:t>
      </w:r>
      <w:r>
        <w:rPr>
          <w:rFonts w:ascii="Times New Roman" w:eastAsia="Times New Roman" w:hAnsi="Times New Roman" w:cs="Times New Roman"/>
          <w:sz w:val="28"/>
          <w:szCs w:val="28"/>
          <w:lang w:val="en-US" w:eastAsia="ru-RU"/>
        </w:rPr>
        <w:t>n</w:t>
      </w:r>
      <w:r w:rsidR="00BA47ED" w:rsidRPr="008E598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i</w:t>
      </w:r>
      <w:r w:rsidR="00BA47ED" w:rsidRPr="008E5983">
        <w:rPr>
          <w:rFonts w:ascii="Times New Roman" w:eastAsia="Times New Roman" w:hAnsi="Times New Roman" w:cs="Times New Roman"/>
          <w:sz w:val="28"/>
          <w:szCs w:val="28"/>
          <w:lang w:val="en-US" w:eastAsia="ru-RU"/>
        </w:rPr>
        <w:t xml:space="preserve">n Figure </w:t>
      </w:r>
      <w:r w:rsidR="009A5666" w:rsidRPr="008E5983">
        <w:rPr>
          <w:rFonts w:ascii="Times New Roman" w:eastAsia="Times New Roman" w:hAnsi="Times New Roman" w:cs="Times New Roman"/>
          <w:sz w:val="28"/>
          <w:szCs w:val="28"/>
          <w:lang w:val="en-US" w:eastAsia="ru-RU"/>
        </w:rPr>
        <w:t>14.</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center"/>
        <w:rPr>
          <w:rFonts w:ascii="Times New Roman" w:eastAsia="Times New Roman" w:hAnsi="Times New Roman" w:cs="Times New Roman"/>
          <w:color w:val="000000"/>
          <w:sz w:val="28"/>
          <w:szCs w:val="28"/>
          <w:lang w:eastAsia="ru-RU"/>
        </w:rPr>
      </w:pPr>
      <w:r w:rsidRPr="008E5983">
        <w:rPr>
          <w:rFonts w:ascii="Times New Roman" w:eastAsia="Times New Roman" w:hAnsi="Times New Roman" w:cs="Times New Roman"/>
          <w:noProof/>
          <w:color w:val="000000"/>
          <w:sz w:val="28"/>
          <w:szCs w:val="28"/>
          <w:lang w:eastAsia="ru-RU"/>
        </w:rPr>
        <w:drawing>
          <wp:inline distT="0" distB="0" distL="0" distR="0" wp14:anchorId="0E96FFB7" wp14:editId="51DCD7A3">
            <wp:extent cx="3754120" cy="2117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54120" cy="2117725"/>
                    </a:xfrm>
                    <a:prstGeom prst="rect">
                      <a:avLst/>
                    </a:prstGeom>
                    <a:noFill/>
                    <a:ln>
                      <a:noFill/>
                    </a:ln>
                  </pic:spPr>
                </pic:pic>
              </a:graphicData>
            </a:graphic>
          </wp:inline>
        </w:drawing>
      </w:r>
    </w:p>
    <w:p w:rsidR="009A5666" w:rsidRPr="008E5983" w:rsidRDefault="009A5666" w:rsidP="008E5983">
      <w:pPr>
        <w:spacing w:after="0" w:line="240" w:lineRule="auto"/>
        <w:ind w:firstLine="708"/>
        <w:jc w:val="both"/>
        <w:rPr>
          <w:rFonts w:ascii="Times New Roman" w:eastAsia="Times New Roman" w:hAnsi="Times New Roman" w:cs="Times New Roman"/>
          <w:color w:val="000000"/>
          <w:sz w:val="28"/>
          <w:szCs w:val="28"/>
          <w:lang w:eastAsia="ru-RU"/>
        </w:rPr>
      </w:pPr>
    </w:p>
    <w:p w:rsidR="009A5666" w:rsidRPr="008E5983" w:rsidRDefault="00BA47ED" w:rsidP="008E5983">
      <w:pPr>
        <w:spacing w:after="0" w:line="240" w:lineRule="auto"/>
        <w:ind w:firstLine="708"/>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Figure 14</w:t>
      </w:r>
      <w:r w:rsidR="006744F4"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Activated</w:t>
      </w:r>
      <w:r w:rsidR="009A5666" w:rsidRPr="008E5983">
        <w:rPr>
          <w:rFonts w:ascii="Times New Roman" w:eastAsia="Times New Roman" w:hAnsi="Times New Roman" w:cs="Times New Roman"/>
          <w:sz w:val="28"/>
          <w:szCs w:val="28"/>
          <w:lang w:val="en-US" w:eastAsia="ru-RU"/>
        </w:rPr>
        <w:t xml:space="preserve"> sludge in </w:t>
      </w:r>
      <w:r w:rsidR="00374B50">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Shymkent</w:t>
      </w:r>
      <w:r w:rsidR="00DC410B">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system of wastewater treatment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DD5C2F" w:rsidRDefault="009A5666" w:rsidP="00DD5C2F">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Living organisms together with a solid carrier form zoogloeas</w:t>
      </w:r>
      <w:r w:rsidR="00904C43">
        <w:rPr>
          <w:rFonts w:ascii="Times New Roman" w:eastAsia="Times New Roman" w:hAnsi="Times New Roman" w:cs="Times New Roman"/>
          <w:sz w:val="28"/>
          <w:szCs w:val="28"/>
          <w:lang w:val="en-US" w:eastAsia="ru-RU"/>
        </w:rPr>
        <w:t xml:space="preserve"> – </w:t>
      </w:r>
      <w:r w:rsidRPr="008E5983">
        <w:rPr>
          <w:rFonts w:ascii="Times New Roman" w:eastAsia="Times New Roman" w:hAnsi="Times New Roman" w:cs="Times New Roman"/>
          <w:sz w:val="28"/>
          <w:szCs w:val="28"/>
          <w:lang w:val="en-US" w:eastAsia="ru-RU"/>
        </w:rPr>
        <w:t xml:space="preserve">symbiosis of microorganism populations covered </w:t>
      </w:r>
      <w:r w:rsidR="00904C43">
        <w:rPr>
          <w:rFonts w:ascii="Times New Roman" w:eastAsia="Times New Roman" w:hAnsi="Times New Roman" w:cs="Times New Roman"/>
          <w:sz w:val="28"/>
          <w:szCs w:val="28"/>
          <w:lang w:val="en-US" w:eastAsia="ru-RU"/>
        </w:rPr>
        <w:t>by a common</w:t>
      </w:r>
      <w:r w:rsidRPr="008E5983">
        <w:rPr>
          <w:rFonts w:ascii="Times New Roman" w:eastAsia="Times New Roman" w:hAnsi="Times New Roman" w:cs="Times New Roman"/>
          <w:sz w:val="28"/>
          <w:szCs w:val="28"/>
          <w:lang w:val="en-US" w:eastAsia="ru-RU"/>
        </w:rPr>
        <w:t xml:space="preserve"> mucosa. Microorganisms isolated from activated sludge belong to different genera: </w:t>
      </w:r>
      <w:r w:rsidRPr="008E5983">
        <w:rPr>
          <w:rFonts w:ascii="Times New Roman" w:eastAsia="Times New Roman" w:hAnsi="Times New Roman" w:cs="Times New Roman"/>
          <w:i/>
          <w:sz w:val="28"/>
          <w:szCs w:val="28"/>
          <w:lang w:val="en-US" w:eastAsia="ru-RU"/>
        </w:rPr>
        <w:t>Actynomyces</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Azotobacter</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Bacillus, Bacterium, Corynebacterium</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i/>
          <w:sz w:val="28"/>
          <w:szCs w:val="28"/>
          <w:lang w:val="en-US" w:eastAsia="ru-RU"/>
        </w:rPr>
        <w:t>Desulfomonas, Pseudomonas, Sarcina</w:t>
      </w:r>
      <w:r w:rsidRPr="008E5983">
        <w:rPr>
          <w:rFonts w:ascii="Times New Roman" w:eastAsia="Times New Roman" w:hAnsi="Times New Roman" w:cs="Times New Roman"/>
          <w:sz w:val="28"/>
          <w:szCs w:val="28"/>
          <w:lang w:val="en-US" w:eastAsia="ru-RU"/>
        </w:rPr>
        <w:t xml:space="preserve">. The most abundant bacteria </w:t>
      </w:r>
      <w:r w:rsidR="00904C43">
        <w:rPr>
          <w:rFonts w:ascii="Times New Roman" w:eastAsia="Times New Roman" w:hAnsi="Times New Roman" w:cs="Times New Roman"/>
          <w:sz w:val="28"/>
          <w:szCs w:val="28"/>
          <w:lang w:val="en-US" w:eastAsia="ru-RU"/>
        </w:rPr>
        <w:t xml:space="preserve">are </w:t>
      </w:r>
      <w:r w:rsidRPr="008E5983">
        <w:rPr>
          <w:rFonts w:ascii="Times New Roman" w:eastAsia="Times New Roman" w:hAnsi="Times New Roman" w:cs="Times New Roman"/>
          <w:sz w:val="28"/>
          <w:szCs w:val="28"/>
          <w:lang w:val="en-US" w:eastAsia="ru-RU"/>
        </w:rPr>
        <w:t>of the genus Pseudomonas.</w:t>
      </w:r>
      <w:r w:rsidR="00DD5C2F" w:rsidRPr="00DD5C2F">
        <w:rPr>
          <w:rFonts w:ascii="Times New Roman" w:eastAsia="Times New Roman" w:hAnsi="Times New Roman" w:cs="Times New Roman"/>
          <w:sz w:val="28"/>
          <w:szCs w:val="28"/>
          <w:lang w:val="en-US" w:eastAsia="ru-RU"/>
        </w:rPr>
        <w:t xml:space="preserve"> </w:t>
      </w:r>
    </w:p>
    <w:p w:rsidR="00DD5C2F" w:rsidRPr="008E5983" w:rsidRDefault="00DD5C2F" w:rsidP="00DD5C2F">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 s</w:t>
      </w:r>
      <w:r w:rsidRPr="008E5983">
        <w:rPr>
          <w:rFonts w:ascii="Times New Roman" w:eastAsia="Times New Roman" w:hAnsi="Times New Roman" w:cs="Times New Roman"/>
          <w:sz w:val="28"/>
          <w:szCs w:val="28"/>
          <w:lang w:val="en-US" w:eastAsia="ru-RU"/>
        </w:rPr>
        <w:t xml:space="preserve">ignificant role in the </w:t>
      </w:r>
      <w:r>
        <w:rPr>
          <w:rFonts w:ascii="Times New Roman" w:eastAsia="Times New Roman" w:hAnsi="Times New Roman" w:cs="Times New Roman"/>
          <w:sz w:val="28"/>
          <w:szCs w:val="28"/>
          <w:lang w:val="en-US" w:eastAsia="ru-RU"/>
        </w:rPr>
        <w:t>formation</w:t>
      </w:r>
      <w:r w:rsidRPr="008E5983">
        <w:rPr>
          <w:rFonts w:ascii="Times New Roman" w:eastAsia="Times New Roman" w:hAnsi="Times New Roman" w:cs="Times New Roman"/>
          <w:sz w:val="28"/>
          <w:szCs w:val="28"/>
          <w:lang w:val="en-US" w:eastAsia="ru-RU"/>
        </w:rPr>
        <w:t xml:space="preserve"> and operation of activated sludge belongs to the simplest</w:t>
      </w:r>
      <w:r>
        <w:rPr>
          <w:rFonts w:ascii="Times New Roman" w:eastAsia="Times New Roman" w:hAnsi="Times New Roman" w:cs="Times New Roman"/>
          <w:sz w:val="28"/>
          <w:szCs w:val="28"/>
          <w:lang w:val="en-US" w:eastAsia="ru-RU"/>
        </w:rPr>
        <w:t xml:space="preserve"> microorganisms (</w:t>
      </w:r>
      <w:r w:rsidRPr="008E5983">
        <w:rPr>
          <w:rFonts w:ascii="Times New Roman" w:eastAsia="Times New Roman" w:hAnsi="Times New Roman" w:cs="Times New Roman"/>
          <w:sz w:val="28"/>
          <w:szCs w:val="28"/>
          <w:lang w:val="en-US" w:eastAsia="ru-RU"/>
        </w:rPr>
        <w:t>Figure 15</w:t>
      </w:r>
      <w:r>
        <w:rPr>
          <w:rFonts w:ascii="Times New Roman" w:eastAsia="Times New Roman" w:hAnsi="Times New Roman" w:cs="Times New Roman"/>
          <w:bCs/>
          <w:sz w:val="28"/>
          <w:szCs w:val="28"/>
          <w:lang w:val="en-US" w:eastAsia="ru-RU"/>
        </w:rPr>
        <w:t>).</w:t>
      </w:r>
      <w:r w:rsidRPr="008E598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They have a simple but diverse f</w:t>
      </w:r>
      <w:r w:rsidRPr="008E5983">
        <w:rPr>
          <w:rFonts w:ascii="Times New Roman" w:eastAsia="Times New Roman" w:hAnsi="Times New Roman" w:cs="Times New Roman"/>
          <w:sz w:val="28"/>
          <w:szCs w:val="28"/>
          <w:lang w:val="en-US" w:eastAsia="ru-RU"/>
        </w:rPr>
        <w:t xml:space="preserve">unction; they are not directly involved in the consumption of organic matter but regulate the age and composition </w:t>
      </w:r>
      <w:r>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species of microorganisms in the activated sludge keeping </w:t>
      </w:r>
      <w:r>
        <w:rPr>
          <w:rFonts w:ascii="Times New Roman" w:eastAsia="Times New Roman" w:hAnsi="Times New Roman" w:cs="Times New Roman"/>
          <w:sz w:val="28"/>
          <w:szCs w:val="28"/>
          <w:lang w:val="en-US" w:eastAsia="ru-RU"/>
        </w:rPr>
        <w:t>them</w:t>
      </w:r>
      <w:r w:rsidRPr="008E5983">
        <w:rPr>
          <w:rFonts w:ascii="Times New Roman" w:eastAsia="Times New Roman" w:hAnsi="Times New Roman" w:cs="Times New Roman"/>
          <w:sz w:val="28"/>
          <w:szCs w:val="28"/>
          <w:lang w:val="en-US" w:eastAsia="ru-RU"/>
        </w:rPr>
        <w:t xml:space="preserve"> at a certain level. Absorbing a large number of bacteria protozoa contribute to the output of bacterial exoenzymes concentrated in the mucosa and thereby participate in the degradation of contaminants. In active muds </w:t>
      </w:r>
      <w:r>
        <w:rPr>
          <w:rFonts w:ascii="Times New Roman" w:eastAsia="Times New Roman" w:hAnsi="Times New Roman" w:cs="Times New Roman"/>
          <w:sz w:val="28"/>
          <w:szCs w:val="28"/>
          <w:lang w:val="en-US" w:eastAsia="ru-RU"/>
        </w:rPr>
        <w:t xml:space="preserve">there </w:t>
      </w:r>
      <w:r w:rsidRPr="008E5983">
        <w:rPr>
          <w:rFonts w:ascii="Times New Roman" w:eastAsia="Times New Roman" w:hAnsi="Times New Roman" w:cs="Times New Roman"/>
          <w:sz w:val="28"/>
          <w:szCs w:val="28"/>
          <w:lang w:val="en-US" w:eastAsia="ru-RU"/>
        </w:rPr>
        <w:t xml:space="preserve">are representatives of four classes </w:t>
      </w:r>
      <w:r>
        <w:rPr>
          <w:rFonts w:ascii="Times New Roman" w:eastAsia="Times New Roman" w:hAnsi="Times New Roman" w:cs="Times New Roman"/>
          <w:sz w:val="28"/>
          <w:szCs w:val="28"/>
          <w:lang w:val="en-US" w:eastAsia="ru-RU"/>
        </w:rPr>
        <w:t>of</w:t>
      </w:r>
      <w:r w:rsidRPr="008E5983">
        <w:rPr>
          <w:rFonts w:ascii="Times New Roman" w:eastAsia="Times New Roman" w:hAnsi="Times New Roman" w:cs="Times New Roman"/>
          <w:sz w:val="28"/>
          <w:szCs w:val="28"/>
          <w:lang w:val="en-US" w:eastAsia="ru-RU"/>
        </w:rPr>
        <w:t xml:space="preserve"> simple</w:t>
      </w:r>
      <w:r w:rsidRPr="00904C4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microorganisms</w:t>
      </w:r>
      <w:r w:rsidRPr="008E5983">
        <w:rPr>
          <w:rFonts w:ascii="Times New Roman" w:eastAsia="Times New Roman" w:hAnsi="Times New Roman" w:cs="Times New Roman"/>
          <w:sz w:val="28"/>
          <w:szCs w:val="28"/>
          <w:lang w:val="en-US" w:eastAsia="ru-RU"/>
        </w:rPr>
        <w:t>: sarkodovyh (</w:t>
      </w:r>
      <w:r w:rsidRPr="008E5983">
        <w:rPr>
          <w:rFonts w:ascii="Times New Roman" w:eastAsia="Times New Roman" w:hAnsi="Times New Roman" w:cs="Times New Roman"/>
          <w:i/>
          <w:sz w:val="28"/>
          <w:szCs w:val="28"/>
          <w:lang w:val="en-US" w:eastAsia="ru-RU"/>
        </w:rPr>
        <w:t>Sarcodina</w:t>
      </w:r>
      <w:r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lastRenderedPageBreak/>
        <w:t>flagellate ciliates (</w:t>
      </w:r>
      <w:r w:rsidRPr="008E5983">
        <w:rPr>
          <w:rFonts w:ascii="Times New Roman" w:eastAsia="Times New Roman" w:hAnsi="Times New Roman" w:cs="Times New Roman"/>
          <w:i/>
          <w:sz w:val="28"/>
          <w:szCs w:val="28"/>
          <w:lang w:val="en-US" w:eastAsia="ru-RU"/>
        </w:rPr>
        <w:t>Mastigophora</w:t>
      </w:r>
      <w:r w:rsidRPr="008E5983">
        <w:rPr>
          <w:rFonts w:ascii="Times New Roman" w:eastAsia="Times New Roman" w:hAnsi="Times New Roman" w:cs="Times New Roman"/>
          <w:sz w:val="28"/>
          <w:szCs w:val="28"/>
          <w:lang w:val="en-US" w:eastAsia="ru-RU"/>
        </w:rPr>
        <w:t>), ciliated infusoria species (</w:t>
      </w:r>
      <w:r w:rsidRPr="008E5983">
        <w:rPr>
          <w:rFonts w:ascii="Times New Roman" w:eastAsia="Times New Roman" w:hAnsi="Times New Roman" w:cs="Times New Roman"/>
          <w:i/>
          <w:sz w:val="28"/>
          <w:szCs w:val="28"/>
          <w:lang w:val="en-US" w:eastAsia="ru-RU"/>
        </w:rPr>
        <w:t>Ciliata</w:t>
      </w:r>
      <w:r w:rsidRPr="008E5983">
        <w:rPr>
          <w:rFonts w:ascii="Times New Roman" w:eastAsia="Times New Roman" w:hAnsi="Times New Roman" w:cs="Times New Roman"/>
          <w:sz w:val="28"/>
          <w:szCs w:val="28"/>
          <w:lang w:val="en-US" w:eastAsia="ru-RU"/>
        </w:rPr>
        <w:t>), sucking ciliates (</w:t>
      </w:r>
      <w:r w:rsidRPr="008E5983">
        <w:rPr>
          <w:rFonts w:ascii="Times New Roman" w:eastAsia="Times New Roman" w:hAnsi="Times New Roman" w:cs="Times New Roman"/>
          <w:i/>
          <w:sz w:val="28"/>
          <w:szCs w:val="28"/>
          <w:lang w:val="en-US" w:eastAsia="ru-RU"/>
        </w:rPr>
        <w:t>Suctoria</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drawing>
          <wp:inline distT="0" distB="0" distL="0" distR="0" wp14:anchorId="20495EFC" wp14:editId="39CDAA10">
            <wp:extent cx="5727065" cy="4066540"/>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l="1282" t="9117" r="1700" b="1842"/>
                    <a:stretch>
                      <a:fillRect/>
                    </a:stretch>
                  </pic:blipFill>
                  <pic:spPr bwMode="auto">
                    <a:xfrm>
                      <a:off x="0" y="0"/>
                      <a:ext cx="5727065" cy="4066540"/>
                    </a:xfrm>
                    <a:prstGeom prst="rect">
                      <a:avLst/>
                    </a:prstGeom>
                    <a:noFill/>
                    <a:ln>
                      <a:noFill/>
                    </a:ln>
                  </pic:spPr>
                </pic:pic>
              </a:graphicData>
            </a:graphic>
          </wp:inline>
        </w:drawing>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Figure 15</w:t>
      </w:r>
      <w:r w:rsidR="00BA47ED" w:rsidRPr="008E5983">
        <w:rPr>
          <w:rFonts w:ascii="Times New Roman" w:eastAsia="Times New Roman" w:hAnsi="Times New Roman" w:cs="Times New Roman"/>
          <w:bCs/>
          <w:sz w:val="28"/>
          <w:szCs w:val="28"/>
          <w:lang w:val="en-US" w:eastAsia="ru-RU"/>
        </w:rPr>
        <w:t>.</w:t>
      </w:r>
      <w:r w:rsidR="00DD5C2F">
        <w:rPr>
          <w:rFonts w:ascii="Times New Roman" w:eastAsia="Times New Roman" w:hAnsi="Times New Roman" w:cs="Times New Roman"/>
          <w:bCs/>
          <w:sz w:val="28"/>
          <w:szCs w:val="28"/>
          <w:lang w:val="en-US" w:eastAsia="ru-RU"/>
        </w:rPr>
        <w:t xml:space="preserve"> </w:t>
      </w:r>
      <w:r w:rsidRPr="008E5983">
        <w:rPr>
          <w:rFonts w:ascii="Times New Roman" w:eastAsia="Times New Roman" w:hAnsi="Times New Roman" w:cs="Times New Roman"/>
          <w:bCs/>
          <w:sz w:val="28"/>
          <w:szCs w:val="28"/>
          <w:lang w:val="en-US" w:eastAsia="ru-RU"/>
        </w:rPr>
        <w:t>The simplest</w:t>
      </w:r>
      <w:r w:rsidR="00BA47ED" w:rsidRPr="008E5983">
        <w:rPr>
          <w:rFonts w:ascii="Times New Roman" w:eastAsia="Times New Roman" w:hAnsi="Times New Roman" w:cs="Times New Roman"/>
          <w:bCs/>
          <w:sz w:val="28"/>
          <w:szCs w:val="28"/>
          <w:lang w:val="en-US" w:eastAsia="ru-RU"/>
        </w:rPr>
        <w:t xml:space="preserve"> types of microorganisms of </w:t>
      </w:r>
      <w:r w:rsidRPr="008E5983">
        <w:rPr>
          <w:rFonts w:ascii="Times New Roman" w:eastAsia="Times New Roman" w:hAnsi="Times New Roman" w:cs="Times New Roman"/>
          <w:bCs/>
          <w:sz w:val="28"/>
          <w:szCs w:val="28"/>
          <w:lang w:val="en-US" w:eastAsia="ru-RU"/>
        </w:rPr>
        <w:t>activated sludge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04C43"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q</w:t>
      </w:r>
      <w:r w:rsidR="009A5666" w:rsidRPr="008E5983">
        <w:rPr>
          <w:rFonts w:ascii="Times New Roman" w:eastAsia="Times New Roman" w:hAnsi="Times New Roman" w:cs="Times New Roman"/>
          <w:sz w:val="28"/>
          <w:szCs w:val="28"/>
          <w:lang w:val="en-US" w:eastAsia="ru-RU"/>
        </w:rPr>
        <w:t xml:space="preserve">uality indicator of </w:t>
      </w:r>
      <w:r>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 xml:space="preserve">activated sludge is a protozoal coefficient, which reflects the ratio of cell protozoa to the number of bacterial cells. In the high-quality sludge 1 million bacterial cells should fall </w:t>
      </w:r>
      <w:r>
        <w:rPr>
          <w:rFonts w:ascii="Times New Roman" w:eastAsia="Times New Roman" w:hAnsi="Times New Roman" w:cs="Times New Roman"/>
          <w:sz w:val="28"/>
          <w:szCs w:val="28"/>
          <w:lang w:val="en-US" w:eastAsia="ru-RU"/>
        </w:rPr>
        <w:t xml:space="preserve">per </w:t>
      </w:r>
      <w:r w:rsidR="009A5666" w:rsidRPr="008E5983">
        <w:rPr>
          <w:rFonts w:ascii="Times New Roman" w:eastAsia="Times New Roman" w:hAnsi="Times New Roman" w:cs="Times New Roman"/>
          <w:sz w:val="28"/>
          <w:szCs w:val="28"/>
          <w:lang w:val="en-US" w:eastAsia="ru-RU"/>
        </w:rPr>
        <w:t>10-15 cell</w:t>
      </w:r>
      <w:r>
        <w:rPr>
          <w:rFonts w:ascii="Times New Roman" w:eastAsia="Times New Roman" w:hAnsi="Times New Roman" w:cs="Times New Roman"/>
          <w:sz w:val="28"/>
          <w:szCs w:val="28"/>
          <w:lang w:val="en-US" w:eastAsia="ru-RU"/>
        </w:rPr>
        <w:t xml:space="preserve">s of </w:t>
      </w:r>
      <w:r w:rsidR="009A5666" w:rsidRPr="008E5983">
        <w:rPr>
          <w:rFonts w:ascii="Times New Roman" w:eastAsia="Times New Roman" w:hAnsi="Times New Roman" w:cs="Times New Roman"/>
          <w:sz w:val="28"/>
          <w:szCs w:val="28"/>
          <w:lang w:val="en-US" w:eastAsia="ru-RU"/>
        </w:rPr>
        <w:t>protozoa. If you change the composition of the wastewater</w:t>
      </w:r>
      <w:r w:rsidR="00A0462A">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the number of one of the species of microorganisms</w:t>
      </w:r>
      <w:r w:rsidR="00A0462A" w:rsidRPr="00A0462A">
        <w:rPr>
          <w:rFonts w:ascii="Times New Roman" w:eastAsia="Times New Roman" w:hAnsi="Times New Roman" w:cs="Times New Roman"/>
          <w:sz w:val="28"/>
          <w:szCs w:val="28"/>
          <w:lang w:val="en-US" w:eastAsia="ru-RU"/>
        </w:rPr>
        <w:t xml:space="preserve"> </w:t>
      </w:r>
      <w:r w:rsidR="00A0462A" w:rsidRPr="008E5983">
        <w:rPr>
          <w:rFonts w:ascii="Times New Roman" w:eastAsia="Times New Roman" w:hAnsi="Times New Roman" w:cs="Times New Roman"/>
          <w:sz w:val="28"/>
          <w:szCs w:val="28"/>
          <w:lang w:val="en-US" w:eastAsia="ru-RU"/>
        </w:rPr>
        <w:t>can increase</w:t>
      </w:r>
      <w:r w:rsidR="009A5666" w:rsidRPr="008E5983">
        <w:rPr>
          <w:rFonts w:ascii="Times New Roman" w:eastAsia="Times New Roman" w:hAnsi="Times New Roman" w:cs="Times New Roman"/>
          <w:sz w:val="28"/>
          <w:szCs w:val="28"/>
          <w:lang w:val="en-US" w:eastAsia="ru-RU"/>
        </w:rPr>
        <w:t>, but other cultures still remain in the ecological community.</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formation of the activated sludge cenoses </w:t>
      </w:r>
      <w:r w:rsidR="007B13E1">
        <w:rPr>
          <w:rFonts w:ascii="Times New Roman" w:eastAsia="Times New Roman" w:hAnsi="Times New Roman" w:cs="Times New Roman"/>
          <w:sz w:val="28"/>
          <w:szCs w:val="28"/>
          <w:lang w:val="en-US" w:eastAsia="ru-RU"/>
        </w:rPr>
        <w:t>depend</w:t>
      </w:r>
      <w:r w:rsidR="000D37EB">
        <w:rPr>
          <w:rFonts w:ascii="Times New Roman" w:eastAsia="Times New Roman" w:hAnsi="Times New Roman" w:cs="Times New Roman"/>
          <w:sz w:val="28"/>
          <w:szCs w:val="28"/>
          <w:lang w:val="en-US" w:eastAsia="ru-RU"/>
        </w:rPr>
        <w:t>s</w:t>
      </w:r>
      <w:r w:rsidR="007B13E1">
        <w:rPr>
          <w:rFonts w:ascii="Times New Roman" w:eastAsia="Times New Roman" w:hAnsi="Times New Roman" w:cs="Times New Roman"/>
          <w:sz w:val="28"/>
          <w:szCs w:val="28"/>
          <w:lang w:val="en-US" w:eastAsia="ru-RU"/>
        </w:rPr>
        <w:t xml:space="preserve"> on the</w:t>
      </w:r>
      <w:r w:rsidRPr="008E5983">
        <w:rPr>
          <w:rFonts w:ascii="Times New Roman" w:eastAsia="Times New Roman" w:hAnsi="Times New Roman" w:cs="Times New Roman"/>
          <w:sz w:val="28"/>
          <w:szCs w:val="28"/>
          <w:lang w:val="en-US" w:eastAsia="ru-RU"/>
        </w:rPr>
        <w:t xml:space="preserve"> seasonal fluctuations in temperature, oxygen supply, the presence of mineral components. All this makes the structure complicated and irreproducible. The effectiveness of the treatment facilities depends on the concentration of microorganisms in the wastewater and </w:t>
      </w:r>
      <w:r w:rsidR="007B13E1">
        <w:rPr>
          <w:rFonts w:ascii="Times New Roman" w:eastAsia="Times New Roman" w:hAnsi="Times New Roman" w:cs="Times New Roman"/>
          <w:sz w:val="28"/>
          <w:szCs w:val="28"/>
          <w:lang w:val="en-US" w:eastAsia="ru-RU"/>
        </w:rPr>
        <w:t xml:space="preserve">the age of the </w:t>
      </w:r>
      <w:r w:rsidRPr="008E5983">
        <w:rPr>
          <w:rFonts w:ascii="Times New Roman" w:eastAsia="Times New Roman" w:hAnsi="Times New Roman" w:cs="Times New Roman"/>
          <w:sz w:val="28"/>
          <w:szCs w:val="28"/>
          <w:lang w:val="en-US" w:eastAsia="ru-RU"/>
        </w:rPr>
        <w:t>activated sludge.</w:t>
      </w:r>
    </w:p>
    <w:p w:rsidR="009A5666" w:rsidRPr="008E5983" w:rsidRDefault="009A5666" w:rsidP="008E5983">
      <w:pPr>
        <w:spacing w:after="0" w:line="240" w:lineRule="auto"/>
        <w:ind w:firstLine="567"/>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 xml:space="preserve">Sludge </w:t>
      </w:r>
      <w:r w:rsidRPr="008E5983">
        <w:rPr>
          <w:rFonts w:ascii="Times New Roman" w:eastAsia="Times New Roman" w:hAnsi="Times New Roman" w:cs="Times New Roman"/>
          <w:color w:val="000000"/>
          <w:sz w:val="28"/>
          <w:szCs w:val="28"/>
          <w:lang w:val="en-US" w:eastAsia="ru-RU"/>
        </w:rPr>
        <w:t xml:space="preserve">moves </w:t>
      </w:r>
      <w:r w:rsidR="00103A5E">
        <w:rPr>
          <w:rFonts w:ascii="Times New Roman" w:eastAsia="Times New Roman" w:hAnsi="Times New Roman" w:cs="Times New Roman"/>
          <w:color w:val="000000"/>
          <w:sz w:val="28"/>
          <w:szCs w:val="28"/>
          <w:lang w:val="en-US" w:eastAsia="ru-RU"/>
        </w:rPr>
        <w:t xml:space="preserve">for </w:t>
      </w:r>
      <w:r w:rsidRPr="008E5983">
        <w:rPr>
          <w:rFonts w:ascii="Times New Roman" w:eastAsia="Times New Roman" w:hAnsi="Times New Roman" w:cs="Times New Roman"/>
          <w:color w:val="000000"/>
          <w:sz w:val="28"/>
          <w:szCs w:val="28"/>
          <w:lang w:val="en-US" w:eastAsia="ru-RU"/>
        </w:rPr>
        <w:t xml:space="preserve">natural drying on </w:t>
      </w:r>
      <w:r w:rsidR="00103A5E">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sz w:val="28"/>
          <w:szCs w:val="28"/>
          <w:lang w:val="en-US" w:eastAsia="ru-RU"/>
        </w:rPr>
        <w:t>sludge</w:t>
      </w:r>
      <w:r w:rsidRPr="008E5983">
        <w:rPr>
          <w:rFonts w:ascii="Times New Roman" w:eastAsia="Times New Roman" w:hAnsi="Times New Roman" w:cs="Times New Roman"/>
          <w:color w:val="000000"/>
          <w:sz w:val="28"/>
          <w:szCs w:val="28"/>
          <w:lang w:val="en-US" w:eastAsia="ru-RU"/>
        </w:rPr>
        <w:t xml:space="preserve"> platform after squeez</w:t>
      </w:r>
      <w:r w:rsidR="00103A5E">
        <w:rPr>
          <w:rFonts w:ascii="Times New Roman" w:eastAsia="Times New Roman" w:hAnsi="Times New Roman" w:cs="Times New Roman"/>
          <w:color w:val="000000"/>
          <w:sz w:val="28"/>
          <w:szCs w:val="28"/>
          <w:lang w:val="en-US" w:eastAsia="ru-RU"/>
        </w:rPr>
        <w:t>ing</w:t>
      </w:r>
      <w:r w:rsidRPr="008E5983">
        <w:rPr>
          <w:rFonts w:ascii="Times New Roman" w:eastAsia="Times New Roman" w:hAnsi="Times New Roman" w:cs="Times New Roman"/>
          <w:color w:val="000000"/>
          <w:sz w:val="28"/>
          <w:szCs w:val="28"/>
          <w:lang w:val="en-US" w:eastAsia="ru-RU"/>
        </w:rPr>
        <w:t xml:space="preserve"> out</w:t>
      </w:r>
      <w:r w:rsidR="00103A5E" w:rsidRPr="00103A5E">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w:t>
      </w:r>
      <w:r w:rsidR="00BA47ED" w:rsidRPr="008E5983">
        <w:rPr>
          <w:rFonts w:ascii="Times New Roman" w:eastAsia="Times New Roman" w:hAnsi="Times New Roman" w:cs="Times New Roman"/>
          <w:sz w:val="28"/>
          <w:szCs w:val="28"/>
          <w:lang w:val="en-US" w:eastAsia="ru-RU"/>
        </w:rPr>
        <w:t>Figure</w:t>
      </w:r>
      <w:r w:rsidRPr="008E5983">
        <w:rPr>
          <w:rFonts w:ascii="Times New Roman" w:eastAsia="Times New Roman" w:hAnsi="Times New Roman" w:cs="Times New Roman"/>
          <w:sz w:val="28"/>
          <w:szCs w:val="28"/>
          <w:lang w:val="en-US" w:eastAsia="ru-RU"/>
        </w:rPr>
        <w:t xml:space="preserve"> 16</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567"/>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567"/>
        <w:jc w:val="center"/>
        <w:rPr>
          <w:rFonts w:ascii="Times New Roman" w:eastAsia="Times New Roman" w:hAnsi="Times New Roman" w:cs="Times New Roman"/>
          <w:color w:val="000000"/>
          <w:sz w:val="28"/>
          <w:szCs w:val="28"/>
          <w:lang w:eastAsia="ru-RU"/>
        </w:rPr>
      </w:pPr>
      <w:r w:rsidRPr="008E5983">
        <w:rPr>
          <w:rFonts w:ascii="Times New Roman" w:eastAsia="Times New Roman" w:hAnsi="Times New Roman" w:cs="Times New Roman"/>
          <w:noProof/>
          <w:color w:val="000000"/>
          <w:sz w:val="28"/>
          <w:szCs w:val="28"/>
          <w:lang w:eastAsia="ru-RU"/>
        </w:rPr>
        <w:lastRenderedPageBreak/>
        <w:drawing>
          <wp:inline distT="0" distB="0" distL="0" distR="0" wp14:anchorId="2201EA5A" wp14:editId="3E883D90">
            <wp:extent cx="3128010" cy="17564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28010" cy="1756410"/>
                    </a:xfrm>
                    <a:prstGeom prst="rect">
                      <a:avLst/>
                    </a:prstGeom>
                    <a:noFill/>
                    <a:ln>
                      <a:noFill/>
                    </a:ln>
                  </pic:spPr>
                </pic:pic>
              </a:graphicData>
            </a:graphic>
          </wp:inline>
        </w:drawing>
      </w:r>
    </w:p>
    <w:p w:rsidR="009A5666" w:rsidRPr="008E5983" w:rsidRDefault="009A5666" w:rsidP="008E5983">
      <w:pPr>
        <w:spacing w:after="0" w:line="240" w:lineRule="auto"/>
        <w:ind w:firstLine="567"/>
        <w:jc w:val="both"/>
        <w:rPr>
          <w:rFonts w:ascii="Times New Roman" w:eastAsia="Times New Roman" w:hAnsi="Times New Roman" w:cs="Times New Roman"/>
          <w:color w:val="000000"/>
          <w:sz w:val="28"/>
          <w:szCs w:val="28"/>
          <w:lang w:eastAsia="ru-RU"/>
        </w:rPr>
      </w:pPr>
    </w:p>
    <w:p w:rsidR="009A5666" w:rsidRPr="008E5983" w:rsidRDefault="00BA47ED" w:rsidP="008E5983">
      <w:pPr>
        <w:spacing w:after="0" w:line="240" w:lineRule="auto"/>
        <w:ind w:firstLine="567"/>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Figure</w:t>
      </w:r>
      <w:r w:rsidR="009A5666" w:rsidRPr="008E5983">
        <w:rPr>
          <w:rFonts w:ascii="Times New Roman" w:eastAsia="Times New Roman" w:hAnsi="Times New Roman" w:cs="Times New Roman"/>
          <w:sz w:val="28"/>
          <w:szCs w:val="28"/>
          <w:lang w:val="en-US" w:eastAsia="ru-RU"/>
        </w:rPr>
        <w:t xml:space="preserve"> 16</w:t>
      </w:r>
      <w:r w:rsidR="006F53B8" w:rsidRPr="008E5983">
        <w:rPr>
          <w:rFonts w:ascii="Times New Roman" w:eastAsia="Times New Roman" w:hAnsi="Times New Roman" w:cs="Times New Roman"/>
          <w:color w:val="000000"/>
          <w:sz w:val="28"/>
          <w:szCs w:val="28"/>
          <w:lang w:val="en-US" w:eastAsia="ru-RU"/>
        </w:rPr>
        <w:t>.</w:t>
      </w:r>
      <w:r w:rsidR="00103A5E">
        <w:rPr>
          <w:rFonts w:ascii="Times New Roman" w:eastAsia="Times New Roman" w:hAnsi="Times New Roman" w:cs="Times New Roman"/>
          <w:color w:val="000000"/>
          <w:sz w:val="28"/>
          <w:szCs w:val="28"/>
          <w:lang w:val="en-US" w:eastAsia="ru-RU"/>
        </w:rPr>
        <w:t xml:space="preserve"> </w:t>
      </w:r>
      <w:r w:rsidR="00F84511">
        <w:rPr>
          <w:rFonts w:ascii="Times New Roman" w:eastAsia="Times New Roman" w:hAnsi="Times New Roman" w:cs="Times New Roman"/>
          <w:color w:val="000000"/>
          <w:sz w:val="28"/>
          <w:szCs w:val="28"/>
          <w:lang w:val="en-US" w:eastAsia="ru-RU"/>
        </w:rPr>
        <w:t>D</w:t>
      </w:r>
      <w:r w:rsidR="00F84511" w:rsidRPr="008E5983">
        <w:rPr>
          <w:rFonts w:ascii="Times New Roman" w:eastAsia="Times New Roman" w:hAnsi="Times New Roman" w:cs="Times New Roman"/>
          <w:color w:val="000000"/>
          <w:sz w:val="28"/>
          <w:szCs w:val="28"/>
          <w:lang w:val="en-US" w:eastAsia="ru-RU"/>
        </w:rPr>
        <w:t xml:space="preserve">rying </w:t>
      </w:r>
      <w:r w:rsidR="00103A5E">
        <w:rPr>
          <w:rFonts w:ascii="Times New Roman" w:eastAsia="Times New Roman" w:hAnsi="Times New Roman" w:cs="Times New Roman"/>
          <w:color w:val="000000"/>
          <w:sz w:val="28"/>
          <w:szCs w:val="28"/>
          <w:lang w:val="en-US" w:eastAsia="ru-RU"/>
        </w:rPr>
        <w:t>of</w:t>
      </w:r>
      <w:r w:rsidR="009A5666" w:rsidRPr="008E5983">
        <w:rPr>
          <w:rFonts w:ascii="Times New Roman" w:eastAsia="Times New Roman" w:hAnsi="Times New Roman" w:cs="Times New Roman"/>
          <w:sz w:val="28"/>
          <w:szCs w:val="28"/>
          <w:lang w:val="en-US" w:eastAsia="ru-RU"/>
        </w:rPr>
        <w:t xml:space="preserve"> </w:t>
      </w:r>
      <w:r w:rsidR="00F84511">
        <w:rPr>
          <w:rFonts w:ascii="Times New Roman" w:eastAsia="Times New Roman" w:hAnsi="Times New Roman" w:cs="Times New Roman"/>
          <w:sz w:val="28"/>
          <w:szCs w:val="28"/>
          <w:lang w:val="en-US" w:eastAsia="ru-RU"/>
        </w:rPr>
        <w:t>a</w:t>
      </w:r>
      <w:r w:rsidR="00F84511">
        <w:rPr>
          <w:rFonts w:ascii="Times New Roman" w:eastAsia="Times New Roman" w:hAnsi="Times New Roman" w:cs="Times New Roman"/>
          <w:color w:val="000000"/>
          <w:sz w:val="28"/>
          <w:szCs w:val="28"/>
          <w:lang w:val="en-US" w:eastAsia="ru-RU"/>
        </w:rPr>
        <w:t>ctivated</w:t>
      </w:r>
      <w:r w:rsidR="00F84511" w:rsidRPr="008E5983">
        <w:rPr>
          <w:rFonts w:ascii="Times New Roman" w:eastAsia="Times New Roman" w:hAnsi="Times New Roman" w:cs="Times New Roman"/>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 xml:space="preserve">sludge in </w:t>
      </w:r>
      <w:r w:rsidR="001C56AE">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color w:val="000000"/>
          <w:sz w:val="28"/>
          <w:szCs w:val="28"/>
          <w:lang w:val="en-US" w:eastAsia="ru-RU"/>
        </w:rPr>
        <w:t>Shymkent</w:t>
      </w:r>
      <w:r w:rsidR="001C56AE">
        <w:rPr>
          <w:rFonts w:ascii="Times New Roman" w:eastAsia="Times New Roman" w:hAnsi="Times New Roman" w:cs="Times New Roman"/>
          <w:color w:val="000000"/>
          <w:sz w:val="28"/>
          <w:szCs w:val="28"/>
          <w:lang w:val="en-US" w:eastAsia="ru-RU"/>
        </w:rPr>
        <w:t xml:space="preserve"> </w:t>
      </w:r>
      <w:r w:rsidR="009A5666" w:rsidRPr="008E5983">
        <w:rPr>
          <w:rFonts w:ascii="Times New Roman" w:eastAsia="Times New Roman" w:hAnsi="Times New Roman" w:cs="Times New Roman"/>
          <w:sz w:val="28"/>
          <w:szCs w:val="28"/>
          <w:lang w:val="en-US" w:eastAsia="ru-RU"/>
        </w:rPr>
        <w:t>system of wastewater treatment</w:t>
      </w:r>
    </w:p>
    <w:p w:rsidR="009A5666" w:rsidRPr="008E5983" w:rsidRDefault="009A5666" w:rsidP="008E5983">
      <w:pPr>
        <w:spacing w:after="0" w:line="240" w:lineRule="auto"/>
        <w:rPr>
          <w:rFonts w:ascii="Times New Roman" w:eastAsia="Times New Roman" w:hAnsi="Times New Roman" w:cs="Times New Roman"/>
          <w:color w:val="000000"/>
          <w:sz w:val="28"/>
          <w:szCs w:val="28"/>
          <w:lang w:val="en-US" w:eastAsia="ru-RU"/>
        </w:rPr>
      </w:pPr>
    </w:p>
    <w:p w:rsidR="009A5666" w:rsidRPr="008E5983" w:rsidRDefault="009A5666" w:rsidP="008E5983">
      <w:pPr>
        <w:autoSpaceDE w:val="0"/>
        <w:autoSpaceDN w:val="0"/>
        <w:adjustRightInd w:val="0"/>
        <w:spacing w:after="0" w:line="240" w:lineRule="auto"/>
        <w:ind w:firstLine="426"/>
        <w:jc w:val="both"/>
        <w:rPr>
          <w:rFonts w:ascii="Times New Roman" w:eastAsia="Times New Roman" w:hAnsi="Times New Roman" w:cs="Times New Roman"/>
          <w:b/>
          <w:sz w:val="28"/>
          <w:szCs w:val="28"/>
          <w:lang w:val="en-US" w:eastAsia="ru-RU"/>
        </w:rPr>
      </w:pPr>
    </w:p>
    <w:p w:rsidR="009A5666" w:rsidRPr="008E5983" w:rsidRDefault="0011742C" w:rsidP="00DD5C2F">
      <w:pPr>
        <w:autoSpaceDE w:val="0"/>
        <w:autoSpaceDN w:val="0"/>
        <w:adjustRightInd w:val="0"/>
        <w:spacing w:after="0" w:line="240" w:lineRule="auto"/>
        <w:ind w:firstLine="426"/>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eastAsia="ru-RU"/>
        </w:rPr>
        <w:t xml:space="preserve">6.3 </w:t>
      </w:r>
      <w:r w:rsidR="009A5666" w:rsidRPr="008E5983">
        <w:rPr>
          <w:rFonts w:ascii="Times New Roman" w:eastAsia="Times New Roman" w:hAnsi="Times New Roman" w:cs="Times New Roman"/>
          <w:b/>
          <w:sz w:val="28"/>
          <w:szCs w:val="28"/>
          <w:lang w:val="en-US" w:eastAsia="ru-RU"/>
        </w:rPr>
        <w:t>Biofiltration</w:t>
      </w:r>
      <w:r w:rsidR="009A5666" w:rsidRPr="008E5983">
        <w:rPr>
          <w:rFonts w:ascii="Times New Roman" w:eastAsia="Times New Roman" w:hAnsi="Times New Roman" w:cs="Times New Roman"/>
          <w:b/>
          <w:color w:val="000000"/>
          <w:sz w:val="28"/>
          <w:szCs w:val="28"/>
          <w:lang w:val="en-US" w:eastAsia="ru-RU"/>
        </w:rPr>
        <w:t xml:space="preserve">, </w:t>
      </w:r>
      <w:r w:rsidR="009A5666" w:rsidRPr="008E5983">
        <w:rPr>
          <w:rFonts w:ascii="Times New Roman" w:eastAsia="Times New Roman" w:hAnsi="Times New Roman" w:cs="Times New Roman"/>
          <w:b/>
          <w:sz w:val="28"/>
          <w:szCs w:val="28"/>
          <w:lang w:val="en-US" w:eastAsia="ru-RU"/>
        </w:rPr>
        <w:t>biofilters</w:t>
      </w:r>
      <w:r w:rsidR="009A5666" w:rsidRPr="008E5983">
        <w:rPr>
          <w:rFonts w:ascii="Times New Roman" w:eastAsia="Times New Roman" w:hAnsi="Times New Roman" w:cs="Times New Roman"/>
          <w:b/>
          <w:color w:val="000000"/>
          <w:sz w:val="28"/>
          <w:szCs w:val="28"/>
          <w:lang w:val="en-US" w:eastAsia="ru-RU"/>
        </w:rPr>
        <w:t xml:space="preserve"> and problems of their work. </w:t>
      </w:r>
    </w:p>
    <w:p w:rsidR="009A5666" w:rsidRPr="008E5983" w:rsidRDefault="006F53B8" w:rsidP="008E5983">
      <w:pPr>
        <w:spacing w:after="0" w:line="240" w:lineRule="auto"/>
        <w:ind w:left="12"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b/>
          <w:bCs/>
          <w:color w:val="000000"/>
          <w:sz w:val="28"/>
          <w:szCs w:val="28"/>
          <w:lang w:val="en-US" w:eastAsia="ru-RU"/>
        </w:rPr>
        <w:t>1. Bio</w:t>
      </w:r>
      <w:r w:rsidR="009A5666" w:rsidRPr="008E5983">
        <w:rPr>
          <w:rFonts w:ascii="Times New Roman" w:eastAsia="Times New Roman" w:hAnsi="Times New Roman" w:cs="Times New Roman"/>
          <w:b/>
          <w:bCs/>
          <w:color w:val="000000"/>
          <w:sz w:val="28"/>
          <w:szCs w:val="28"/>
          <w:lang w:val="en-US" w:eastAsia="ru-RU"/>
        </w:rPr>
        <w:t xml:space="preserve">filter </w:t>
      </w:r>
      <w:r w:rsidR="00475D42">
        <w:rPr>
          <w:rFonts w:ascii="Times New Roman" w:eastAsia="Times New Roman" w:hAnsi="Times New Roman" w:cs="Times New Roman"/>
          <w:b/>
          <w:bCs/>
          <w:color w:val="000000"/>
          <w:sz w:val="28"/>
          <w:szCs w:val="28"/>
          <w:lang w:val="en-US" w:eastAsia="ru-RU"/>
        </w:rPr>
        <w:t>is</w:t>
      </w:r>
      <w:r w:rsidR="009A5666" w:rsidRPr="008E5983">
        <w:rPr>
          <w:rFonts w:ascii="Times New Roman" w:eastAsia="Times New Roman" w:hAnsi="Times New Roman" w:cs="Times New Roman"/>
          <w:b/>
          <w:bCs/>
          <w:color w:val="000000"/>
          <w:sz w:val="28"/>
          <w:szCs w:val="28"/>
          <w:lang w:val="en-US" w:eastAsia="ru-RU"/>
        </w:rPr>
        <w:t xml:space="preserve"> </w:t>
      </w:r>
      <w:r w:rsidR="009A5666" w:rsidRPr="008E5983">
        <w:rPr>
          <w:rFonts w:ascii="Times New Roman" w:eastAsia="Times New Roman" w:hAnsi="Times New Roman" w:cs="Times New Roman"/>
          <w:bCs/>
          <w:color w:val="000000"/>
          <w:sz w:val="28"/>
          <w:szCs w:val="28"/>
          <w:lang w:val="en-US" w:eastAsia="ru-RU"/>
        </w:rPr>
        <w:t>a structure in which the waste water is filtered through the feed material coated with a biofilm formed by colonies of microorganisms.</w:t>
      </w:r>
    </w:p>
    <w:p w:rsidR="009A5666" w:rsidRPr="008E5983" w:rsidRDefault="009A5666" w:rsidP="008E5983">
      <w:pPr>
        <w:spacing w:after="0" w:line="240" w:lineRule="auto"/>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rPr>
          <w:rFonts w:ascii="Times New Roman" w:eastAsia="Times New Roman" w:hAnsi="Times New Roman" w:cs="Times New Roman"/>
          <w:noProof/>
          <w:color w:val="000000"/>
          <w:sz w:val="28"/>
          <w:szCs w:val="28"/>
          <w:lang w:val="en-US" w:eastAsia="ru-RU"/>
        </w:rPr>
      </w:pPr>
    </w:p>
    <w:p w:rsidR="009A5666" w:rsidRPr="008E5983" w:rsidRDefault="009A5666" w:rsidP="008E5983">
      <w:pPr>
        <w:spacing w:after="0" w:line="240" w:lineRule="auto"/>
        <w:jc w:val="center"/>
        <w:rPr>
          <w:rFonts w:ascii="Times New Roman" w:eastAsia="Times New Roman" w:hAnsi="Times New Roman" w:cs="Times New Roman"/>
          <w:noProof/>
          <w:color w:val="000000"/>
          <w:sz w:val="28"/>
          <w:szCs w:val="28"/>
          <w:lang w:val="en-US" w:eastAsia="ru-RU"/>
        </w:rPr>
      </w:pPr>
      <w:r w:rsidRPr="008E5983">
        <w:rPr>
          <w:rFonts w:ascii="Times New Roman" w:eastAsia="Times New Roman" w:hAnsi="Times New Roman" w:cs="Times New Roman"/>
          <w:noProof/>
          <w:color w:val="000000"/>
          <w:sz w:val="28"/>
          <w:szCs w:val="28"/>
          <w:lang w:eastAsia="ru-RU"/>
        </w:rPr>
        <w:drawing>
          <wp:inline distT="0" distB="0" distL="0" distR="0" wp14:anchorId="0BAE8001" wp14:editId="40714CCD">
            <wp:extent cx="3705860" cy="2623185"/>
            <wp:effectExtent l="0" t="0" r="889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05860" cy="2623185"/>
                    </a:xfrm>
                    <a:prstGeom prst="rect">
                      <a:avLst/>
                    </a:prstGeom>
                    <a:noFill/>
                    <a:ln>
                      <a:noFill/>
                    </a:ln>
                  </pic:spPr>
                </pic:pic>
              </a:graphicData>
            </a:graphic>
          </wp:inline>
        </w:drawing>
      </w:r>
    </w:p>
    <w:p w:rsidR="009A5666" w:rsidRPr="008E5983" w:rsidRDefault="009A5666" w:rsidP="00774658">
      <w:pPr>
        <w:numPr>
          <w:ilvl w:val="0"/>
          <w:numId w:val="1"/>
        </w:numPr>
        <w:spacing w:after="0" w:line="240" w:lineRule="auto"/>
        <w:ind w:firstLine="1260"/>
        <w:rPr>
          <w:rFonts w:ascii="Times New Roman" w:eastAsia="Times New Roman" w:hAnsi="Times New Roman" w:cs="Times New Roman"/>
          <w:color w:val="000000"/>
          <w:sz w:val="28"/>
          <w:szCs w:val="28"/>
          <w:lang w:val="en-US" w:eastAsia="ru-RU"/>
        </w:rPr>
      </w:pPr>
      <w:proofErr w:type="gramStart"/>
      <w:r w:rsidRPr="008E5983">
        <w:rPr>
          <w:rFonts w:ascii="Times New Roman" w:eastAsia="Times New Roman" w:hAnsi="Times New Roman" w:cs="Times New Roman"/>
          <w:color w:val="000000"/>
          <w:sz w:val="28"/>
          <w:szCs w:val="28"/>
          <w:lang w:val="en-US" w:eastAsia="ru-RU"/>
        </w:rPr>
        <w:t>Mechanical  filter</w:t>
      </w:r>
      <w:proofErr w:type="gramEnd"/>
    </w:p>
    <w:p w:rsidR="009A5666" w:rsidRPr="008E5983" w:rsidRDefault="009A5666" w:rsidP="00774658">
      <w:pPr>
        <w:numPr>
          <w:ilvl w:val="0"/>
          <w:numId w:val="1"/>
        </w:numPr>
        <w:spacing w:after="0" w:line="240" w:lineRule="auto"/>
        <w:ind w:firstLine="1260"/>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Aerator</w:t>
      </w:r>
    </w:p>
    <w:p w:rsidR="009A5666" w:rsidRPr="008E5983" w:rsidRDefault="009A5666" w:rsidP="00774658">
      <w:pPr>
        <w:numPr>
          <w:ilvl w:val="0"/>
          <w:numId w:val="1"/>
        </w:numPr>
        <w:spacing w:after="0" w:line="240" w:lineRule="auto"/>
        <w:ind w:firstLine="1260"/>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Biofilter element </w:t>
      </w:r>
    </w:p>
    <w:p w:rsidR="009A5666" w:rsidRPr="008E5983" w:rsidRDefault="009A5666" w:rsidP="00774658">
      <w:pPr>
        <w:numPr>
          <w:ilvl w:val="0"/>
          <w:numId w:val="1"/>
        </w:numPr>
        <w:spacing w:after="0" w:line="240" w:lineRule="auto"/>
        <w:ind w:firstLine="1260"/>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Section for plants </w:t>
      </w:r>
    </w:p>
    <w:p w:rsidR="006F53B8" w:rsidRPr="008E5983" w:rsidRDefault="006F53B8" w:rsidP="008E5983">
      <w:pPr>
        <w:spacing w:after="0" w:line="240" w:lineRule="auto"/>
        <w:ind w:left="1980"/>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left="12" w:firstLine="708"/>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Figure</w:t>
      </w:r>
      <w:r w:rsidR="006F53B8" w:rsidRPr="008E5983">
        <w:rPr>
          <w:rFonts w:ascii="Times New Roman" w:eastAsia="Times New Roman" w:hAnsi="Times New Roman" w:cs="Times New Roman"/>
          <w:color w:val="000000"/>
          <w:sz w:val="28"/>
          <w:szCs w:val="28"/>
          <w:lang w:val="en-US" w:eastAsia="ru-RU"/>
        </w:rPr>
        <w:t xml:space="preserve"> </w:t>
      </w:r>
      <w:proofErr w:type="gramStart"/>
      <w:r w:rsidR="006F53B8" w:rsidRPr="008E5983">
        <w:rPr>
          <w:rFonts w:ascii="Times New Roman" w:eastAsia="Times New Roman" w:hAnsi="Times New Roman" w:cs="Times New Roman"/>
          <w:color w:val="000000"/>
          <w:sz w:val="28"/>
          <w:szCs w:val="28"/>
          <w:lang w:val="en-US" w:eastAsia="ru-RU"/>
        </w:rPr>
        <w:t>17.Scheme</w:t>
      </w:r>
      <w:proofErr w:type="gramEnd"/>
      <w:r w:rsidRPr="008E5983">
        <w:rPr>
          <w:rFonts w:ascii="Times New Roman" w:eastAsia="Times New Roman" w:hAnsi="Times New Roman" w:cs="Times New Roman"/>
          <w:color w:val="000000"/>
          <w:sz w:val="28"/>
          <w:szCs w:val="28"/>
          <w:lang w:val="en-US" w:eastAsia="ru-RU"/>
        </w:rPr>
        <w:t xml:space="preserve"> of </w:t>
      </w:r>
      <w:r w:rsidR="001C56AE">
        <w:rPr>
          <w:rFonts w:ascii="Times New Roman" w:eastAsia="Times New Roman" w:hAnsi="Times New Roman" w:cs="Times New Roman"/>
          <w:color w:val="000000"/>
          <w:sz w:val="28"/>
          <w:szCs w:val="28"/>
          <w:lang w:val="en-US" w:eastAsia="ru-RU"/>
        </w:rPr>
        <w:t xml:space="preserve">a </w:t>
      </w:r>
      <w:r w:rsidRPr="008E5983">
        <w:rPr>
          <w:rFonts w:ascii="Times New Roman" w:eastAsia="Times New Roman" w:hAnsi="Times New Roman" w:cs="Times New Roman"/>
          <w:color w:val="000000"/>
          <w:sz w:val="28"/>
          <w:szCs w:val="28"/>
          <w:lang w:val="en-US" w:eastAsia="ru-RU"/>
        </w:rPr>
        <w:t>biofilter</w:t>
      </w:r>
    </w:p>
    <w:p w:rsidR="009A5666" w:rsidRPr="008E5983" w:rsidRDefault="009A5666" w:rsidP="008E5983">
      <w:pPr>
        <w:spacing w:after="0" w:line="240" w:lineRule="auto"/>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The biofilter consists of the following main parts:</w:t>
      </w:r>
    </w:p>
    <w:p w:rsidR="009A5666" w:rsidRPr="008E5983" w:rsidRDefault="006F53B8" w:rsidP="00475D42">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a) </w:t>
      </w:r>
      <w:r w:rsidR="009A5666" w:rsidRPr="008E5983">
        <w:rPr>
          <w:rFonts w:ascii="Times New Roman" w:eastAsia="Times New Roman" w:hAnsi="Times New Roman" w:cs="Times New Roman"/>
          <w:color w:val="000000"/>
          <w:sz w:val="28"/>
          <w:szCs w:val="28"/>
          <w:lang w:val="en-US" w:eastAsia="ru-RU"/>
        </w:rPr>
        <w:t xml:space="preserve">filter media (filter body) from the slag, gravel, expanded clay, gravel, plastic, asbestos, usually placed in a tank of water </w:t>
      </w:r>
      <w:r w:rsidR="00475D42">
        <w:rPr>
          <w:rFonts w:ascii="Times New Roman" w:eastAsia="Times New Roman" w:hAnsi="Times New Roman" w:cs="Times New Roman"/>
          <w:color w:val="000000"/>
          <w:sz w:val="28"/>
          <w:szCs w:val="28"/>
          <w:lang w:val="en-US" w:eastAsia="ru-RU"/>
        </w:rPr>
        <w:t xml:space="preserve">with </w:t>
      </w:r>
      <w:r w:rsidR="009A5666" w:rsidRPr="008E5983">
        <w:rPr>
          <w:rFonts w:ascii="Times New Roman" w:eastAsia="Times New Roman" w:hAnsi="Times New Roman" w:cs="Times New Roman"/>
          <w:color w:val="000000"/>
          <w:sz w:val="28"/>
          <w:szCs w:val="28"/>
          <w:lang w:val="en-US" w:eastAsia="ru-RU"/>
        </w:rPr>
        <w:t>permeable or impermeable walls;</w:t>
      </w:r>
    </w:p>
    <w:p w:rsidR="009A5666" w:rsidRPr="008E5983" w:rsidRDefault="009A5666" w:rsidP="00475D42">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b) water distribution device that provides a uniform short intervals </w:t>
      </w:r>
      <w:r w:rsidR="00475D42">
        <w:rPr>
          <w:rFonts w:ascii="Times New Roman" w:eastAsia="Times New Roman" w:hAnsi="Times New Roman" w:cs="Times New Roman"/>
          <w:color w:val="000000"/>
          <w:sz w:val="28"/>
          <w:szCs w:val="28"/>
          <w:lang w:val="en-US" w:eastAsia="ru-RU"/>
        </w:rPr>
        <w:t xml:space="preserve">for </w:t>
      </w:r>
      <w:r w:rsidR="00475D42" w:rsidRPr="008E5983">
        <w:rPr>
          <w:rFonts w:ascii="Times New Roman" w:eastAsia="Times New Roman" w:hAnsi="Times New Roman" w:cs="Times New Roman"/>
          <w:color w:val="000000"/>
          <w:sz w:val="28"/>
          <w:szCs w:val="28"/>
          <w:lang w:val="en-US" w:eastAsia="ru-RU"/>
        </w:rPr>
        <w:t xml:space="preserve">surface load </w:t>
      </w:r>
      <w:r w:rsidR="00475D42">
        <w:rPr>
          <w:rFonts w:ascii="Times New Roman" w:eastAsia="Times New Roman" w:hAnsi="Times New Roman" w:cs="Times New Roman"/>
          <w:color w:val="000000"/>
          <w:sz w:val="28"/>
          <w:szCs w:val="28"/>
          <w:lang w:val="en-US" w:eastAsia="ru-RU"/>
        </w:rPr>
        <w:t xml:space="preserve">of </w:t>
      </w:r>
      <w:r w:rsidRPr="008E5983">
        <w:rPr>
          <w:rFonts w:ascii="Times New Roman" w:eastAsia="Times New Roman" w:hAnsi="Times New Roman" w:cs="Times New Roman"/>
          <w:color w:val="000000"/>
          <w:sz w:val="28"/>
          <w:szCs w:val="28"/>
          <w:lang w:val="en-US" w:eastAsia="ru-RU"/>
        </w:rPr>
        <w:t xml:space="preserve">irrigation wastewater biofilter; </w:t>
      </w:r>
    </w:p>
    <w:p w:rsidR="009A5666" w:rsidRPr="008E5983" w:rsidRDefault="006F53B8"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lastRenderedPageBreak/>
        <w:t xml:space="preserve">c) </w:t>
      </w:r>
      <w:r w:rsidR="009A5666" w:rsidRPr="008E5983">
        <w:rPr>
          <w:rFonts w:ascii="Times New Roman" w:eastAsia="Times New Roman" w:hAnsi="Times New Roman" w:cs="Times New Roman"/>
          <w:color w:val="000000"/>
          <w:sz w:val="28"/>
          <w:szCs w:val="28"/>
          <w:lang w:val="en-US" w:eastAsia="ru-RU"/>
        </w:rPr>
        <w:t xml:space="preserve">drainage device for removing the filtered water; </w:t>
      </w:r>
    </w:p>
    <w:p w:rsidR="009A5666" w:rsidRPr="008E5983" w:rsidRDefault="006F53B8" w:rsidP="00475D42">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d) </w:t>
      </w:r>
      <w:r w:rsidR="009A5666" w:rsidRPr="008E5983">
        <w:rPr>
          <w:rFonts w:ascii="Times New Roman" w:eastAsia="Times New Roman" w:hAnsi="Times New Roman" w:cs="Times New Roman"/>
          <w:color w:val="000000"/>
          <w:sz w:val="28"/>
          <w:szCs w:val="28"/>
          <w:lang w:val="en-US" w:eastAsia="ru-RU"/>
        </w:rPr>
        <w:t xml:space="preserve">air distribution device, through which </w:t>
      </w:r>
      <w:r w:rsidR="00475D42">
        <w:rPr>
          <w:rFonts w:ascii="Times New Roman" w:eastAsia="Times New Roman" w:hAnsi="Times New Roman" w:cs="Times New Roman"/>
          <w:color w:val="000000"/>
          <w:sz w:val="28"/>
          <w:szCs w:val="28"/>
          <w:lang w:val="en-US" w:eastAsia="ru-RU"/>
        </w:rPr>
        <w:t xml:space="preserve">air </w:t>
      </w:r>
      <w:r w:rsidR="009A5666" w:rsidRPr="008E5983">
        <w:rPr>
          <w:rFonts w:ascii="Times New Roman" w:eastAsia="Times New Roman" w:hAnsi="Times New Roman" w:cs="Times New Roman"/>
          <w:color w:val="000000"/>
          <w:sz w:val="28"/>
          <w:szCs w:val="28"/>
          <w:lang w:val="en-US" w:eastAsia="ru-RU"/>
        </w:rPr>
        <w:t>required for air oxidation process</w:t>
      </w:r>
      <w:r w:rsidR="00475D42" w:rsidRPr="00475D42">
        <w:rPr>
          <w:rFonts w:ascii="Times New Roman" w:eastAsia="Times New Roman" w:hAnsi="Times New Roman" w:cs="Times New Roman"/>
          <w:color w:val="000000"/>
          <w:sz w:val="28"/>
          <w:szCs w:val="28"/>
          <w:lang w:val="en-US" w:eastAsia="ru-RU"/>
        </w:rPr>
        <w:t xml:space="preserve"> </w:t>
      </w:r>
      <w:r w:rsidR="00475D42" w:rsidRPr="008E5983">
        <w:rPr>
          <w:rFonts w:ascii="Times New Roman" w:eastAsia="Times New Roman" w:hAnsi="Times New Roman" w:cs="Times New Roman"/>
          <w:color w:val="000000"/>
          <w:sz w:val="28"/>
          <w:szCs w:val="28"/>
          <w:lang w:val="en-US" w:eastAsia="ru-RU"/>
        </w:rPr>
        <w:t>flows</w:t>
      </w:r>
      <w:r w:rsidR="009A5666" w:rsidRPr="008E5983">
        <w:rPr>
          <w:rFonts w:ascii="Times New Roman" w:eastAsia="Times New Roman" w:hAnsi="Times New Roman" w:cs="Times New Roman"/>
          <w:color w:val="000000"/>
          <w:sz w:val="28"/>
          <w:szCs w:val="28"/>
          <w:lang w:val="en-US" w:eastAsia="ru-RU"/>
        </w:rPr>
        <w:t xml:space="preserve">. </w:t>
      </w:r>
    </w:p>
    <w:p w:rsidR="009A5666" w:rsidRPr="008E5983" w:rsidRDefault="009A5666" w:rsidP="00713370">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Oxidation processes </w:t>
      </w:r>
      <w:r w:rsidR="00713370">
        <w:rPr>
          <w:rFonts w:ascii="Times New Roman" w:eastAsia="Times New Roman" w:hAnsi="Times New Roman" w:cs="Times New Roman"/>
          <w:color w:val="000000"/>
          <w:sz w:val="28"/>
          <w:szCs w:val="28"/>
          <w:lang w:val="en-US" w:eastAsia="ru-RU"/>
        </w:rPr>
        <w:t>proceed</w:t>
      </w:r>
      <w:r w:rsidRPr="008E5983">
        <w:rPr>
          <w:rFonts w:ascii="Times New Roman" w:eastAsia="Times New Roman" w:hAnsi="Times New Roman" w:cs="Times New Roman"/>
          <w:color w:val="000000"/>
          <w:sz w:val="28"/>
          <w:szCs w:val="28"/>
          <w:lang w:val="en-US" w:eastAsia="ru-RU"/>
        </w:rPr>
        <w:t xml:space="preserve"> in the biofilter, similar processes </w:t>
      </w:r>
      <w:r w:rsidR="00713370">
        <w:rPr>
          <w:rFonts w:ascii="Times New Roman" w:eastAsia="Times New Roman" w:hAnsi="Times New Roman" w:cs="Times New Roman"/>
          <w:color w:val="000000"/>
          <w:sz w:val="28"/>
          <w:szCs w:val="28"/>
          <w:lang w:val="en-US" w:eastAsia="ru-RU"/>
        </w:rPr>
        <w:t>proceed</w:t>
      </w:r>
      <w:r w:rsidRPr="008E5983">
        <w:rPr>
          <w:rFonts w:ascii="Times New Roman" w:eastAsia="Times New Roman" w:hAnsi="Times New Roman" w:cs="Times New Roman"/>
          <w:color w:val="000000"/>
          <w:sz w:val="28"/>
          <w:szCs w:val="28"/>
          <w:lang w:val="en-US" w:eastAsia="ru-RU"/>
        </w:rPr>
        <w:t xml:space="preserve"> in other biological treatment plants, and especially in the fields of irrigation and filtration fields. However, in the biofilter these processes </w:t>
      </w:r>
      <w:r w:rsidR="00713370">
        <w:rPr>
          <w:rFonts w:ascii="Times New Roman" w:eastAsia="Times New Roman" w:hAnsi="Times New Roman" w:cs="Times New Roman"/>
          <w:color w:val="000000"/>
          <w:sz w:val="28"/>
          <w:szCs w:val="28"/>
          <w:lang w:val="en-US" w:eastAsia="ru-RU"/>
        </w:rPr>
        <w:t>proceed</w:t>
      </w:r>
      <w:r w:rsidRPr="008E5983">
        <w:rPr>
          <w:rFonts w:ascii="Times New Roman" w:eastAsia="Times New Roman" w:hAnsi="Times New Roman" w:cs="Times New Roman"/>
          <w:color w:val="000000"/>
          <w:sz w:val="28"/>
          <w:szCs w:val="28"/>
          <w:lang w:val="en-US" w:eastAsia="ru-RU"/>
        </w:rPr>
        <w:t xml:space="preserve"> much more intens</w:t>
      </w:r>
      <w:r w:rsidR="00713370">
        <w:rPr>
          <w:rFonts w:ascii="Times New Roman" w:eastAsia="Times New Roman" w:hAnsi="Times New Roman" w:cs="Times New Roman"/>
          <w:color w:val="000000"/>
          <w:sz w:val="28"/>
          <w:szCs w:val="28"/>
          <w:lang w:val="en-US" w:eastAsia="ru-RU"/>
        </w:rPr>
        <w:t>ively</w:t>
      </w: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color w:val="000000"/>
          <w:sz w:val="28"/>
          <w:szCs w:val="28"/>
          <w:lang w:val="en-US" w:eastAsia="ru-RU"/>
        </w:rPr>
      </w:pPr>
    </w:p>
    <w:p w:rsidR="009A5666" w:rsidRPr="00DD5C2F" w:rsidRDefault="009A5666" w:rsidP="00DD5C2F">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noProof/>
          <w:color w:val="000000"/>
          <w:sz w:val="28"/>
          <w:szCs w:val="28"/>
          <w:lang w:eastAsia="ru-RU"/>
        </w:rPr>
        <w:drawing>
          <wp:inline distT="0" distB="0" distL="0" distR="0" wp14:anchorId="559C3547" wp14:editId="64B4D8B5">
            <wp:extent cx="5486400" cy="3657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rsidR="009A5666" w:rsidRPr="008E5983" w:rsidRDefault="009A5666" w:rsidP="008E5983">
      <w:pPr>
        <w:spacing w:after="0" w:line="240" w:lineRule="auto"/>
        <w:ind w:firstLine="708"/>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Figure</w:t>
      </w:r>
      <w:r w:rsidRPr="008E5983">
        <w:rPr>
          <w:rFonts w:ascii="Times New Roman" w:eastAsia="Times New Roman" w:hAnsi="Times New Roman" w:cs="Times New Roman"/>
          <w:color w:val="000000"/>
          <w:sz w:val="28"/>
          <w:szCs w:val="28"/>
          <w:lang w:val="en-US" w:eastAsia="ru-RU"/>
        </w:rPr>
        <w:t xml:space="preserve"> 18</w:t>
      </w:r>
      <w:r w:rsidR="006744F4"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 xml:space="preserve">General system of </w:t>
      </w:r>
      <w:r w:rsidR="001C56AE">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biofilter</w:t>
      </w:r>
    </w:p>
    <w:p w:rsidR="009A5666" w:rsidRPr="008E5983" w:rsidRDefault="009A5666" w:rsidP="008E5983">
      <w:pPr>
        <w:spacing w:after="0" w:line="240" w:lineRule="auto"/>
        <w:ind w:firstLine="708"/>
        <w:jc w:val="both"/>
        <w:rPr>
          <w:rFonts w:ascii="Times New Roman" w:eastAsia="Times New Roman" w:hAnsi="Times New Roman" w:cs="Times New Roman"/>
          <w:color w:val="000000"/>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Passing through the biofilter </w:t>
      </w:r>
      <w:r w:rsidR="00E61F3C">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 xml:space="preserve">contaminated water leaves therein undissolved impurities not settled in the primary settling tanks, as well as colloidal and dissolved organic substances sorbed </w:t>
      </w:r>
      <w:r w:rsidR="00E61F3C">
        <w:rPr>
          <w:rFonts w:ascii="Times New Roman" w:eastAsia="Times New Roman" w:hAnsi="Times New Roman" w:cs="Times New Roman"/>
          <w:color w:val="000000"/>
          <w:sz w:val="28"/>
          <w:szCs w:val="28"/>
          <w:lang w:val="en-US" w:eastAsia="ru-RU"/>
        </w:rPr>
        <w:t xml:space="preserve">by </w:t>
      </w:r>
      <w:r w:rsidRPr="008E5983">
        <w:rPr>
          <w:rFonts w:ascii="Times New Roman" w:eastAsia="Times New Roman" w:hAnsi="Times New Roman" w:cs="Times New Roman"/>
          <w:color w:val="000000"/>
          <w:sz w:val="28"/>
          <w:szCs w:val="28"/>
          <w:lang w:val="en-US" w:eastAsia="ru-RU"/>
        </w:rPr>
        <w:t>biological membrane. Densely populat</w:t>
      </w:r>
      <w:r w:rsidR="00E61F3C">
        <w:rPr>
          <w:rFonts w:ascii="Times New Roman" w:eastAsia="Times New Roman" w:hAnsi="Times New Roman" w:cs="Times New Roman"/>
          <w:color w:val="000000"/>
          <w:sz w:val="28"/>
          <w:szCs w:val="28"/>
          <w:lang w:val="en-US" w:eastAsia="ru-RU"/>
        </w:rPr>
        <w:t>ing</w:t>
      </w:r>
      <w:r w:rsidRPr="008E5983">
        <w:rPr>
          <w:rFonts w:ascii="Times New Roman" w:eastAsia="Times New Roman" w:hAnsi="Times New Roman" w:cs="Times New Roman"/>
          <w:color w:val="000000"/>
          <w:sz w:val="28"/>
          <w:szCs w:val="28"/>
          <w:lang w:val="en-US" w:eastAsia="ru-RU"/>
        </w:rPr>
        <w:t xml:space="preserve"> the biofilm microorganisms oxidize organic matter and hence derive the energy needed for their live</w:t>
      </w:r>
      <w:r w:rsidR="00E61F3C">
        <w:rPr>
          <w:rFonts w:ascii="Times New Roman" w:eastAsia="Times New Roman" w:hAnsi="Times New Roman" w:cs="Times New Roman"/>
          <w:color w:val="000000"/>
          <w:sz w:val="28"/>
          <w:szCs w:val="28"/>
          <w:lang w:val="en-US" w:eastAsia="ru-RU"/>
        </w:rPr>
        <w:t>s</w:t>
      </w:r>
      <w:r w:rsidRPr="008E5983">
        <w:rPr>
          <w:rFonts w:ascii="Times New Roman" w:eastAsia="Times New Roman" w:hAnsi="Times New Roman" w:cs="Times New Roman"/>
          <w:color w:val="000000"/>
          <w:sz w:val="28"/>
          <w:szCs w:val="28"/>
          <w:lang w:val="en-US" w:eastAsia="ru-RU"/>
        </w:rPr>
        <w:t xml:space="preserve">. </w:t>
      </w:r>
      <w:r w:rsidR="00E61F3C">
        <w:rPr>
          <w:rFonts w:ascii="Times New Roman" w:eastAsia="Times New Roman" w:hAnsi="Times New Roman" w:cs="Times New Roman"/>
          <w:color w:val="000000"/>
          <w:sz w:val="28"/>
          <w:szCs w:val="28"/>
          <w:lang w:val="en-US" w:eastAsia="ru-RU"/>
        </w:rPr>
        <w:t>Some</w:t>
      </w:r>
      <w:r w:rsidRPr="008E5983">
        <w:rPr>
          <w:rFonts w:ascii="Times New Roman" w:eastAsia="Times New Roman" w:hAnsi="Times New Roman" w:cs="Times New Roman"/>
          <w:color w:val="000000"/>
          <w:sz w:val="28"/>
          <w:szCs w:val="28"/>
          <w:lang w:val="en-US" w:eastAsia="ru-RU"/>
        </w:rPr>
        <w:t xml:space="preserve"> organic substances </w:t>
      </w:r>
      <w:r w:rsidR="00E61F3C">
        <w:rPr>
          <w:rFonts w:ascii="Times New Roman" w:eastAsia="Times New Roman" w:hAnsi="Times New Roman" w:cs="Times New Roman"/>
          <w:color w:val="000000"/>
          <w:sz w:val="28"/>
          <w:szCs w:val="28"/>
          <w:lang w:val="en-US" w:eastAsia="ru-RU"/>
        </w:rPr>
        <w:t xml:space="preserve">such </w:t>
      </w:r>
      <w:r w:rsidRPr="008E5983">
        <w:rPr>
          <w:rFonts w:ascii="Times New Roman" w:eastAsia="Times New Roman" w:hAnsi="Times New Roman" w:cs="Times New Roman"/>
          <w:color w:val="000000"/>
          <w:sz w:val="28"/>
          <w:szCs w:val="28"/>
          <w:lang w:val="en-US" w:eastAsia="ru-RU"/>
        </w:rPr>
        <w:t xml:space="preserve">as microorganisms use plastic material to increase </w:t>
      </w:r>
      <w:r w:rsidR="00E61F3C">
        <w:rPr>
          <w:rFonts w:ascii="Times New Roman" w:eastAsia="Times New Roman" w:hAnsi="Times New Roman" w:cs="Times New Roman"/>
          <w:color w:val="000000"/>
          <w:sz w:val="28"/>
          <w:szCs w:val="28"/>
          <w:lang w:val="en-US" w:eastAsia="ru-RU"/>
        </w:rPr>
        <w:t>their</w:t>
      </w:r>
      <w:r w:rsidRPr="008E5983">
        <w:rPr>
          <w:rFonts w:ascii="Times New Roman" w:eastAsia="Times New Roman" w:hAnsi="Times New Roman" w:cs="Times New Roman"/>
          <w:color w:val="000000"/>
          <w:sz w:val="28"/>
          <w:szCs w:val="28"/>
          <w:lang w:val="en-US" w:eastAsia="ru-RU"/>
        </w:rPr>
        <w:t xml:space="preserve"> mass. Thus, waste water is removed from the organic matter and at the same time increases the mass of active biofilm within the body of the biofilter. The waste and dead membrane is washed off with water and sewage flowing </w:t>
      </w:r>
      <w:r w:rsidR="00E61F3C">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color w:val="000000"/>
          <w:sz w:val="28"/>
          <w:szCs w:val="28"/>
          <w:lang w:val="en-US" w:eastAsia="ru-RU"/>
        </w:rPr>
        <w:t xml:space="preserve">removed from the body of the biofilter. </w:t>
      </w:r>
      <w:r w:rsidR="00E61F3C" w:rsidRPr="008E5983">
        <w:rPr>
          <w:rFonts w:ascii="Times New Roman" w:eastAsia="Times New Roman" w:hAnsi="Times New Roman" w:cs="Times New Roman"/>
          <w:color w:val="000000"/>
          <w:sz w:val="28"/>
          <w:szCs w:val="28"/>
          <w:lang w:val="en-US" w:eastAsia="ru-RU"/>
        </w:rPr>
        <w:t xml:space="preserve">Oxygen </w:t>
      </w:r>
      <w:r w:rsidR="00E61F3C">
        <w:rPr>
          <w:rFonts w:ascii="Times New Roman" w:eastAsia="Times New Roman" w:hAnsi="Times New Roman" w:cs="Times New Roman"/>
          <w:color w:val="000000"/>
          <w:sz w:val="28"/>
          <w:szCs w:val="28"/>
          <w:lang w:val="en-US" w:eastAsia="ru-RU"/>
        </w:rPr>
        <w:t>r</w:t>
      </w:r>
      <w:r w:rsidRPr="008E5983">
        <w:rPr>
          <w:rFonts w:ascii="Times New Roman" w:eastAsia="Times New Roman" w:hAnsi="Times New Roman" w:cs="Times New Roman"/>
          <w:color w:val="000000"/>
          <w:sz w:val="28"/>
          <w:szCs w:val="28"/>
          <w:lang w:val="en-US" w:eastAsia="ru-RU"/>
        </w:rPr>
        <w:t xml:space="preserve">equired for biochemical process enters the body </w:t>
      </w:r>
      <w:r w:rsidR="00E61F3C">
        <w:rPr>
          <w:rFonts w:ascii="Times New Roman" w:eastAsia="Times New Roman" w:hAnsi="Times New Roman" w:cs="Times New Roman"/>
          <w:color w:val="000000"/>
          <w:sz w:val="28"/>
          <w:szCs w:val="28"/>
          <w:lang w:val="en-US" w:eastAsia="ru-RU"/>
        </w:rPr>
        <w:t>from</w:t>
      </w:r>
      <w:r w:rsidR="00E61F3C" w:rsidRPr="008E5983">
        <w:rPr>
          <w:rFonts w:ascii="Times New Roman" w:eastAsia="Times New Roman" w:hAnsi="Times New Roman" w:cs="Times New Roman"/>
          <w:color w:val="000000"/>
          <w:sz w:val="28"/>
          <w:szCs w:val="28"/>
          <w:lang w:val="en-US" w:eastAsia="ru-RU"/>
        </w:rPr>
        <w:t xml:space="preserve"> the air </w:t>
      </w:r>
      <w:r w:rsidRPr="008E5983">
        <w:rPr>
          <w:rFonts w:ascii="Times New Roman" w:eastAsia="Times New Roman" w:hAnsi="Times New Roman" w:cs="Times New Roman"/>
          <w:color w:val="000000"/>
          <w:sz w:val="28"/>
          <w:szCs w:val="28"/>
          <w:lang w:val="en-US" w:eastAsia="ru-RU"/>
        </w:rPr>
        <w:t>through the natural load and ventilation filter.</w:t>
      </w:r>
    </w:p>
    <w:p w:rsidR="009A5666" w:rsidRPr="008E5983" w:rsidRDefault="009A5666"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Biofilters are classified according to various criteria:</w:t>
      </w:r>
    </w:p>
    <w:p w:rsidR="009A5666" w:rsidRPr="008E5983" w:rsidRDefault="009A5666"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1. Purity -</w:t>
      </w:r>
      <w:r w:rsidR="00E61F3C">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color w:val="000000"/>
          <w:sz w:val="28"/>
          <w:szCs w:val="28"/>
          <w:lang w:val="en-US" w:eastAsia="ru-RU"/>
        </w:rPr>
        <w:t>biofilters operating at full and part-biological treatment;</w:t>
      </w:r>
    </w:p>
    <w:p w:rsidR="009A5666" w:rsidRPr="008E5983" w:rsidRDefault="009A5666" w:rsidP="008E5983">
      <w:pPr>
        <w:spacing w:after="0" w:line="240" w:lineRule="auto"/>
        <w:ind w:firstLine="708"/>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lang w:val="en-US" w:eastAsia="ru-RU"/>
        </w:rPr>
        <w:t xml:space="preserve">2. </w:t>
      </w:r>
      <w:r w:rsidR="00E61F3C">
        <w:rPr>
          <w:rFonts w:ascii="Times New Roman" w:eastAsia="Times New Roman" w:hAnsi="Times New Roman" w:cs="Times New Roman"/>
          <w:color w:val="000000"/>
          <w:sz w:val="28"/>
          <w:szCs w:val="28"/>
          <w:lang w:val="en-US" w:eastAsia="ru-RU"/>
        </w:rPr>
        <w:t>The</w:t>
      </w:r>
      <w:r w:rsidRPr="008E5983">
        <w:rPr>
          <w:rFonts w:ascii="Times New Roman" w:eastAsia="Times New Roman" w:hAnsi="Times New Roman" w:cs="Times New Roman"/>
          <w:color w:val="000000"/>
          <w:sz w:val="28"/>
          <w:szCs w:val="28"/>
          <w:lang w:val="en-US" w:eastAsia="ru-RU"/>
        </w:rPr>
        <w:t xml:space="preserve"> way of air</w:t>
      </w:r>
      <w:r w:rsidR="00E61F3C">
        <w:rPr>
          <w:rFonts w:ascii="Times New Roman" w:eastAsia="Times New Roman" w:hAnsi="Times New Roman" w:cs="Times New Roman"/>
          <w:color w:val="000000"/>
          <w:sz w:val="28"/>
          <w:szCs w:val="28"/>
          <w:lang w:val="en-US" w:eastAsia="ru-RU"/>
        </w:rPr>
        <w:t xml:space="preserve"> supply</w:t>
      </w:r>
      <w:r w:rsidRPr="008E5983">
        <w:rPr>
          <w:rFonts w:ascii="Times New Roman" w:eastAsia="Times New Roman" w:hAnsi="Times New Roman" w:cs="Times New Roman"/>
          <w:color w:val="000000"/>
          <w:sz w:val="28"/>
          <w:szCs w:val="28"/>
          <w:lang w:val="en-US" w:eastAsia="ru-RU"/>
        </w:rPr>
        <w:t xml:space="preserve"> - biofilters with natural and artificial air supply;</w:t>
      </w:r>
    </w:p>
    <w:p w:rsidR="009A5666" w:rsidRPr="008E5983" w:rsidRDefault="009A5666" w:rsidP="008E5983">
      <w:pPr>
        <w:spacing w:after="0" w:line="240" w:lineRule="auto"/>
        <w:ind w:firstLine="708"/>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color w:val="000000"/>
          <w:sz w:val="28"/>
          <w:szCs w:val="28"/>
          <w:lang w:val="en-US" w:eastAsia="ru-RU"/>
        </w:rPr>
        <w:t>3. Operating mode - biofilters operating with recirculation.</w:t>
      </w:r>
    </w:p>
    <w:p w:rsidR="009A5666" w:rsidRPr="008E5983" w:rsidRDefault="009A5666" w:rsidP="008E5983">
      <w:pPr>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426"/>
        <w:jc w:val="both"/>
        <w:rPr>
          <w:rFonts w:ascii="Times New Roman" w:eastAsia="Times New Roman" w:hAnsi="Times New Roman" w:cs="Times New Roman"/>
          <w:sz w:val="28"/>
          <w:szCs w:val="28"/>
          <w:lang w:val="en-US" w:eastAsia="ru-RU"/>
        </w:rPr>
      </w:pP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 biofilm is an aggregate of microorganisms in which cells adhere to each other on </w:t>
      </w:r>
      <w:r w:rsidR="002F25AD">
        <w:rPr>
          <w:rFonts w:ascii="Times New Roman" w:eastAsia="Times New Roman" w:hAnsi="Times New Roman" w:cs="Times New Roman"/>
          <w:sz w:val="28"/>
          <w:szCs w:val="28"/>
          <w:lang w:val="en-US" w:eastAsia="ru-RU"/>
        </w:rPr>
        <w:t>the</w:t>
      </w:r>
      <w:r w:rsidRPr="008E5983">
        <w:rPr>
          <w:rFonts w:ascii="Times New Roman" w:eastAsia="Times New Roman" w:hAnsi="Times New Roman" w:cs="Times New Roman"/>
          <w:sz w:val="28"/>
          <w:szCs w:val="28"/>
          <w:lang w:val="en-US" w:eastAsia="ru-RU"/>
        </w:rPr>
        <w:t xml:space="preserve"> surface. These adherent cells are frequently embedded within a self-produced matrix of </w:t>
      </w:r>
      <w:r w:rsidR="002F25AD">
        <w:rPr>
          <w:rFonts w:ascii="Times New Roman" w:eastAsia="Times New Roman" w:hAnsi="Times New Roman" w:cs="Times New Roman"/>
          <w:sz w:val="28"/>
          <w:szCs w:val="28"/>
          <w:lang w:val="en-US" w:eastAsia="ru-RU"/>
        </w:rPr>
        <w:t xml:space="preserve">an </w:t>
      </w:r>
      <w:r w:rsidRPr="008E5983">
        <w:rPr>
          <w:rFonts w:ascii="Times New Roman" w:eastAsia="Times New Roman" w:hAnsi="Times New Roman" w:cs="Times New Roman"/>
          <w:sz w:val="28"/>
          <w:szCs w:val="28"/>
          <w:lang w:val="en-US" w:eastAsia="ru-RU"/>
        </w:rPr>
        <w:t xml:space="preserve">extracellular polymeric substance (EPS). </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Microbes form a biofilm in response to many factors, which may include cellular recognition of specific or non-specific attachment sites on a surface, nutritional cues, or in some cases, by exposure of planktonic cells to sub-inhibitory concentrations of antibiotics. When a cell switches to the biofilm mode of growth, it undergoes a phenotypic shift in </w:t>
      </w:r>
      <w:r w:rsidR="002F25AD">
        <w:rPr>
          <w:rFonts w:ascii="Times New Roman" w:eastAsia="Times New Roman" w:hAnsi="Times New Roman" w:cs="Times New Roman"/>
          <w:sz w:val="28"/>
          <w:szCs w:val="28"/>
          <w:lang w:val="en-US" w:eastAsia="ru-RU"/>
        </w:rPr>
        <w:t xml:space="preserve">its </w:t>
      </w:r>
      <w:r w:rsidRPr="008E5983">
        <w:rPr>
          <w:rFonts w:ascii="Times New Roman" w:eastAsia="Times New Roman" w:hAnsi="Times New Roman" w:cs="Times New Roman"/>
          <w:sz w:val="28"/>
          <w:szCs w:val="28"/>
          <w:lang w:val="en-US" w:eastAsia="ru-RU"/>
        </w:rPr>
        <w:t>behavior in which large suites of genes are differentially regulated (Stages of biofilm development).</w:t>
      </w:r>
    </w:p>
    <w:p w:rsidR="009A5666" w:rsidRPr="008E5983" w:rsidRDefault="009A5666" w:rsidP="008E5983">
      <w:pPr>
        <w:autoSpaceDE w:val="0"/>
        <w:autoSpaceDN w:val="0"/>
        <w:adjustRightInd w:val="0"/>
        <w:spacing w:after="0" w:line="240" w:lineRule="auto"/>
        <w:ind w:firstLine="360"/>
        <w:jc w:val="center"/>
        <w:rPr>
          <w:rFonts w:ascii="Times New Roman" w:eastAsia="Times New Roman" w:hAnsi="Times New Roman" w:cs="Times New Roman"/>
          <w:noProof/>
          <w:sz w:val="28"/>
          <w:szCs w:val="28"/>
          <w:lang w:val="en-US" w:eastAsia="ru-RU"/>
        </w:rPr>
      </w:pPr>
      <w:r w:rsidRPr="008E5983">
        <w:rPr>
          <w:rFonts w:ascii="Times New Roman" w:eastAsia="Times New Roman" w:hAnsi="Times New Roman" w:cs="Times New Roman"/>
          <w:noProof/>
          <w:sz w:val="28"/>
          <w:szCs w:val="28"/>
          <w:lang w:eastAsia="ru-RU"/>
        </w:rPr>
        <w:drawing>
          <wp:inline distT="0" distB="0" distL="0" distR="0" wp14:anchorId="08EA7186" wp14:editId="2511C606">
            <wp:extent cx="2863215" cy="17805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63215" cy="1780540"/>
                    </a:xfrm>
                    <a:prstGeom prst="rect">
                      <a:avLst/>
                    </a:prstGeom>
                    <a:noFill/>
                    <a:ln>
                      <a:noFill/>
                    </a:ln>
                  </pic:spPr>
                </pic:pic>
              </a:graphicData>
            </a:graphic>
          </wp:inline>
        </w:drawing>
      </w:r>
    </w:p>
    <w:p w:rsidR="009A5666" w:rsidRPr="008E5983" w:rsidRDefault="009A5666" w:rsidP="008E5983">
      <w:pPr>
        <w:autoSpaceDE w:val="0"/>
        <w:autoSpaceDN w:val="0"/>
        <w:adjustRightInd w:val="0"/>
        <w:spacing w:after="0" w:line="240" w:lineRule="auto"/>
        <w:ind w:firstLine="360"/>
        <w:jc w:val="center"/>
        <w:rPr>
          <w:rFonts w:ascii="Times New Roman" w:eastAsia="Times New Roman" w:hAnsi="Times New Roman" w:cs="Times New Roman"/>
          <w:noProof/>
          <w:sz w:val="28"/>
          <w:szCs w:val="28"/>
          <w:lang w:val="en-US" w:eastAsia="ru-RU"/>
        </w:rPr>
      </w:pPr>
    </w:p>
    <w:p w:rsidR="009A5666" w:rsidRPr="008E5983" w:rsidRDefault="009A5666" w:rsidP="008E5983">
      <w:pPr>
        <w:autoSpaceDE w:val="0"/>
        <w:autoSpaceDN w:val="0"/>
        <w:adjustRightInd w:val="0"/>
        <w:spacing w:after="0" w:line="240" w:lineRule="auto"/>
        <w:ind w:firstLine="360"/>
        <w:jc w:val="center"/>
        <w:rPr>
          <w:rFonts w:ascii="Times New Roman" w:eastAsia="Times New Roman" w:hAnsi="Times New Roman" w:cs="Times New Roman"/>
          <w:sz w:val="28"/>
          <w:szCs w:val="28"/>
          <w:lang w:val="en-US" w:eastAsia="ru-RU"/>
        </w:rPr>
      </w:pPr>
    </w:p>
    <w:p w:rsidR="009A5666" w:rsidRPr="008E5983" w:rsidRDefault="006F53B8" w:rsidP="008E5983">
      <w:pPr>
        <w:spacing w:after="0" w:line="240" w:lineRule="auto"/>
        <w:ind w:firstLine="708"/>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w:t>
      </w:r>
      <w:r w:rsidR="009A5666" w:rsidRPr="008E5983">
        <w:rPr>
          <w:rFonts w:ascii="Times New Roman" w:eastAsia="Times New Roman" w:hAnsi="Times New Roman" w:cs="Times New Roman"/>
          <w:sz w:val="28"/>
          <w:szCs w:val="28"/>
          <w:lang w:val="en-US" w:eastAsia="ru-RU"/>
        </w:rPr>
        <w:t>19</w:t>
      </w:r>
      <w:r w:rsidRPr="008E5983">
        <w:rPr>
          <w:rFonts w:ascii="Times New Roman" w:eastAsia="Times New Roman" w:hAnsi="Times New Roman" w:cs="Times New Roman"/>
          <w:sz w:val="28"/>
          <w:szCs w:val="28"/>
          <w:lang w:val="en-US" w:eastAsia="ru-RU"/>
        </w:rPr>
        <w:t>.</w:t>
      </w:r>
      <w:r w:rsidR="009A5666" w:rsidRPr="008E5983">
        <w:rPr>
          <w:rFonts w:ascii="Times New Roman" w:eastAsia="Times New Roman" w:hAnsi="Times New Roman" w:cs="Times New Roman"/>
          <w:sz w:val="28"/>
          <w:szCs w:val="28"/>
          <w:lang w:val="en-US" w:eastAsia="ru-RU"/>
        </w:rPr>
        <w:t xml:space="preserve"> Five stages of biofilm development: (1) Initial attachment, (2) Irreversible attachment, (3) Maturation I, (4) Maturation II, and (5) Dispersion. Each stage of development in the diagram is paired with a photomicrograph of a developing P. aeruginosa biofilm. All photomicrographs are shown </w:t>
      </w:r>
      <w:r w:rsidR="00AE4479">
        <w:rPr>
          <w:rFonts w:ascii="Times New Roman" w:eastAsia="Times New Roman" w:hAnsi="Times New Roman" w:cs="Times New Roman"/>
          <w:sz w:val="28"/>
          <w:szCs w:val="28"/>
          <w:lang w:val="en-US" w:eastAsia="ru-RU"/>
        </w:rPr>
        <w:t>at</w:t>
      </w:r>
      <w:r w:rsidR="009A5666" w:rsidRPr="008E5983">
        <w:rPr>
          <w:rFonts w:ascii="Times New Roman" w:eastAsia="Times New Roman" w:hAnsi="Times New Roman" w:cs="Times New Roman"/>
          <w:sz w:val="28"/>
          <w:szCs w:val="28"/>
          <w:lang w:val="en-US" w:eastAsia="ru-RU"/>
        </w:rPr>
        <w:t xml:space="preserve"> </w:t>
      </w:r>
      <w:r w:rsidR="001C56AE">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same scale.</w:t>
      </w:r>
    </w:p>
    <w:p w:rsidR="009A5666" w:rsidRPr="008E5983" w:rsidRDefault="009A5666" w:rsidP="008E5983">
      <w:pPr>
        <w:spacing w:after="0" w:line="240" w:lineRule="auto"/>
        <w:ind w:firstLine="425"/>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Biofilms are ubiquitous. Nearly every species of microorganism</w:t>
      </w:r>
      <w:r w:rsidR="00C70504">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not only bacteria and archaea, have mechanisms by which they can adhere to surfaces and to each other. Biofilms will form on virtually every non-shedding surface in a non-sterile aqueous (or very humid) environment.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Biofilms can be found on rocks and pebbles at the bottom of most streams or rivers and often form on the surface of stagnant pools of water. In fact, biofilms are important components of food chains in rivers and streams and are grazed by the aquatic invertebrates upon which </w:t>
      </w:r>
      <w:r w:rsidR="00C70504">
        <w:rPr>
          <w:rFonts w:ascii="Times New Roman" w:eastAsia="Times New Roman" w:hAnsi="Times New Roman" w:cs="Times New Roman"/>
          <w:sz w:val="28"/>
          <w:szCs w:val="28"/>
          <w:lang w:val="en-US" w:eastAsia="ru-RU"/>
        </w:rPr>
        <w:t>a lot of</w:t>
      </w:r>
      <w:r w:rsidRPr="008E5983">
        <w:rPr>
          <w:rFonts w:ascii="Times New Roman" w:eastAsia="Times New Roman" w:hAnsi="Times New Roman" w:cs="Times New Roman"/>
          <w:sz w:val="28"/>
          <w:szCs w:val="28"/>
          <w:lang w:val="en-US" w:eastAsia="ru-RU"/>
        </w:rPr>
        <w:t xml:space="preserve"> fish feed.</w:t>
      </w:r>
    </w:p>
    <w:p w:rsidR="009A5666" w:rsidRPr="008E5983" w:rsidRDefault="009A5666" w:rsidP="008E5983">
      <w:pPr>
        <w:spacing w:after="0" w:line="240" w:lineRule="auto"/>
        <w:ind w:firstLine="425"/>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i/>
          <w:iCs/>
          <w:sz w:val="28"/>
          <w:szCs w:val="28"/>
          <w:lang w:val="en-US" w:eastAsia="ru-RU"/>
        </w:rPr>
      </w:pPr>
      <w:r w:rsidRPr="008E5983">
        <w:rPr>
          <w:rFonts w:ascii="Times New Roman" w:eastAsia="Times New Roman" w:hAnsi="Times New Roman" w:cs="Times New Roman"/>
          <w:b/>
          <w:sz w:val="28"/>
          <w:szCs w:val="28"/>
          <w:lang w:val="en-GB" w:eastAsia="ru-RU"/>
        </w:rPr>
        <w:t>6.</w:t>
      </w:r>
      <w:r w:rsidR="0011742C">
        <w:rPr>
          <w:rFonts w:ascii="Times New Roman" w:eastAsia="Times New Roman" w:hAnsi="Times New Roman" w:cs="Times New Roman"/>
          <w:b/>
          <w:sz w:val="28"/>
          <w:szCs w:val="28"/>
          <w:lang w:eastAsia="ru-RU"/>
        </w:rPr>
        <w:t>4</w:t>
      </w:r>
      <w:r w:rsidRPr="008E5983">
        <w:rPr>
          <w:rFonts w:ascii="Times New Roman" w:eastAsia="Times New Roman" w:hAnsi="Times New Roman" w:cs="Times New Roman"/>
          <w:b/>
          <w:sz w:val="28"/>
          <w:szCs w:val="28"/>
          <w:lang w:val="en-GB" w:eastAsia="ru-RU"/>
        </w:rPr>
        <w:t xml:space="preserve"> Purification of industrial wastewater</w:t>
      </w:r>
      <w:r w:rsidR="00891E6C">
        <w:rPr>
          <w:rFonts w:ascii="Times New Roman" w:eastAsia="Times New Roman" w:hAnsi="Times New Roman" w:cs="Times New Roman"/>
          <w:b/>
          <w:sz w:val="28"/>
          <w:szCs w:val="28"/>
          <w:lang w:val="en-GB" w:eastAsia="ru-RU"/>
        </w:rPr>
        <w:t xml:space="preserve"> </w:t>
      </w:r>
      <w:r w:rsidRPr="008E5983">
        <w:rPr>
          <w:rFonts w:ascii="Times New Roman" w:eastAsia="Times New Roman" w:hAnsi="Times New Roman" w:cs="Times New Roman"/>
          <w:b/>
          <w:iCs/>
          <w:sz w:val="28"/>
          <w:szCs w:val="28"/>
          <w:lang w:val="en-US" w:eastAsia="ru-RU"/>
        </w:rPr>
        <w:t xml:space="preserve">by </w:t>
      </w:r>
      <w:r w:rsidRPr="008E5983">
        <w:rPr>
          <w:rFonts w:ascii="Times New Roman" w:eastAsia="Times New Roman" w:hAnsi="Times New Roman" w:cs="Times New Roman"/>
          <w:b/>
          <w:i/>
          <w:iCs/>
          <w:sz w:val="28"/>
          <w:szCs w:val="28"/>
          <w:lang w:val="en-US" w:eastAsia="ru-RU"/>
        </w:rPr>
        <w:t xml:space="preserve">Pseudomonas putida </w:t>
      </w:r>
    </w:p>
    <w:p w:rsidR="009A5666" w:rsidRPr="008E5983" w:rsidRDefault="009A5666" w:rsidP="008E5983">
      <w:pPr>
        <w:spacing w:after="0" w:line="240" w:lineRule="auto"/>
        <w:ind w:firstLine="708"/>
        <w:jc w:val="both"/>
        <w:rPr>
          <w:rFonts w:ascii="Times New Roman" w:eastAsia="Times New Roman" w:hAnsi="Times New Roman" w:cs="Times New Roman"/>
          <w:b/>
          <w:i/>
          <w:iCs/>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GB" w:eastAsia="ru-RU"/>
        </w:rPr>
      </w:pPr>
      <w:r w:rsidRPr="00EB6B0C">
        <w:rPr>
          <w:rFonts w:ascii="Times New Roman" w:eastAsia="Times New Roman" w:hAnsi="Times New Roman" w:cs="Times New Roman"/>
          <w:sz w:val="28"/>
          <w:szCs w:val="28"/>
          <w:lang w:val="en-GB" w:eastAsia="ru-RU"/>
        </w:rPr>
        <w:t>In the activated sludge</w:t>
      </w:r>
      <w:r w:rsidRPr="008E5983">
        <w:rPr>
          <w:rFonts w:ascii="Times New Roman" w:eastAsia="Times New Roman" w:hAnsi="Times New Roman" w:cs="Times New Roman"/>
          <w:sz w:val="28"/>
          <w:szCs w:val="28"/>
          <w:lang w:val="en-GB" w:eastAsia="ru-RU"/>
        </w:rPr>
        <w:t xml:space="preserve"> produced during purification of industrial wastewater, the species composition of microorganisms does not change so much, despite ex</w:t>
      </w:r>
      <w:r w:rsidR="00EB6B0C">
        <w:rPr>
          <w:rFonts w:ascii="Times New Roman" w:eastAsia="Times New Roman" w:hAnsi="Times New Roman" w:cs="Times New Roman"/>
          <w:sz w:val="28"/>
          <w:szCs w:val="28"/>
          <w:lang w:val="en-GB" w:eastAsia="ru-RU"/>
        </w:rPr>
        <w:t>tremely</w:t>
      </w:r>
      <w:r w:rsidRPr="008E5983">
        <w:rPr>
          <w:rFonts w:ascii="Times New Roman" w:eastAsia="Times New Roman" w:hAnsi="Times New Roman" w:cs="Times New Roman"/>
          <w:sz w:val="28"/>
          <w:szCs w:val="28"/>
          <w:lang w:val="en-GB" w:eastAsia="ru-RU"/>
        </w:rPr>
        <w:t xml:space="preserve"> large variety of oxidizable contaminants. In most parts of the sludge </w:t>
      </w:r>
      <w:r w:rsidR="00EB6B0C">
        <w:rPr>
          <w:rFonts w:ascii="Times New Roman" w:eastAsia="Times New Roman" w:hAnsi="Times New Roman" w:cs="Times New Roman"/>
          <w:sz w:val="28"/>
          <w:szCs w:val="28"/>
          <w:lang w:val="en-GB" w:eastAsia="ru-RU"/>
        </w:rPr>
        <w:t>the</w:t>
      </w:r>
      <w:r w:rsidRPr="008E5983">
        <w:rPr>
          <w:rFonts w:ascii="Times New Roman" w:eastAsia="Times New Roman" w:hAnsi="Times New Roman" w:cs="Times New Roman"/>
          <w:sz w:val="28"/>
          <w:szCs w:val="28"/>
          <w:lang w:val="en-GB" w:eastAsia="ru-RU"/>
        </w:rPr>
        <w:t xml:space="preserve"> dominant microbiota </w:t>
      </w:r>
      <w:r w:rsidR="00EB6B0C">
        <w:rPr>
          <w:rFonts w:ascii="Times New Roman" w:eastAsia="Times New Roman" w:hAnsi="Times New Roman" w:cs="Times New Roman"/>
          <w:sz w:val="28"/>
          <w:szCs w:val="28"/>
          <w:lang w:val="en-GB" w:eastAsia="ru-RU"/>
        </w:rPr>
        <w:t xml:space="preserve">is </w:t>
      </w:r>
      <w:r w:rsidR="00EB6B0C" w:rsidRPr="008E5983">
        <w:rPr>
          <w:rFonts w:ascii="Times New Roman" w:eastAsia="Times New Roman" w:hAnsi="Times New Roman" w:cs="Times New Roman"/>
          <w:sz w:val="28"/>
          <w:szCs w:val="28"/>
          <w:lang w:val="en-GB" w:eastAsia="ru-RU"/>
        </w:rPr>
        <w:t>microbiota</w:t>
      </w:r>
      <w:r w:rsidR="00EB6B0C">
        <w:rPr>
          <w:rFonts w:ascii="Times New Roman" w:eastAsia="Times New Roman" w:hAnsi="Times New Roman" w:cs="Times New Roman"/>
          <w:sz w:val="28"/>
          <w:szCs w:val="28"/>
          <w:lang w:val="en-GB" w:eastAsia="ru-RU"/>
        </w:rPr>
        <w:t xml:space="preserve"> of </w:t>
      </w:r>
      <w:r w:rsidRPr="008E5983">
        <w:rPr>
          <w:rFonts w:ascii="Times New Roman" w:eastAsia="Times New Roman" w:hAnsi="Times New Roman" w:cs="Times New Roman"/>
          <w:sz w:val="28"/>
          <w:szCs w:val="28"/>
          <w:lang w:val="en-GB" w:eastAsia="ru-RU"/>
        </w:rPr>
        <w:t>genus Pseudomonas.</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lastRenderedPageBreak/>
        <w:t xml:space="preserve">Pseudomonas putida is a gram-negative rod-shaped saprotrophic soil bacterium. Based on 16S rRNA analysis, </w:t>
      </w: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has been placed in the </w:t>
      </w:r>
      <w:r w:rsidRPr="008E5983">
        <w:rPr>
          <w:rFonts w:ascii="Times New Roman" w:eastAsia="Times New Roman" w:hAnsi="Times New Roman" w:cs="Times New Roman"/>
          <w:i/>
          <w:iCs/>
          <w:sz w:val="28"/>
          <w:szCs w:val="28"/>
          <w:lang w:val="en-US" w:eastAsia="ru-RU"/>
        </w:rPr>
        <w:t xml:space="preserve">P. putida </w:t>
      </w:r>
      <w:r w:rsidRPr="008E5983">
        <w:rPr>
          <w:rFonts w:ascii="Times New Roman" w:eastAsia="Times New Roman" w:hAnsi="Times New Roman" w:cs="Times New Roman"/>
          <w:iCs/>
          <w:sz w:val="28"/>
          <w:szCs w:val="28"/>
          <w:lang w:val="en-US" w:eastAsia="ru-RU"/>
        </w:rPr>
        <w:t>group, to which it lends its name.</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 xml:space="preserve">It is the first patented organism in the world. Because it is a living organism the patent was disputed and brought before the United States Supreme Court in the historic court case won. It demonstrates a very diverse metabolism, including the ability to degrade organic solvents such as toluene. This ability has been put to use in bioremediation, or the use of microorganisms to biodegrade oil. Use of </w:t>
      </w: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is preferable to some other Pseudomonas species capable of such degradation as it is a safe species of bacteria, unlike </w:t>
      </w:r>
      <w:r w:rsidRPr="008E5983">
        <w:rPr>
          <w:rFonts w:ascii="Times New Roman" w:eastAsia="Times New Roman" w:hAnsi="Times New Roman" w:cs="Times New Roman"/>
          <w:i/>
          <w:iCs/>
          <w:sz w:val="28"/>
          <w:szCs w:val="28"/>
          <w:lang w:val="en-US" w:eastAsia="ru-RU"/>
        </w:rPr>
        <w:t>P. aeruginosa</w:t>
      </w:r>
      <w:r w:rsidR="00EB6B0C">
        <w:rPr>
          <w:rFonts w:ascii="Times New Roman" w:eastAsia="Times New Roman" w:hAnsi="Times New Roman" w:cs="Times New Roman"/>
          <w:i/>
          <w:iCs/>
          <w:sz w:val="28"/>
          <w:szCs w:val="28"/>
          <w:lang w:val="en-US" w:eastAsia="ru-RU"/>
        </w:rPr>
        <w:t>,</w:t>
      </w:r>
      <w:r w:rsidRPr="008E5983">
        <w:rPr>
          <w:rFonts w:ascii="Times New Roman" w:eastAsia="Times New Roman" w:hAnsi="Times New Roman" w:cs="Times New Roman"/>
          <w:iCs/>
          <w:sz w:val="28"/>
          <w:szCs w:val="28"/>
          <w:lang w:val="en-US" w:eastAsia="ru-RU"/>
        </w:rPr>
        <w:t xml:space="preserve"> for example, which is an opportunistic human pathogen.</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 xml:space="preserve">The diverse metabolism of </w:t>
      </w: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may be exploited for bioremediation; for example, it is used as a soil inoculant to remedy naphthalene contaminated soils.</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is capable of converting styrene oil into the biodegradable plastic. This may be of use in the effective recycling of Polystyrene foam, otherwise thought to be non-biodegradable.</w:t>
      </w:r>
    </w:p>
    <w:p w:rsidR="009A5666" w:rsidRPr="008E5983" w:rsidRDefault="009A5666" w:rsidP="008E5983">
      <w:pPr>
        <w:autoSpaceDE w:val="0"/>
        <w:autoSpaceDN w:val="0"/>
        <w:adjustRightInd w:val="0"/>
        <w:spacing w:after="0" w:line="240" w:lineRule="auto"/>
        <w:ind w:firstLine="708"/>
        <w:jc w:val="both"/>
        <w:rPr>
          <w:rFonts w:ascii="Times New Roman" w:eastAsia="Times New Roman" w:hAnsi="Times New Roman" w:cs="Times New Roman"/>
          <w:iCs/>
          <w:sz w:val="28"/>
          <w:szCs w:val="28"/>
          <w:lang w:val="en-US" w:eastAsia="ru-RU"/>
        </w:rPr>
      </w:pPr>
      <w:r w:rsidRPr="008E5983">
        <w:rPr>
          <w:rFonts w:ascii="Times New Roman" w:eastAsia="Times New Roman" w:hAnsi="Times New Roman" w:cs="Times New Roman"/>
          <w:iCs/>
          <w:sz w:val="28"/>
          <w:szCs w:val="28"/>
          <w:lang w:val="en-US" w:eastAsia="ru-RU"/>
        </w:rPr>
        <w:t xml:space="preserve">The </w:t>
      </w:r>
      <w:r w:rsidRPr="008E5983">
        <w:rPr>
          <w:rFonts w:ascii="Times New Roman" w:eastAsia="Times New Roman" w:hAnsi="Times New Roman" w:cs="Times New Roman"/>
          <w:i/>
          <w:iCs/>
          <w:sz w:val="28"/>
          <w:szCs w:val="28"/>
          <w:lang w:val="en-US" w:eastAsia="ru-RU"/>
        </w:rPr>
        <w:t>Pseudomonas putida</w:t>
      </w:r>
      <w:r w:rsidRPr="008E5983">
        <w:rPr>
          <w:rFonts w:ascii="Times New Roman" w:eastAsia="Times New Roman" w:hAnsi="Times New Roman" w:cs="Times New Roman"/>
          <w:iCs/>
          <w:sz w:val="28"/>
          <w:szCs w:val="28"/>
          <w:lang w:val="en-US" w:eastAsia="ru-RU"/>
        </w:rPr>
        <w:t xml:space="preserve"> KT2440 chromosome is characterized by strand symmetry and intra-strand parity of complementary oligonucleotides. Each tetranucleotide occurs with similar frequency on the two strands. Tetranucleotide usage is biased by G+C content and physicochemical constraints such as base stacking energy, dinucleotide propeller twist angle or trinucleotide bendability. The 105 regions with atypical oligonucleotide composition can be differentiated by their patterns of oligonucleotide usage into categories of horizontally acquired gene islands, multidomain genes or ancient regions such as genes for ribosomal proteins and RNAs. A species-specific extragenic palindromic sequence is the most common repeat in the genome that can be exploited for the typing of </w:t>
      </w: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strains. In the coding sequence of </w:t>
      </w:r>
      <w:r w:rsidRPr="008E5983">
        <w:rPr>
          <w:rFonts w:ascii="Times New Roman" w:eastAsia="Times New Roman" w:hAnsi="Times New Roman" w:cs="Times New Roman"/>
          <w:i/>
          <w:iCs/>
          <w:sz w:val="28"/>
          <w:szCs w:val="28"/>
          <w:lang w:val="en-US" w:eastAsia="ru-RU"/>
        </w:rPr>
        <w:t>P. putida</w:t>
      </w:r>
      <w:r w:rsidRPr="008E5983">
        <w:rPr>
          <w:rFonts w:ascii="Times New Roman" w:eastAsia="Times New Roman" w:hAnsi="Times New Roman" w:cs="Times New Roman"/>
          <w:iCs/>
          <w:sz w:val="28"/>
          <w:szCs w:val="28"/>
          <w:lang w:val="en-US" w:eastAsia="ru-RU"/>
        </w:rPr>
        <w:t xml:space="preserve"> LLL is the most abundant tripeptide.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 xml:space="preserve">As a result of long targeted selection of microorganisms grown up on a single substance serving as their sole carbon source, </w:t>
      </w:r>
      <w:r w:rsidR="00EB6B0C" w:rsidRPr="008E5983">
        <w:rPr>
          <w:rFonts w:ascii="Times New Roman" w:eastAsia="Times New Roman" w:hAnsi="Times New Roman" w:cs="Times New Roman"/>
          <w:sz w:val="28"/>
          <w:szCs w:val="28"/>
          <w:lang w:val="en-GB" w:eastAsia="ru-RU"/>
        </w:rPr>
        <w:t xml:space="preserve">such cultures </w:t>
      </w:r>
      <w:r w:rsidRPr="008E5983">
        <w:rPr>
          <w:rFonts w:ascii="Times New Roman" w:eastAsia="Times New Roman" w:hAnsi="Times New Roman" w:cs="Times New Roman"/>
          <w:sz w:val="28"/>
          <w:szCs w:val="28"/>
          <w:lang w:val="en-GB" w:eastAsia="ru-RU"/>
        </w:rPr>
        <w:t>can be prepared that will absorb this substance even at high concentrations. These cultures can be successfully used in the purification of waste waters polluted by a single agent, such as phenol; in most cases advisable to use the biocoenosis of microorganisms (activated sludge).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GB" w:eastAsia="ru-RU"/>
        </w:rPr>
      </w:pPr>
      <w:r w:rsidRPr="008E5983">
        <w:rPr>
          <w:rFonts w:ascii="Times New Roman" w:eastAsia="Times New Roman" w:hAnsi="Times New Roman" w:cs="Times New Roman"/>
          <w:sz w:val="28"/>
          <w:szCs w:val="28"/>
          <w:lang w:val="en-GB" w:eastAsia="ru-RU"/>
        </w:rPr>
        <w:t>In the biocenosis systems</w:t>
      </w:r>
      <w:r w:rsidR="00EB6B0C">
        <w:rPr>
          <w:rFonts w:ascii="Times New Roman" w:eastAsia="Times New Roman" w:hAnsi="Times New Roman" w:cs="Times New Roman"/>
          <w:sz w:val="28"/>
          <w:szCs w:val="28"/>
          <w:lang w:val="en-GB" w:eastAsia="ru-RU"/>
        </w:rPr>
        <w:t>,</w:t>
      </w:r>
      <w:r w:rsidRPr="008E5983">
        <w:rPr>
          <w:rFonts w:ascii="Times New Roman" w:eastAsia="Times New Roman" w:hAnsi="Times New Roman" w:cs="Times New Roman"/>
          <w:sz w:val="28"/>
          <w:szCs w:val="28"/>
          <w:lang w:val="en-GB" w:eastAsia="ru-RU"/>
        </w:rPr>
        <w:t xml:space="preserve"> types of microorganisms are selected in the process of long work </w:t>
      </w:r>
      <w:r w:rsidR="00F713E3">
        <w:rPr>
          <w:rFonts w:ascii="Times New Roman" w:eastAsia="Times New Roman" w:hAnsi="Times New Roman" w:cs="Times New Roman"/>
          <w:sz w:val="28"/>
          <w:szCs w:val="28"/>
          <w:lang w:val="en-GB" w:eastAsia="ru-RU"/>
        </w:rPr>
        <w:t>of a certain</w:t>
      </w:r>
      <w:r w:rsidRPr="008E5983">
        <w:rPr>
          <w:rFonts w:ascii="Times New Roman" w:eastAsia="Times New Roman" w:hAnsi="Times New Roman" w:cs="Times New Roman"/>
          <w:sz w:val="28"/>
          <w:szCs w:val="28"/>
          <w:lang w:val="en-GB" w:eastAsia="ru-RU"/>
        </w:rPr>
        <w:t xml:space="preserve"> biooxidant on the wastewater under </w:t>
      </w:r>
      <w:r w:rsidR="00F713E3">
        <w:rPr>
          <w:rFonts w:ascii="Times New Roman" w:eastAsia="Times New Roman" w:hAnsi="Times New Roman" w:cs="Times New Roman"/>
          <w:sz w:val="28"/>
          <w:szCs w:val="28"/>
          <w:lang w:val="en-GB" w:eastAsia="ru-RU"/>
        </w:rPr>
        <w:t>a certain</w:t>
      </w:r>
      <w:r w:rsidRPr="008E5983">
        <w:rPr>
          <w:rFonts w:ascii="Times New Roman" w:eastAsia="Times New Roman" w:hAnsi="Times New Roman" w:cs="Times New Roman"/>
          <w:sz w:val="28"/>
          <w:szCs w:val="28"/>
          <w:lang w:val="en-GB" w:eastAsia="ru-RU"/>
        </w:rPr>
        <w:t xml:space="preserve"> composition. Changing the quality of the cleaning water and its concentration necessitates the adaptation of microorganisms. Their ability to adapt </w:t>
      </w:r>
      <w:r w:rsidR="00F713E3">
        <w:rPr>
          <w:rFonts w:ascii="Times New Roman" w:eastAsia="Times New Roman" w:hAnsi="Times New Roman" w:cs="Times New Roman"/>
          <w:sz w:val="28"/>
          <w:szCs w:val="28"/>
          <w:lang w:val="en-GB" w:eastAsia="ru-RU"/>
        </w:rPr>
        <w:t xml:space="preserve">is </w:t>
      </w:r>
      <w:r w:rsidRPr="008E5983">
        <w:rPr>
          <w:rFonts w:ascii="Times New Roman" w:eastAsia="Times New Roman" w:hAnsi="Times New Roman" w:cs="Times New Roman"/>
          <w:sz w:val="28"/>
          <w:szCs w:val="28"/>
          <w:lang w:val="en-GB" w:eastAsia="ru-RU"/>
        </w:rPr>
        <w:t>very important for biological treatment of industrial wastewater.</w:t>
      </w:r>
    </w:p>
    <w:p w:rsidR="009A5666" w:rsidRPr="008E5983" w:rsidRDefault="00F713E3" w:rsidP="008E5983">
      <w:pPr>
        <w:spacing w:after="0" w:line="240" w:lineRule="auto"/>
        <w:ind w:firstLine="708"/>
        <w:jc w:val="both"/>
        <w:rPr>
          <w:rFonts w:ascii="Times New Roman" w:eastAsia="Times New Roman" w:hAnsi="Times New Roman" w:cs="Times New Roman"/>
          <w:sz w:val="28"/>
          <w:szCs w:val="28"/>
          <w:lang w:val="en-GB" w:eastAsia="ru-RU"/>
        </w:rPr>
      </w:pPr>
      <w:r>
        <w:rPr>
          <w:rFonts w:ascii="Times New Roman" w:eastAsia="Times New Roman" w:hAnsi="Times New Roman" w:cs="Times New Roman"/>
          <w:sz w:val="28"/>
          <w:szCs w:val="28"/>
          <w:lang w:val="en-GB" w:eastAsia="ru-RU"/>
        </w:rPr>
        <w:t>The p</w:t>
      </w:r>
      <w:r w:rsidR="009A5666" w:rsidRPr="008E5983">
        <w:rPr>
          <w:rFonts w:ascii="Times New Roman" w:eastAsia="Times New Roman" w:hAnsi="Times New Roman" w:cs="Times New Roman"/>
          <w:sz w:val="28"/>
          <w:szCs w:val="28"/>
          <w:lang w:val="en-GB" w:eastAsia="ru-RU"/>
        </w:rPr>
        <w:t xml:space="preserve">urification process </w:t>
      </w:r>
      <w:r>
        <w:rPr>
          <w:rFonts w:ascii="Times New Roman" w:eastAsia="Times New Roman" w:hAnsi="Times New Roman" w:cs="Times New Roman"/>
          <w:sz w:val="28"/>
          <w:szCs w:val="28"/>
          <w:lang w:val="en-GB" w:eastAsia="ru-RU"/>
        </w:rPr>
        <w:t>is</w:t>
      </w:r>
      <w:r w:rsidR="009A5666" w:rsidRPr="008E5983">
        <w:rPr>
          <w:rFonts w:ascii="Times New Roman" w:eastAsia="Times New Roman" w:hAnsi="Times New Roman" w:cs="Times New Roman"/>
          <w:sz w:val="28"/>
          <w:szCs w:val="28"/>
          <w:lang w:val="en-GB" w:eastAsia="ru-RU"/>
        </w:rPr>
        <w:t xml:space="preserve"> more stable and complete in those cases where the</w:t>
      </w:r>
      <w:r w:rsidR="00113D02">
        <w:rPr>
          <w:rFonts w:ascii="Times New Roman" w:eastAsia="Times New Roman" w:hAnsi="Times New Roman" w:cs="Times New Roman"/>
          <w:sz w:val="28"/>
          <w:szCs w:val="28"/>
          <w:lang w:val="en-GB" w:eastAsia="ru-RU"/>
        </w:rPr>
        <w:t>re is a</w:t>
      </w:r>
      <w:r w:rsidR="009A5666" w:rsidRPr="008E5983">
        <w:rPr>
          <w:rFonts w:ascii="Times New Roman" w:eastAsia="Times New Roman" w:hAnsi="Times New Roman" w:cs="Times New Roman"/>
          <w:sz w:val="28"/>
          <w:szCs w:val="28"/>
          <w:lang w:val="en-GB" w:eastAsia="ru-RU"/>
        </w:rPr>
        <w:t xml:space="preserve"> mixture </w:t>
      </w:r>
      <w:r w:rsidR="00113D02">
        <w:rPr>
          <w:rFonts w:ascii="Times New Roman" w:eastAsia="Times New Roman" w:hAnsi="Times New Roman" w:cs="Times New Roman"/>
          <w:sz w:val="28"/>
          <w:szCs w:val="28"/>
          <w:lang w:val="en-GB" w:eastAsia="ru-RU"/>
        </w:rPr>
        <w:t>of</w:t>
      </w:r>
      <w:r w:rsidR="009A5666" w:rsidRPr="008E5983">
        <w:rPr>
          <w:rFonts w:ascii="Times New Roman" w:eastAsia="Times New Roman" w:hAnsi="Times New Roman" w:cs="Times New Roman"/>
          <w:sz w:val="28"/>
          <w:szCs w:val="28"/>
          <w:lang w:val="en-GB" w:eastAsia="ru-RU"/>
        </w:rPr>
        <w:t xml:space="preserve"> purified industrial and household wastewater. This is explained by the fact that household water contains the necessary biogenic elements and also serve</w:t>
      </w:r>
      <w:r>
        <w:rPr>
          <w:rFonts w:ascii="Times New Roman" w:eastAsia="Times New Roman" w:hAnsi="Times New Roman" w:cs="Times New Roman"/>
          <w:sz w:val="28"/>
          <w:szCs w:val="28"/>
          <w:lang w:val="en-GB" w:eastAsia="ru-RU"/>
        </w:rPr>
        <w:t>s</w:t>
      </w:r>
      <w:r w:rsidR="009A5666" w:rsidRPr="008E5983">
        <w:rPr>
          <w:rFonts w:ascii="Times New Roman" w:eastAsia="Times New Roman" w:hAnsi="Times New Roman" w:cs="Times New Roman"/>
          <w:sz w:val="28"/>
          <w:szCs w:val="28"/>
          <w:lang w:val="en-GB" w:eastAsia="ru-RU"/>
        </w:rPr>
        <w:t xml:space="preserve"> for diluti</w:t>
      </w:r>
      <w:r w:rsidR="00113D02">
        <w:rPr>
          <w:rFonts w:ascii="Times New Roman" w:eastAsia="Times New Roman" w:hAnsi="Times New Roman" w:cs="Times New Roman"/>
          <w:sz w:val="28"/>
          <w:szCs w:val="28"/>
          <w:lang w:val="en-GB" w:eastAsia="ru-RU"/>
        </w:rPr>
        <w:t>o</w:t>
      </w:r>
      <w:r w:rsidR="009A5666" w:rsidRPr="008E5983">
        <w:rPr>
          <w:rFonts w:ascii="Times New Roman" w:eastAsia="Times New Roman" w:hAnsi="Times New Roman" w:cs="Times New Roman"/>
          <w:sz w:val="28"/>
          <w:szCs w:val="28"/>
          <w:lang w:val="en-GB" w:eastAsia="ru-RU"/>
        </w:rPr>
        <w:t xml:space="preserve">n. </w:t>
      </w:r>
      <w:r w:rsidR="008C4CEF" w:rsidRPr="008E5983">
        <w:rPr>
          <w:rFonts w:ascii="Times New Roman" w:eastAsia="Times New Roman" w:hAnsi="Times New Roman" w:cs="Times New Roman"/>
          <w:sz w:val="28"/>
          <w:szCs w:val="28"/>
          <w:lang w:val="en-GB" w:eastAsia="ru-RU"/>
        </w:rPr>
        <w:t xml:space="preserve">For </w:t>
      </w:r>
      <w:r w:rsidR="009A5666" w:rsidRPr="008E5983">
        <w:rPr>
          <w:rFonts w:ascii="Times New Roman" w:eastAsia="Times New Roman" w:hAnsi="Times New Roman" w:cs="Times New Roman"/>
          <w:sz w:val="28"/>
          <w:szCs w:val="28"/>
          <w:lang w:val="en-GB" w:eastAsia="ru-RU"/>
        </w:rPr>
        <w:t xml:space="preserve">a quick inoculation </w:t>
      </w:r>
      <w:r w:rsidR="008C4CEF">
        <w:rPr>
          <w:rFonts w:ascii="Times New Roman" w:eastAsia="Times New Roman" w:hAnsi="Times New Roman" w:cs="Times New Roman"/>
          <w:sz w:val="28"/>
          <w:szCs w:val="28"/>
          <w:lang w:val="en-GB" w:eastAsia="ru-RU"/>
        </w:rPr>
        <w:t>of</w:t>
      </w:r>
      <w:r w:rsidR="008C4CEF" w:rsidRPr="008E5983">
        <w:rPr>
          <w:rFonts w:ascii="Times New Roman" w:eastAsia="Times New Roman" w:hAnsi="Times New Roman" w:cs="Times New Roman"/>
          <w:sz w:val="28"/>
          <w:szCs w:val="28"/>
          <w:lang w:val="en-GB" w:eastAsia="ru-RU"/>
        </w:rPr>
        <w:t xml:space="preserve"> microorganisms</w:t>
      </w:r>
      <w:r w:rsidR="008C4CEF">
        <w:rPr>
          <w:rFonts w:ascii="Times New Roman" w:eastAsia="Times New Roman" w:hAnsi="Times New Roman" w:cs="Times New Roman"/>
          <w:sz w:val="28"/>
          <w:szCs w:val="28"/>
          <w:lang w:val="en-GB" w:eastAsia="ru-RU"/>
        </w:rPr>
        <w:t>,</w:t>
      </w:r>
      <w:r w:rsidR="008C4CEF" w:rsidRPr="008E5983">
        <w:rPr>
          <w:rFonts w:ascii="Times New Roman" w:eastAsia="Times New Roman" w:hAnsi="Times New Roman" w:cs="Times New Roman"/>
          <w:sz w:val="28"/>
          <w:szCs w:val="28"/>
          <w:lang w:val="en-GB" w:eastAsia="ru-RU"/>
        </w:rPr>
        <w:t xml:space="preserve"> </w:t>
      </w:r>
      <w:r w:rsidR="009A5666" w:rsidRPr="008E5983">
        <w:rPr>
          <w:rFonts w:ascii="Times New Roman" w:eastAsia="Times New Roman" w:hAnsi="Times New Roman" w:cs="Times New Roman"/>
          <w:sz w:val="28"/>
          <w:szCs w:val="28"/>
          <w:lang w:val="en-GB" w:eastAsia="ru-RU"/>
        </w:rPr>
        <w:t xml:space="preserve">treatment facilities </w:t>
      </w:r>
      <w:r w:rsidR="008C4CEF">
        <w:rPr>
          <w:rFonts w:ascii="Times New Roman" w:eastAsia="Times New Roman" w:hAnsi="Times New Roman" w:cs="Times New Roman"/>
          <w:sz w:val="28"/>
          <w:szCs w:val="28"/>
          <w:lang w:val="en-GB" w:eastAsia="ru-RU"/>
        </w:rPr>
        <w:t>often add</w:t>
      </w:r>
      <w:r w:rsidR="009A5666" w:rsidRPr="008E5983">
        <w:rPr>
          <w:rFonts w:ascii="Times New Roman" w:eastAsia="Times New Roman" w:hAnsi="Times New Roman" w:cs="Times New Roman"/>
          <w:sz w:val="28"/>
          <w:szCs w:val="28"/>
          <w:lang w:val="en-GB" w:eastAsia="ru-RU"/>
        </w:rPr>
        <w:t xml:space="preserve"> household water</w:t>
      </w:r>
      <w:r w:rsidR="00113D02">
        <w:rPr>
          <w:rFonts w:ascii="Times New Roman" w:eastAsia="Times New Roman" w:hAnsi="Times New Roman" w:cs="Times New Roman"/>
          <w:sz w:val="28"/>
          <w:szCs w:val="28"/>
          <w:lang w:val="en-GB" w:eastAsia="ru-RU"/>
        </w:rPr>
        <w:t xml:space="preserve"> to </w:t>
      </w:r>
      <w:r w:rsidR="00113D02" w:rsidRPr="008E5983">
        <w:rPr>
          <w:rFonts w:ascii="Times New Roman" w:eastAsia="Times New Roman" w:hAnsi="Times New Roman" w:cs="Times New Roman"/>
          <w:sz w:val="28"/>
          <w:szCs w:val="28"/>
          <w:lang w:val="en-GB" w:eastAsia="ru-RU"/>
        </w:rPr>
        <w:t>industrial waters</w:t>
      </w:r>
      <w:r w:rsidR="009A5666" w:rsidRPr="008E5983">
        <w:rPr>
          <w:rFonts w:ascii="Times New Roman" w:eastAsia="Times New Roman" w:hAnsi="Times New Roman" w:cs="Times New Roman"/>
          <w:sz w:val="28"/>
          <w:szCs w:val="28"/>
          <w:lang w:val="en-GB" w:eastAsia="ru-RU"/>
        </w:rPr>
        <w:t>, especially in the start-up period.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GB" w:eastAsia="ru-RU"/>
        </w:rPr>
        <w:lastRenderedPageBreak/>
        <w:t xml:space="preserve">After "maturation" </w:t>
      </w:r>
      <w:r w:rsidR="008C4CEF">
        <w:rPr>
          <w:rFonts w:ascii="Times New Roman" w:eastAsia="Times New Roman" w:hAnsi="Times New Roman" w:cs="Times New Roman"/>
          <w:sz w:val="28"/>
          <w:szCs w:val="28"/>
          <w:lang w:val="en-GB" w:eastAsia="ru-RU"/>
        </w:rPr>
        <w:t xml:space="preserve">of </w:t>
      </w:r>
      <w:r w:rsidRPr="008E5983">
        <w:rPr>
          <w:rFonts w:ascii="Times New Roman" w:eastAsia="Times New Roman" w:hAnsi="Times New Roman" w:cs="Times New Roman"/>
          <w:sz w:val="28"/>
          <w:szCs w:val="28"/>
          <w:lang w:val="en-GB" w:eastAsia="ru-RU"/>
        </w:rPr>
        <w:t>clearing constructions when microorganisms adapt to the utilization of specific contaminants of industrial water, the household water’s inflow can be reduced or stopped altogether.</w:t>
      </w:r>
    </w:p>
    <w:p w:rsidR="009A5666" w:rsidRPr="008E5983" w:rsidRDefault="009A5666" w:rsidP="008E5983">
      <w:pPr>
        <w:spacing w:after="0" w:line="240" w:lineRule="auto"/>
        <w:ind w:left="360"/>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6.</w:t>
      </w:r>
      <w:r w:rsidR="002D1FA8">
        <w:rPr>
          <w:rFonts w:ascii="Times New Roman" w:eastAsia="Times New Roman" w:hAnsi="Times New Roman" w:cs="Times New Roman"/>
          <w:b/>
          <w:sz w:val="28"/>
          <w:szCs w:val="28"/>
          <w:lang w:eastAsia="ru-RU"/>
        </w:rPr>
        <w:t>5</w:t>
      </w:r>
      <w:r w:rsidRPr="008E5983">
        <w:rPr>
          <w:rFonts w:ascii="Times New Roman" w:eastAsia="Times New Roman" w:hAnsi="Times New Roman" w:cs="Times New Roman"/>
          <w:b/>
          <w:sz w:val="28"/>
          <w:szCs w:val="28"/>
          <w:lang w:val="en-US" w:eastAsia="ru-RU"/>
        </w:rPr>
        <w:t xml:space="preserve"> Sum parameter</w:t>
      </w:r>
      <w:r w:rsidR="00F713E3">
        <w:rPr>
          <w:rFonts w:ascii="Times New Roman" w:eastAsia="Times New Roman" w:hAnsi="Times New Roman" w:cs="Times New Roman"/>
          <w:b/>
          <w:sz w:val="28"/>
          <w:szCs w:val="28"/>
          <w:lang w:val="en-US" w:eastAsia="ru-RU"/>
        </w:rPr>
        <w:t>s</w:t>
      </w:r>
      <w:r w:rsidRPr="008E5983">
        <w:rPr>
          <w:rFonts w:ascii="Times New Roman" w:eastAsia="Times New Roman" w:hAnsi="Times New Roman" w:cs="Times New Roman"/>
          <w:b/>
          <w:sz w:val="28"/>
          <w:szCs w:val="28"/>
          <w:lang w:val="en-US" w:eastAsia="ru-RU"/>
        </w:rPr>
        <w:t xml:space="preserve"> in waste water analysis </w:t>
      </w: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p>
    <w:p w:rsidR="009A5666" w:rsidRPr="008E5983" w:rsidRDefault="00EB58BC"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w:t>
      </w:r>
      <w:r w:rsidR="009A5666" w:rsidRPr="008E5983">
        <w:rPr>
          <w:rFonts w:ascii="Times New Roman" w:eastAsia="Times New Roman" w:hAnsi="Times New Roman" w:cs="Times New Roman"/>
          <w:sz w:val="28"/>
          <w:szCs w:val="28"/>
          <w:lang w:val="en-US" w:eastAsia="ru-RU"/>
        </w:rPr>
        <w:t>bout 40 million organic compounds known in the environment which cannot be defined individually with</w:t>
      </w:r>
      <w:r w:rsidR="00F713E3">
        <w:rPr>
          <w:rFonts w:ascii="Times New Roman" w:eastAsia="Times New Roman" w:hAnsi="Times New Roman" w:cs="Times New Roman"/>
          <w:sz w:val="28"/>
          <w:szCs w:val="28"/>
          <w:lang w:val="en-US" w:eastAsia="ru-RU"/>
        </w:rPr>
        <w:t>out</w:t>
      </w:r>
      <w:r w:rsidR="009A5666" w:rsidRPr="008E5983">
        <w:rPr>
          <w:rFonts w:ascii="Times New Roman" w:eastAsia="Times New Roman" w:hAnsi="Times New Roman" w:cs="Times New Roman"/>
          <w:sz w:val="28"/>
          <w:szCs w:val="28"/>
          <w:lang w:val="en-US" w:eastAsia="ru-RU"/>
        </w:rPr>
        <w:t xml:space="preserve"> considerable analytical effort and in short time. Therefore, the so-called sum parameters are used. These parameters reflect </w:t>
      </w:r>
      <w:r w:rsidR="00712D82">
        <w:rPr>
          <w:rFonts w:ascii="Times New Roman" w:eastAsia="Times New Roman" w:hAnsi="Times New Roman" w:cs="Times New Roman"/>
          <w:sz w:val="28"/>
          <w:szCs w:val="28"/>
          <w:lang w:val="en-US" w:eastAsia="ru-RU"/>
        </w:rPr>
        <w:t xml:space="preserve">the </w:t>
      </w:r>
      <w:r w:rsidR="009A5666" w:rsidRPr="008E5983">
        <w:rPr>
          <w:rFonts w:ascii="Times New Roman" w:eastAsia="Times New Roman" w:hAnsi="Times New Roman" w:cs="Times New Roman"/>
          <w:sz w:val="28"/>
          <w:szCs w:val="28"/>
          <w:lang w:val="en-US" w:eastAsia="ru-RU"/>
        </w:rPr>
        <w:t>effect and material characteristics of one or more substances. The most popular sum parameter</w:t>
      </w:r>
      <w:r w:rsidR="00712D82">
        <w:rPr>
          <w:rFonts w:ascii="Times New Roman" w:eastAsia="Times New Roman" w:hAnsi="Times New Roman" w:cs="Times New Roman"/>
          <w:sz w:val="28"/>
          <w:szCs w:val="28"/>
          <w:lang w:val="en-US" w:eastAsia="ru-RU"/>
        </w:rPr>
        <w:t>s</w:t>
      </w:r>
      <w:r w:rsidR="009A5666" w:rsidRPr="008E5983">
        <w:rPr>
          <w:rFonts w:ascii="Times New Roman" w:eastAsia="Times New Roman" w:hAnsi="Times New Roman" w:cs="Times New Roman"/>
          <w:sz w:val="28"/>
          <w:szCs w:val="28"/>
          <w:lang w:val="en-US" w:eastAsia="ru-RU"/>
        </w:rPr>
        <w:t xml:space="preserve"> in waste water analysis </w:t>
      </w:r>
      <w:r w:rsidR="00712D82">
        <w:rPr>
          <w:rFonts w:ascii="Times New Roman" w:eastAsia="Times New Roman" w:hAnsi="Times New Roman" w:cs="Times New Roman"/>
          <w:sz w:val="28"/>
          <w:szCs w:val="28"/>
          <w:lang w:val="en-US" w:eastAsia="ru-RU"/>
        </w:rPr>
        <w:t>are</w:t>
      </w:r>
      <w:r w:rsidR="009A5666" w:rsidRPr="008E5983">
        <w:rPr>
          <w:rFonts w:ascii="Times New Roman" w:eastAsia="Times New Roman" w:hAnsi="Times New Roman" w:cs="Times New Roman"/>
          <w:sz w:val="28"/>
          <w:szCs w:val="28"/>
          <w:lang w:val="en-US" w:eastAsia="ru-RU"/>
        </w:rPr>
        <w:t xml:space="preserve"> the BOD (biochemical oxygen demand), COD (chemical oxygen demand), TOD (total oxygen demand) and TOC (total organic carbon). The TOC reflects the organic pollution on the basis of a direct carbon determination. The other parameters are based on oxygen, which is required to reduce or to oxidise the samples</w:t>
      </w:r>
      <w:r w:rsidR="00712D82">
        <w:rPr>
          <w:rFonts w:ascii="Times New Roman" w:eastAsia="Times New Roman" w:hAnsi="Times New Roman" w:cs="Times New Roman"/>
          <w:sz w:val="28"/>
          <w:szCs w:val="28"/>
          <w:lang w:val="en-US" w:eastAsia="ru-RU"/>
        </w:rPr>
        <w:t xml:space="preserve"> of</w:t>
      </w:r>
      <w:r w:rsidR="009A5666" w:rsidRPr="008E5983">
        <w:rPr>
          <w:rFonts w:ascii="Times New Roman" w:eastAsia="Times New Roman" w:hAnsi="Times New Roman" w:cs="Times New Roman"/>
          <w:sz w:val="28"/>
          <w:szCs w:val="28"/>
          <w:lang w:val="en-US" w:eastAsia="ru-RU"/>
        </w:rPr>
        <w:t xml:space="preserve"> substances.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left="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Formation of sum parameters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BOD (biological or biochemical oxygen demand) can be considered as the 'mother' of the sum parameters. It had been already found and defined in the 19th century, apparently as a consequence of </w:t>
      </w:r>
      <w:r w:rsidR="00CF6554">
        <w:rPr>
          <w:rFonts w:ascii="Times New Roman" w:eastAsia="Times New Roman" w:hAnsi="Times New Roman" w:cs="Times New Roman"/>
          <w:sz w:val="28"/>
          <w:szCs w:val="28"/>
          <w:lang w:val="en-US" w:eastAsia="ru-RU"/>
        </w:rPr>
        <w:t xml:space="preserve">construction of </w:t>
      </w:r>
      <w:r w:rsidRPr="008E5983">
        <w:rPr>
          <w:rFonts w:ascii="Times New Roman" w:eastAsia="Times New Roman" w:hAnsi="Times New Roman" w:cs="Times New Roman"/>
          <w:sz w:val="28"/>
          <w:szCs w:val="28"/>
          <w:lang w:val="en-US" w:eastAsia="ru-RU"/>
        </w:rPr>
        <w:t xml:space="preserve">the </w:t>
      </w:r>
      <w:r w:rsidR="00CF6554">
        <w:rPr>
          <w:rFonts w:ascii="Times New Roman" w:eastAsia="Times New Roman" w:hAnsi="Times New Roman" w:cs="Times New Roman"/>
          <w:sz w:val="28"/>
          <w:szCs w:val="28"/>
          <w:lang w:val="en-US" w:eastAsia="ru-RU"/>
        </w:rPr>
        <w:t>sewerage system in</w:t>
      </w:r>
      <w:r w:rsidRPr="008E5983">
        <w:rPr>
          <w:rFonts w:ascii="Times New Roman" w:eastAsia="Times New Roman" w:hAnsi="Times New Roman" w:cs="Times New Roman"/>
          <w:sz w:val="28"/>
          <w:szCs w:val="28"/>
          <w:lang w:val="en-US" w:eastAsia="ru-RU"/>
        </w:rPr>
        <w:t xml:space="preserve"> the big cities. The </w:t>
      </w:r>
      <w:r w:rsidR="00CF6554">
        <w:rPr>
          <w:rFonts w:ascii="Times New Roman" w:eastAsia="Times New Roman" w:hAnsi="Times New Roman" w:cs="Times New Roman"/>
          <w:sz w:val="28"/>
          <w:szCs w:val="28"/>
          <w:lang w:val="en-US" w:eastAsia="ru-RU"/>
        </w:rPr>
        <w:t>sewerage system</w:t>
      </w:r>
      <w:r w:rsidRPr="008E5983">
        <w:rPr>
          <w:rFonts w:ascii="Times New Roman" w:eastAsia="Times New Roman" w:hAnsi="Times New Roman" w:cs="Times New Roman"/>
          <w:sz w:val="28"/>
          <w:szCs w:val="28"/>
          <w:lang w:val="en-US" w:eastAsia="ru-RU"/>
        </w:rPr>
        <w:t xml:space="preserve"> had provided definite advantages for hygiene. Waste water and refuse had started to be taken underground by channels. However, </w:t>
      </w:r>
      <w:r w:rsidR="0053469B" w:rsidRPr="008E5983">
        <w:rPr>
          <w:rFonts w:ascii="Times New Roman" w:eastAsia="Times New Roman" w:hAnsi="Times New Roman" w:cs="Times New Roman"/>
          <w:sz w:val="28"/>
          <w:szCs w:val="28"/>
          <w:lang w:val="en-US" w:eastAsia="ru-RU"/>
        </w:rPr>
        <w:t>some</w:t>
      </w:r>
      <w:r w:rsidRPr="008E5983">
        <w:rPr>
          <w:rFonts w:ascii="Times New Roman" w:eastAsia="Times New Roman" w:hAnsi="Times New Roman" w:cs="Times New Roman"/>
          <w:sz w:val="28"/>
          <w:szCs w:val="28"/>
          <w:lang w:val="en-US" w:eastAsia="ru-RU"/>
        </w:rPr>
        <w:t xml:space="preserve"> waste water had a high oxygen </w:t>
      </w:r>
      <w:r w:rsidR="00CF6554" w:rsidRPr="008E5983">
        <w:rPr>
          <w:rFonts w:ascii="Times New Roman" w:eastAsia="Times New Roman" w:hAnsi="Times New Roman" w:cs="Times New Roman"/>
          <w:sz w:val="28"/>
          <w:szCs w:val="28"/>
          <w:lang w:val="en-US" w:eastAsia="ru-RU"/>
        </w:rPr>
        <w:t>demand</w:t>
      </w:r>
      <w:r w:rsidRPr="008E5983">
        <w:rPr>
          <w:rFonts w:ascii="Times New Roman" w:eastAsia="Times New Roman" w:hAnsi="Times New Roman" w:cs="Times New Roman"/>
          <w:sz w:val="28"/>
          <w:szCs w:val="28"/>
          <w:lang w:val="en-US" w:eastAsia="ru-RU"/>
        </w:rPr>
        <w:t xml:space="preserve"> and led to an oxygen deficiency in water bodies, into which the waste water was discharged. Hence, the oxygen content of these water</w:t>
      </w:r>
      <w:r w:rsidR="00CF6554">
        <w:rPr>
          <w:rFonts w:ascii="Times New Roman" w:eastAsia="Times New Roman" w:hAnsi="Times New Roman" w:cs="Times New Roman"/>
          <w:sz w:val="28"/>
          <w:szCs w:val="28"/>
          <w:lang w:val="en-US" w:eastAsia="ru-RU"/>
        </w:rPr>
        <w:t>s</w:t>
      </w:r>
      <w:r w:rsidRPr="008E5983">
        <w:rPr>
          <w:rFonts w:ascii="Times New Roman" w:eastAsia="Times New Roman" w:hAnsi="Times New Roman" w:cs="Times New Roman"/>
          <w:sz w:val="28"/>
          <w:szCs w:val="28"/>
          <w:lang w:val="en-US" w:eastAsia="ru-RU"/>
        </w:rPr>
        <w:t xml:space="preserve"> decreased to zero. A higher fish mortality was the consequence. Since then the engagement with biological and biochemical oxygen demand has intensified. In the following years, further parameters have been defined.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BOD, biochemical oxygen demand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BOD indicates the content of oxygen needed to decompose organic compounds in waste water by bacteria. In most cases the special factor BOD5 is perceived as the BOD, which requires a detailed definition (5 represents the 5</w:t>
      </w:r>
      <w:r w:rsidR="00CF6554">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day analysis time). For the determination of BOD5 there are nitrification inhibitors added to the samples, which suppress the degradation of nitrogen compounds. Consequently, it results in the determination of the decomposition of carbon compounds only (carbonaceous BOD, cBOD). Due to this limitation, an essential process of sewage treatment is not considered: The nitrification. Obviously, a WWTP can only be controlled and monitored reliably by total BOD measurements, instead of the determination of the insufficient BOD5. In the real sense, BOD measurements are respiration measurements. Due to their rapidity, respiration measurements are preferred for online analysis. Provided that the conditions are known, respiration measurements [mg/(l</w:t>
      </w:r>
      <w:r w:rsidRPr="008E5983">
        <w:rPr>
          <w:rFonts w:ascii="Times New Roman" w:eastAsia="Times New Roman" w:hAnsi="Times New Roman" w:cs="Times New Roman"/>
          <w:sz w:val="28"/>
          <w:szCs w:val="28"/>
          <w:vertAlign w:val="subscript"/>
          <w:lang w:val="en-US" w:eastAsia="ru-RU"/>
        </w:rPr>
        <w:t>*</w:t>
      </w:r>
      <w:r w:rsidRPr="008E5983">
        <w:rPr>
          <w:rFonts w:ascii="Times New Roman" w:eastAsia="Times New Roman" w:hAnsi="Times New Roman" w:cs="Times New Roman"/>
          <w:sz w:val="28"/>
          <w:szCs w:val="28"/>
          <w:lang w:val="en-US" w:eastAsia="ru-RU"/>
        </w:rPr>
        <w:t>min)] can be converted into BOD measurements [mg/l].</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Due to the 5</w:t>
      </w:r>
      <w:r w:rsidR="00CF6554">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day analysis time and the measurement of the carbonaceous BOD instead of </w:t>
      </w:r>
      <w:r w:rsidR="00CF6554">
        <w:rPr>
          <w:rFonts w:ascii="Times New Roman" w:eastAsia="Times New Roman" w:hAnsi="Times New Roman" w:cs="Times New Roman"/>
          <w:sz w:val="28"/>
          <w:szCs w:val="28"/>
          <w:lang w:val="en-US" w:eastAsia="ru-RU"/>
        </w:rPr>
        <w:t xml:space="preserve">the </w:t>
      </w:r>
      <w:r w:rsidRPr="008E5983">
        <w:rPr>
          <w:rFonts w:ascii="Times New Roman" w:eastAsia="Times New Roman" w:hAnsi="Times New Roman" w:cs="Times New Roman"/>
          <w:sz w:val="28"/>
          <w:szCs w:val="28"/>
          <w:lang w:val="en-US" w:eastAsia="ru-RU"/>
        </w:rPr>
        <w:t xml:space="preserve">total BOD, the BOD5 is not suitable to assess the current capacity of the waste water degradation by bacteria. The BOD5 is only </w:t>
      </w:r>
      <w:r w:rsidR="006F53B8" w:rsidRPr="008E5983">
        <w:rPr>
          <w:rFonts w:ascii="Times New Roman" w:eastAsia="Times New Roman" w:hAnsi="Times New Roman" w:cs="Times New Roman"/>
          <w:sz w:val="28"/>
          <w:szCs w:val="28"/>
          <w:lang w:val="en-US" w:eastAsia="ru-RU"/>
        </w:rPr>
        <w:t>time</w:t>
      </w:r>
      <w:r w:rsidRPr="008E5983">
        <w:rPr>
          <w:rFonts w:ascii="Times New Roman" w:eastAsia="Times New Roman" w:hAnsi="Times New Roman" w:cs="Times New Roman"/>
          <w:sz w:val="28"/>
          <w:szCs w:val="28"/>
          <w:lang w:val="en-US" w:eastAsia="ru-RU"/>
        </w:rPr>
        <w:t xml:space="preserve">-delayed information about the pollution of waste water and cannot be used for optimization or control of a WWTP. Alternatively, BOD </w:t>
      </w:r>
      <w:r w:rsidR="006F53B8" w:rsidRPr="008E5983">
        <w:rPr>
          <w:rFonts w:ascii="Times New Roman" w:eastAsia="Times New Roman" w:hAnsi="Times New Roman" w:cs="Times New Roman"/>
          <w:sz w:val="28"/>
          <w:szCs w:val="28"/>
          <w:lang w:val="en-US" w:eastAsia="ru-RU"/>
        </w:rPr>
        <w:t>analyzers</w:t>
      </w:r>
      <w:r w:rsidRPr="008E5983">
        <w:rPr>
          <w:rFonts w:ascii="Times New Roman" w:eastAsia="Times New Roman" w:hAnsi="Times New Roman" w:cs="Times New Roman"/>
          <w:sz w:val="28"/>
          <w:szCs w:val="28"/>
          <w:lang w:val="en-US" w:eastAsia="ru-RU"/>
        </w:rPr>
        <w:t xml:space="preserve"> or respiration </w:t>
      </w:r>
      <w:r w:rsidR="006F53B8" w:rsidRPr="008E5983">
        <w:rPr>
          <w:rFonts w:ascii="Times New Roman" w:eastAsia="Times New Roman" w:hAnsi="Times New Roman" w:cs="Times New Roman"/>
          <w:sz w:val="28"/>
          <w:szCs w:val="28"/>
          <w:lang w:val="en-US" w:eastAsia="ru-RU"/>
        </w:rPr>
        <w:t>analyzers</w:t>
      </w:r>
      <w:r w:rsidRPr="008E5983">
        <w:rPr>
          <w:rFonts w:ascii="Times New Roman" w:eastAsia="Times New Roman" w:hAnsi="Times New Roman" w:cs="Times New Roman"/>
          <w:sz w:val="28"/>
          <w:szCs w:val="28"/>
          <w:lang w:val="en-US" w:eastAsia="ru-RU"/>
        </w:rPr>
        <w:t xml:space="preserve"> can be used, which enable measurements within 5 to 60 minutes. Thus, estimations can be made promptly for the biodegradability of the waste water and its behavior in the plants.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COD, chemical oxygen demand</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COD value has been developed analogically to the BOD measurement. Since there are many organics which are rather hard or not possible to decompose biologically, a parameter has been defined indicating the amount of oxygen which would be needed when all organic ingredients would be oxidised completely. As, according to the name, the oxidation takes place chemically, the chemical oxygen demand can only be defined indirectly. A chemical oxidant is added to the sample in question, the consumption of which is then determined. The internationally dominant method today is the so-called 'Dichromate' method which is characterized by the acidification of the sample with sulphuric acid and the addition of silver sulphate. To avoid false measurements in chloride-containing samples, the chloride must be masked by mercuric sulphate first. Due to the application of hazardous chemicals and having an analysis time of 2 hours the method is not suitable for online use.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 xml:space="preserve">TOD, total oxygen demand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According to its name, this parameter defines the total oxygen demand of the water sample. It is based on the same principle as the COD. Correspondingly, this parameter has existed already for over 40 years. However, it fell into oblivion in Germany. In contrast, the parameter TOD has been standardized as a reference parameter for the assessment of organic pollution in water in the US.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To define the </w:t>
      </w:r>
      <w:proofErr w:type="gramStart"/>
      <w:r w:rsidRPr="008E5983">
        <w:rPr>
          <w:rFonts w:ascii="Times New Roman" w:eastAsia="Times New Roman" w:hAnsi="Times New Roman" w:cs="Times New Roman"/>
          <w:sz w:val="28"/>
          <w:szCs w:val="28"/>
          <w:lang w:val="en-US" w:eastAsia="ru-RU"/>
        </w:rPr>
        <w:t>TOD</w:t>
      </w:r>
      <w:proofErr w:type="gramEnd"/>
      <w:r w:rsidRPr="008E5983">
        <w:rPr>
          <w:rFonts w:ascii="Times New Roman" w:eastAsia="Times New Roman" w:hAnsi="Times New Roman" w:cs="Times New Roman"/>
          <w:sz w:val="28"/>
          <w:szCs w:val="28"/>
          <w:lang w:val="en-US" w:eastAsia="ru-RU"/>
        </w:rPr>
        <w:t xml:space="preserve"> the sample is thermally oxidised in an oven and the emerging oxygen is measured directly in the carrier gas by a NDIR detector. The TOD value can be affected by inorganic compounds. However, these influences are generally very small and thus enables a mathematically compensation. The parameter is particularly suited for the correlation with COD and BOD, since inorganic carbons do not affect the correlation and the non-carbonaceous BOD (nitrogen compounds) are also considered. Due to the similarities of the determination of the TOC, the TOD is well suited for online monitoring.</w:t>
      </w:r>
    </w:p>
    <w:p w:rsidR="009A5666" w:rsidRPr="008E5983" w:rsidRDefault="009A5666" w:rsidP="008E5983">
      <w:pPr>
        <w:spacing w:after="0" w:line="240" w:lineRule="auto"/>
        <w:ind w:firstLine="708"/>
        <w:jc w:val="both"/>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TOC, total organic carbon</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content of TOC in water also reflects the organic contamination. As the name of the parameter already suggests, it is supposed to and has to detect the total organic carbon of the sample. Therefore, the inorganic carbon, literally carbon dioxide dissolved in water and its dissolved ions, have to be excluded from the sample.</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Generally, the determination of TOC is done by thermal or wet chemical oxidation, so that CO2 is formed, which is subsequently measured by a NDIR detector. TOC measurements are well suited for online measurements since its provides fast and meaningful results depending on the function of the process analyser. The TOC takes a special position in well-known regulatories.</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Biochemical oxygen demand (BOD) and chemical oxygen demand (COD) are two different ways </w:t>
      </w:r>
      <w:r w:rsidR="00D32D09">
        <w:rPr>
          <w:rFonts w:ascii="Times New Roman" w:eastAsia="Times New Roman" w:hAnsi="Times New Roman" w:cs="Times New Roman"/>
          <w:sz w:val="28"/>
          <w:szCs w:val="28"/>
          <w:lang w:val="en-US" w:eastAsia="ru-RU"/>
        </w:rPr>
        <w:t xml:space="preserve">used </w:t>
      </w:r>
      <w:r w:rsidRPr="008E5983">
        <w:rPr>
          <w:rFonts w:ascii="Times New Roman" w:eastAsia="Times New Roman" w:hAnsi="Times New Roman" w:cs="Times New Roman"/>
          <w:sz w:val="28"/>
          <w:szCs w:val="28"/>
          <w:lang w:val="en-US" w:eastAsia="ru-RU"/>
        </w:rPr>
        <w:t>to measure how much oxygen the water will consume when it enters the recipient. In both cases the oxygen-consuming substances are mainly of organic origin. These substances should be reduced to a minimum in the wastewater treatment plant. Industries normally focus more on COD and municipalities on BOD removal.</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With chemical treatment, removal of COD is improved at basically all kinds of wastewater plants. The more particle-bound COD, the more efficient the removal rate. Our products can </w:t>
      </w:r>
      <w:r w:rsidR="00D32D09">
        <w:rPr>
          <w:rFonts w:ascii="Times New Roman" w:eastAsia="Times New Roman" w:hAnsi="Times New Roman" w:cs="Times New Roman"/>
          <w:sz w:val="28"/>
          <w:szCs w:val="28"/>
          <w:lang w:val="en-US" w:eastAsia="ru-RU"/>
        </w:rPr>
        <w:t xml:space="preserve">also </w:t>
      </w:r>
      <w:r w:rsidRPr="008E5983">
        <w:rPr>
          <w:rFonts w:ascii="Times New Roman" w:eastAsia="Times New Roman" w:hAnsi="Times New Roman" w:cs="Times New Roman"/>
          <w:sz w:val="28"/>
          <w:szCs w:val="28"/>
          <w:lang w:val="en-US" w:eastAsia="ru-RU"/>
        </w:rPr>
        <w:t xml:space="preserve">separate some dissolved substances, but when the COD consists of small organic molecules a biological treatment process is normally preferred. </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If our products are used before the secondary treatment, the biological process will work more efficiently and consume less energy. Or if needed, the plant capacity can be increased without any major investments. A wastewater treatment plant using chemicals to support BOD/COD removal will always be the most compact plant and leave the smallest possible environmental footprint.</w:t>
      </w:r>
    </w:p>
    <w:p w:rsidR="009A5666" w:rsidRPr="008E5983" w:rsidRDefault="009A5666" w:rsidP="008E5983">
      <w:pPr>
        <w:spacing w:after="0" w:line="240" w:lineRule="auto"/>
        <w:ind w:firstLine="708"/>
        <w:jc w:val="both"/>
        <w:rPr>
          <w:rFonts w:ascii="Times New Roman" w:eastAsia="Times New Roman" w:hAnsi="Times New Roman" w:cs="Times New Roman"/>
          <w:sz w:val="28"/>
          <w:szCs w:val="28"/>
          <w:lang w:val="en-US" w:eastAsia="ru-RU"/>
        </w:rPr>
      </w:pPr>
    </w:p>
    <w:p w:rsidR="009A5666" w:rsidRPr="008E5983" w:rsidRDefault="009A5666"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val="en-US" w:eastAsia="ru-RU"/>
        </w:rPr>
      </w:pPr>
      <w:r w:rsidRPr="008E5983">
        <w:rPr>
          <w:rFonts w:ascii="Times New Roman" w:eastAsia="Times New Roman" w:hAnsi="Times New Roman" w:cs="Times New Roman"/>
          <w:b/>
          <w:color w:val="000000"/>
          <w:sz w:val="28"/>
          <w:szCs w:val="28"/>
          <w:lang w:val="en-US" w:eastAsia="ru-RU"/>
        </w:rPr>
        <w:t xml:space="preserve">Questions for </w:t>
      </w:r>
      <w:r w:rsidR="001C56AE">
        <w:rPr>
          <w:rFonts w:ascii="Times New Roman" w:eastAsia="Times New Roman" w:hAnsi="Times New Roman" w:cs="Times New Roman"/>
          <w:b/>
          <w:color w:val="000000"/>
          <w:sz w:val="28"/>
          <w:szCs w:val="28"/>
          <w:lang w:val="en-US" w:eastAsia="ru-RU"/>
        </w:rPr>
        <w:t>self-control</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 </w:t>
      </w:r>
      <w:r w:rsidR="004F119E" w:rsidRPr="008E5983">
        <w:rPr>
          <w:rFonts w:ascii="Times New Roman" w:eastAsia="Times New Roman" w:hAnsi="Times New Roman" w:cs="Times New Roman"/>
          <w:sz w:val="28"/>
          <w:szCs w:val="28"/>
          <w:lang w:val="en-US" w:eastAsia="ru-RU"/>
        </w:rPr>
        <w:t>What is the role of water for living organisms?</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2. </w:t>
      </w:r>
      <w:r w:rsidR="004F119E" w:rsidRPr="008E5983">
        <w:rPr>
          <w:rFonts w:ascii="Times New Roman" w:eastAsia="Times New Roman" w:hAnsi="Times New Roman" w:cs="Times New Roman"/>
          <w:sz w:val="28"/>
          <w:szCs w:val="28"/>
          <w:lang w:val="en-US" w:eastAsia="ru-RU"/>
        </w:rPr>
        <w:t>What natural phenomena and factors of human activity can affect the quantity and quality of water?</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3. </w:t>
      </w:r>
      <w:r w:rsidR="001C56AE">
        <w:rPr>
          <w:rFonts w:ascii="Times New Roman" w:eastAsia="Times New Roman" w:hAnsi="Times New Roman" w:cs="Times New Roman"/>
          <w:sz w:val="28"/>
          <w:szCs w:val="28"/>
          <w:lang w:val="en-US" w:eastAsia="ru-RU"/>
        </w:rPr>
        <w:t>What is the volume of</w:t>
      </w:r>
      <w:r w:rsidRPr="008E5983">
        <w:rPr>
          <w:rFonts w:ascii="Times New Roman" w:eastAsia="Times New Roman" w:hAnsi="Times New Roman" w:cs="Times New Roman"/>
          <w:sz w:val="28"/>
          <w:szCs w:val="28"/>
          <w:lang w:val="en-US" w:eastAsia="ru-RU"/>
        </w:rPr>
        <w:t xml:space="preserve"> annual water consumption in the world?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4. </w:t>
      </w:r>
      <w:r w:rsidRPr="008E5983">
        <w:rPr>
          <w:rFonts w:ascii="Times New Roman" w:eastAsia="Times New Roman" w:hAnsi="Times New Roman" w:cs="Times New Roman"/>
          <w:color w:val="000000"/>
          <w:sz w:val="28"/>
          <w:szCs w:val="28"/>
          <w:lang w:val="en-US" w:eastAsia="ru-RU"/>
        </w:rPr>
        <w:t>What kind of human activity consumes water</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5. What is the waste water?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6. What are the classes of sewage?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7. </w:t>
      </w:r>
      <w:r w:rsidR="001C56AE">
        <w:rPr>
          <w:rFonts w:ascii="Times New Roman" w:eastAsia="Times New Roman" w:hAnsi="Times New Roman" w:cs="Times New Roman"/>
          <w:sz w:val="28"/>
          <w:szCs w:val="28"/>
          <w:lang w:val="en-US" w:eastAsia="ru-RU"/>
        </w:rPr>
        <w:t>How</w:t>
      </w:r>
      <w:r w:rsidRPr="008E5983">
        <w:rPr>
          <w:rFonts w:ascii="Times New Roman" w:eastAsia="Times New Roman" w:hAnsi="Times New Roman" w:cs="Times New Roman"/>
          <w:sz w:val="28"/>
          <w:szCs w:val="28"/>
          <w:lang w:val="en-US" w:eastAsia="ru-RU"/>
        </w:rPr>
        <w:t xml:space="preserve"> could</w:t>
      </w:r>
      <w:r w:rsidR="001C56AE" w:rsidRPr="001C56AE">
        <w:rPr>
          <w:rFonts w:ascii="Times New Roman" w:eastAsia="Times New Roman" w:hAnsi="Times New Roman" w:cs="Times New Roman"/>
          <w:sz w:val="28"/>
          <w:szCs w:val="28"/>
          <w:lang w:val="en-US" w:eastAsia="ru-RU"/>
        </w:rPr>
        <w:t xml:space="preserve"> </w:t>
      </w:r>
      <w:r w:rsidR="001C56AE" w:rsidRPr="008E5983">
        <w:rPr>
          <w:rFonts w:ascii="Times New Roman" w:eastAsia="Times New Roman" w:hAnsi="Times New Roman" w:cs="Times New Roman"/>
          <w:sz w:val="28"/>
          <w:szCs w:val="28"/>
          <w:lang w:val="en-US" w:eastAsia="ru-RU"/>
        </w:rPr>
        <w:t>waste water</w:t>
      </w:r>
      <w:r w:rsidRPr="008E5983">
        <w:rPr>
          <w:rFonts w:ascii="Times New Roman" w:eastAsia="Times New Roman" w:hAnsi="Times New Roman" w:cs="Times New Roman"/>
          <w:sz w:val="28"/>
          <w:szCs w:val="28"/>
          <w:lang w:val="en-US" w:eastAsia="ru-RU"/>
        </w:rPr>
        <w:t xml:space="preserve"> be recycl</w:t>
      </w:r>
      <w:r w:rsidR="001C56AE">
        <w:rPr>
          <w:rFonts w:ascii="Times New Roman" w:eastAsia="Times New Roman" w:hAnsi="Times New Roman" w:cs="Times New Roman"/>
          <w:sz w:val="28"/>
          <w:szCs w:val="28"/>
          <w:lang w:val="en-US" w:eastAsia="ru-RU"/>
        </w:rPr>
        <w:t>ed</w:t>
      </w: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8. What is the difference </w:t>
      </w:r>
      <w:r w:rsidR="001C56AE">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 xml:space="preserve">industrial wastewater from household?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9. What is the treatment of wastewater?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10. What is </w:t>
      </w:r>
      <w:r w:rsidR="004F119E" w:rsidRPr="008E5983">
        <w:rPr>
          <w:rFonts w:ascii="Times New Roman" w:eastAsia="Times New Roman" w:hAnsi="Times New Roman" w:cs="Times New Roman"/>
          <w:sz w:val="28"/>
          <w:szCs w:val="28"/>
          <w:lang w:val="en-US" w:eastAsia="ru-RU"/>
        </w:rPr>
        <w:t>activated sludge and biological treatment processes</w:t>
      </w:r>
      <w:r w:rsidRPr="008E5983">
        <w:rPr>
          <w:rFonts w:ascii="Times New Roman" w:eastAsia="Times New Roman" w:hAnsi="Times New Roman" w:cs="Times New Roman"/>
          <w:sz w:val="28"/>
          <w:szCs w:val="28"/>
          <w:lang w:val="en-US" w:eastAsia="ru-RU"/>
        </w:rPr>
        <w:t xml:space="preserve">?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11. How many stages </w:t>
      </w:r>
      <w:r w:rsidR="002506BD">
        <w:rPr>
          <w:rFonts w:ascii="Times New Roman" w:eastAsia="Times New Roman" w:hAnsi="Times New Roman" w:cs="Times New Roman"/>
          <w:sz w:val="28"/>
          <w:szCs w:val="28"/>
          <w:lang w:val="en-US" w:eastAsia="ru-RU"/>
        </w:rPr>
        <w:t xml:space="preserve">does </w:t>
      </w:r>
      <w:r w:rsidRPr="008E5983">
        <w:rPr>
          <w:rFonts w:ascii="Times New Roman" w:eastAsia="Times New Roman" w:hAnsi="Times New Roman" w:cs="Times New Roman"/>
          <w:sz w:val="28"/>
          <w:szCs w:val="28"/>
          <w:lang w:val="en-US" w:eastAsia="ru-RU"/>
        </w:rPr>
        <w:t>cleaning of waste water</w:t>
      </w:r>
      <w:r w:rsidR="002506BD" w:rsidRPr="002506BD">
        <w:rPr>
          <w:rFonts w:ascii="Times New Roman" w:eastAsia="Times New Roman" w:hAnsi="Times New Roman" w:cs="Times New Roman"/>
          <w:sz w:val="28"/>
          <w:szCs w:val="28"/>
          <w:lang w:val="en-US" w:eastAsia="ru-RU"/>
        </w:rPr>
        <w:t xml:space="preserve"> </w:t>
      </w:r>
      <w:r w:rsidR="002506BD" w:rsidRPr="008E5983">
        <w:rPr>
          <w:rFonts w:ascii="Times New Roman" w:eastAsia="Times New Roman" w:hAnsi="Times New Roman" w:cs="Times New Roman"/>
          <w:sz w:val="28"/>
          <w:szCs w:val="28"/>
          <w:lang w:val="en-US" w:eastAsia="ru-RU"/>
        </w:rPr>
        <w:t>include</w:t>
      </w:r>
      <w:r w:rsidRPr="008E5983">
        <w:rPr>
          <w:rFonts w:ascii="Times New Roman" w:eastAsia="Times New Roman" w:hAnsi="Times New Roman" w:cs="Times New Roman"/>
          <w:sz w:val="28"/>
          <w:szCs w:val="28"/>
          <w:lang w:val="en-US" w:eastAsia="ru-RU"/>
        </w:rPr>
        <w:t xml:space="preserve">? </w:t>
      </w:r>
    </w:p>
    <w:p w:rsidR="009A5666" w:rsidRPr="002506BD"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12. </w:t>
      </w:r>
      <w:r w:rsidR="004F119E" w:rsidRPr="008E5983">
        <w:rPr>
          <w:rFonts w:ascii="Times New Roman" w:eastAsia="Times New Roman" w:hAnsi="Times New Roman" w:cs="Times New Roman"/>
          <w:sz w:val="28"/>
          <w:szCs w:val="28"/>
          <w:lang w:val="en-US" w:eastAsia="ru-RU"/>
        </w:rPr>
        <w:t xml:space="preserve">What </w:t>
      </w:r>
      <w:r w:rsidR="002506BD">
        <w:rPr>
          <w:rFonts w:ascii="Times New Roman" w:eastAsia="Times New Roman" w:hAnsi="Times New Roman" w:cs="Times New Roman"/>
          <w:sz w:val="28"/>
          <w:szCs w:val="28"/>
          <w:lang w:val="en-US" w:eastAsia="ru-RU"/>
        </w:rPr>
        <w:t xml:space="preserve">is the </w:t>
      </w:r>
      <w:r w:rsidR="004F119E" w:rsidRPr="008E5983">
        <w:rPr>
          <w:rFonts w:ascii="Times New Roman" w:eastAsia="Times New Roman" w:hAnsi="Times New Roman" w:cs="Times New Roman"/>
          <w:sz w:val="28"/>
          <w:szCs w:val="28"/>
          <w:lang w:val="en-US" w:eastAsia="ru-RU"/>
        </w:rPr>
        <w:t xml:space="preserve">role of </w:t>
      </w:r>
      <w:r w:rsidR="004F119E" w:rsidRPr="008E5983">
        <w:rPr>
          <w:rFonts w:ascii="Times New Roman" w:eastAsia="Times New Roman" w:hAnsi="Times New Roman" w:cs="Times New Roman"/>
          <w:b/>
          <w:i/>
          <w:iCs/>
          <w:sz w:val="28"/>
          <w:szCs w:val="28"/>
          <w:lang w:val="en-US" w:eastAsia="ru-RU"/>
        </w:rPr>
        <w:t>Pseudomonas putida</w:t>
      </w:r>
      <w:r w:rsidR="004F119E" w:rsidRPr="008E5983">
        <w:rPr>
          <w:rFonts w:ascii="Times New Roman" w:eastAsia="Times New Roman" w:hAnsi="Times New Roman" w:cs="Times New Roman"/>
          <w:b/>
          <w:sz w:val="28"/>
          <w:szCs w:val="28"/>
          <w:lang w:val="en-GB" w:eastAsia="ru-RU"/>
        </w:rPr>
        <w:t xml:space="preserve"> </w:t>
      </w:r>
      <w:r w:rsidR="004F119E" w:rsidRPr="002506BD">
        <w:rPr>
          <w:rFonts w:ascii="Times New Roman" w:eastAsia="Times New Roman" w:hAnsi="Times New Roman" w:cs="Times New Roman"/>
          <w:sz w:val="28"/>
          <w:szCs w:val="28"/>
          <w:lang w:val="en-GB" w:eastAsia="ru-RU"/>
        </w:rPr>
        <w:t>in purification of industrial wastewater</w:t>
      </w:r>
      <w:r w:rsidRPr="002506BD">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13. </w:t>
      </w:r>
      <w:r w:rsidRPr="008E5983">
        <w:rPr>
          <w:rFonts w:ascii="Times New Roman" w:eastAsia="Times New Roman" w:hAnsi="Times New Roman" w:cs="Times New Roman"/>
          <w:color w:val="000000"/>
          <w:sz w:val="28"/>
          <w:szCs w:val="28"/>
          <w:lang w:val="en-US" w:eastAsia="ru-RU"/>
        </w:rPr>
        <w:t xml:space="preserve">What </w:t>
      </w:r>
      <w:r w:rsidR="002506BD">
        <w:rPr>
          <w:rFonts w:ascii="Times New Roman" w:eastAsia="Times New Roman" w:hAnsi="Times New Roman" w:cs="Times New Roman"/>
          <w:color w:val="000000"/>
          <w:sz w:val="28"/>
          <w:szCs w:val="28"/>
          <w:lang w:val="en-US" w:eastAsia="ru-RU"/>
        </w:rPr>
        <w:t xml:space="preserve">total </w:t>
      </w:r>
      <w:r w:rsidRPr="008E5983">
        <w:rPr>
          <w:rFonts w:ascii="Times New Roman" w:eastAsia="Times New Roman" w:hAnsi="Times New Roman" w:cs="Times New Roman"/>
          <w:sz w:val="28"/>
          <w:szCs w:val="28"/>
          <w:lang w:val="en-US" w:eastAsia="ru-RU"/>
        </w:rPr>
        <w:t>parameters</w:t>
      </w:r>
      <w:r w:rsidRPr="008E5983">
        <w:rPr>
          <w:rFonts w:ascii="Times New Roman" w:eastAsia="Times New Roman" w:hAnsi="Times New Roman" w:cs="Times New Roman"/>
          <w:color w:val="000000"/>
          <w:sz w:val="28"/>
          <w:szCs w:val="28"/>
          <w:lang w:val="en-US" w:eastAsia="ru-RU"/>
        </w:rPr>
        <w:t xml:space="preserve"> are used in </w:t>
      </w:r>
      <w:r w:rsidR="002506BD">
        <w:rPr>
          <w:rFonts w:ascii="Times New Roman" w:eastAsia="Times New Roman" w:hAnsi="Times New Roman" w:cs="Times New Roman"/>
          <w:color w:val="000000"/>
          <w:sz w:val="28"/>
          <w:szCs w:val="28"/>
          <w:lang w:val="en-US" w:eastAsia="ru-RU"/>
        </w:rPr>
        <w:t xml:space="preserve">the </w:t>
      </w:r>
      <w:r w:rsidRPr="008E5983">
        <w:rPr>
          <w:rFonts w:ascii="Times New Roman" w:eastAsia="Times New Roman" w:hAnsi="Times New Roman" w:cs="Times New Roman"/>
          <w:color w:val="000000"/>
          <w:sz w:val="28"/>
          <w:szCs w:val="28"/>
          <w:lang w:val="en-US" w:eastAsia="ru-RU"/>
        </w:rPr>
        <w:t>analysis of sewages</w:t>
      </w:r>
      <w:r w:rsidRPr="008E5983">
        <w:rPr>
          <w:rFonts w:ascii="Times New Roman" w:eastAsia="Times New Roman" w:hAnsi="Times New Roman" w:cs="Times New Roman"/>
          <w:sz w:val="28"/>
          <w:szCs w:val="28"/>
          <w:lang w:val="en-US" w:eastAsia="ru-RU"/>
        </w:rPr>
        <w:t>?</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14. </w:t>
      </w:r>
      <w:r w:rsidRPr="008E5983">
        <w:rPr>
          <w:rFonts w:ascii="Times New Roman" w:eastAsia="Times New Roman" w:hAnsi="Times New Roman" w:cs="Times New Roman"/>
          <w:color w:val="000000"/>
          <w:sz w:val="28"/>
          <w:szCs w:val="28"/>
          <w:lang w:val="en-US" w:eastAsia="ru-RU"/>
        </w:rPr>
        <w:t xml:space="preserve">How </w:t>
      </w:r>
      <w:r w:rsidR="002506BD">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sz w:val="28"/>
          <w:szCs w:val="28"/>
          <w:lang w:val="en-US" w:eastAsia="ru-RU"/>
        </w:rPr>
        <w:t>biochemical oxygen demand</w:t>
      </w:r>
      <w:r w:rsidRPr="008E5983">
        <w:rPr>
          <w:rFonts w:ascii="Times New Roman" w:eastAsia="Times New Roman" w:hAnsi="Times New Roman" w:cs="Times New Roman"/>
          <w:color w:val="000000"/>
          <w:sz w:val="28"/>
          <w:szCs w:val="28"/>
          <w:lang w:val="en-US" w:eastAsia="ru-RU"/>
        </w:rPr>
        <w:t xml:space="preserve"> (BOD) defined? </w:t>
      </w:r>
    </w:p>
    <w:p w:rsidR="009A5666" w:rsidRPr="008E5983" w:rsidRDefault="009A5666" w:rsidP="008E5983">
      <w:pPr>
        <w:spacing w:after="0" w:line="240" w:lineRule="auto"/>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15. </w:t>
      </w:r>
      <w:r w:rsidRPr="008E5983">
        <w:rPr>
          <w:rFonts w:ascii="Times New Roman" w:eastAsia="Times New Roman" w:hAnsi="Times New Roman" w:cs="Times New Roman"/>
          <w:color w:val="000000"/>
          <w:sz w:val="28"/>
          <w:szCs w:val="28"/>
          <w:lang w:val="en-US" w:eastAsia="ru-RU"/>
        </w:rPr>
        <w:t xml:space="preserve">How </w:t>
      </w:r>
      <w:r w:rsidR="002506BD">
        <w:rPr>
          <w:rFonts w:ascii="Times New Roman" w:eastAsia="Times New Roman" w:hAnsi="Times New Roman" w:cs="Times New Roman"/>
          <w:color w:val="000000"/>
          <w:sz w:val="28"/>
          <w:szCs w:val="28"/>
          <w:lang w:val="en-US" w:eastAsia="ru-RU"/>
        </w:rPr>
        <w:t xml:space="preserve">is </w:t>
      </w:r>
      <w:r w:rsidRPr="008E5983">
        <w:rPr>
          <w:rFonts w:ascii="Times New Roman" w:eastAsia="Times New Roman" w:hAnsi="Times New Roman" w:cs="Times New Roman"/>
          <w:sz w:val="28"/>
          <w:szCs w:val="28"/>
          <w:lang w:val="en-US" w:eastAsia="ru-RU"/>
        </w:rPr>
        <w:t>chemical oxygen demand</w:t>
      </w:r>
      <w:r w:rsidRPr="008E5983">
        <w:rPr>
          <w:rFonts w:ascii="Times New Roman" w:eastAsia="Times New Roman" w:hAnsi="Times New Roman" w:cs="Times New Roman"/>
          <w:color w:val="000000"/>
          <w:sz w:val="28"/>
          <w:szCs w:val="28"/>
          <w:lang w:val="en-US" w:eastAsia="ru-RU"/>
        </w:rPr>
        <w:t xml:space="preserve"> (COD) defined? </w:t>
      </w:r>
    </w:p>
    <w:p w:rsidR="009A5666" w:rsidRPr="008E5983" w:rsidRDefault="009A5666" w:rsidP="008E5983">
      <w:pPr>
        <w:autoSpaceDE w:val="0"/>
        <w:autoSpaceDN w:val="0"/>
        <w:adjustRightInd w:val="0"/>
        <w:spacing w:after="0" w:line="240" w:lineRule="auto"/>
        <w:ind w:firstLine="708"/>
        <w:jc w:val="center"/>
        <w:rPr>
          <w:rFonts w:ascii="Times New Roman" w:eastAsia="Times New Roman" w:hAnsi="Times New Roman" w:cs="Times New Roman"/>
          <w:i/>
          <w:color w:val="000000"/>
          <w:sz w:val="28"/>
          <w:szCs w:val="28"/>
          <w:lang w:val="en-US"/>
        </w:rPr>
      </w:pPr>
    </w:p>
    <w:p w:rsidR="009A5666" w:rsidRPr="008E5983" w:rsidRDefault="009A5666" w:rsidP="008E5983">
      <w:pPr>
        <w:autoSpaceDE w:val="0"/>
        <w:autoSpaceDN w:val="0"/>
        <w:adjustRightInd w:val="0"/>
        <w:spacing w:after="0" w:line="240" w:lineRule="auto"/>
        <w:ind w:firstLine="708"/>
        <w:jc w:val="center"/>
        <w:rPr>
          <w:rFonts w:ascii="Times New Roman" w:eastAsia="Times New Roman" w:hAnsi="Times New Roman" w:cs="Times New Roman"/>
          <w:i/>
          <w:color w:val="000000"/>
          <w:sz w:val="28"/>
          <w:szCs w:val="28"/>
          <w:lang w:val="en-US"/>
        </w:rPr>
      </w:pPr>
    </w:p>
    <w:p w:rsidR="009A5666" w:rsidRPr="008E5983" w:rsidRDefault="009A5666" w:rsidP="008E5983">
      <w:pPr>
        <w:autoSpaceDE w:val="0"/>
        <w:autoSpaceDN w:val="0"/>
        <w:adjustRightInd w:val="0"/>
        <w:spacing w:after="0" w:line="240" w:lineRule="auto"/>
        <w:ind w:firstLine="708"/>
        <w:jc w:val="center"/>
        <w:rPr>
          <w:rFonts w:ascii="Times New Roman" w:eastAsia="Times New Roman" w:hAnsi="Times New Roman" w:cs="Times New Roman"/>
          <w:i/>
          <w:color w:val="000000"/>
          <w:sz w:val="28"/>
          <w:szCs w:val="28"/>
          <w:lang w:val="en-US"/>
        </w:rPr>
      </w:pPr>
    </w:p>
    <w:p w:rsidR="009A5666" w:rsidRPr="008E5983" w:rsidRDefault="009A5666" w:rsidP="008E5983">
      <w:pPr>
        <w:autoSpaceDE w:val="0"/>
        <w:autoSpaceDN w:val="0"/>
        <w:adjustRightInd w:val="0"/>
        <w:spacing w:after="0" w:line="240" w:lineRule="auto"/>
        <w:ind w:firstLine="708"/>
        <w:jc w:val="center"/>
        <w:rPr>
          <w:rFonts w:ascii="Times New Roman" w:eastAsia="Times New Roman" w:hAnsi="Times New Roman" w:cs="Times New Roman"/>
          <w:i/>
          <w:color w:val="000000"/>
          <w:sz w:val="28"/>
          <w:szCs w:val="28"/>
          <w:lang w:val="en-US"/>
        </w:rPr>
      </w:pPr>
    </w:p>
    <w:p w:rsidR="00CE3F64" w:rsidRPr="008E5983" w:rsidRDefault="00CE3F64" w:rsidP="008E5983">
      <w:pPr>
        <w:autoSpaceDE w:val="0"/>
        <w:autoSpaceDN w:val="0"/>
        <w:adjustRightInd w:val="0"/>
        <w:spacing w:after="0" w:line="240" w:lineRule="auto"/>
        <w:ind w:firstLine="708"/>
        <w:jc w:val="center"/>
        <w:rPr>
          <w:rFonts w:ascii="Times New Roman" w:eastAsia="Times New Roman" w:hAnsi="Times New Roman" w:cs="Times New Roman"/>
          <w:i/>
          <w:caps/>
          <w:sz w:val="28"/>
          <w:szCs w:val="28"/>
          <w:lang w:val="kk-KZ" w:eastAsia="ru-RU"/>
        </w:rPr>
      </w:pPr>
      <w:r w:rsidRPr="008E5983">
        <w:rPr>
          <w:rFonts w:ascii="Times New Roman" w:eastAsia="Times New Roman" w:hAnsi="Times New Roman" w:cs="Times New Roman"/>
          <w:i/>
          <w:color w:val="000000"/>
          <w:sz w:val="28"/>
          <w:szCs w:val="28"/>
          <w:lang w:val="en-US"/>
        </w:rPr>
        <w:lastRenderedPageBreak/>
        <w:t>Chapter 7</w:t>
      </w:r>
    </w:p>
    <w:p w:rsidR="00CE3F64" w:rsidRPr="008E5983" w:rsidRDefault="00CE3F64" w:rsidP="008E5983">
      <w:pPr>
        <w:autoSpaceDE w:val="0"/>
        <w:autoSpaceDN w:val="0"/>
        <w:adjustRightInd w:val="0"/>
        <w:spacing w:after="0" w:line="240" w:lineRule="auto"/>
        <w:ind w:firstLine="708"/>
        <w:jc w:val="center"/>
        <w:rPr>
          <w:rFonts w:ascii="Times New Roman" w:eastAsia="Times New Roman" w:hAnsi="Times New Roman" w:cs="Times New Roman"/>
          <w:b/>
          <w:caps/>
          <w:sz w:val="28"/>
          <w:szCs w:val="28"/>
          <w:lang w:val="kk-KZ" w:eastAsia="ru-RU"/>
        </w:rPr>
      </w:pPr>
    </w:p>
    <w:p w:rsidR="00CE3F64" w:rsidRPr="008E5983" w:rsidRDefault="00CE3F64" w:rsidP="008E5983">
      <w:pPr>
        <w:autoSpaceDE w:val="0"/>
        <w:autoSpaceDN w:val="0"/>
        <w:adjustRightInd w:val="0"/>
        <w:spacing w:after="0" w:line="240" w:lineRule="auto"/>
        <w:ind w:firstLine="708"/>
        <w:jc w:val="center"/>
        <w:rPr>
          <w:rFonts w:ascii="Times New Roman" w:eastAsia="Times New Roman" w:hAnsi="Times New Roman" w:cs="Times New Roman"/>
          <w:b/>
          <w:caps/>
          <w:sz w:val="28"/>
          <w:szCs w:val="28"/>
          <w:lang w:val="en-US" w:eastAsia="ru-RU"/>
        </w:rPr>
      </w:pPr>
      <w:r w:rsidRPr="008E5983">
        <w:rPr>
          <w:rFonts w:ascii="Times New Roman" w:eastAsia="Times New Roman" w:hAnsi="Times New Roman" w:cs="Times New Roman"/>
          <w:b/>
          <w:caps/>
          <w:sz w:val="28"/>
          <w:szCs w:val="28"/>
          <w:lang w:val="en-US" w:eastAsia="ru-RU"/>
        </w:rPr>
        <w:t>Anaerobic digestion of wastes</w:t>
      </w:r>
    </w:p>
    <w:p w:rsidR="00CE3F64" w:rsidRPr="008E5983" w:rsidRDefault="00CE3F64" w:rsidP="008E5983">
      <w:pPr>
        <w:autoSpaceDE w:val="0"/>
        <w:autoSpaceDN w:val="0"/>
        <w:adjustRightInd w:val="0"/>
        <w:spacing w:after="0" w:line="240" w:lineRule="auto"/>
        <w:ind w:firstLine="708"/>
        <w:rPr>
          <w:rFonts w:ascii="Times New Roman" w:eastAsia="Times New Roman" w:hAnsi="Times New Roman" w:cs="Times New Roman"/>
          <w:b/>
          <w:color w:val="000000"/>
          <w:sz w:val="28"/>
          <w:szCs w:val="28"/>
          <w:lang w:val="en-US"/>
        </w:rPr>
      </w:pPr>
    </w:p>
    <w:p w:rsidR="00CE3F64" w:rsidRPr="008E5983" w:rsidRDefault="00CE3F64" w:rsidP="008E5983">
      <w:pPr>
        <w:autoSpaceDE w:val="0"/>
        <w:autoSpaceDN w:val="0"/>
        <w:adjustRightInd w:val="0"/>
        <w:spacing w:after="0" w:line="240" w:lineRule="auto"/>
        <w:ind w:firstLine="708"/>
        <w:jc w:val="center"/>
        <w:rPr>
          <w:rFonts w:ascii="Times New Roman" w:eastAsia="Times New Roman" w:hAnsi="Times New Roman" w:cs="Times New Roman"/>
          <w:b/>
          <w:color w:val="000000"/>
          <w:sz w:val="28"/>
          <w:szCs w:val="28"/>
          <w:lang w:val="en-US"/>
        </w:rPr>
      </w:pPr>
      <w:r w:rsidRPr="008E5983">
        <w:rPr>
          <w:rFonts w:ascii="Times New Roman" w:eastAsia="Times New Roman" w:hAnsi="Times New Roman" w:cs="Times New Roman"/>
          <w:b/>
          <w:color w:val="000000"/>
          <w:sz w:val="28"/>
          <w:szCs w:val="28"/>
          <w:lang w:val="en-US"/>
        </w:rPr>
        <w:t xml:space="preserve">7.1 Microorganisms involved in </w:t>
      </w:r>
      <w:r w:rsidR="00783393">
        <w:rPr>
          <w:rFonts w:ascii="Times New Roman" w:eastAsia="Times New Roman" w:hAnsi="Times New Roman" w:cs="Times New Roman"/>
          <w:b/>
          <w:color w:val="000000"/>
          <w:sz w:val="28"/>
          <w:szCs w:val="28"/>
          <w:lang w:val="en-US"/>
        </w:rPr>
        <w:t xml:space="preserve">the </w:t>
      </w:r>
      <w:r w:rsidRPr="008E5983">
        <w:rPr>
          <w:rFonts w:ascii="Times New Roman" w:eastAsia="Times New Roman" w:hAnsi="Times New Roman" w:cs="Times New Roman"/>
          <w:b/>
          <w:color w:val="000000"/>
          <w:sz w:val="28"/>
          <w:szCs w:val="28"/>
          <w:lang w:val="en-US"/>
        </w:rPr>
        <w:t xml:space="preserve">process of anaerobic </w:t>
      </w:r>
      <w:r w:rsidRPr="008E5983">
        <w:rPr>
          <w:rFonts w:ascii="Times New Roman" w:eastAsia="Times New Roman" w:hAnsi="Times New Roman" w:cs="Times New Roman"/>
          <w:b/>
          <w:sz w:val="28"/>
          <w:szCs w:val="28"/>
          <w:lang w:val="en-US" w:eastAsia="ru-RU"/>
        </w:rPr>
        <w:t>digestion</w:t>
      </w:r>
    </w:p>
    <w:p w:rsidR="00CE3F64" w:rsidRPr="008E5983" w:rsidRDefault="00CE3F64" w:rsidP="008E5983">
      <w:pPr>
        <w:autoSpaceDE w:val="0"/>
        <w:autoSpaceDN w:val="0"/>
        <w:adjustRightInd w:val="0"/>
        <w:spacing w:after="0" w:line="240" w:lineRule="auto"/>
        <w:jc w:val="center"/>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The key process of anaerobic digestion</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Anaerobic digestion facilities have been recognized as one of the most useful decentralized sources of energy supply, as they are less capital-intensive than large power plants. With increased focus on climate change mitigation, the re-use of waste as a resource and new technological approaches which have lowered capital costs, </w:t>
      </w:r>
      <w:r w:rsidR="00783393" w:rsidRPr="008E5983">
        <w:rPr>
          <w:rFonts w:ascii="Times New Roman" w:eastAsia="Times New Roman" w:hAnsi="Times New Roman" w:cs="Times New Roman"/>
          <w:sz w:val="28"/>
          <w:szCs w:val="28"/>
          <w:lang w:val="en-US" w:eastAsia="ru-RU"/>
        </w:rPr>
        <w:t xml:space="preserve">in recent </w:t>
      </w:r>
      <w:proofErr w:type="gramStart"/>
      <w:r w:rsidR="00783393" w:rsidRPr="008E5983">
        <w:rPr>
          <w:rFonts w:ascii="Times New Roman" w:eastAsia="Times New Roman" w:hAnsi="Times New Roman" w:cs="Times New Roman"/>
          <w:sz w:val="28"/>
          <w:szCs w:val="28"/>
          <w:lang w:val="en-US" w:eastAsia="ru-RU"/>
        </w:rPr>
        <w:t>years</w:t>
      </w:r>
      <w:proofErr w:type="gramEnd"/>
      <w:r w:rsidR="00783393"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anaerobic digestion has received increased attention among governments of a number of countries, among these the United Kingdom (2011), Germany and Denmark (2013).</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Anaerobic digestion is a series of processes in which microorganisms break down biodegradable material in the absence of oxygen. It is used for industrial or domestic purposes to manage waste and/or to release energy. Much of the fermentation used industrially to produce food and drink products, as well as home fermentation, uses anaerobic digestion. Silage is also produced by anaerobic digestion. </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digestion process begins with bacterial hydrolysis of the input materials to break down insoluble organic polymers, such as carbohydrates, and make them available for other bacteria. Acidogenic bacteria then convert the sugars and amino acids into carbon dioxide, hydrogen, ammonia, and organic acids. Acetogenic bacteria then convert these resulting organic acids into acetic acid, along with additional ammonia, hydrogen, and carbon dioxide. Finally, methanogens convert these products to methane and carbon dioxide.</w:t>
      </w:r>
      <w:r w:rsidR="002D1FA8">
        <w:rPr>
          <w:rFonts w:ascii="Times New Roman" w:eastAsia="Times New Roman" w:hAnsi="Times New Roman" w:cs="Times New Roman"/>
          <w:sz w:val="28"/>
          <w:szCs w:val="28"/>
          <w:lang w:eastAsia="ru-RU"/>
        </w:rPr>
        <w:t xml:space="preserve"> </w:t>
      </w:r>
      <w:r w:rsidRPr="008E5983">
        <w:rPr>
          <w:rFonts w:ascii="Times New Roman" w:eastAsia="Times New Roman" w:hAnsi="Times New Roman" w:cs="Times New Roman"/>
          <w:sz w:val="28"/>
          <w:szCs w:val="28"/>
          <w:lang w:val="en-US" w:eastAsia="ru-RU"/>
        </w:rPr>
        <w:t>The methanogenicarchaea populations play an indispensable role in anaerobic wastewater treatments. It is used as part of the process to treat biodegradable waste and sewage sludge. As part of an integrated waste management system, anaerobic digestion reduces the emission of landfill gas into the atmosphere. Anaerobic digesters can also be fed with purpose-grown energy crops, such as maize.</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Anaerobic digestion is widely used as a source of renewable energy. The process produces a biogas, consisting of methane, carbon dioxide and traces of other ‘contaminant’ gases. This biogas can be used directly as cooking fuel, in combined heat and power gas engines or upgraded to natural gas-quality biomethane. The use of biogas as a fuel helps to replace fossil fuels. The nutrient-rich digestate produced can also be used as fertilizer. </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Scientific interest in the manufacturing of gas produced by the natural decomposition of organic matter was first reported in the 17</w:t>
      </w:r>
      <w:r w:rsidR="0032482B">
        <w:rPr>
          <w:rFonts w:ascii="Times New Roman" w:eastAsia="Times New Roman" w:hAnsi="Times New Roman" w:cs="Times New Roman"/>
          <w:sz w:val="28"/>
          <w:szCs w:val="28"/>
          <w:lang w:val="en-US" w:eastAsia="ru-RU"/>
        </w:rPr>
        <w:t>-th</w:t>
      </w:r>
      <w:r w:rsidR="0032482B">
        <w:rPr>
          <w:rFonts w:ascii="Times New Roman" w:eastAsia="Times New Roman" w:hAnsi="Times New Roman" w:cs="Times New Roman"/>
          <w:sz w:val="28"/>
          <w:szCs w:val="28"/>
          <w:vertAlign w:val="superscript"/>
          <w:lang w:val="en-US" w:eastAsia="ru-RU"/>
        </w:rPr>
        <w:t xml:space="preserve"> </w:t>
      </w:r>
      <w:r w:rsidR="008E4F3D">
        <w:rPr>
          <w:rFonts w:ascii="Times New Roman" w:eastAsia="Times New Roman" w:hAnsi="Times New Roman" w:cs="Times New Roman"/>
          <w:sz w:val="28"/>
          <w:szCs w:val="28"/>
          <w:lang w:val="en-US" w:eastAsia="ru-RU"/>
        </w:rPr>
        <w:t>c</w:t>
      </w:r>
      <w:r w:rsidRPr="008E5983">
        <w:rPr>
          <w:rFonts w:ascii="Times New Roman" w:eastAsia="Times New Roman" w:hAnsi="Times New Roman" w:cs="Times New Roman"/>
          <w:sz w:val="28"/>
          <w:szCs w:val="28"/>
          <w:lang w:val="en-US" w:eastAsia="ru-RU"/>
        </w:rPr>
        <w:t xml:space="preserve">entury by Robert Boyle and Stephen Hale, who noted that flammable gas was released by disturbing the sediment of streams and lakes. In 1808, Sir Humphry Davy determined that methane was present in the gases produced by cattle manure. The first anaerobic digester was built by a leper colony in Bombay, India, in </w:t>
      </w:r>
      <w:smartTag w:uri="urn:schemas-microsoft-com:office:smarttags" w:element="metricconverter">
        <w:smartTagPr>
          <w:attr w:name="ProductID" w:val="1859. In"/>
        </w:smartTagPr>
        <w:r w:rsidRPr="008E5983">
          <w:rPr>
            <w:rFonts w:ascii="Times New Roman" w:eastAsia="Times New Roman" w:hAnsi="Times New Roman" w:cs="Times New Roman"/>
            <w:sz w:val="28"/>
            <w:szCs w:val="28"/>
            <w:lang w:val="en-US" w:eastAsia="ru-RU"/>
          </w:rPr>
          <w:t>1859. In</w:t>
        </w:r>
      </w:smartTag>
      <w:r w:rsidRPr="008E5983">
        <w:rPr>
          <w:rFonts w:ascii="Times New Roman" w:eastAsia="Times New Roman" w:hAnsi="Times New Roman" w:cs="Times New Roman"/>
          <w:sz w:val="28"/>
          <w:szCs w:val="28"/>
          <w:lang w:val="en-US" w:eastAsia="ru-RU"/>
        </w:rPr>
        <w:t xml:space="preserve"> 1895, the technology was developed in Exeter, England, where a septic tank was used to </w:t>
      </w:r>
      <w:r w:rsidRPr="008E5983">
        <w:rPr>
          <w:rFonts w:ascii="Times New Roman" w:eastAsia="Times New Roman" w:hAnsi="Times New Roman" w:cs="Times New Roman"/>
          <w:sz w:val="28"/>
          <w:szCs w:val="28"/>
          <w:lang w:val="en-US" w:eastAsia="ru-RU"/>
        </w:rPr>
        <w:lastRenderedPageBreak/>
        <w:t xml:space="preserve">generate gas for the sewer gas destructor lamp, a type of gas lighting. Also in England, in 1904, the first dual-purpose tank for both sedimentation and sludge treatment was installed in Hampton. In </w:t>
      </w:r>
      <w:smartTag w:uri="urn:schemas-microsoft-com:office:smarttags" w:element="metricconverter">
        <w:smartTagPr>
          <w:attr w:name="ProductID" w:val="1907, in"/>
        </w:smartTagPr>
        <w:r w:rsidRPr="008E5983">
          <w:rPr>
            <w:rFonts w:ascii="Times New Roman" w:eastAsia="Times New Roman" w:hAnsi="Times New Roman" w:cs="Times New Roman"/>
            <w:sz w:val="28"/>
            <w:szCs w:val="28"/>
            <w:lang w:val="en-US" w:eastAsia="ru-RU"/>
          </w:rPr>
          <w:t>1907, in</w:t>
        </w:r>
        <w:r w:rsidR="0032482B">
          <w:rPr>
            <w:rFonts w:ascii="Times New Roman" w:eastAsia="Times New Roman" w:hAnsi="Times New Roman" w:cs="Times New Roman"/>
            <w:sz w:val="28"/>
            <w:szCs w:val="28"/>
            <w:lang w:val="en-US" w:eastAsia="ru-RU"/>
          </w:rPr>
          <w:t xml:space="preserve"> </w:t>
        </w:r>
      </w:smartTag>
      <w:r w:rsidRPr="008E5983">
        <w:rPr>
          <w:rFonts w:ascii="Times New Roman" w:eastAsia="Times New Roman" w:hAnsi="Times New Roman" w:cs="Times New Roman"/>
          <w:sz w:val="28"/>
          <w:szCs w:val="28"/>
          <w:lang w:val="en-US" w:eastAsia="ru-RU"/>
        </w:rPr>
        <w:t>Germany, a patent was issued for the Imhoff tank, an early form of digester.</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Through scientific research, anaerobic digestion gained academic recognition in the 1930s. This research led to the discovery of anaerobic bacteria, the microorganisms that facilitate the process. Further research was carried out to investigate the conditions under which methanogenic bacteria were able to grow and reproduce. This work was developed during World War II, during which in both Germany and France, there was an increase in the application of anaerobic digestion for the treatment of manure.</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Many microorganisms are involved in the process of anaerobic digestion, including acetic acid-forming bacteria (acetogens) and methane-forming archaea (methanogens). These organisms feed upon the initial feedstock, which undergoes a number of different processes, converting it to intermediate molecules, including sugars, hydrogen, and acetic acid, before finally being converted to biogas.</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Different species of bacteria are able to survive </w:t>
      </w:r>
      <w:r w:rsidR="0032482B">
        <w:rPr>
          <w:rFonts w:ascii="Times New Roman" w:eastAsia="Times New Roman" w:hAnsi="Times New Roman" w:cs="Times New Roman"/>
          <w:sz w:val="28"/>
          <w:szCs w:val="28"/>
          <w:lang w:val="en-US" w:eastAsia="ru-RU"/>
        </w:rPr>
        <w:t>in</w:t>
      </w:r>
      <w:r w:rsidRPr="008E5983">
        <w:rPr>
          <w:rFonts w:ascii="Times New Roman" w:eastAsia="Times New Roman" w:hAnsi="Times New Roman" w:cs="Times New Roman"/>
          <w:sz w:val="28"/>
          <w:szCs w:val="28"/>
          <w:lang w:val="en-US" w:eastAsia="ru-RU"/>
        </w:rPr>
        <w:t xml:space="preserve"> different temperature ranges. The ones living optimally at temperatures between 35 and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40 °C</w:t>
        </w:r>
      </w:smartTag>
      <w:r w:rsidRPr="008E5983">
        <w:rPr>
          <w:rFonts w:ascii="Times New Roman" w:eastAsia="Times New Roman" w:hAnsi="Times New Roman" w:cs="Times New Roman"/>
          <w:sz w:val="28"/>
          <w:szCs w:val="28"/>
          <w:lang w:val="en-US" w:eastAsia="ru-RU"/>
        </w:rPr>
        <w:t xml:space="preserve"> are called mesophiles or mesophilic bacteria. Some of the bacteria can survive at the hotter and more hostile conditions of 55 to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60 °C</w:t>
        </w:r>
      </w:smartTag>
      <w:r w:rsidRPr="008E5983">
        <w:rPr>
          <w:rFonts w:ascii="Times New Roman" w:eastAsia="Times New Roman" w:hAnsi="Times New Roman" w:cs="Times New Roman"/>
          <w:sz w:val="28"/>
          <w:szCs w:val="28"/>
          <w:lang w:val="en-US" w:eastAsia="ru-RU"/>
        </w:rPr>
        <w:t xml:space="preserve">; these are called thermophiles or thermophilic bacteria. Methanogens come from the domain of archaea. This family includes species that can grow in the hostile conditions of hydrothermal </w:t>
      </w:r>
      <w:r w:rsidRPr="00783393">
        <w:rPr>
          <w:rFonts w:ascii="Times New Roman" w:eastAsia="Times New Roman" w:hAnsi="Times New Roman" w:cs="Times New Roman"/>
          <w:sz w:val="28"/>
          <w:szCs w:val="28"/>
          <w:lang w:val="en-US" w:eastAsia="ru-RU"/>
        </w:rPr>
        <w:t>vent</w:t>
      </w:r>
      <w:r w:rsidRPr="008E5983">
        <w:rPr>
          <w:rFonts w:ascii="Times New Roman" w:eastAsia="Times New Roman" w:hAnsi="Times New Roman" w:cs="Times New Roman"/>
          <w:sz w:val="28"/>
          <w:szCs w:val="28"/>
          <w:lang w:val="en-US" w:eastAsia="ru-RU"/>
        </w:rPr>
        <w:t xml:space="preserve">s, so are more resistant to heat, and can, therefore, </w:t>
      </w:r>
      <w:r w:rsidR="0032482B">
        <w:rPr>
          <w:rFonts w:ascii="Times New Roman" w:eastAsia="Times New Roman" w:hAnsi="Times New Roman" w:cs="Times New Roman"/>
          <w:sz w:val="28"/>
          <w:szCs w:val="28"/>
          <w:lang w:val="en-US" w:eastAsia="ru-RU"/>
        </w:rPr>
        <w:t>exist</w:t>
      </w:r>
      <w:r w:rsidRPr="008E5983">
        <w:rPr>
          <w:rFonts w:ascii="Times New Roman" w:eastAsia="Times New Roman" w:hAnsi="Times New Roman" w:cs="Times New Roman"/>
          <w:sz w:val="28"/>
          <w:szCs w:val="28"/>
          <w:lang w:val="en-US" w:eastAsia="ru-RU"/>
        </w:rPr>
        <w:t xml:space="preserve"> at high temperatures, a </w:t>
      </w:r>
      <w:r w:rsidR="0032482B" w:rsidRPr="008E5983">
        <w:rPr>
          <w:rFonts w:ascii="Times New Roman" w:eastAsia="Times New Roman" w:hAnsi="Times New Roman" w:cs="Times New Roman"/>
          <w:sz w:val="28"/>
          <w:szCs w:val="28"/>
          <w:lang w:val="en-US" w:eastAsia="ru-RU"/>
        </w:rPr>
        <w:t xml:space="preserve">unique </w:t>
      </w:r>
      <w:r w:rsidR="00D10468">
        <w:rPr>
          <w:rFonts w:ascii="Times New Roman" w:eastAsia="Times New Roman" w:hAnsi="Times New Roman" w:cs="Times New Roman"/>
          <w:sz w:val="28"/>
          <w:szCs w:val="28"/>
          <w:lang w:val="en-US" w:eastAsia="ru-RU"/>
        </w:rPr>
        <w:t>property</w:t>
      </w:r>
      <w:r w:rsidRPr="008E5983">
        <w:rPr>
          <w:rFonts w:ascii="Times New Roman" w:eastAsia="Times New Roman" w:hAnsi="Times New Roman" w:cs="Times New Roman"/>
          <w:sz w:val="28"/>
          <w:szCs w:val="28"/>
          <w:lang w:val="en-US" w:eastAsia="ru-RU"/>
        </w:rPr>
        <w:t xml:space="preserve"> </w:t>
      </w:r>
      <w:r w:rsidR="0032482B">
        <w:rPr>
          <w:rFonts w:ascii="Times New Roman" w:eastAsia="Times New Roman" w:hAnsi="Times New Roman" w:cs="Times New Roman"/>
          <w:sz w:val="28"/>
          <w:szCs w:val="28"/>
          <w:lang w:val="en-US" w:eastAsia="ru-RU"/>
        </w:rPr>
        <w:t>for</w:t>
      </w:r>
      <w:r w:rsidRPr="008E5983">
        <w:rPr>
          <w:rFonts w:ascii="Times New Roman" w:eastAsia="Times New Roman" w:hAnsi="Times New Roman" w:cs="Times New Roman"/>
          <w:sz w:val="28"/>
          <w:szCs w:val="28"/>
          <w:lang w:val="en-US" w:eastAsia="ru-RU"/>
        </w:rPr>
        <w:t xml:space="preserve"> thermophiles.</w:t>
      </w:r>
    </w:p>
    <w:p w:rsidR="00CE3F64" w:rsidRPr="008E5983" w:rsidRDefault="00D10468" w:rsidP="008E5983">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As for</w:t>
      </w:r>
      <w:r w:rsidR="00CE3F64" w:rsidRPr="008E5983">
        <w:rPr>
          <w:rFonts w:ascii="Times New Roman" w:eastAsia="Times New Roman" w:hAnsi="Times New Roman" w:cs="Times New Roman"/>
          <w:sz w:val="28"/>
          <w:szCs w:val="28"/>
          <w:lang w:val="en-US" w:eastAsia="ru-RU"/>
        </w:rPr>
        <w:t xml:space="preserve"> aerobic systems, the bacteria, growing and reproducing microorganisms within anaerobic systems, require a source of elemental oxygen to survive, but in anaerobic systems, there is </w:t>
      </w:r>
      <w:r>
        <w:rPr>
          <w:rFonts w:ascii="Times New Roman" w:eastAsia="Times New Roman" w:hAnsi="Times New Roman" w:cs="Times New Roman"/>
          <w:sz w:val="28"/>
          <w:szCs w:val="28"/>
          <w:lang w:val="en-US" w:eastAsia="ru-RU"/>
        </w:rPr>
        <w:t>no</w:t>
      </w:r>
      <w:r w:rsidR="00CE3F64" w:rsidRPr="008E5983">
        <w:rPr>
          <w:rFonts w:ascii="Times New Roman" w:eastAsia="Times New Roman" w:hAnsi="Times New Roman" w:cs="Times New Roman"/>
          <w:sz w:val="28"/>
          <w:szCs w:val="28"/>
          <w:lang w:val="en-US" w:eastAsia="ru-RU"/>
        </w:rPr>
        <w:t xml:space="preserve"> gaseous oxygen. Gaseous oxygen is prevented from entering the system through physical containment in sealed tanks. Anaerobes </w:t>
      </w:r>
      <w:r>
        <w:rPr>
          <w:rFonts w:ascii="Times New Roman" w:eastAsia="Times New Roman" w:hAnsi="Times New Roman" w:cs="Times New Roman"/>
          <w:sz w:val="28"/>
          <w:szCs w:val="28"/>
          <w:lang w:val="en-US" w:eastAsia="ru-RU"/>
        </w:rPr>
        <w:t>obtain</w:t>
      </w:r>
      <w:r w:rsidR="00CE3F64" w:rsidRPr="008E5983">
        <w:rPr>
          <w:rFonts w:ascii="Times New Roman" w:eastAsia="Times New Roman" w:hAnsi="Times New Roman" w:cs="Times New Roman"/>
          <w:sz w:val="28"/>
          <w:szCs w:val="28"/>
          <w:lang w:val="en-US" w:eastAsia="ru-RU"/>
        </w:rPr>
        <w:t xml:space="preserve"> oxygen from sources other than the surrounding air, which can be </w:t>
      </w:r>
      <w:r>
        <w:rPr>
          <w:rFonts w:ascii="Times New Roman" w:eastAsia="Times New Roman" w:hAnsi="Times New Roman" w:cs="Times New Roman"/>
          <w:sz w:val="28"/>
          <w:szCs w:val="28"/>
          <w:lang w:val="en-US" w:eastAsia="ru-RU"/>
        </w:rPr>
        <w:t>an</w:t>
      </w:r>
      <w:r w:rsidR="00CE3F64" w:rsidRPr="008E5983">
        <w:rPr>
          <w:rFonts w:ascii="Times New Roman" w:eastAsia="Times New Roman" w:hAnsi="Times New Roman" w:cs="Times New Roman"/>
          <w:sz w:val="28"/>
          <w:szCs w:val="28"/>
          <w:lang w:val="en-US" w:eastAsia="ru-RU"/>
        </w:rPr>
        <w:t xml:space="preserve"> organic material itself or may be supplied by inorganic oxides within the input material. When the oxygen source in an anaerobic system is derived from the organic material itself, the 'intermediate' end products are primarily alcohols, aldehydes, and organic acids, plus carbon dioxide. In the presence of specialised methanogens, the intermediates are converted to the 'final' end products of methane, carbon dioxide, and trace levels of hydrogen sulfide. In an anaerobic system, the majority of the chemical energy contained within the starting material is released by methanogenic bacteria as methane.</w:t>
      </w:r>
    </w:p>
    <w:p w:rsidR="00CE3F64" w:rsidRPr="008E5983" w:rsidRDefault="00CE3F64" w:rsidP="008E5983">
      <w:pPr>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Populations of anaerobic microorganisms typically </w:t>
      </w:r>
      <w:r w:rsidR="00D10468">
        <w:rPr>
          <w:rFonts w:ascii="Times New Roman" w:eastAsia="Times New Roman" w:hAnsi="Times New Roman" w:cs="Times New Roman"/>
          <w:sz w:val="28"/>
          <w:szCs w:val="28"/>
          <w:lang w:val="en-US" w:eastAsia="ru-RU"/>
        </w:rPr>
        <w:t xml:space="preserve">need </w:t>
      </w:r>
      <w:r w:rsidRPr="008E5983">
        <w:rPr>
          <w:rFonts w:ascii="Times New Roman" w:eastAsia="Times New Roman" w:hAnsi="Times New Roman" w:cs="Times New Roman"/>
          <w:sz w:val="28"/>
          <w:szCs w:val="28"/>
          <w:lang w:val="en-US" w:eastAsia="ru-RU"/>
        </w:rPr>
        <w:t xml:space="preserve">a </w:t>
      </w:r>
      <w:r w:rsidR="00D10468">
        <w:rPr>
          <w:rFonts w:ascii="Times New Roman" w:eastAsia="Times New Roman" w:hAnsi="Times New Roman" w:cs="Times New Roman"/>
          <w:sz w:val="28"/>
          <w:szCs w:val="28"/>
          <w:lang w:val="en-US" w:eastAsia="ru-RU"/>
        </w:rPr>
        <w:t>large amount</w:t>
      </w:r>
      <w:r w:rsidRPr="008E5983">
        <w:rPr>
          <w:rFonts w:ascii="Times New Roman" w:eastAsia="Times New Roman" w:hAnsi="Times New Roman" w:cs="Times New Roman"/>
          <w:sz w:val="28"/>
          <w:szCs w:val="28"/>
          <w:lang w:val="en-US" w:eastAsia="ru-RU"/>
        </w:rPr>
        <w:t xml:space="preserve"> of time to </w:t>
      </w:r>
      <w:r w:rsidR="00D10468">
        <w:rPr>
          <w:rFonts w:ascii="Times New Roman" w:eastAsia="Times New Roman" w:hAnsi="Times New Roman" w:cs="Times New Roman"/>
          <w:sz w:val="28"/>
          <w:szCs w:val="28"/>
          <w:lang w:val="en-US" w:eastAsia="ru-RU"/>
        </w:rPr>
        <w:t>make</w:t>
      </w:r>
      <w:r w:rsidRPr="008E5983">
        <w:rPr>
          <w:rFonts w:ascii="Times New Roman" w:eastAsia="Times New Roman" w:hAnsi="Times New Roman" w:cs="Times New Roman"/>
          <w:sz w:val="28"/>
          <w:szCs w:val="28"/>
          <w:lang w:val="en-US" w:eastAsia="ru-RU"/>
        </w:rPr>
        <w:t xml:space="preserve"> themselves fully effective. Therefore, common practice is to introduce anaerobic microorganisms from materials with existing populations, a process known as "seeding" the digesters, typically accomplished with the addition of sewage sludge or cattle slurry.</w:t>
      </w:r>
    </w:p>
    <w:p w:rsidR="00CE3F64" w:rsidRPr="008E5983" w:rsidRDefault="00CE3F64" w:rsidP="008E5983">
      <w:pPr>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The key process stages of anaerobic digestion </w:t>
      </w:r>
      <w:r w:rsidR="00D10468">
        <w:rPr>
          <w:rFonts w:ascii="Times New Roman" w:eastAsia="Times New Roman" w:hAnsi="Times New Roman" w:cs="Times New Roman"/>
          <w:sz w:val="28"/>
          <w:szCs w:val="28"/>
          <w:lang w:val="en-US" w:eastAsia="ru-RU"/>
        </w:rPr>
        <w:t xml:space="preserve">are </w:t>
      </w:r>
      <w:r w:rsidRPr="008E5983">
        <w:rPr>
          <w:rFonts w:ascii="Times New Roman" w:eastAsia="Times New Roman" w:hAnsi="Times New Roman" w:cs="Times New Roman"/>
          <w:sz w:val="28"/>
          <w:szCs w:val="28"/>
          <w:lang w:val="en-US" w:eastAsia="ru-RU"/>
        </w:rPr>
        <w:t xml:space="preserve">shown in </w:t>
      </w:r>
      <w:r w:rsidR="00D10468" w:rsidRPr="008E5983">
        <w:rPr>
          <w:rFonts w:ascii="Times New Roman" w:eastAsia="Times New Roman" w:hAnsi="Times New Roman" w:cs="Times New Roman"/>
          <w:sz w:val="28"/>
          <w:szCs w:val="28"/>
          <w:lang w:val="en-US" w:eastAsia="ru-RU"/>
        </w:rPr>
        <w:t xml:space="preserve">Figure </w:t>
      </w:r>
      <w:r w:rsidRPr="008E5983">
        <w:rPr>
          <w:rFonts w:ascii="Times New Roman" w:eastAsia="Times New Roman" w:hAnsi="Times New Roman" w:cs="Times New Roman"/>
          <w:sz w:val="28"/>
          <w:szCs w:val="28"/>
          <w:lang w:val="en-US" w:eastAsia="ru-RU"/>
        </w:rPr>
        <w:t xml:space="preserve">20.  </w:t>
      </w:r>
    </w:p>
    <w:p w:rsidR="00CE3F64" w:rsidRPr="008E5983" w:rsidRDefault="00CE3F64" w:rsidP="008E5983">
      <w:pPr>
        <w:spacing w:after="0" w:line="240" w:lineRule="auto"/>
        <w:ind w:firstLine="426"/>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426"/>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lastRenderedPageBreak/>
        <w:drawing>
          <wp:inline distT="0" distB="0" distL="0" distR="0" wp14:anchorId="35E68B54" wp14:editId="687BE35D">
            <wp:extent cx="5654675" cy="1732280"/>
            <wp:effectExtent l="0" t="0" r="317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54675" cy="1732280"/>
                    </a:xfrm>
                    <a:prstGeom prst="rect">
                      <a:avLst/>
                    </a:prstGeom>
                    <a:noFill/>
                    <a:ln>
                      <a:noFill/>
                    </a:ln>
                  </pic:spPr>
                </pic:pic>
              </a:graphicData>
            </a:graphic>
          </wp:inline>
        </w:drawing>
      </w:r>
    </w:p>
    <w:p w:rsidR="00CE3F64" w:rsidRPr="008E5983" w:rsidRDefault="006744F4" w:rsidP="008E5983">
      <w:pPr>
        <w:spacing w:after="0" w:line="240" w:lineRule="auto"/>
        <w:ind w:firstLine="426"/>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w:t>
      </w:r>
      <w:proofErr w:type="gramStart"/>
      <w:r w:rsidRPr="008E5983">
        <w:rPr>
          <w:rFonts w:ascii="Times New Roman" w:eastAsia="Times New Roman" w:hAnsi="Times New Roman" w:cs="Times New Roman"/>
          <w:sz w:val="28"/>
          <w:szCs w:val="28"/>
          <w:lang w:val="en-US" w:eastAsia="ru-RU"/>
        </w:rPr>
        <w:t>20 .</w:t>
      </w:r>
      <w:proofErr w:type="gramEnd"/>
      <w:r w:rsidRPr="008E5983">
        <w:rPr>
          <w:rFonts w:ascii="Times New Roman" w:eastAsia="Times New Roman" w:hAnsi="Times New Roman" w:cs="Times New Roman"/>
          <w:sz w:val="28"/>
          <w:szCs w:val="28"/>
          <w:lang w:val="en-US" w:eastAsia="ru-RU"/>
        </w:rPr>
        <w:t xml:space="preserve"> </w:t>
      </w:r>
      <w:r w:rsidR="00CE3F64" w:rsidRPr="008E5983">
        <w:rPr>
          <w:rFonts w:ascii="Times New Roman" w:eastAsia="Times New Roman" w:hAnsi="Times New Roman" w:cs="Times New Roman"/>
          <w:sz w:val="28"/>
          <w:szCs w:val="28"/>
          <w:lang w:val="en-US" w:eastAsia="ru-RU"/>
        </w:rPr>
        <w:t>The key process stages of anaerobic digestion.</w:t>
      </w:r>
    </w:p>
    <w:p w:rsidR="00CE3F64" w:rsidRPr="008E5983" w:rsidRDefault="00CE3F64" w:rsidP="008E5983">
      <w:pPr>
        <w:spacing w:after="0" w:line="240" w:lineRule="auto"/>
        <w:ind w:firstLine="426"/>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426"/>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708"/>
        <w:jc w:val="center"/>
        <w:rPr>
          <w:rFonts w:ascii="Times New Roman" w:eastAsia="Times New Roman" w:hAnsi="Times New Roman" w:cs="Times New Roman"/>
          <w:b/>
          <w:sz w:val="28"/>
          <w:szCs w:val="28"/>
          <w:lang w:val="en-US" w:eastAsia="ru-RU"/>
        </w:rPr>
      </w:pPr>
      <w:proofErr w:type="gramStart"/>
      <w:r w:rsidRPr="008E5983">
        <w:rPr>
          <w:rFonts w:ascii="Times New Roman" w:eastAsia="Times New Roman" w:hAnsi="Times New Roman" w:cs="Times New Roman"/>
          <w:b/>
          <w:color w:val="000000"/>
          <w:sz w:val="28"/>
          <w:szCs w:val="28"/>
          <w:lang w:val="en-US" w:eastAsia="ru-RU"/>
        </w:rPr>
        <w:t xml:space="preserve">7.2  </w:t>
      </w:r>
      <w:r w:rsidRPr="008E5983">
        <w:rPr>
          <w:rFonts w:ascii="Times New Roman" w:eastAsia="Times New Roman" w:hAnsi="Times New Roman" w:cs="Times New Roman"/>
          <w:b/>
          <w:sz w:val="28"/>
          <w:szCs w:val="28"/>
          <w:lang w:val="en-US" w:eastAsia="ru-RU"/>
        </w:rPr>
        <w:t>Septic</w:t>
      </w:r>
      <w:proofErr w:type="gramEnd"/>
      <w:r w:rsidRPr="008E5983">
        <w:rPr>
          <w:rFonts w:ascii="Times New Roman" w:eastAsia="Times New Roman" w:hAnsi="Times New Roman" w:cs="Times New Roman"/>
          <w:b/>
          <w:color w:val="000000"/>
          <w:sz w:val="28"/>
          <w:szCs w:val="28"/>
          <w:lang w:val="en-US" w:eastAsia="ru-RU"/>
        </w:rPr>
        <w:t xml:space="preserve">. </w:t>
      </w:r>
      <w:r w:rsidRPr="008E5983">
        <w:rPr>
          <w:rFonts w:ascii="Times New Roman" w:eastAsia="Times New Roman" w:hAnsi="Times New Roman" w:cs="Times New Roman"/>
          <w:b/>
          <w:sz w:val="28"/>
          <w:szCs w:val="28"/>
          <w:lang w:val="en-US" w:eastAsia="ru-RU"/>
        </w:rPr>
        <w:t>Potential problems</w:t>
      </w:r>
    </w:p>
    <w:p w:rsidR="00CE3F64" w:rsidRPr="008E5983" w:rsidRDefault="00CE3F64" w:rsidP="008E5983">
      <w:pPr>
        <w:spacing w:after="0" w:line="240" w:lineRule="auto"/>
        <w:ind w:firstLine="708"/>
        <w:jc w:val="center"/>
        <w:rPr>
          <w:rFonts w:ascii="Times New Roman" w:eastAsia="Times New Roman" w:hAnsi="Times New Roman" w:cs="Times New Roman"/>
          <w:b/>
          <w:sz w:val="28"/>
          <w:szCs w:val="28"/>
          <w:lang w:val="en-US" w:eastAsia="ru-RU"/>
        </w:rPr>
      </w:pPr>
    </w:p>
    <w:p w:rsidR="00CE3F64" w:rsidRPr="008E5983" w:rsidRDefault="00CE3F64" w:rsidP="008E5983">
      <w:pPr>
        <w:tabs>
          <w:tab w:val="left" w:pos="180"/>
        </w:tabs>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A septic tank is a key component of the septic system, a small-scale sewage treatment system common in areas with no connection to main sewage pipes provided by local governments or private corporations</w:t>
      </w:r>
      <w:r w:rsidR="00D10468">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sz w:val="28"/>
          <w:szCs w:val="28"/>
          <w:lang w:val="en-US" w:eastAsia="ru-RU"/>
        </w:rPr>
        <w:t>(Other components, typically mandated and/or restricted by local governments, optionally include pumps, alarms, sand filters, and clarified liquid effluent disposal means such as a septic drain field, ponds, natural stone fiber filter plants or peat moss beds.)</w:t>
      </w:r>
      <w:r w:rsidR="00D10468">
        <w:rPr>
          <w:rFonts w:ascii="Times New Roman" w:eastAsia="Times New Roman" w:hAnsi="Times New Roman" w:cs="Times New Roman"/>
          <w:sz w:val="28"/>
          <w:szCs w:val="28"/>
          <w:lang w:val="en-US" w:eastAsia="ru-RU"/>
        </w:rPr>
        <w:t>.</w:t>
      </w:r>
      <w:r w:rsidRPr="008E5983">
        <w:rPr>
          <w:rFonts w:ascii="Times New Roman" w:eastAsia="Times New Roman" w:hAnsi="Times New Roman" w:cs="Times New Roman"/>
          <w:sz w:val="28"/>
          <w:szCs w:val="28"/>
          <w:lang w:val="en-US" w:eastAsia="ru-RU"/>
        </w:rPr>
        <w:t xml:space="preserve"> Septic systems are a type of On-Site Sewage Facility (OSSF). In North America, approximately 25% of the population relies on septic tanks; this can include suburbs and small towns as well as rural areas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Indianapolis</w:t>
        </w:r>
      </w:smartTag>
      <w:r w:rsidRPr="008E5983">
        <w:rPr>
          <w:rFonts w:ascii="Times New Roman" w:eastAsia="Times New Roman" w:hAnsi="Times New Roman" w:cs="Times New Roman"/>
          <w:sz w:val="28"/>
          <w:szCs w:val="28"/>
          <w:lang w:val="en-US" w:eastAsia="ru-RU"/>
        </w:rPr>
        <w:t xml:space="preserve"> is an example of a large city where many of the city's neighborhoods are still on separate septic systems). In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Europe</w:t>
        </w:r>
      </w:smartTag>
      <w:r w:rsidRPr="008E5983">
        <w:rPr>
          <w:rFonts w:ascii="Times New Roman" w:eastAsia="Times New Roman" w:hAnsi="Times New Roman" w:cs="Times New Roman"/>
          <w:sz w:val="28"/>
          <w:szCs w:val="28"/>
          <w:lang w:val="en-US" w:eastAsia="ru-RU"/>
        </w:rPr>
        <w:t xml:space="preserve">, they </w:t>
      </w:r>
      <w:proofErr w:type="gramStart"/>
      <w:r w:rsidRPr="008E5983">
        <w:rPr>
          <w:rFonts w:ascii="Times New Roman" w:eastAsia="Times New Roman" w:hAnsi="Times New Roman" w:cs="Times New Roman"/>
          <w:sz w:val="28"/>
          <w:szCs w:val="28"/>
          <w:lang w:val="en-US" w:eastAsia="ru-RU"/>
        </w:rPr>
        <w:t>are  generally</w:t>
      </w:r>
      <w:proofErr w:type="gramEnd"/>
      <w:r w:rsidRPr="008E5983">
        <w:rPr>
          <w:rFonts w:ascii="Times New Roman" w:eastAsia="Times New Roman" w:hAnsi="Times New Roman" w:cs="Times New Roman"/>
          <w:sz w:val="28"/>
          <w:szCs w:val="28"/>
          <w:lang w:val="en-US" w:eastAsia="ru-RU"/>
        </w:rPr>
        <w:t xml:space="preserve"> limited to rural areas only. Since a septic system requires a drainfield that uses a lot of land area, therefore, they are not suitable for densely built cities.</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The term "septic" refers to the anaerobic bacterial environment that develops in the tank which decomposes or mineralizes the waste discharged into the tank. Septic tanks can be coupled with other on-site wastewater treatment units such as biofilters or aerobic systems involving artificial forced aeration.</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r>
      <w:r w:rsidR="00140B9D">
        <w:rPr>
          <w:rFonts w:ascii="Times New Roman" w:eastAsia="Times New Roman" w:hAnsi="Times New Roman" w:cs="Times New Roman"/>
          <w:sz w:val="28"/>
          <w:szCs w:val="28"/>
          <w:lang w:val="en-US" w:eastAsia="ru-RU"/>
        </w:rPr>
        <w:t>A</w:t>
      </w:r>
      <w:r w:rsidRPr="008E5983">
        <w:rPr>
          <w:rFonts w:ascii="Times New Roman" w:eastAsia="Times New Roman" w:hAnsi="Times New Roman" w:cs="Times New Roman"/>
          <w:sz w:val="28"/>
          <w:szCs w:val="28"/>
          <w:lang w:val="en-US" w:eastAsia="ru-RU"/>
        </w:rPr>
        <w:t xml:space="preserve"> septic tank generally consists of a tank (or sometimes more than one tank) of between 4000 and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7500 liters</w:t>
        </w:r>
      </w:smartTag>
      <w:r w:rsidRPr="008E5983">
        <w:rPr>
          <w:rFonts w:ascii="Times New Roman" w:eastAsia="Times New Roman" w:hAnsi="Times New Roman" w:cs="Times New Roman"/>
          <w:sz w:val="28"/>
          <w:szCs w:val="28"/>
          <w:lang w:val="en-US" w:eastAsia="ru-RU"/>
        </w:rPr>
        <w:t xml:space="preserve"> (1,000 and </w:t>
      </w:r>
      <w:smartTag w:uri="urn:schemas-microsoft-com:office:smarttags" w:element="metricconverter">
        <w:smartTagPr>
          <w:attr w:name="ProductID" w:val="40 ﾰC"/>
        </w:smartTagPr>
        <w:r w:rsidRPr="008E5983">
          <w:rPr>
            <w:rFonts w:ascii="Times New Roman" w:eastAsia="Times New Roman" w:hAnsi="Times New Roman" w:cs="Times New Roman"/>
            <w:sz w:val="28"/>
            <w:szCs w:val="28"/>
            <w:lang w:val="en-US" w:eastAsia="ru-RU"/>
          </w:rPr>
          <w:t>2,000 gallons</w:t>
        </w:r>
      </w:smartTag>
      <w:r w:rsidRPr="008E5983">
        <w:rPr>
          <w:rFonts w:ascii="Times New Roman" w:eastAsia="Times New Roman" w:hAnsi="Times New Roman" w:cs="Times New Roman"/>
          <w:sz w:val="28"/>
          <w:szCs w:val="28"/>
          <w:lang w:val="en-US" w:eastAsia="ru-RU"/>
        </w:rPr>
        <w:t>) in size connected to an inlet wastewater pipe at one end and a septic drain field at the other. In general, these pipe connections are made via a T pipe, which allows liquid entry and exit without disturbing any crust on the surface. Today, the design of the tank usually incorporates two chambers (each of which is equipped with a manhole cover), which are separated by means of a dividing wall that has openings located about midway between the floor and roof of the tank.</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Waste water enters the first chamber of the tank, allowing solids to settle and scum to float. The settled solids are anaerobically digested, reducing the volume of solids. The liquid component flows through the dividing wall into the second chamber, where further settlement takes place, with the excess liquid then draining in a relatively clear condition from the outlet into the leach field, also referred to as a drain field or seepage field, depending upon locality. A Percolation Test is required to establish the porosity of the local soil conditions for the drain field design.</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ab/>
        <w:t xml:space="preserve">The remaining impurities are trapped and eliminated in the soil, with the excess water eliminated through percolation into the soil (eventually returning to the groundwater), through evaporation, and by uptake through the root system of plants and eventual transpiration. A piping network, often laid in a stone-filled trench (see weeping tile), distributes the wastewater throughout the field with multiple drainage holes in the network. The size of the leach field is proportional to the volume of wastewater and inversely proportional to the porosity of the drainage field. The entire septic system can operate by gravity alone or, where topographic considerations require, with inclusion of a lift pump. </w:t>
      </w:r>
    </w:p>
    <w:p w:rsidR="00CE3F64" w:rsidRPr="008E5983" w:rsidRDefault="00CE3F64" w:rsidP="008E5983">
      <w:pPr>
        <w:tabs>
          <w:tab w:val="left" w:pos="180"/>
        </w:tabs>
        <w:spacing w:after="0" w:line="240" w:lineRule="auto"/>
        <w:ind w:firstLine="426"/>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 xml:space="preserve">Tank is a two-stage septic system where the sludge is digested in a separate tank. This avoids mixing </w:t>
      </w:r>
      <w:r w:rsidR="007B77F2">
        <w:rPr>
          <w:rFonts w:ascii="Times New Roman" w:eastAsia="Times New Roman" w:hAnsi="Times New Roman" w:cs="Times New Roman"/>
          <w:sz w:val="28"/>
          <w:szCs w:val="28"/>
          <w:lang w:val="en-US" w:eastAsia="ru-RU"/>
        </w:rPr>
        <w:t xml:space="preserve">of </w:t>
      </w:r>
      <w:r w:rsidRPr="008E5983">
        <w:rPr>
          <w:rFonts w:ascii="Times New Roman" w:eastAsia="Times New Roman" w:hAnsi="Times New Roman" w:cs="Times New Roman"/>
          <w:sz w:val="28"/>
          <w:szCs w:val="28"/>
          <w:lang w:val="en-US" w:eastAsia="ru-RU"/>
        </w:rPr>
        <w:t>digested sludge with incoming sewage. Also, some septic tank designs have a second stage where the effluent from the anaerobic first stage is aerated before it drains into the seepage field.</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Waste that is not decomposed by the anaerobic digestion eventually has to be removed from the septic tank, or else the septic tank fills up and unde</w:t>
      </w:r>
      <w:r w:rsidR="007B77F2">
        <w:rPr>
          <w:rFonts w:ascii="Times New Roman" w:eastAsia="Times New Roman" w:hAnsi="Times New Roman" w:cs="Times New Roman"/>
          <w:sz w:val="28"/>
          <w:szCs w:val="28"/>
          <w:lang w:val="en-US" w:eastAsia="ru-RU"/>
        </w:rPr>
        <w:t>r</w:t>
      </w:r>
      <w:r w:rsidRPr="008E5983">
        <w:rPr>
          <w:rFonts w:ascii="Times New Roman" w:eastAsia="Times New Roman" w:hAnsi="Times New Roman" w:cs="Times New Roman"/>
          <w:sz w:val="28"/>
          <w:szCs w:val="28"/>
          <w:lang w:val="en-US" w:eastAsia="ru-RU"/>
        </w:rPr>
        <w:t xml:space="preserve">composed wastewater discharges directly to the drainage field. This is not </w:t>
      </w:r>
      <w:proofErr w:type="gramStart"/>
      <w:r w:rsidRPr="008E5983">
        <w:rPr>
          <w:rFonts w:ascii="Times New Roman" w:eastAsia="Times New Roman" w:hAnsi="Times New Roman" w:cs="Times New Roman"/>
          <w:sz w:val="28"/>
          <w:szCs w:val="28"/>
          <w:lang w:val="en-US" w:eastAsia="ru-RU"/>
        </w:rPr>
        <w:t>only  bad</w:t>
      </w:r>
      <w:proofErr w:type="gramEnd"/>
      <w:r w:rsidRPr="008E5983">
        <w:rPr>
          <w:rFonts w:ascii="Times New Roman" w:eastAsia="Times New Roman" w:hAnsi="Times New Roman" w:cs="Times New Roman"/>
          <w:sz w:val="28"/>
          <w:szCs w:val="28"/>
          <w:lang w:val="en-US" w:eastAsia="ru-RU"/>
        </w:rPr>
        <w:t xml:space="preserve"> for the environment but, if the sludge overflows the septic tank into the leach field, it may clog the leach field piping or decrease the soil porosity itself, requiring expensive repairs.</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How often the septic tank has to be emptied depends on the volume of the tank relative to the input of solids, the amount of indigestible solids, and the ambient temperature (as anaerobic digestion occurs more efficiently at higher temperatures). Anaerobic decomposition is rapidly re-started when the tank re-fills.</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A properly designed and normally operating septic system is odor-free and, besides periodic inspection and pumping of the septic tank, should last for decades with no maintenance (</w:t>
      </w:r>
      <w:r w:rsidR="008D2097" w:rsidRPr="008E5983">
        <w:rPr>
          <w:rFonts w:ascii="Times New Roman" w:eastAsia="Times New Roman" w:hAnsi="Times New Roman" w:cs="Times New Roman"/>
          <w:sz w:val="28"/>
          <w:szCs w:val="28"/>
          <w:lang w:val="en-US" w:eastAsia="ru-RU"/>
        </w:rPr>
        <w:t xml:space="preserve">Picture </w:t>
      </w:r>
      <w:r w:rsidRPr="008E5983">
        <w:rPr>
          <w:rFonts w:ascii="Times New Roman" w:eastAsia="Times New Roman" w:hAnsi="Times New Roman" w:cs="Times New Roman"/>
          <w:sz w:val="28"/>
          <w:szCs w:val="28"/>
          <w:lang w:val="en-US" w:eastAsia="ru-RU"/>
        </w:rPr>
        <w:t>8).</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 xml:space="preserve">A well-designed and maintained concrete, fiberglass or plastic tank should last </w:t>
      </w:r>
      <w:r w:rsidR="00CF5E3D">
        <w:rPr>
          <w:rFonts w:ascii="Times New Roman" w:eastAsia="Times New Roman" w:hAnsi="Times New Roman" w:cs="Times New Roman"/>
          <w:sz w:val="28"/>
          <w:szCs w:val="28"/>
          <w:lang w:val="en-US" w:eastAsia="ru-RU"/>
        </w:rPr>
        <w:t xml:space="preserve">for </w:t>
      </w:r>
      <w:r w:rsidRPr="008E5983">
        <w:rPr>
          <w:rFonts w:ascii="Times New Roman" w:eastAsia="Times New Roman" w:hAnsi="Times New Roman" w:cs="Times New Roman"/>
          <w:sz w:val="28"/>
          <w:szCs w:val="28"/>
          <w:lang w:val="en-US" w:eastAsia="ru-RU"/>
        </w:rPr>
        <w:t>about 50 years.</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ab/>
        <w:t>Periodic preventive maintenance is required to remove the irreducible solids that settle and gradually fill the tank, reducing its efficiency. In most jurisdictions this maintenance is required by law, yet often not enforced. Those who ignore the requirement will eventually be faced with extremely costly repairs when solids escape the tank and destroy the clarified liquid effluent disposal means. A properly maintained system, on the other hand, can last for decades or possibly even a lifetime.</w:t>
      </w:r>
    </w:p>
    <w:p w:rsidR="00CE3F64" w:rsidRPr="008E5983" w:rsidRDefault="00CE3F64" w:rsidP="008E5983">
      <w:pPr>
        <w:tabs>
          <w:tab w:val="left" w:pos="180"/>
        </w:tabs>
        <w:spacing w:after="0" w:line="240" w:lineRule="auto"/>
        <w:ind w:firstLine="360"/>
        <w:jc w:val="both"/>
        <w:rPr>
          <w:rFonts w:ascii="Times New Roman" w:eastAsia="Times New Roman" w:hAnsi="Times New Roman" w:cs="Times New Roman"/>
          <w:sz w:val="28"/>
          <w:szCs w:val="28"/>
          <w:lang w:val="en-US" w:eastAsia="ru-RU"/>
        </w:rPr>
      </w:pPr>
    </w:p>
    <w:p w:rsidR="00CE3F64" w:rsidRPr="008E5983" w:rsidRDefault="00CE3F64" w:rsidP="008E5983">
      <w:pPr>
        <w:tabs>
          <w:tab w:val="left" w:pos="180"/>
        </w:tabs>
        <w:spacing w:after="0" w:line="240" w:lineRule="auto"/>
        <w:ind w:firstLine="360"/>
        <w:jc w:val="center"/>
        <w:rPr>
          <w:rFonts w:ascii="Times New Roman" w:eastAsia="Times New Roman" w:hAnsi="Times New Roman" w:cs="Times New Roman"/>
          <w:noProof/>
          <w:sz w:val="28"/>
          <w:szCs w:val="28"/>
          <w:lang w:val="en-US" w:eastAsia="ru-RU"/>
        </w:rPr>
      </w:pPr>
      <w:r w:rsidRPr="008E5983">
        <w:rPr>
          <w:rFonts w:ascii="Times New Roman" w:eastAsia="Times New Roman" w:hAnsi="Times New Roman" w:cs="Times New Roman"/>
          <w:noProof/>
          <w:sz w:val="28"/>
          <w:szCs w:val="28"/>
          <w:lang w:eastAsia="ru-RU"/>
        </w:rPr>
        <w:lastRenderedPageBreak/>
        <w:drawing>
          <wp:inline distT="0" distB="0" distL="0" distR="0" wp14:anchorId="73CE5C6B" wp14:editId="4EBC7BD1">
            <wp:extent cx="1684655" cy="243014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84655" cy="2430145"/>
                    </a:xfrm>
                    <a:prstGeom prst="rect">
                      <a:avLst/>
                    </a:prstGeom>
                    <a:noFill/>
                    <a:ln>
                      <a:noFill/>
                    </a:ln>
                  </pic:spPr>
                </pic:pic>
              </a:graphicData>
            </a:graphic>
          </wp:inline>
        </w:drawing>
      </w:r>
    </w:p>
    <w:p w:rsidR="00CE3F64" w:rsidRPr="008E5983" w:rsidRDefault="00CE3F64" w:rsidP="008E5983">
      <w:pPr>
        <w:tabs>
          <w:tab w:val="left" w:pos="180"/>
        </w:tabs>
        <w:spacing w:after="0" w:line="240" w:lineRule="auto"/>
        <w:ind w:firstLine="360"/>
        <w:jc w:val="center"/>
        <w:rPr>
          <w:rFonts w:ascii="Times New Roman" w:eastAsia="Times New Roman" w:hAnsi="Times New Roman" w:cs="Times New Roman"/>
          <w:sz w:val="28"/>
          <w:szCs w:val="28"/>
          <w:lang w:val="en-US" w:eastAsia="ru-RU"/>
        </w:rPr>
      </w:pPr>
    </w:p>
    <w:p w:rsidR="00CE3F64" w:rsidRPr="008E5983" w:rsidRDefault="006744F4" w:rsidP="008E5983">
      <w:pPr>
        <w:spacing w:after="0" w:line="240" w:lineRule="auto"/>
        <w:jc w:val="center"/>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21. </w:t>
      </w:r>
      <w:r w:rsidR="00CE3F64" w:rsidRPr="008E5983">
        <w:rPr>
          <w:rFonts w:ascii="Times New Roman" w:eastAsia="Times New Roman" w:hAnsi="Times New Roman" w:cs="Times New Roman"/>
          <w:sz w:val="28"/>
          <w:szCs w:val="28"/>
          <w:lang w:val="en-US" w:eastAsia="ru-RU"/>
        </w:rPr>
        <w:t xml:space="preserve"> Septic tank scheme</w:t>
      </w:r>
    </w:p>
    <w:p w:rsidR="00CE3F64" w:rsidRPr="008E5983" w:rsidRDefault="00CE3F64" w:rsidP="008E5983">
      <w:pPr>
        <w:spacing w:after="0" w:line="240" w:lineRule="auto"/>
        <w:jc w:val="center"/>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sewer line from the house to the septic tank may be plastic sewer pipe with glued joints or cast iron with stainless steel clamps or leaded joints. The joints must be glued so they are watertight and resist root penetration. (picture 22).</w:t>
      </w:r>
    </w:p>
    <w:p w:rsidR="00CE3F64" w:rsidRPr="008E5983" w:rsidRDefault="00CE3F64" w:rsidP="008E5983">
      <w:pPr>
        <w:spacing w:after="0" w:line="240" w:lineRule="auto"/>
        <w:ind w:firstLine="360"/>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360"/>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noProof/>
          <w:sz w:val="28"/>
          <w:szCs w:val="28"/>
          <w:lang w:eastAsia="ru-RU"/>
        </w:rPr>
        <w:drawing>
          <wp:inline distT="0" distB="0" distL="0" distR="0" wp14:anchorId="2FE6E003" wp14:editId="472C99D2">
            <wp:extent cx="5654675" cy="2911475"/>
            <wp:effectExtent l="0" t="0" r="3175"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54675" cy="2911475"/>
                    </a:xfrm>
                    <a:prstGeom prst="rect">
                      <a:avLst/>
                    </a:prstGeom>
                    <a:noFill/>
                    <a:ln>
                      <a:noFill/>
                    </a:ln>
                  </pic:spPr>
                </pic:pic>
              </a:graphicData>
            </a:graphic>
          </wp:inline>
        </w:drawing>
      </w:r>
    </w:p>
    <w:p w:rsidR="00CE3F64" w:rsidRPr="008E5983" w:rsidRDefault="00CE3F64" w:rsidP="008E5983">
      <w:pPr>
        <w:spacing w:after="0" w:line="240" w:lineRule="auto"/>
        <w:ind w:firstLine="360"/>
        <w:rPr>
          <w:rFonts w:ascii="Times New Roman" w:eastAsia="Times New Roman" w:hAnsi="Times New Roman" w:cs="Times New Roman"/>
          <w:sz w:val="28"/>
          <w:szCs w:val="28"/>
          <w:lang w:val="en-US" w:eastAsia="ru-RU"/>
        </w:rPr>
      </w:pPr>
    </w:p>
    <w:p w:rsidR="00CE3F64" w:rsidRPr="008E5983" w:rsidRDefault="006744F4" w:rsidP="008E5983">
      <w:pPr>
        <w:spacing w:after="0" w:line="240" w:lineRule="auto"/>
        <w:ind w:firstLine="360"/>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Figure 22. </w:t>
      </w:r>
      <w:r w:rsidR="00CE3F64" w:rsidRPr="008E5983">
        <w:rPr>
          <w:rFonts w:ascii="Times New Roman" w:eastAsia="Times New Roman" w:hAnsi="Times New Roman" w:cs="Times New Roman"/>
          <w:sz w:val="28"/>
          <w:szCs w:val="28"/>
          <w:lang w:val="en-US" w:eastAsia="ru-RU"/>
        </w:rPr>
        <w:t xml:space="preserve"> Deep septic tank installation. Suitable for use where a high water table is not present. </w:t>
      </w:r>
    </w:p>
    <w:p w:rsidR="00CE3F64" w:rsidRPr="008E5983" w:rsidRDefault="00CE3F64" w:rsidP="008E5983">
      <w:pPr>
        <w:spacing w:after="0" w:line="240" w:lineRule="auto"/>
        <w:ind w:firstLine="426"/>
        <w:jc w:val="center"/>
        <w:rPr>
          <w:rFonts w:ascii="Times New Roman" w:eastAsia="Times New Roman" w:hAnsi="Times New Roman" w:cs="Times New Roman"/>
          <w:b/>
          <w:sz w:val="28"/>
          <w:szCs w:val="28"/>
          <w:lang w:val="en-US" w:eastAsia="ru-RU"/>
        </w:rPr>
      </w:pPr>
    </w:p>
    <w:p w:rsidR="00CE3F64" w:rsidRPr="008E5983" w:rsidRDefault="00CE3F64" w:rsidP="008E5983">
      <w:pPr>
        <w:spacing w:after="0" w:line="240" w:lineRule="auto"/>
        <w:ind w:firstLine="426"/>
        <w:jc w:val="center"/>
        <w:rPr>
          <w:rFonts w:ascii="Times New Roman" w:eastAsia="Times New Roman" w:hAnsi="Times New Roman" w:cs="Times New Roman"/>
          <w:b/>
          <w:sz w:val="28"/>
          <w:szCs w:val="28"/>
          <w:lang w:val="en-US" w:eastAsia="ru-RU"/>
        </w:rPr>
      </w:pPr>
    </w:p>
    <w:p w:rsidR="00CE3F64" w:rsidRPr="008E5983" w:rsidRDefault="00CE3F64" w:rsidP="008E5983">
      <w:pPr>
        <w:spacing w:after="0" w:line="240" w:lineRule="auto"/>
        <w:ind w:firstLine="708"/>
        <w:rPr>
          <w:rFonts w:ascii="Times New Roman" w:eastAsia="Times New Roman" w:hAnsi="Times New Roman" w:cs="Times New Roman"/>
          <w:b/>
          <w:sz w:val="28"/>
          <w:szCs w:val="28"/>
          <w:lang w:val="en-US" w:eastAsia="ru-RU"/>
        </w:rPr>
      </w:pPr>
      <w:r w:rsidRPr="008E5983">
        <w:rPr>
          <w:rFonts w:ascii="Times New Roman" w:eastAsia="Times New Roman" w:hAnsi="Times New Roman" w:cs="Times New Roman"/>
          <w:b/>
          <w:sz w:val="28"/>
          <w:szCs w:val="28"/>
          <w:lang w:val="en-US" w:eastAsia="ru-RU"/>
        </w:rPr>
        <w:t>Potential problems of the septic tank</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Excessive dumping of cooking oils and grease can cause the inlet drains to block. Oils and grease are often difficult to degrade and can cause odor problems and difficulties with the periodic emptying.</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lastRenderedPageBreak/>
        <w:t>Flushing non-biodegradable items such as cigarette butts and hygiene products such as sanitary napkins, tampons, and cotton buds/swabs will rapidly fill or clog a septic tank; these materials should not be disposed off in this way.</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The use of garbage disposals for disposal of waste food can cause a rapid overload of the system and early failure.</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Certain chemicals may damage the components of a septic tank, especially pesticides, herbicides, materials with high concentrations of bleach or caustic soda (lye) or any other inorganic materials such as paints or solvents.</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Other chemicals can destroy septic bacteria itself, most notably silver nitrate even in very small quantity will kill an entire culture.</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Roots from trees and shrubbery growing above the tank or the drainfield may clog and/or rupture them.</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Playgrounds and storage buildings may cause damage to a tank and the drainage field. In addition, covering the drainage field with an impermeable surface, such as a driveway or parking area, will seriously affect its efficiency and possibly damage the tank and absorption system.</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Excessive water entering the system will overload it and cause it to fail. Checking for plumbing leaks and practicing water conservation will help the system's operation.</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Very high rainfall, rapid snow-melt, and flooding from rivers or the sea can all prevent a drain field from operating and can cause flow to back up and stop the normal operation of the tank.</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Over time, biofilms develop on the pipes of the drainage field, which can lead to blockage. Such a failure can be referred to as "biomat failure".</w:t>
      </w:r>
    </w:p>
    <w:p w:rsidR="00CE3F64" w:rsidRPr="008E5983" w:rsidRDefault="00CE3F64" w:rsidP="008E5983">
      <w:pPr>
        <w:spacing w:after="0" w:line="240" w:lineRule="auto"/>
        <w:ind w:firstLine="708"/>
        <w:jc w:val="both"/>
        <w:rPr>
          <w:rFonts w:ascii="Times New Roman" w:eastAsia="Times New Roman" w:hAnsi="Times New Roman" w:cs="Times New Roman"/>
          <w:sz w:val="28"/>
          <w:szCs w:val="28"/>
          <w:lang w:val="en-US" w:eastAsia="ru-RU"/>
        </w:rPr>
      </w:pPr>
      <w:r w:rsidRPr="008E5983">
        <w:rPr>
          <w:rFonts w:ascii="Times New Roman" w:eastAsia="Times New Roman" w:hAnsi="Times New Roman" w:cs="Times New Roman"/>
          <w:sz w:val="28"/>
          <w:szCs w:val="28"/>
          <w:lang w:val="en-US" w:eastAsia="ru-RU"/>
        </w:rPr>
        <w:t xml:space="preserve">Septic tanks by themselves are ineffective at removing nitrogen compounds that have </w:t>
      </w:r>
      <w:r w:rsidR="008D2097">
        <w:rPr>
          <w:rFonts w:ascii="Times New Roman" w:eastAsia="Times New Roman" w:hAnsi="Times New Roman" w:cs="Times New Roman"/>
          <w:sz w:val="28"/>
          <w:szCs w:val="28"/>
          <w:lang w:val="en-US" w:eastAsia="ru-RU"/>
        </w:rPr>
        <w:t xml:space="preserve">a </w:t>
      </w:r>
      <w:r w:rsidRPr="008E5983">
        <w:rPr>
          <w:rFonts w:ascii="Times New Roman" w:eastAsia="Times New Roman" w:hAnsi="Times New Roman" w:cs="Times New Roman"/>
          <w:sz w:val="28"/>
          <w:szCs w:val="28"/>
          <w:lang w:val="en-US" w:eastAsia="ru-RU"/>
        </w:rPr>
        <w:t>potential to cause alga</w:t>
      </w:r>
      <w:r w:rsidR="008D2097">
        <w:rPr>
          <w:rFonts w:ascii="Times New Roman" w:eastAsia="Times New Roman" w:hAnsi="Times New Roman" w:cs="Times New Roman"/>
          <w:sz w:val="28"/>
          <w:szCs w:val="28"/>
          <w:lang w:val="en-US" w:eastAsia="ru-RU"/>
        </w:rPr>
        <w:t>e</w:t>
      </w:r>
      <w:r w:rsidRPr="008E5983">
        <w:rPr>
          <w:rFonts w:ascii="Times New Roman" w:eastAsia="Times New Roman" w:hAnsi="Times New Roman" w:cs="Times New Roman"/>
          <w:sz w:val="28"/>
          <w:szCs w:val="28"/>
          <w:lang w:val="en-US" w:eastAsia="ru-RU"/>
        </w:rPr>
        <w:t xml:space="preserve"> blooms in receiving waters; this can be remedied by using a nitrogen-reducing technology, or by simply ensuring that the leach field is properly sited to prevent direct entry of effluent into bodies of water.</w:t>
      </w:r>
    </w:p>
    <w:p w:rsidR="00CE3F64" w:rsidRPr="008E5983" w:rsidRDefault="00CE3F64" w:rsidP="008E5983">
      <w:pPr>
        <w:spacing w:after="0" w:line="240" w:lineRule="auto"/>
        <w:ind w:firstLine="425"/>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425"/>
        <w:jc w:val="both"/>
        <w:rPr>
          <w:rFonts w:ascii="Times New Roman" w:eastAsia="Times New Roman" w:hAnsi="Times New Roman" w:cs="Times New Roman"/>
          <w:sz w:val="28"/>
          <w:szCs w:val="28"/>
          <w:lang w:val="en-US" w:eastAsia="ru-RU"/>
        </w:rPr>
      </w:pPr>
    </w:p>
    <w:p w:rsidR="00CE3F64" w:rsidRPr="008E5983" w:rsidRDefault="00CE3F64" w:rsidP="008E5983">
      <w:pPr>
        <w:spacing w:after="0" w:line="240" w:lineRule="auto"/>
        <w:ind w:firstLine="708"/>
        <w:jc w:val="both"/>
        <w:rPr>
          <w:rFonts w:ascii="Times New Roman" w:eastAsia="Times New Roman" w:hAnsi="Times New Roman" w:cs="Times New Roman"/>
          <w:b/>
          <w:color w:val="000000"/>
          <w:sz w:val="28"/>
          <w:szCs w:val="28"/>
          <w:shd w:val="clear" w:color="auto" w:fill="FFFFFF"/>
          <w:lang w:val="en-US" w:eastAsia="ru-RU"/>
        </w:rPr>
      </w:pPr>
      <w:r w:rsidRPr="008E5983">
        <w:rPr>
          <w:rFonts w:ascii="Times New Roman" w:eastAsia="Times New Roman" w:hAnsi="Times New Roman" w:cs="Times New Roman"/>
          <w:b/>
          <w:color w:val="000000"/>
          <w:sz w:val="28"/>
          <w:szCs w:val="28"/>
          <w:shd w:val="clear" w:color="auto" w:fill="FFFFFF"/>
          <w:lang w:val="en-US" w:eastAsia="ru-RU"/>
        </w:rPr>
        <w:t>7.3 Methane fermentation system of sewage sludge and raw garbage, and carbonization-activation for utilization</w:t>
      </w:r>
    </w:p>
    <w:p w:rsidR="00CE3F64" w:rsidRPr="008E5983" w:rsidRDefault="00CE3F64" w:rsidP="008E5983">
      <w:pPr>
        <w:spacing w:after="0" w:line="240" w:lineRule="auto"/>
        <w:ind w:firstLine="708"/>
        <w:jc w:val="both"/>
        <w:rPr>
          <w:rFonts w:ascii="Times New Roman" w:eastAsia="Times New Roman" w:hAnsi="Times New Roman" w:cs="Times New Roman"/>
          <w:b/>
          <w:color w:val="000000"/>
          <w:sz w:val="28"/>
          <w:szCs w:val="28"/>
          <w:shd w:val="clear" w:color="auto" w:fill="FFFFFF"/>
          <w:lang w:val="kk-KZ" w:eastAsia="ru-RU"/>
        </w:rPr>
      </w:pP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The</w:t>
      </w:r>
      <w:r w:rsidR="008D2097">
        <w:rPr>
          <w:rFonts w:ascii="Times New Roman" w:eastAsia="Times New Roman" w:hAnsi="Times New Roman" w:cs="Times New Roman"/>
          <w:color w:val="000000"/>
          <w:sz w:val="28"/>
          <w:szCs w:val="28"/>
          <w:shd w:val="clear" w:color="auto" w:fill="FFFFFF"/>
          <w:lang w:val="en-US" w:eastAsia="ru-RU"/>
        </w:rPr>
        <w:t xml:space="preserve"> </w:t>
      </w:r>
      <w:r w:rsidRPr="008E5983">
        <w:rPr>
          <w:rFonts w:ascii="Times New Roman" w:eastAsia="Times New Roman" w:hAnsi="Times New Roman" w:cs="Times New Roman"/>
          <w:color w:val="000000"/>
          <w:sz w:val="28"/>
          <w:szCs w:val="28"/>
          <w:shd w:val="clear" w:color="auto" w:fill="FFFFFF"/>
          <w:lang w:val="en-US" w:eastAsia="ru-RU"/>
        </w:rPr>
        <w:t>methane fermentation technology system of sewage sludge and raw garbage, and carbonization-activation for utilization achieves two goals:</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ab/>
        <w:t>- Making beneficial use of methane gas recovered via methane fermentation from a mixture of sewage sludge and organic waste, such as kitchen refuse, received from local communities, viewing a wastewater treatment plant as a facility for using local biomass; and</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 Promoting carbonization-activation and recycling of fermentation residue, or dewatered sludge.</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This technology system integrates two processes, which are methane fermentation of sewage sludge-biomass mixture followed by power generation using the resultant biogas and carbonization-activation of fermentation residue.</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lastRenderedPageBreak/>
        <w:tab/>
        <w:t>The use of biomass is under assessment in Japan, but progress is slow regarding the use of wet biomass due to its high water content, which accounts for a high weight percentage. Methane fermentation is attracting great interest as a low-cost means of recovering energy from wet biomass. However, one drawback of the process is the treatment cost for filtrate from the dewatering machine after fermentation. In this regard, a wastewater treatment plant has large wastewater treatment equipment and consumes electricity generated within the plant, and so is expected to be a useful facility for making use of wet biomass. Moreover, methane gas can be used as supplementary fuel for carbonization or carbonization-activation of residual dewatered sludge to promote recycling without consuming fossil fuel. Furthermore, in the case of receiving kitchen refuse included in general domestic waste, the refuse incineration plant can be downsized when rehabilitated.</w:t>
      </w:r>
    </w:p>
    <w:p w:rsidR="00CE3F64" w:rsidRPr="008E5983" w:rsidRDefault="00CE3F64" w:rsidP="008E5983">
      <w:pPr>
        <w:spacing w:after="0" w:line="240" w:lineRule="auto"/>
        <w:ind w:firstLine="567"/>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The four major components of this technology are: (1) Pretreatment equipment, (2) Methane fermentation tank, (3) Biogas power generating equipment and (4) Carbonization-activation equipment (</w:t>
      </w:r>
      <w:r w:rsidRPr="008E5983">
        <w:rPr>
          <w:rFonts w:ascii="Times New Roman" w:eastAsia="Times New Roman" w:hAnsi="Times New Roman" w:cs="Times New Roman"/>
          <w:sz w:val="28"/>
          <w:szCs w:val="28"/>
          <w:lang w:val="en-US" w:eastAsia="ru-RU"/>
        </w:rPr>
        <w:t>Figure 22)</w:t>
      </w:r>
      <w:r w:rsidRPr="008E5983">
        <w:rPr>
          <w:rFonts w:ascii="Times New Roman" w:eastAsia="Times New Roman" w:hAnsi="Times New Roman" w:cs="Times New Roman"/>
          <w:color w:val="000000"/>
          <w:sz w:val="28"/>
          <w:szCs w:val="28"/>
          <w:shd w:val="clear" w:color="auto" w:fill="FFFFFF"/>
          <w:lang w:val="en-US" w:eastAsia="ru-RU"/>
        </w:rPr>
        <w:t>. </w:t>
      </w:r>
    </w:p>
    <w:p w:rsidR="00CE3F64" w:rsidRPr="008E5983" w:rsidRDefault="00CE3F64" w:rsidP="008E5983">
      <w:pPr>
        <w:spacing w:after="0" w:line="240" w:lineRule="auto"/>
        <w:ind w:firstLine="567"/>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These components have the following functions.</w:t>
      </w:r>
    </w:p>
    <w:p w:rsidR="00CE3F64" w:rsidRPr="008E5983" w:rsidRDefault="00CE3F64" w:rsidP="008E5983">
      <w:pPr>
        <w:spacing w:after="0" w:line="240" w:lineRule="auto"/>
        <w:ind w:firstLine="567"/>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(1) Pretreatment equipment</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Receives kitchen refuse and other biomass, removes foreign matter and solubilizes the biomass mixed with sewage sludge.</w:t>
      </w:r>
    </w:p>
    <w:p w:rsidR="00CE3F64" w:rsidRPr="008E5983" w:rsidRDefault="00CE3F64" w:rsidP="008E5983">
      <w:pPr>
        <w:spacing w:after="0" w:line="240" w:lineRule="auto"/>
        <w:ind w:firstLine="567"/>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(2) Methane fermentation tank</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Performs methane fermentation of the solubilized liquid and another portion of sewage sludge to produce biogas.</w:t>
      </w:r>
    </w:p>
    <w:p w:rsidR="00CE3F64" w:rsidRPr="008E5983" w:rsidRDefault="00CE3F64" w:rsidP="008E5983">
      <w:pPr>
        <w:spacing w:after="0" w:line="240" w:lineRule="auto"/>
        <w:ind w:firstLine="567"/>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(3) Biogas power generator</w:t>
      </w:r>
    </w:p>
    <w:p w:rsidR="00CE3F64" w:rsidRPr="008E5983" w:rsidRDefault="00CE3F64" w:rsidP="008E5983">
      <w:pPr>
        <w:spacing w:after="0" w:line="240" w:lineRule="auto"/>
        <w:ind w:firstLine="426"/>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Refines biogas, generates power by gas engine and supplies electricity to plant facilities.</w:t>
      </w:r>
    </w:p>
    <w:p w:rsidR="00CE3F64" w:rsidRPr="008E5983" w:rsidRDefault="00CE3F64" w:rsidP="008E5983">
      <w:pPr>
        <w:spacing w:after="0" w:line="240" w:lineRule="auto"/>
        <w:ind w:firstLine="426"/>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(4) Carbonization-activation equipment</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Dries dewatered digested sludge (dewatered sludge) and produces activated carbon.</w:t>
      </w:r>
    </w:p>
    <w:p w:rsidR="00CE3F64" w:rsidRDefault="00CC115E" w:rsidP="008E5983">
      <w:pPr>
        <w:spacing w:after="0" w:line="240" w:lineRule="auto"/>
        <w:ind w:firstLine="426"/>
        <w:jc w:val="both"/>
        <w:rPr>
          <w:rFonts w:ascii="Times New Roman" w:eastAsia="Times New Roman" w:hAnsi="Times New Roman" w:cs="Times New Roman"/>
          <w:color w:val="000000"/>
          <w:sz w:val="28"/>
          <w:szCs w:val="28"/>
          <w:shd w:val="clear" w:color="auto" w:fill="FFFFFF"/>
          <w:lang w:val="kk-KZ" w:eastAsia="ru-RU"/>
        </w:rPr>
      </w:pPr>
      <w:r>
        <w:rPr>
          <w:rFonts w:ascii="Times New Roman" w:eastAsia="Times New Roman" w:hAnsi="Times New Roman" w:cs="Times New Roman"/>
          <w:color w:val="000000"/>
          <w:sz w:val="28"/>
          <w:szCs w:val="28"/>
          <w:shd w:val="clear" w:color="auto" w:fill="FFFFFF"/>
          <w:lang w:val="en-US" w:eastAsia="ru-RU"/>
        </w:rPr>
        <w:t>Real</w:t>
      </w:r>
      <w:r w:rsidR="00CE3F64" w:rsidRPr="008E5983">
        <w:rPr>
          <w:rFonts w:ascii="Times New Roman" w:eastAsia="Times New Roman" w:hAnsi="Times New Roman" w:cs="Times New Roman"/>
          <w:color w:val="000000"/>
          <w:sz w:val="28"/>
          <w:szCs w:val="28"/>
          <w:shd w:val="clear" w:color="auto" w:fill="FFFFFF"/>
          <w:lang w:val="en-US" w:eastAsia="ru-RU"/>
        </w:rPr>
        <w:t xml:space="preserve"> conditions may vary depending on the local situation. For example, the type of biomass that the plant can receive may vary or the plant may receive dewatered sludge from other plants for treatment. This technology allows for optimization, such as considering whether or not to incorporate every component or changing the capacity to reduce the final cost</w:t>
      </w:r>
      <w:r w:rsidR="00CE3F64" w:rsidRPr="008E5983">
        <w:rPr>
          <w:rFonts w:ascii="Times New Roman" w:eastAsia="Times New Roman" w:hAnsi="Times New Roman" w:cs="Times New Roman"/>
          <w:color w:val="000000"/>
          <w:sz w:val="28"/>
          <w:szCs w:val="28"/>
          <w:shd w:val="clear" w:color="auto" w:fill="FFFFFF"/>
          <w:lang w:val="kk-KZ" w:eastAsia="ru-RU"/>
        </w:rPr>
        <w:t>.</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color w:val="000000"/>
          <w:sz w:val="28"/>
          <w:szCs w:val="28"/>
          <w:shd w:val="clear" w:color="auto" w:fill="FFFFFF"/>
          <w:lang w:val="kk-KZ" w:eastAsia="ru-RU"/>
        </w:rPr>
        <w:t>T</w:t>
      </w:r>
      <w:r w:rsidRPr="008E5983">
        <w:rPr>
          <w:rFonts w:ascii="Times New Roman" w:eastAsia="Times New Roman" w:hAnsi="Times New Roman" w:cs="Times New Roman"/>
          <w:color w:val="000000"/>
          <w:sz w:val="28"/>
          <w:szCs w:val="28"/>
          <w:shd w:val="clear" w:color="auto" w:fill="FFFFFF"/>
          <w:lang w:val="en-US" w:eastAsia="ru-RU"/>
        </w:rPr>
        <w:t>his technology is designed to receive wet biomass including kitchen refuse, recover a larger quantity of methane gas and earn revenue from the treatment. By producing valuable activated carbon from dewatered sludge without disposing it as industrial waste and earning revenue from its sales, this technology substantially improves the economy of the overall system.</w:t>
      </w:r>
      <w:r w:rsidRPr="008E5983">
        <w:rPr>
          <w:rFonts w:ascii="Times New Roman" w:eastAsia="Times New Roman" w:hAnsi="Times New Roman" w:cs="Times New Roman"/>
          <w:color w:val="000000"/>
          <w:sz w:val="28"/>
          <w:szCs w:val="28"/>
          <w:lang w:val="en-US" w:eastAsia="ru-RU"/>
        </w:rPr>
        <w:t> </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(1)Wastewater treatment plant receives kitchen refuse and other wet biomass.</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 Earns waste disposal fees.</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(2)Performs methane fermentation of a mixture of wet biomass and sewage sludge, and uses the resultant biogas for high-efficiency power generation.</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 Increases the biogas recovery rate and reduces the amount of electric power purchased.</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lastRenderedPageBreak/>
        <w:t>(3)Produces activated carbonized products from dewatered sludge.</w:t>
      </w:r>
      <w:r w:rsidRPr="008E5983">
        <w:rPr>
          <w:rFonts w:ascii="Times New Roman" w:eastAsia="Times New Roman" w:hAnsi="Times New Roman" w:cs="Times New Roman"/>
          <w:color w:val="000000"/>
          <w:sz w:val="28"/>
          <w:szCs w:val="28"/>
          <w:lang w:val="en-US" w:eastAsia="ru-RU"/>
        </w:rPr>
        <w:br/>
      </w:r>
      <w:r w:rsidRPr="008E5983">
        <w:rPr>
          <w:rFonts w:ascii="Times New Roman" w:eastAsia="Times New Roman" w:hAnsi="Times New Roman" w:cs="Times New Roman"/>
          <w:color w:val="000000"/>
          <w:sz w:val="28"/>
          <w:szCs w:val="28"/>
          <w:shd w:val="clear" w:color="auto" w:fill="FFFFFF"/>
          <w:lang w:val="en-US" w:eastAsia="ru-RU"/>
        </w:rPr>
        <w:t>→ Reduces disposal costs for dewatered sludge, and earns revenue from selling valuable products.</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Cambria Math" w:eastAsia="Times New Roman" w:hAnsi="Cambria Math" w:cs="Times New Roman"/>
          <w:color w:val="000000"/>
          <w:sz w:val="28"/>
          <w:szCs w:val="28"/>
          <w:shd w:val="clear" w:color="auto" w:fill="FFFFFF"/>
          <w:lang w:val="en-US" w:eastAsia="ru-RU"/>
        </w:rPr>
        <w:t>⇒</w:t>
      </w:r>
      <w:r w:rsidRPr="008E5983">
        <w:rPr>
          <w:rFonts w:ascii="Times New Roman" w:eastAsia="Times New Roman" w:hAnsi="Times New Roman" w:cs="Times New Roman"/>
          <w:color w:val="000000"/>
          <w:sz w:val="28"/>
          <w:szCs w:val="28"/>
          <w:shd w:val="clear" w:color="auto" w:fill="FFFFFF"/>
          <w:lang w:val="en-US" w:eastAsia="ru-RU"/>
        </w:rPr>
        <w:t>Substantially improves the economy of the system.</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The features of this technology are detailed below.</w:t>
      </w:r>
    </w:p>
    <w:p w:rsidR="00666FF1" w:rsidRPr="008E5983" w:rsidRDefault="00666FF1" w:rsidP="00666FF1">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(1) Pretreatment equipment</w:t>
      </w:r>
    </w:p>
    <w:p w:rsidR="00666FF1" w:rsidRPr="008E5983" w:rsidRDefault="00666FF1" w:rsidP="008E5983">
      <w:pPr>
        <w:spacing w:after="0" w:line="240" w:lineRule="auto"/>
        <w:ind w:firstLine="426"/>
        <w:jc w:val="both"/>
        <w:rPr>
          <w:rFonts w:ascii="Times New Roman" w:eastAsia="Times New Roman" w:hAnsi="Times New Roman" w:cs="Times New Roman"/>
          <w:color w:val="000000"/>
          <w:sz w:val="28"/>
          <w:szCs w:val="28"/>
          <w:shd w:val="clear" w:color="auto" w:fill="FFFFFF"/>
          <w:lang w:val="kk-KZ" w:eastAsia="ru-RU"/>
        </w:rPr>
      </w:pPr>
    </w:p>
    <w:p w:rsidR="00CE3F64" w:rsidRPr="008E5983" w:rsidRDefault="00CE3F64" w:rsidP="008E5983">
      <w:pPr>
        <w:spacing w:after="0" w:line="240" w:lineRule="auto"/>
        <w:rPr>
          <w:rFonts w:ascii="Times New Roman" w:eastAsia="Times New Roman" w:hAnsi="Times New Roman" w:cs="Times New Roman"/>
          <w:color w:val="000000"/>
          <w:sz w:val="28"/>
          <w:szCs w:val="28"/>
          <w:shd w:val="clear" w:color="auto" w:fill="FFFFFF"/>
          <w:lang w:val="kk-KZ" w:eastAsia="ru-RU"/>
        </w:rPr>
      </w:pPr>
    </w:p>
    <w:p w:rsidR="00CE3F64" w:rsidRPr="008E5983" w:rsidRDefault="00CE3F64" w:rsidP="008E5983">
      <w:pPr>
        <w:spacing w:after="0" w:line="240" w:lineRule="auto"/>
        <w:rPr>
          <w:rFonts w:ascii="Times New Roman" w:eastAsia="Times New Roman" w:hAnsi="Times New Roman" w:cs="Times New Roman"/>
          <w:color w:val="000000"/>
          <w:sz w:val="28"/>
          <w:szCs w:val="28"/>
          <w:lang w:eastAsia="ru-RU"/>
        </w:rPr>
      </w:pPr>
      <w:r w:rsidRPr="008E5983">
        <w:rPr>
          <w:rFonts w:ascii="Times New Roman" w:eastAsia="Times New Roman" w:hAnsi="Times New Roman" w:cs="Times New Roman"/>
          <w:noProof/>
          <w:color w:val="000000"/>
          <w:sz w:val="28"/>
          <w:szCs w:val="28"/>
          <w:shd w:val="clear" w:color="auto" w:fill="FFFFFF"/>
          <w:lang w:eastAsia="ru-RU"/>
        </w:rPr>
        <w:drawing>
          <wp:inline distT="0" distB="0" distL="0" distR="0" wp14:anchorId="1515F91D" wp14:editId="07028FA0">
            <wp:extent cx="5991860" cy="2623185"/>
            <wp:effectExtent l="0" t="0" r="889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91860" cy="2623185"/>
                    </a:xfrm>
                    <a:prstGeom prst="rect">
                      <a:avLst/>
                    </a:prstGeom>
                    <a:noFill/>
                    <a:ln>
                      <a:noFill/>
                    </a:ln>
                  </pic:spPr>
                </pic:pic>
              </a:graphicData>
            </a:graphic>
          </wp:inline>
        </w:drawing>
      </w:r>
    </w:p>
    <w:p w:rsidR="00CE3F64" w:rsidRPr="008E5983" w:rsidRDefault="006744F4" w:rsidP="008E5983">
      <w:pPr>
        <w:spacing w:after="0" w:line="240" w:lineRule="auto"/>
        <w:jc w:val="center"/>
        <w:rPr>
          <w:rFonts w:ascii="Times New Roman" w:eastAsia="Times New Roman" w:hAnsi="Times New Roman" w:cs="Times New Roman"/>
          <w:color w:val="000000"/>
          <w:sz w:val="28"/>
          <w:szCs w:val="28"/>
          <w:lang w:val="en-US" w:eastAsia="ru-RU"/>
        </w:rPr>
      </w:pPr>
      <w:r w:rsidRPr="008E5983">
        <w:rPr>
          <w:rFonts w:ascii="Times New Roman" w:eastAsia="Times New Roman" w:hAnsi="Times New Roman" w:cs="Times New Roman"/>
          <w:sz w:val="28"/>
          <w:szCs w:val="28"/>
          <w:lang w:val="en-US" w:eastAsia="ru-RU"/>
        </w:rPr>
        <w:t xml:space="preserve">Figure 22. </w:t>
      </w:r>
      <w:r w:rsidR="00CE3F64" w:rsidRPr="008E5983">
        <w:rPr>
          <w:rFonts w:ascii="Times New Roman" w:eastAsia="Times New Roman" w:hAnsi="Times New Roman" w:cs="Times New Roman"/>
          <w:sz w:val="28"/>
          <w:szCs w:val="28"/>
          <w:lang w:val="en-US" w:eastAsia="ru-RU"/>
        </w:rPr>
        <w:t xml:space="preserve"> </w:t>
      </w:r>
      <w:r w:rsidR="00CE3F64" w:rsidRPr="008E5983">
        <w:rPr>
          <w:rFonts w:ascii="Times New Roman" w:eastAsia="Times New Roman" w:hAnsi="Times New Roman" w:cs="Times New Roman"/>
          <w:color w:val="000000"/>
          <w:sz w:val="28"/>
          <w:szCs w:val="28"/>
          <w:lang w:val="en-US" w:eastAsia="ru-RU"/>
        </w:rPr>
        <w:t>Integration of both technologies</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lang w:val="en-US" w:eastAsia="ru-RU"/>
        </w:rPr>
      </w:pP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 xml:space="preserve">The pretreatment equipment is comprised of a crusher-separator and solubilization tank. The pretreatment equipment crushes kitchen </w:t>
      </w:r>
      <w:proofErr w:type="gramStart"/>
      <w:r w:rsidRPr="008E5983">
        <w:rPr>
          <w:rFonts w:ascii="Times New Roman" w:eastAsia="Times New Roman" w:hAnsi="Times New Roman" w:cs="Times New Roman"/>
          <w:color w:val="000000"/>
          <w:sz w:val="28"/>
          <w:szCs w:val="28"/>
          <w:shd w:val="clear" w:color="auto" w:fill="FFFFFF"/>
          <w:lang w:val="en-US" w:eastAsia="ru-RU"/>
        </w:rPr>
        <w:t>refuse,  separates</w:t>
      </w:r>
      <w:proofErr w:type="gramEnd"/>
      <w:r w:rsidRPr="008E5983">
        <w:rPr>
          <w:rFonts w:ascii="Times New Roman" w:eastAsia="Times New Roman" w:hAnsi="Times New Roman" w:cs="Times New Roman"/>
          <w:color w:val="000000"/>
          <w:sz w:val="28"/>
          <w:szCs w:val="28"/>
          <w:shd w:val="clear" w:color="auto" w:fill="FFFFFF"/>
          <w:lang w:val="en-US" w:eastAsia="ru-RU"/>
        </w:rPr>
        <w:t xml:space="preserve"> and removes foreign matter. The kitchen refuse is then mixed with some sewage sludge and made soluble by the activity of microorganisms within a retention period of approximately 24 hours at 40 to </w:t>
      </w:r>
      <w:smartTag w:uri="urn:schemas-microsoft-com:office:smarttags" w:element="metricconverter">
        <w:smartTagPr>
          <w:attr w:name="ProductID" w:val="50ﾰC"/>
        </w:smartTagPr>
        <w:r w:rsidRPr="008E5983">
          <w:rPr>
            <w:rFonts w:ascii="Times New Roman" w:eastAsia="Times New Roman" w:hAnsi="Times New Roman" w:cs="Times New Roman"/>
            <w:color w:val="000000"/>
            <w:sz w:val="28"/>
            <w:szCs w:val="28"/>
            <w:shd w:val="clear" w:color="auto" w:fill="FFFFFF"/>
            <w:lang w:val="en-US" w:eastAsia="ru-RU"/>
          </w:rPr>
          <w:t>50°C</w:t>
        </w:r>
      </w:smartTag>
      <w:r w:rsidRPr="008E5983">
        <w:rPr>
          <w:rFonts w:ascii="Times New Roman" w:eastAsia="Times New Roman" w:hAnsi="Times New Roman" w:cs="Times New Roman"/>
          <w:color w:val="000000"/>
          <w:sz w:val="28"/>
          <w:szCs w:val="28"/>
          <w:shd w:val="clear" w:color="auto" w:fill="FFFFFF"/>
          <w:lang w:val="en-US" w:eastAsia="ru-RU"/>
        </w:rPr>
        <w:t>. The viscosity of the mixture decreases through this process, meeting the required fluidity in the methane fermentation tank. In this process, part of the organic matter becomes organic acids via acid fermentation. Moreover, high-melting-point animal fats are also solubilized without becoming lumpy. A dryer, if installed in the plant, eliminates the need for a solubilization tank heater since dryer exhaust can warm the sewage sludge to be fed into the solubilization tank.</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(2) Horizontal methane fermentation tank</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Synergistic effects can be attained by raising the operating temperature, thus allowing a compact fermentation tank to be used with a volume for a retention period of approximately seven days. Compactness also reduces the amount of heat radiation and hence heating energy in comparison with the conventional complete-mixing ones used for high-temperature fermentation. At the section where the raw material is fed in, some 40% of sludge is returned to prevent rancidification and maintain a high microorganism concentration. The retention periods required for different raw materials are easy to</w:t>
      </w:r>
      <w:r w:rsidRPr="008E5983">
        <w:rPr>
          <w:rFonts w:ascii="Times New Roman" w:eastAsia="Times New Roman" w:hAnsi="Times New Roman" w:cs="Times New Roman"/>
          <w:color w:val="000000"/>
          <w:sz w:val="28"/>
          <w:szCs w:val="28"/>
          <w:lang w:val="en-US" w:eastAsia="ru-RU"/>
        </w:rPr>
        <w:t> forecast </w:t>
      </w:r>
      <w:r w:rsidRPr="008E5983">
        <w:rPr>
          <w:rFonts w:ascii="Times New Roman" w:eastAsia="Times New Roman" w:hAnsi="Times New Roman" w:cs="Times New Roman"/>
          <w:color w:val="000000"/>
          <w:sz w:val="28"/>
          <w:szCs w:val="28"/>
          <w:shd w:val="clear" w:color="auto" w:fill="FFFFFF"/>
          <w:lang w:val="en-US" w:eastAsia="ru-RU"/>
        </w:rPr>
        <w:t>by laboratory batch testing.</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(3) Sludge heating tower for digestion tank</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lastRenderedPageBreak/>
        <w:t>The scrubber-equipped gas-liquid contact tower allows dryer exhaust to come in direct contact with sewage sludge to condense the steam from the exhaust and also heat the sewage sludge. This system has been installed and is in operation at seven locations in Japan. Usually 30 to 50% of the produced digestion gas is fired in a dedicated boiler to produce hot water or steam for heating. This technology system eliminates this need, thus achieving substantial digestion gas savings. Sludge in the digestion tank can be recycled to the gas-liquid contact tower depending on the tank temperature.</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(4) Carbonization-activation equipment</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color w:val="000000"/>
          <w:sz w:val="28"/>
          <w:szCs w:val="28"/>
          <w:shd w:val="clear" w:color="auto" w:fill="FFFFFF"/>
          <w:lang w:val="en-US" w:eastAsia="ru-RU"/>
        </w:rPr>
        <w:t xml:space="preserve">The apparatus comprises a dryer and </w:t>
      </w:r>
      <w:r w:rsidR="00CC115E">
        <w:rPr>
          <w:rFonts w:ascii="Times New Roman" w:eastAsia="Times New Roman" w:hAnsi="Times New Roman" w:cs="Times New Roman"/>
          <w:color w:val="000000"/>
          <w:sz w:val="28"/>
          <w:szCs w:val="28"/>
          <w:shd w:val="clear" w:color="auto" w:fill="FFFFFF"/>
          <w:lang w:val="en-US" w:eastAsia="ru-RU"/>
        </w:rPr>
        <w:t>an a</w:t>
      </w:r>
      <w:r w:rsidRPr="008E5983">
        <w:rPr>
          <w:rFonts w:ascii="Times New Roman" w:eastAsia="Times New Roman" w:hAnsi="Times New Roman" w:cs="Times New Roman"/>
          <w:color w:val="000000"/>
          <w:sz w:val="28"/>
          <w:szCs w:val="28"/>
          <w:shd w:val="clear" w:color="auto" w:fill="FFFFFF"/>
          <w:lang w:val="en-US" w:eastAsia="ru-RU"/>
        </w:rPr>
        <w:t xml:space="preserve">ctivated carbonization furnace. The dryer is a flash dryer using steam as medium. The activated carbonization furnace is an externally heated screw furnace. The dryer obtains heat from the exhaust of the activated carbonization furnace via a heat exchanger. The steam-rich exhaust is dehumidified in the sludge heating tower, leaving an extremely small quantity of odorous gas. The odorous gas is used for combustion in the activated carbonization furnace, eliminating the need for a hot air generating furnace and deodorization furnace. In the activated carbonization furnace, dried sludge and steam contained therein are sent to the lowest part of the screw and a high operating temperature is used to facilitate the activation reaction to produce adsorptive activated carbonized products. Activated carbonized products can be sold at high prices as a dioxin adsorbent. Moreover, carbonized products produced at a low operating temperature are used as soil improvers or fuel. Schematic diagram of the technology is shown </w:t>
      </w:r>
      <w:r w:rsidRPr="008E5983">
        <w:rPr>
          <w:rFonts w:ascii="Times New Roman" w:eastAsia="Times New Roman" w:hAnsi="Times New Roman" w:cs="Times New Roman"/>
          <w:sz w:val="28"/>
          <w:szCs w:val="28"/>
          <w:lang w:val="en-US" w:eastAsia="ru-RU"/>
        </w:rPr>
        <w:t>Figure 23.</w:t>
      </w:r>
    </w:p>
    <w:p w:rsidR="00CE3F64" w:rsidRPr="008E5983" w:rsidRDefault="00CE3F64" w:rsidP="008E5983">
      <w:pPr>
        <w:spacing w:after="0" w:line="240" w:lineRule="auto"/>
        <w:ind w:firstLine="708"/>
        <w:jc w:val="both"/>
        <w:rPr>
          <w:rFonts w:ascii="Times New Roman" w:eastAsia="Times New Roman" w:hAnsi="Times New Roman" w:cs="Times New Roman"/>
          <w:color w:val="000000"/>
          <w:sz w:val="28"/>
          <w:szCs w:val="28"/>
          <w:lang w:val="en-US" w:eastAsia="ru-RU"/>
        </w:rPr>
      </w:pPr>
    </w:p>
    <w:p w:rsidR="00CE3F64" w:rsidRPr="008E5983" w:rsidRDefault="00CE3F64" w:rsidP="008E5983">
      <w:pPr>
        <w:spacing w:after="0" w:line="240" w:lineRule="auto"/>
        <w:jc w:val="both"/>
        <w:rPr>
          <w:rFonts w:ascii="Times New Roman" w:eastAsia="Times New Roman" w:hAnsi="Times New Roman" w:cs="Times New Roman"/>
          <w:color w:val="000000"/>
          <w:sz w:val="28"/>
          <w:szCs w:val="28"/>
          <w:lang w:val="kk-KZ" w:eastAsia="ru-RU"/>
        </w:rPr>
      </w:pPr>
      <w:r w:rsidRPr="008E5983">
        <w:rPr>
          <w:rFonts w:ascii="Times New Roman" w:eastAsia="Times New Roman" w:hAnsi="Times New Roman" w:cs="Times New Roman"/>
          <w:noProof/>
          <w:color w:val="000000"/>
          <w:sz w:val="28"/>
          <w:szCs w:val="28"/>
          <w:shd w:val="clear" w:color="auto" w:fill="FFFFFF"/>
          <w:lang w:eastAsia="ru-RU"/>
        </w:rPr>
        <w:drawing>
          <wp:inline distT="0" distB="0" distL="0" distR="0" wp14:anchorId="084CA88C" wp14:editId="7FEAB7E8">
            <wp:extent cx="6111875" cy="365760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1875" cy="3657600"/>
                    </a:xfrm>
                    <a:prstGeom prst="rect">
                      <a:avLst/>
                    </a:prstGeom>
                    <a:noFill/>
                    <a:ln>
                      <a:noFill/>
                    </a:ln>
                  </pic:spPr>
                </pic:pic>
              </a:graphicData>
            </a:graphic>
          </wp:inline>
        </w:drawing>
      </w:r>
    </w:p>
    <w:p w:rsidR="00CE3F64" w:rsidRPr="008E5983" w:rsidRDefault="00CE3F64" w:rsidP="008E5983">
      <w:pPr>
        <w:spacing w:after="0" w:line="240" w:lineRule="auto"/>
        <w:jc w:val="both"/>
        <w:rPr>
          <w:rFonts w:ascii="Times New Roman" w:eastAsia="Times New Roman" w:hAnsi="Times New Roman" w:cs="Times New Roman"/>
          <w:color w:val="000000"/>
          <w:sz w:val="28"/>
          <w:szCs w:val="28"/>
          <w:shd w:val="clear" w:color="auto" w:fill="FFFFFF"/>
          <w:lang w:val="kk-KZ" w:eastAsia="ru-RU"/>
        </w:rPr>
      </w:pPr>
    </w:p>
    <w:p w:rsidR="00CE3F64" w:rsidRPr="008E5983" w:rsidRDefault="00CE3F64" w:rsidP="008E5983">
      <w:pPr>
        <w:spacing w:after="0" w:line="240" w:lineRule="auto"/>
        <w:jc w:val="center"/>
        <w:rPr>
          <w:rFonts w:ascii="Times New Roman" w:eastAsia="Times New Roman" w:hAnsi="Times New Roman" w:cs="Times New Roman"/>
          <w:color w:val="000000"/>
          <w:sz w:val="28"/>
          <w:szCs w:val="28"/>
          <w:shd w:val="clear" w:color="auto" w:fill="FFFFFF"/>
          <w:lang w:val="en-US" w:eastAsia="ru-RU"/>
        </w:rPr>
      </w:pPr>
      <w:r w:rsidRPr="008E5983">
        <w:rPr>
          <w:rFonts w:ascii="Times New Roman" w:eastAsia="Times New Roman" w:hAnsi="Times New Roman" w:cs="Times New Roman"/>
          <w:sz w:val="28"/>
          <w:szCs w:val="28"/>
          <w:lang w:val="en-US" w:eastAsia="ru-RU"/>
        </w:rPr>
        <w:t>Figure 23</w:t>
      </w:r>
      <w:r w:rsidR="006744F4" w:rsidRPr="008E5983">
        <w:rPr>
          <w:rFonts w:ascii="Times New Roman" w:eastAsia="Times New Roman" w:hAnsi="Times New Roman" w:cs="Times New Roman"/>
          <w:sz w:val="28"/>
          <w:szCs w:val="28"/>
          <w:lang w:val="en-US" w:eastAsia="ru-RU"/>
        </w:rPr>
        <w:t xml:space="preserve">. </w:t>
      </w:r>
      <w:r w:rsidRPr="008E5983">
        <w:rPr>
          <w:rFonts w:ascii="Times New Roman" w:eastAsia="Times New Roman" w:hAnsi="Times New Roman" w:cs="Times New Roman"/>
          <w:color w:val="000000"/>
          <w:sz w:val="28"/>
          <w:szCs w:val="28"/>
          <w:shd w:val="clear" w:color="auto" w:fill="FFFFFF"/>
          <w:lang w:val="en-US" w:eastAsia="ru-RU"/>
        </w:rPr>
        <w:t>Schematic diagram of the technology</w:t>
      </w:r>
    </w:p>
    <w:p w:rsidR="00CE3F64" w:rsidRPr="008E5983" w:rsidRDefault="00CE3F64" w:rsidP="008E5983">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rsidR="00CE3F64" w:rsidRPr="008E5983" w:rsidRDefault="00CE3F64" w:rsidP="008E5983">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rsidR="00CE3F64" w:rsidRPr="008E5983" w:rsidRDefault="00CE3F64" w:rsidP="008E5983">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rsidR="00CE3F64" w:rsidRPr="008E5983" w:rsidRDefault="00CE3F64"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eastAsia="ru-RU"/>
        </w:rPr>
      </w:pPr>
      <w:r w:rsidRPr="008E5983">
        <w:rPr>
          <w:rFonts w:ascii="Times New Roman" w:eastAsia="Times New Roman" w:hAnsi="Times New Roman" w:cs="Times New Roman"/>
          <w:b/>
          <w:color w:val="000000"/>
          <w:sz w:val="28"/>
          <w:szCs w:val="28"/>
          <w:lang w:eastAsia="ru-RU"/>
        </w:rPr>
        <w:t xml:space="preserve">Questions for </w:t>
      </w:r>
      <w:r w:rsidR="00CC115E">
        <w:rPr>
          <w:rFonts w:ascii="Times New Roman" w:eastAsia="Times New Roman" w:hAnsi="Times New Roman" w:cs="Times New Roman"/>
          <w:b/>
          <w:color w:val="000000"/>
          <w:sz w:val="28"/>
          <w:szCs w:val="28"/>
          <w:lang w:val="en-US" w:eastAsia="ru-RU"/>
        </w:rPr>
        <w:t>self-control</w:t>
      </w:r>
    </w:p>
    <w:p w:rsidR="00CE3F64" w:rsidRPr="008E5983" w:rsidRDefault="00CE3F64" w:rsidP="008E5983">
      <w:pPr>
        <w:spacing w:after="0" w:line="240" w:lineRule="auto"/>
        <w:jc w:val="both"/>
        <w:rPr>
          <w:rFonts w:ascii="Times New Roman" w:eastAsia="Times New Roman" w:hAnsi="Times New Roman" w:cs="Times New Roman"/>
          <w:color w:val="000000"/>
          <w:sz w:val="28"/>
          <w:szCs w:val="28"/>
          <w:lang w:val="en-US" w:eastAsia="ru-RU"/>
        </w:rPr>
      </w:pPr>
    </w:p>
    <w:p w:rsidR="00CE3F64" w:rsidRPr="008E5983" w:rsidRDefault="00CE3F64" w:rsidP="008E5983">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What is anaerobic processing?</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kk-KZ" w:eastAsia="ru-RU"/>
        </w:rPr>
        <w:t xml:space="preserve">Why </w:t>
      </w:r>
      <w:r w:rsidR="00CC115E">
        <w:rPr>
          <w:rFonts w:ascii="Times New Roman" w:eastAsia="Calibri" w:hAnsi="Times New Roman" w:cs="Times New Roman"/>
          <w:sz w:val="28"/>
          <w:szCs w:val="28"/>
          <w:lang w:val="en-US" w:eastAsia="ru-RU"/>
        </w:rPr>
        <w:t xml:space="preserve">was </w:t>
      </w:r>
      <w:r w:rsidRPr="008E5983">
        <w:rPr>
          <w:rFonts w:ascii="Times New Roman" w:eastAsia="Calibri" w:hAnsi="Times New Roman" w:cs="Times New Roman"/>
          <w:sz w:val="28"/>
          <w:szCs w:val="28"/>
          <w:lang w:val="en-US" w:eastAsia="ru-RU"/>
        </w:rPr>
        <w:t xml:space="preserve">anaerobic processing of waste recognized by the Program of </w:t>
      </w:r>
      <w:r w:rsidR="00CC115E" w:rsidRPr="008E5983">
        <w:rPr>
          <w:rFonts w:ascii="Times New Roman" w:eastAsia="Calibri" w:hAnsi="Times New Roman" w:cs="Times New Roman"/>
          <w:sz w:val="28"/>
          <w:szCs w:val="28"/>
          <w:lang w:val="en-US" w:eastAsia="ru-RU"/>
        </w:rPr>
        <w:t xml:space="preserve">Development </w:t>
      </w:r>
      <w:r w:rsidRPr="008E5983">
        <w:rPr>
          <w:rFonts w:ascii="Times New Roman" w:eastAsia="Calibri" w:hAnsi="Times New Roman" w:cs="Times New Roman"/>
          <w:sz w:val="28"/>
          <w:szCs w:val="28"/>
          <w:lang w:val="en-US" w:eastAsia="ru-RU"/>
        </w:rPr>
        <w:t>of the United Nations as one of the most useful decentralized power supply sources?</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Anaerobic processing is widely used as a source of renewable energy. What </w:t>
      </w:r>
      <w:r w:rsidR="00CC115E">
        <w:rPr>
          <w:rFonts w:ascii="Times New Roman" w:eastAsia="Calibri" w:hAnsi="Times New Roman" w:cs="Times New Roman"/>
          <w:sz w:val="28"/>
          <w:szCs w:val="28"/>
          <w:lang w:val="en-US" w:eastAsia="ru-RU"/>
        </w:rPr>
        <w:t>is</w:t>
      </w:r>
      <w:r w:rsidRPr="008E5983">
        <w:rPr>
          <w:rFonts w:ascii="Times New Roman" w:eastAsia="Calibri" w:hAnsi="Times New Roman" w:cs="Times New Roman"/>
          <w:sz w:val="28"/>
          <w:szCs w:val="28"/>
          <w:lang w:val="en-US" w:eastAsia="ru-RU"/>
        </w:rPr>
        <w:t xml:space="preserve"> a final or </w:t>
      </w:r>
      <w:r w:rsidR="00CC115E">
        <w:rPr>
          <w:rFonts w:ascii="Times New Roman" w:eastAsia="Calibri" w:hAnsi="Times New Roman" w:cs="Times New Roman"/>
          <w:sz w:val="28"/>
          <w:szCs w:val="28"/>
          <w:lang w:val="en-US" w:eastAsia="ru-RU"/>
        </w:rPr>
        <w:t xml:space="preserve">an </w:t>
      </w:r>
      <w:r w:rsidRPr="008E5983">
        <w:rPr>
          <w:rFonts w:ascii="Times New Roman" w:eastAsia="Calibri" w:hAnsi="Times New Roman" w:cs="Times New Roman"/>
          <w:sz w:val="28"/>
          <w:szCs w:val="28"/>
          <w:lang w:val="en-US" w:eastAsia="ru-RU"/>
        </w:rPr>
        <w:t>intermediate result?</w:t>
      </w:r>
    </w:p>
    <w:p w:rsidR="00CE3F64" w:rsidRPr="006D28DE" w:rsidRDefault="006D28DE"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6D28DE">
        <w:rPr>
          <w:rFonts w:ascii="Times New Roman" w:eastAsia="Calibri" w:hAnsi="Times New Roman" w:cs="Times New Roman"/>
          <w:sz w:val="28"/>
          <w:szCs w:val="28"/>
          <w:lang w:val="en-US" w:eastAsia="ru-RU"/>
        </w:rPr>
        <w:t>When was</w:t>
      </w:r>
      <w:r w:rsidR="00CE3F64" w:rsidRPr="006D28DE">
        <w:rPr>
          <w:rFonts w:ascii="Times New Roman" w:eastAsia="Calibri" w:hAnsi="Times New Roman" w:cs="Times New Roman"/>
          <w:sz w:val="28"/>
          <w:szCs w:val="28"/>
          <w:lang w:val="en-US" w:eastAsia="ru-RU"/>
        </w:rPr>
        <w:t xml:space="preserve"> the first anaerobic systematization constructed by </w:t>
      </w:r>
      <w:r>
        <w:rPr>
          <w:rFonts w:ascii="Times New Roman" w:eastAsia="Calibri" w:hAnsi="Times New Roman" w:cs="Times New Roman"/>
          <w:sz w:val="28"/>
          <w:szCs w:val="28"/>
          <w:lang w:val="en-US" w:eastAsia="ru-RU"/>
        </w:rPr>
        <w:t xml:space="preserve">the </w:t>
      </w:r>
      <w:r w:rsidR="00CE3F64" w:rsidRPr="006D28DE">
        <w:rPr>
          <w:rFonts w:ascii="Times New Roman" w:eastAsia="Calibri" w:hAnsi="Times New Roman" w:cs="Times New Roman"/>
          <w:sz w:val="28"/>
          <w:szCs w:val="28"/>
          <w:lang w:val="en-US" w:eastAsia="ru-RU"/>
        </w:rPr>
        <w:t>leper colony</w:t>
      </w:r>
      <w:r w:rsidRPr="006D28DE">
        <w:rPr>
          <w:rFonts w:ascii="Times New Roman" w:eastAsia="Calibri" w:hAnsi="Times New Roman" w:cs="Times New Roman"/>
          <w:sz w:val="28"/>
          <w:szCs w:val="28"/>
          <w:lang w:val="en-US" w:eastAsia="ru-RU"/>
        </w:rPr>
        <w:t>?</w:t>
      </w:r>
      <w:r w:rsidR="00CE3F64" w:rsidRPr="006D28DE">
        <w:rPr>
          <w:rFonts w:ascii="Times New Roman" w:eastAsia="Calibri" w:hAnsi="Times New Roman" w:cs="Times New Roman"/>
          <w:sz w:val="28"/>
          <w:szCs w:val="28"/>
          <w:lang w:val="en-US" w:eastAsia="ru-RU"/>
        </w:rPr>
        <w:t xml:space="preserve"> What is the septic tank? What is </w:t>
      </w:r>
      <w:r>
        <w:rPr>
          <w:rFonts w:ascii="Times New Roman" w:eastAsia="Calibri" w:hAnsi="Times New Roman" w:cs="Times New Roman"/>
          <w:sz w:val="28"/>
          <w:szCs w:val="28"/>
          <w:lang w:val="en-US" w:eastAsia="ru-RU"/>
        </w:rPr>
        <w:t>the volume</w:t>
      </w:r>
      <w:r w:rsidR="00CE3F64" w:rsidRPr="006D28DE">
        <w:rPr>
          <w:rFonts w:ascii="Times New Roman" w:eastAsia="Calibri" w:hAnsi="Times New Roman" w:cs="Times New Roman"/>
          <w:sz w:val="28"/>
          <w:szCs w:val="28"/>
          <w:lang w:val="en-US" w:eastAsia="ru-RU"/>
        </w:rPr>
        <w:t xml:space="preserve"> of </w:t>
      </w:r>
      <w:r>
        <w:rPr>
          <w:rFonts w:ascii="Times New Roman" w:eastAsia="Calibri" w:hAnsi="Times New Roman" w:cs="Times New Roman"/>
          <w:sz w:val="28"/>
          <w:szCs w:val="28"/>
          <w:lang w:val="en-US" w:eastAsia="ru-RU"/>
        </w:rPr>
        <w:t xml:space="preserve">the </w:t>
      </w:r>
      <w:r w:rsidR="00CE3F64" w:rsidRPr="006D28DE">
        <w:rPr>
          <w:rFonts w:ascii="Times New Roman" w:eastAsia="Calibri" w:hAnsi="Times New Roman" w:cs="Times New Roman"/>
          <w:sz w:val="28"/>
          <w:szCs w:val="28"/>
          <w:lang w:val="en-US" w:eastAsia="ru-RU"/>
        </w:rPr>
        <w:t xml:space="preserve">septic tank? </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What stages of anaerobic processing do you know?</w:t>
      </w:r>
    </w:p>
    <w:p w:rsidR="00CE3F64" w:rsidRPr="008E5983" w:rsidRDefault="006D28DE"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Are substances that</w:t>
      </w:r>
      <w:r w:rsidR="00CE3F64" w:rsidRPr="008E5983">
        <w:rPr>
          <w:rFonts w:ascii="Times New Roman" w:eastAsia="Calibri" w:hAnsi="Times New Roman" w:cs="Times New Roman"/>
          <w:sz w:val="28"/>
          <w:szCs w:val="28"/>
          <w:lang w:val="en-US" w:eastAsia="ru-RU"/>
        </w:rPr>
        <w:t xml:space="preserve"> do</w:t>
      </w:r>
      <w:r>
        <w:rPr>
          <w:rFonts w:ascii="Times New Roman" w:eastAsia="Calibri" w:hAnsi="Times New Roman" w:cs="Times New Roman"/>
          <w:sz w:val="28"/>
          <w:szCs w:val="28"/>
          <w:lang w:val="en-US" w:eastAsia="ru-RU"/>
        </w:rPr>
        <w:t xml:space="preserve"> </w:t>
      </w:r>
      <w:r w:rsidR="00CE3F64" w:rsidRPr="008E5983">
        <w:rPr>
          <w:rFonts w:ascii="Times New Roman" w:eastAsia="Calibri" w:hAnsi="Times New Roman" w:cs="Times New Roman"/>
          <w:sz w:val="28"/>
          <w:szCs w:val="28"/>
          <w:lang w:val="en-US" w:eastAsia="ru-RU"/>
        </w:rPr>
        <w:t>n</w:t>
      </w:r>
      <w:r>
        <w:rPr>
          <w:rFonts w:ascii="Times New Roman" w:eastAsia="Calibri" w:hAnsi="Times New Roman" w:cs="Times New Roman"/>
          <w:sz w:val="28"/>
          <w:szCs w:val="28"/>
          <w:lang w:val="en-US" w:eastAsia="ru-RU"/>
        </w:rPr>
        <w:t>o</w:t>
      </w:r>
      <w:r w:rsidR="00CE3F64" w:rsidRPr="008E5983">
        <w:rPr>
          <w:rFonts w:ascii="Times New Roman" w:eastAsia="Calibri" w:hAnsi="Times New Roman" w:cs="Times New Roman"/>
          <w:sz w:val="28"/>
          <w:szCs w:val="28"/>
          <w:lang w:val="en-US" w:eastAsia="ru-RU"/>
        </w:rPr>
        <w:t xml:space="preserve">t decay in a septic tank during anaerobic </w:t>
      </w:r>
      <w:r w:rsidR="00CE3F64" w:rsidRPr="008E5983">
        <w:rPr>
          <w:rFonts w:ascii="Times New Roman" w:eastAsia="Calibri" w:hAnsi="Times New Roman" w:cs="Times New Roman"/>
          <w:sz w:val="28"/>
          <w:szCs w:val="28"/>
          <w:lang w:val="kk-KZ" w:eastAsia="ru-RU"/>
        </w:rPr>
        <w:t>digestion</w:t>
      </w:r>
      <w:r w:rsidR="00CE3F64" w:rsidRPr="008E5983">
        <w:rPr>
          <w:rFonts w:ascii="Times New Roman" w:eastAsia="Calibri" w:hAnsi="Times New Roman" w:cs="Times New Roman"/>
          <w:sz w:val="28"/>
          <w:szCs w:val="28"/>
          <w:lang w:val="en-US" w:eastAsia="ru-RU"/>
        </w:rPr>
        <w:t xml:space="preserve"> dangerous </w:t>
      </w:r>
      <w:r>
        <w:rPr>
          <w:rFonts w:ascii="Times New Roman" w:eastAsia="Calibri" w:hAnsi="Times New Roman" w:cs="Times New Roman"/>
          <w:sz w:val="28"/>
          <w:szCs w:val="28"/>
          <w:lang w:val="en-US" w:eastAsia="ru-RU"/>
        </w:rPr>
        <w:t>or</w:t>
      </w:r>
      <w:r w:rsidR="00CE3F64" w:rsidRPr="008E5983">
        <w:rPr>
          <w:rFonts w:ascii="Times New Roman" w:eastAsia="Calibri" w:hAnsi="Times New Roman" w:cs="Times New Roman"/>
          <w:sz w:val="28"/>
          <w:szCs w:val="28"/>
          <w:lang w:val="en-US" w:eastAsia="ru-RU"/>
        </w:rPr>
        <w:t xml:space="preserve"> not?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Describe one </w:t>
      </w:r>
      <w:r w:rsidRPr="008E5983">
        <w:rPr>
          <w:rFonts w:ascii="Times New Roman" w:eastAsia="Calibri" w:hAnsi="Times New Roman" w:cs="Times New Roman"/>
          <w:sz w:val="28"/>
          <w:szCs w:val="28"/>
          <w:lang w:val="kk-KZ" w:eastAsia="ru-RU"/>
        </w:rPr>
        <w:t>disvantage of methane fermentation process</w:t>
      </w:r>
      <w:r w:rsidR="006D28DE">
        <w:rPr>
          <w:rFonts w:ascii="Times New Roman" w:eastAsia="Calibri" w:hAnsi="Times New Roman" w:cs="Times New Roman"/>
          <w:sz w:val="28"/>
          <w:szCs w:val="28"/>
          <w:lang w:val="en-US" w:eastAsia="ru-RU"/>
        </w:rPr>
        <w: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What are the four main components of this </w:t>
      </w:r>
      <w:proofErr w:type="gramStart"/>
      <w:r w:rsidRPr="008E5983">
        <w:rPr>
          <w:rFonts w:ascii="Times New Roman" w:eastAsia="Calibri" w:hAnsi="Times New Roman" w:cs="Times New Roman"/>
          <w:sz w:val="28"/>
          <w:szCs w:val="28"/>
          <w:lang w:val="en-US" w:eastAsia="ru-RU"/>
        </w:rPr>
        <w:t xml:space="preserve">technology </w:t>
      </w:r>
      <w:r w:rsidR="006D28DE">
        <w:rPr>
          <w:rFonts w:ascii="Times New Roman" w:eastAsia="Calibri" w:hAnsi="Times New Roman" w:cs="Times New Roman"/>
          <w:sz w:val="28"/>
          <w:szCs w:val="28"/>
          <w:lang w:val="en-US" w:eastAsia="ru-RU"/>
        </w:rPr>
        <w:t xml:space="preserve"> of</w:t>
      </w:r>
      <w:proofErr w:type="gramEnd"/>
      <w:r w:rsidR="006D28DE">
        <w:rPr>
          <w:rFonts w:ascii="Times New Roman" w:eastAsia="Calibri" w:hAnsi="Times New Roman" w:cs="Times New Roman"/>
          <w:sz w:val="28"/>
          <w:szCs w:val="28"/>
          <w:lang w:val="en-US" w:eastAsia="ru-RU"/>
        </w:rPr>
        <w:t xml:space="preserve"> </w:t>
      </w:r>
      <w:r w:rsidRPr="008E5983">
        <w:rPr>
          <w:rFonts w:ascii="Times New Roman" w:eastAsia="Calibri" w:hAnsi="Times New Roman" w:cs="Times New Roman"/>
          <w:sz w:val="28"/>
          <w:szCs w:val="28"/>
          <w:lang w:val="en-US" w:eastAsia="ru-RU"/>
        </w:rPr>
        <w:t>biogas</w:t>
      </w:r>
      <w:r w:rsidR="006D28DE">
        <w:rPr>
          <w:rFonts w:ascii="Times New Roman" w:eastAsia="Calibri" w:hAnsi="Times New Roman" w:cs="Times New Roman"/>
          <w:sz w:val="28"/>
          <w:szCs w:val="28"/>
          <w:lang w:val="en-US" w:eastAsia="ru-RU"/>
        </w:rPr>
        <w:t xml:space="preserve"> production</w:t>
      </w:r>
      <w:r w:rsidRPr="008E5983">
        <w:rPr>
          <w:rFonts w:ascii="Times New Roman" w:eastAsia="Calibri" w:hAnsi="Times New Roman" w:cs="Times New Roman"/>
          <w:sz w:val="28"/>
          <w:szCs w:val="28"/>
          <w:lang w:val="en-US" w:eastAsia="ru-RU"/>
        </w:rPr>
        <w: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What is the horizontal tank of methane fermentation?</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What technological system </w:t>
      </w:r>
      <w:r w:rsidRPr="00E5258E">
        <w:rPr>
          <w:rFonts w:ascii="Times New Roman" w:eastAsia="Calibri" w:hAnsi="Times New Roman" w:cs="Times New Roman"/>
          <w:sz w:val="28"/>
          <w:szCs w:val="28"/>
          <w:lang w:val="en-US" w:eastAsia="ru-RU"/>
        </w:rPr>
        <w:t>relieves</w:t>
      </w:r>
      <w:r w:rsidRPr="008E5983">
        <w:rPr>
          <w:rFonts w:ascii="Times New Roman" w:eastAsia="Calibri" w:hAnsi="Times New Roman" w:cs="Times New Roman"/>
          <w:sz w:val="28"/>
          <w:szCs w:val="28"/>
          <w:lang w:val="en-US" w:eastAsia="ru-RU"/>
        </w:rPr>
        <w:t xml:space="preserve"> burning of the gas? </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Where</w:t>
      </w:r>
      <w:r w:rsidR="006D28DE">
        <w:rPr>
          <w:rFonts w:ascii="Times New Roman" w:eastAsia="Calibri" w:hAnsi="Times New Roman" w:cs="Times New Roman"/>
          <w:sz w:val="28"/>
          <w:szCs w:val="28"/>
          <w:lang w:val="en-US" w:eastAsia="ru-RU"/>
        </w:rPr>
        <w:t xml:space="preserve"> can </w:t>
      </w:r>
      <w:r w:rsidRPr="008E5983">
        <w:rPr>
          <w:rFonts w:ascii="Times New Roman" w:eastAsia="Calibri" w:hAnsi="Times New Roman" w:cs="Times New Roman"/>
          <w:sz w:val="28"/>
          <w:szCs w:val="28"/>
          <w:lang w:val="en-US" w:eastAsia="ru-RU"/>
        </w:rPr>
        <w:t>carbonized products be used?</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What </w:t>
      </w:r>
      <w:r w:rsidR="006D28DE">
        <w:rPr>
          <w:rFonts w:ascii="Times New Roman" w:eastAsia="Calibri" w:hAnsi="Times New Roman" w:cs="Times New Roman"/>
          <w:sz w:val="28"/>
          <w:szCs w:val="28"/>
          <w:lang w:val="en-US" w:eastAsia="ru-RU"/>
        </w:rPr>
        <w:t xml:space="preserve">does </w:t>
      </w:r>
      <w:r w:rsidRPr="008E5983">
        <w:rPr>
          <w:rFonts w:ascii="Times New Roman" w:eastAsia="Calibri" w:hAnsi="Times New Roman" w:cs="Times New Roman"/>
          <w:sz w:val="28"/>
          <w:szCs w:val="28"/>
          <w:lang w:val="en-US" w:eastAsia="ru-RU"/>
        </w:rPr>
        <w:t>the equipment for carbonization activation</w:t>
      </w:r>
      <w:r w:rsidR="006D28DE" w:rsidRPr="006D28DE">
        <w:rPr>
          <w:rFonts w:ascii="Times New Roman" w:eastAsia="Calibri" w:hAnsi="Times New Roman" w:cs="Times New Roman"/>
          <w:sz w:val="28"/>
          <w:szCs w:val="28"/>
          <w:lang w:val="en-US" w:eastAsia="ru-RU"/>
        </w:rPr>
        <w:t xml:space="preserve"> </w:t>
      </w:r>
      <w:r w:rsidR="006D28DE" w:rsidRPr="008E5983">
        <w:rPr>
          <w:rFonts w:ascii="Times New Roman" w:eastAsia="Calibri" w:hAnsi="Times New Roman" w:cs="Times New Roman"/>
          <w:sz w:val="28"/>
          <w:szCs w:val="28"/>
          <w:lang w:val="en-US" w:eastAsia="ru-RU"/>
        </w:rPr>
        <w:t>include</w:t>
      </w:r>
      <w:r w:rsidRPr="008E5983">
        <w:rPr>
          <w:rFonts w:ascii="Times New Roman" w:eastAsia="Calibri" w:hAnsi="Times New Roman" w:cs="Times New Roman"/>
          <w:sz w:val="28"/>
          <w:szCs w:val="28"/>
          <w:lang w:val="en-US" w:eastAsia="ru-RU"/>
        </w:rPr>
        <w: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Why dryer</w:t>
      </w:r>
      <w:r w:rsidRPr="008E5983">
        <w:rPr>
          <w:rFonts w:ascii="Times New Roman" w:eastAsia="Calibri" w:hAnsi="Times New Roman" w:cs="Times New Roman"/>
          <w:sz w:val="28"/>
          <w:szCs w:val="28"/>
          <w:lang w:val="kk-KZ" w:eastAsia="ru-RU"/>
        </w:rPr>
        <w:t xml:space="preserve"> </w:t>
      </w:r>
      <w:r w:rsidR="00E5258E">
        <w:rPr>
          <w:rFonts w:ascii="Times New Roman" w:eastAsia="Calibri" w:hAnsi="Times New Roman" w:cs="Times New Roman"/>
          <w:sz w:val="28"/>
          <w:szCs w:val="28"/>
          <w:lang w:val="en-US" w:eastAsia="ru-RU"/>
        </w:rPr>
        <w:t xml:space="preserve">is </w:t>
      </w:r>
      <w:r w:rsidRPr="008E5983">
        <w:rPr>
          <w:rFonts w:ascii="Times New Roman" w:eastAsia="Calibri" w:hAnsi="Times New Roman" w:cs="Times New Roman"/>
          <w:sz w:val="28"/>
          <w:szCs w:val="28"/>
          <w:lang w:val="kk-KZ" w:eastAsia="ru-RU"/>
        </w:rPr>
        <w:t>used in methane tanks</w:t>
      </w:r>
      <w:r w:rsidRPr="008E5983">
        <w:rPr>
          <w:rFonts w:ascii="Times New Roman" w:eastAsia="Calibri" w:hAnsi="Times New Roman" w:cs="Times New Roman"/>
          <w:sz w:val="28"/>
          <w:szCs w:val="28"/>
          <w:lang w:val="en-US" w:eastAsia="ru-RU"/>
        </w:rPr>
        <w: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What </w:t>
      </w:r>
      <w:r w:rsidRPr="00E5258E">
        <w:rPr>
          <w:rFonts w:ascii="Times New Roman" w:eastAsia="Calibri" w:hAnsi="Times New Roman" w:cs="Times New Roman"/>
          <w:sz w:val="28"/>
          <w:szCs w:val="28"/>
          <w:lang w:val="en-US" w:eastAsia="ru-RU"/>
        </w:rPr>
        <w:t>dryer</w:t>
      </w:r>
      <w:r w:rsidRPr="008E5983">
        <w:rPr>
          <w:rFonts w:ascii="Times New Roman" w:eastAsia="Calibri" w:hAnsi="Times New Roman" w:cs="Times New Roman"/>
          <w:sz w:val="28"/>
          <w:szCs w:val="28"/>
          <w:lang w:val="en-US" w:eastAsia="ru-RU"/>
        </w:rPr>
        <w:t xml:space="preserve"> </w:t>
      </w:r>
      <w:r w:rsidR="00AB3EF9">
        <w:rPr>
          <w:rFonts w:ascii="Times New Roman" w:eastAsia="Calibri" w:hAnsi="Times New Roman" w:cs="Times New Roman"/>
          <w:sz w:val="28"/>
          <w:szCs w:val="28"/>
          <w:lang w:val="en-US" w:eastAsia="ru-RU"/>
        </w:rPr>
        <w:t xml:space="preserve">is </w:t>
      </w:r>
      <w:r w:rsidRPr="008E5983">
        <w:rPr>
          <w:rFonts w:ascii="Times New Roman" w:eastAsia="Calibri" w:hAnsi="Times New Roman" w:cs="Times New Roman"/>
          <w:sz w:val="28"/>
          <w:szCs w:val="28"/>
          <w:lang w:val="kk-KZ" w:eastAsia="ru-RU"/>
        </w:rPr>
        <w:t>use</w:t>
      </w:r>
      <w:r w:rsidRPr="008E5983">
        <w:rPr>
          <w:rFonts w:ascii="Times New Roman" w:eastAsia="Calibri" w:hAnsi="Times New Roman" w:cs="Times New Roman"/>
          <w:sz w:val="28"/>
          <w:szCs w:val="28"/>
          <w:lang w:val="en-US" w:eastAsia="ru-RU"/>
        </w:rPr>
        <w:t>d</w:t>
      </w:r>
      <w:r w:rsidRPr="008E5983">
        <w:rPr>
          <w:rFonts w:ascii="Times New Roman" w:eastAsia="Calibri" w:hAnsi="Times New Roman" w:cs="Times New Roman"/>
          <w:sz w:val="28"/>
          <w:szCs w:val="28"/>
          <w:lang w:val="kk-KZ" w:eastAsia="ru-RU"/>
        </w:rPr>
        <w:t xml:space="preserve"> as nutrient media</w:t>
      </w:r>
      <w:r w:rsidRPr="008E5983">
        <w:rPr>
          <w:rFonts w:ascii="Times New Roman" w:eastAsia="Calibri" w:hAnsi="Times New Roman" w:cs="Times New Roman"/>
          <w:sz w:val="28"/>
          <w:szCs w:val="28"/>
          <w:lang w:val="en-US" w:eastAsia="ru-RU"/>
        </w:rPr>
        <w:t>?</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 xml:space="preserve">How </w:t>
      </w:r>
      <w:r w:rsidR="00AB3EF9">
        <w:rPr>
          <w:rFonts w:ascii="Times New Roman" w:eastAsia="Calibri" w:hAnsi="Times New Roman" w:cs="Times New Roman"/>
          <w:sz w:val="28"/>
          <w:szCs w:val="28"/>
          <w:lang w:val="en-US" w:eastAsia="ru-RU"/>
        </w:rPr>
        <w:t xml:space="preserve">is </w:t>
      </w:r>
      <w:r w:rsidRPr="008E5983">
        <w:rPr>
          <w:rFonts w:ascii="Times New Roman" w:eastAsia="Calibri" w:hAnsi="Times New Roman" w:cs="Times New Roman"/>
          <w:sz w:val="28"/>
          <w:szCs w:val="28"/>
          <w:lang w:val="en-US" w:eastAsia="ru-RU"/>
        </w:rPr>
        <w:t>methane formed?</w:t>
      </w:r>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Why</w:t>
      </w:r>
      <w:r w:rsidR="00AB3EF9">
        <w:rPr>
          <w:rFonts w:ascii="Times New Roman" w:eastAsia="Calibri" w:hAnsi="Times New Roman" w:cs="Times New Roman"/>
          <w:sz w:val="28"/>
          <w:szCs w:val="28"/>
          <w:lang w:val="en-US" w:eastAsia="ru-RU"/>
        </w:rPr>
        <w:t xml:space="preserve"> do </w:t>
      </w:r>
      <w:r w:rsidRPr="008E5983">
        <w:rPr>
          <w:rFonts w:ascii="Times New Roman" w:eastAsia="Calibri" w:hAnsi="Times New Roman" w:cs="Times New Roman"/>
          <w:sz w:val="28"/>
          <w:szCs w:val="28"/>
          <w:lang w:val="kk-KZ" w:eastAsia="ru-RU"/>
        </w:rPr>
        <w:t>we need</w:t>
      </w:r>
      <w:r w:rsidRPr="008E5983">
        <w:rPr>
          <w:rFonts w:ascii="Times New Roman" w:eastAsia="Calibri" w:hAnsi="Times New Roman" w:cs="Times New Roman"/>
          <w:sz w:val="28"/>
          <w:szCs w:val="28"/>
          <w:lang w:val="en-US" w:eastAsia="ru-RU"/>
        </w:rPr>
        <w:t xml:space="preserve"> tank </w:t>
      </w:r>
      <w:r w:rsidRPr="008E5983">
        <w:rPr>
          <w:rFonts w:ascii="Times New Roman" w:eastAsia="Calibri" w:hAnsi="Times New Roman" w:cs="Times New Roman"/>
          <w:sz w:val="28"/>
          <w:szCs w:val="28"/>
          <w:lang w:val="kk-KZ" w:eastAsia="ru-RU"/>
        </w:rPr>
        <w:t>in</w:t>
      </w:r>
      <w:r w:rsidRPr="008E5983">
        <w:rPr>
          <w:rFonts w:ascii="Times New Roman" w:eastAsia="Calibri" w:hAnsi="Times New Roman" w:cs="Times New Roman"/>
          <w:sz w:val="28"/>
          <w:szCs w:val="28"/>
          <w:lang w:val="en-US" w:eastAsia="ru-RU"/>
        </w:rPr>
        <w:t xml:space="preserve"> methane fermentation?</w:t>
      </w:r>
    </w:p>
    <w:p w:rsidR="00CE3F64" w:rsidRPr="008E5983" w:rsidRDefault="00AB3EF9"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 xml:space="preserve">What are the </w:t>
      </w:r>
      <w:r w:rsidR="00CE3F64" w:rsidRPr="008E5983">
        <w:rPr>
          <w:rFonts w:ascii="Times New Roman" w:eastAsia="Calibri" w:hAnsi="Times New Roman" w:cs="Times New Roman"/>
          <w:sz w:val="28"/>
          <w:szCs w:val="28"/>
          <w:lang w:val="kk-KZ" w:eastAsia="ru-RU"/>
        </w:rPr>
        <w:t>disvantage</w:t>
      </w:r>
      <w:r>
        <w:rPr>
          <w:rFonts w:ascii="Times New Roman" w:eastAsia="Calibri" w:hAnsi="Times New Roman" w:cs="Times New Roman"/>
          <w:sz w:val="28"/>
          <w:szCs w:val="28"/>
          <w:lang w:val="en-US" w:eastAsia="ru-RU"/>
        </w:rPr>
        <w:t>s</w:t>
      </w:r>
      <w:r w:rsidR="00CE3F64" w:rsidRPr="008E5983">
        <w:rPr>
          <w:rFonts w:ascii="Times New Roman" w:eastAsia="Calibri" w:hAnsi="Times New Roman" w:cs="Times New Roman"/>
          <w:sz w:val="28"/>
          <w:szCs w:val="28"/>
          <w:lang w:val="kk-KZ" w:eastAsia="ru-RU"/>
        </w:rPr>
        <w:t xml:space="preserve"> of </w:t>
      </w:r>
      <w:r>
        <w:rPr>
          <w:rFonts w:ascii="Times New Roman" w:eastAsia="Calibri" w:hAnsi="Times New Roman" w:cs="Times New Roman"/>
          <w:sz w:val="28"/>
          <w:szCs w:val="28"/>
          <w:lang w:val="en-US" w:eastAsia="ru-RU"/>
        </w:rPr>
        <w:t xml:space="preserve">the </w:t>
      </w:r>
      <w:r w:rsidR="00CE3F64" w:rsidRPr="008E5983">
        <w:rPr>
          <w:rFonts w:ascii="Times New Roman" w:eastAsia="Calibri" w:hAnsi="Times New Roman" w:cs="Times New Roman"/>
          <w:sz w:val="28"/>
          <w:szCs w:val="28"/>
          <w:lang w:val="kk-KZ" w:eastAsia="ru-RU"/>
        </w:rPr>
        <w:t xml:space="preserve">methane fermentation </w:t>
      </w:r>
      <w:proofErr w:type="gramStart"/>
      <w:r w:rsidR="00CE3F64" w:rsidRPr="008E5983">
        <w:rPr>
          <w:rFonts w:ascii="Times New Roman" w:eastAsia="Calibri" w:hAnsi="Times New Roman" w:cs="Times New Roman"/>
          <w:sz w:val="28"/>
          <w:szCs w:val="28"/>
          <w:lang w:val="kk-KZ" w:eastAsia="ru-RU"/>
        </w:rPr>
        <w:t xml:space="preserve">process </w:t>
      </w:r>
      <w:r w:rsidR="00CE3F64" w:rsidRPr="008E5983">
        <w:rPr>
          <w:rFonts w:ascii="Times New Roman" w:eastAsia="Calibri" w:hAnsi="Times New Roman" w:cs="Times New Roman"/>
          <w:sz w:val="28"/>
          <w:szCs w:val="28"/>
          <w:lang w:val="en-US" w:eastAsia="ru-RU"/>
        </w:rPr>
        <w:t>?</w:t>
      </w:r>
      <w:proofErr w:type="gramEnd"/>
    </w:p>
    <w:p w:rsidR="00CE3F64" w:rsidRPr="008E5983" w:rsidRDefault="00CE3F64" w:rsidP="00774658">
      <w:pPr>
        <w:numPr>
          <w:ilvl w:val="0"/>
          <w:numId w:val="4"/>
        </w:numPr>
        <w:spacing w:after="0" w:line="240" w:lineRule="auto"/>
        <w:contextualSpacing/>
        <w:rPr>
          <w:rFonts w:ascii="Times New Roman" w:eastAsia="Calibri" w:hAnsi="Times New Roman" w:cs="Times New Roman"/>
          <w:sz w:val="28"/>
          <w:szCs w:val="28"/>
          <w:lang w:val="en-US" w:eastAsia="ru-RU"/>
        </w:rPr>
      </w:pPr>
      <w:r w:rsidRPr="008E5983">
        <w:rPr>
          <w:rFonts w:ascii="Times New Roman" w:eastAsia="Calibri" w:hAnsi="Times New Roman" w:cs="Times New Roman"/>
          <w:sz w:val="28"/>
          <w:szCs w:val="28"/>
          <w:lang w:val="en-US" w:eastAsia="ru-RU"/>
        </w:rPr>
        <w:t>Where do we use the carbonized products made at a low working temperature?</w:t>
      </w: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contextualSpacing/>
        <w:rPr>
          <w:rFonts w:ascii="Times New Roman" w:eastAsia="Calibri" w:hAnsi="Times New Roman" w:cs="Times New Roman"/>
          <w:sz w:val="28"/>
          <w:szCs w:val="28"/>
          <w:lang w:val="en-US" w:eastAsia="ru-RU"/>
        </w:rPr>
      </w:pPr>
    </w:p>
    <w:p w:rsidR="00107066" w:rsidRDefault="00107066" w:rsidP="008E5983">
      <w:pPr>
        <w:spacing w:after="0" w:line="240" w:lineRule="auto"/>
        <w:ind w:left="720"/>
        <w:contextualSpacing/>
        <w:rPr>
          <w:rFonts w:ascii="Times New Roman" w:eastAsia="Calibri" w:hAnsi="Times New Roman" w:cs="Times New Roman"/>
          <w:sz w:val="28"/>
          <w:szCs w:val="28"/>
          <w:lang w:val="en-US" w:eastAsia="ru-RU"/>
        </w:rPr>
      </w:pPr>
    </w:p>
    <w:p w:rsidR="00A22142" w:rsidRDefault="00A22142" w:rsidP="008E5983">
      <w:pPr>
        <w:spacing w:after="0" w:line="240" w:lineRule="auto"/>
        <w:ind w:left="720"/>
        <w:contextualSpacing/>
        <w:rPr>
          <w:rFonts w:ascii="Times New Roman" w:eastAsia="Calibri" w:hAnsi="Times New Roman" w:cs="Times New Roman"/>
          <w:sz w:val="28"/>
          <w:szCs w:val="28"/>
          <w:lang w:val="en-US" w:eastAsia="ru-RU"/>
        </w:rPr>
      </w:pPr>
    </w:p>
    <w:p w:rsidR="00A22142" w:rsidRDefault="00A22142" w:rsidP="008E5983">
      <w:pPr>
        <w:spacing w:after="0" w:line="240" w:lineRule="auto"/>
        <w:ind w:left="720"/>
        <w:contextualSpacing/>
        <w:rPr>
          <w:rFonts w:ascii="Times New Roman" w:eastAsia="Calibri" w:hAnsi="Times New Roman" w:cs="Times New Roman"/>
          <w:sz w:val="28"/>
          <w:szCs w:val="28"/>
          <w:lang w:val="en-US" w:eastAsia="ru-RU"/>
        </w:rPr>
      </w:pPr>
    </w:p>
    <w:p w:rsidR="00A22142" w:rsidRDefault="00A22142" w:rsidP="008E5983">
      <w:pPr>
        <w:spacing w:after="0" w:line="240" w:lineRule="auto"/>
        <w:ind w:left="720"/>
        <w:contextualSpacing/>
        <w:rPr>
          <w:rFonts w:ascii="Times New Roman" w:eastAsia="Calibri" w:hAnsi="Times New Roman" w:cs="Times New Roman"/>
          <w:sz w:val="28"/>
          <w:szCs w:val="28"/>
          <w:lang w:val="en-US" w:eastAsia="ru-RU"/>
        </w:rPr>
      </w:pPr>
    </w:p>
    <w:p w:rsidR="00A22142" w:rsidRDefault="00A22142" w:rsidP="008E5983">
      <w:pPr>
        <w:spacing w:after="0" w:line="240" w:lineRule="auto"/>
        <w:ind w:left="720"/>
        <w:contextualSpacing/>
        <w:rPr>
          <w:rFonts w:ascii="Times New Roman" w:eastAsia="Calibri" w:hAnsi="Times New Roman" w:cs="Times New Roman"/>
          <w:sz w:val="28"/>
          <w:szCs w:val="28"/>
          <w:lang w:val="en-US" w:eastAsia="ru-RU"/>
        </w:rPr>
      </w:pPr>
    </w:p>
    <w:p w:rsidR="00A22142" w:rsidRDefault="00A22142" w:rsidP="008E5983">
      <w:pPr>
        <w:spacing w:after="0" w:line="240" w:lineRule="auto"/>
        <w:ind w:left="720"/>
        <w:contextualSpacing/>
        <w:rPr>
          <w:rFonts w:ascii="Times New Roman" w:eastAsia="Calibri" w:hAnsi="Times New Roman" w:cs="Times New Roman"/>
          <w:sz w:val="28"/>
          <w:szCs w:val="28"/>
          <w:lang w:val="en-US" w:eastAsia="ru-RU"/>
        </w:rPr>
      </w:pPr>
    </w:p>
    <w:p w:rsidR="00CE3F64" w:rsidRPr="008E5983" w:rsidRDefault="00CE3F64" w:rsidP="008E5983">
      <w:pPr>
        <w:spacing w:after="0" w:line="240" w:lineRule="auto"/>
        <w:ind w:left="720"/>
        <w:jc w:val="center"/>
        <w:rPr>
          <w:rFonts w:ascii="Times New Roman" w:hAnsi="Times New Roman" w:cs="Times New Roman"/>
          <w:i/>
          <w:sz w:val="28"/>
          <w:szCs w:val="28"/>
          <w:shd w:val="clear" w:color="auto" w:fill="FFFFFF"/>
          <w:lang w:val="en-US"/>
        </w:rPr>
      </w:pPr>
      <w:r w:rsidRPr="008E5983">
        <w:rPr>
          <w:rFonts w:ascii="Times New Roman" w:hAnsi="Times New Roman" w:cs="Times New Roman"/>
          <w:i/>
          <w:sz w:val="28"/>
          <w:szCs w:val="28"/>
          <w:shd w:val="clear" w:color="auto" w:fill="FFFFFF"/>
          <w:lang w:val="en-US"/>
        </w:rPr>
        <w:lastRenderedPageBreak/>
        <w:t>Chapter 8</w:t>
      </w:r>
    </w:p>
    <w:p w:rsidR="00CE3F64" w:rsidRPr="008E5983" w:rsidRDefault="00CE3F64" w:rsidP="008E5983">
      <w:pPr>
        <w:spacing w:after="0" w:line="240" w:lineRule="auto"/>
        <w:ind w:firstLine="720"/>
        <w:jc w:val="both"/>
        <w:rPr>
          <w:rFonts w:ascii="Times New Roman" w:hAnsi="Times New Roman" w:cs="Times New Roman"/>
          <w:caps/>
          <w:color w:val="000000"/>
          <w:sz w:val="28"/>
          <w:szCs w:val="28"/>
          <w:lang w:val="en-US"/>
        </w:rPr>
      </w:pPr>
    </w:p>
    <w:p w:rsidR="00CE3F64" w:rsidRPr="008E5983" w:rsidRDefault="00CE3F64" w:rsidP="008E5983">
      <w:pPr>
        <w:spacing w:after="0" w:line="240" w:lineRule="auto"/>
        <w:ind w:firstLine="720"/>
        <w:jc w:val="center"/>
        <w:rPr>
          <w:rFonts w:ascii="Times New Roman" w:hAnsi="Times New Roman" w:cs="Times New Roman"/>
          <w:b/>
          <w:caps/>
          <w:sz w:val="28"/>
          <w:szCs w:val="28"/>
          <w:lang w:val="en-US"/>
        </w:rPr>
      </w:pPr>
      <w:r w:rsidRPr="008E5983">
        <w:rPr>
          <w:rFonts w:ascii="Times New Roman" w:hAnsi="Times New Roman" w:cs="Times New Roman"/>
          <w:b/>
          <w:caps/>
          <w:color w:val="000000"/>
          <w:sz w:val="28"/>
          <w:szCs w:val="28"/>
          <w:lang w:val="en-US"/>
        </w:rPr>
        <w:t>Utilization of agr</w:t>
      </w:r>
      <w:r w:rsidR="00002ED6">
        <w:rPr>
          <w:rFonts w:ascii="Times New Roman" w:hAnsi="Times New Roman" w:cs="Times New Roman"/>
          <w:b/>
          <w:caps/>
          <w:color w:val="000000"/>
          <w:sz w:val="28"/>
          <w:szCs w:val="28"/>
          <w:lang w:val="en-US"/>
        </w:rPr>
        <w:t>I</w:t>
      </w:r>
      <w:r w:rsidRPr="008E5983">
        <w:rPr>
          <w:rFonts w:ascii="Times New Roman" w:hAnsi="Times New Roman" w:cs="Times New Roman"/>
          <w:b/>
          <w:caps/>
          <w:color w:val="000000"/>
          <w:sz w:val="28"/>
          <w:szCs w:val="28"/>
          <w:lang w:val="en-US"/>
        </w:rPr>
        <w:t>cult</w:t>
      </w:r>
      <w:r w:rsidR="00002ED6">
        <w:rPr>
          <w:rFonts w:ascii="Times New Roman" w:hAnsi="Times New Roman" w:cs="Times New Roman"/>
          <w:b/>
          <w:caps/>
          <w:color w:val="000000"/>
          <w:sz w:val="28"/>
          <w:szCs w:val="28"/>
          <w:lang w:val="en-US"/>
        </w:rPr>
        <w:t>U</w:t>
      </w:r>
      <w:r w:rsidRPr="008E5983">
        <w:rPr>
          <w:rFonts w:ascii="Times New Roman" w:hAnsi="Times New Roman" w:cs="Times New Roman"/>
          <w:b/>
          <w:caps/>
          <w:color w:val="000000"/>
          <w:sz w:val="28"/>
          <w:szCs w:val="28"/>
          <w:lang w:val="en-US"/>
        </w:rPr>
        <w:t xml:space="preserve">ral and industrial </w:t>
      </w:r>
      <w:r w:rsidRPr="008E5983">
        <w:rPr>
          <w:rFonts w:ascii="Times New Roman" w:hAnsi="Times New Roman" w:cs="Times New Roman"/>
          <w:b/>
          <w:caps/>
          <w:sz w:val="28"/>
          <w:szCs w:val="28"/>
          <w:lang w:val="en-US"/>
        </w:rPr>
        <w:t>waste</w:t>
      </w:r>
    </w:p>
    <w:p w:rsidR="00CE3F64" w:rsidRPr="008E5983" w:rsidRDefault="00CE3F64" w:rsidP="008E5983">
      <w:pPr>
        <w:pStyle w:val="a3"/>
        <w:spacing w:before="0" w:beforeAutospacing="0" w:after="0" w:afterAutospacing="0"/>
        <w:ind w:left="88" w:right="76" w:firstLine="632"/>
        <w:jc w:val="both"/>
        <w:rPr>
          <w:color w:val="424242"/>
          <w:sz w:val="28"/>
          <w:szCs w:val="28"/>
          <w:lang w:val="en-US"/>
        </w:rPr>
      </w:pPr>
      <w:r w:rsidRPr="008E5983">
        <w:rPr>
          <w:b/>
          <w:color w:val="424242"/>
          <w:sz w:val="28"/>
          <w:szCs w:val="28"/>
          <w:lang w:val="en-US"/>
        </w:rPr>
        <w:t>8.1 Bioconversion of organic waste</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w:t>
      </w:r>
      <w:r w:rsidRPr="008E5983">
        <w:rPr>
          <w:color w:val="424242"/>
          <w:sz w:val="28"/>
          <w:szCs w:val="28"/>
          <w:lang w:val="en-US"/>
        </w:rPr>
        <w:tab/>
        <w:t>The technology of microbiological bioconversion of waste is designed for processing raw materials not used in traditional feed production into high-quality carbohydrate-protein feed additives and mixed fodder. The technology of microbiological bioconversion is intended for processing of agricultural waste, food and grain processing industry into feed additives and mixed fodder.</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 xml:space="preserve">The essence of bioconversion technology is as follows: raw materials (waste) containing complex polysaccharides – pectin, cellulose, hemicellulose </w:t>
      </w:r>
      <w:proofErr w:type="gramStart"/>
      <w:r w:rsidRPr="008E5983">
        <w:rPr>
          <w:color w:val="424242"/>
          <w:sz w:val="28"/>
          <w:szCs w:val="28"/>
          <w:lang w:val="en-US"/>
        </w:rPr>
        <w:t>are</w:t>
      </w:r>
      <w:proofErr w:type="gramEnd"/>
      <w:r w:rsidRPr="008E5983">
        <w:rPr>
          <w:color w:val="424242"/>
          <w:sz w:val="28"/>
          <w:szCs w:val="28"/>
          <w:lang w:val="en-US"/>
        </w:rPr>
        <w:t xml:space="preserve"> exposed by complex enzyme preparations containing pectinase, hemicellulase and cellulase.</w:t>
      </w:r>
    </w:p>
    <w:p w:rsidR="00CE3F64" w:rsidRPr="008E5983" w:rsidRDefault="00CE3F64" w:rsidP="008E5983">
      <w:pPr>
        <w:pStyle w:val="a3"/>
        <w:spacing w:before="0" w:beforeAutospacing="0" w:after="0" w:afterAutospacing="0"/>
        <w:ind w:left="74" w:right="74"/>
        <w:jc w:val="both"/>
        <w:rPr>
          <w:color w:val="424242"/>
          <w:sz w:val="28"/>
          <w:szCs w:val="28"/>
          <w:lang w:val="kk-KZ"/>
        </w:rPr>
      </w:pPr>
      <w:r w:rsidRPr="008E5983">
        <w:rPr>
          <w:color w:val="424242"/>
          <w:sz w:val="28"/>
          <w:szCs w:val="28"/>
          <w:lang w:val="en-US"/>
        </w:rPr>
        <w:t>Enzymes are purified extracellular protein capable of deep destruction of the cell walls and individual structural polysaccharides, i.e. splitting of complex polysaccharides into simple ones, followed by construction on their basis of easily digestible feed product.</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The following wastes can be used as raw material components:</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plant components of agricultural crops: stalks of grain and industrial crops, baskets and stalks of sunflower, flax waste, corn cob rods, potato pulp, grass legumes, waste haylage and silage, waste vines, waste tea plantations, tobacco stems</w:t>
      </w:r>
      <w:r w:rsidR="002C4D8A">
        <w:rPr>
          <w:color w:val="424242"/>
          <w:sz w:val="28"/>
          <w:szCs w:val="28"/>
          <w:lang w:val="en-US"/>
        </w:rPr>
        <w:t>;</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 xml:space="preserve">- waste of the grain processing industry: bran, waste </w:t>
      </w:r>
      <w:r w:rsidR="00C524F3">
        <w:rPr>
          <w:color w:val="424242"/>
          <w:sz w:val="28"/>
          <w:szCs w:val="28"/>
          <w:lang w:val="en-US"/>
        </w:rPr>
        <w:t xml:space="preserve">produced </w:t>
      </w:r>
      <w:r w:rsidRPr="008E5983">
        <w:rPr>
          <w:color w:val="424242"/>
          <w:sz w:val="28"/>
          <w:szCs w:val="28"/>
          <w:lang w:val="en-US"/>
        </w:rPr>
        <w:t>during cleaning and sorting of grain mass (grain waste), grain weed admixture, injured grains, puny and sprouted grains, seeds of wild plants, substandard grain</w:t>
      </w:r>
      <w:r w:rsidR="002C4D8A">
        <w:rPr>
          <w:color w:val="424242"/>
          <w:sz w:val="28"/>
          <w:szCs w:val="28"/>
          <w:lang w:val="en-US"/>
        </w:rPr>
        <w:t>;</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 canning wastes, wine industry and fruit waste: peels, seeds and defective fruit pomace, grape waste, waste vegetables, cut ends of fruit, cake, defective, vegetables, waste green peas (greens, scatter</w:t>
      </w:r>
      <w:r w:rsidR="002C4D8A">
        <w:rPr>
          <w:color w:val="424242"/>
          <w:sz w:val="28"/>
          <w:szCs w:val="28"/>
          <w:lang w:val="en-US"/>
        </w:rPr>
        <w:t>ed</w:t>
      </w:r>
      <w:r w:rsidRPr="008E5983">
        <w:rPr>
          <w:color w:val="424242"/>
          <w:sz w:val="28"/>
          <w:szCs w:val="28"/>
          <w:lang w:val="en-US"/>
        </w:rPr>
        <w:t xml:space="preserve"> grain, broken grain, pieces of lea</w:t>
      </w:r>
      <w:r w:rsidR="002C4D8A">
        <w:rPr>
          <w:color w:val="424242"/>
          <w:sz w:val="28"/>
          <w:szCs w:val="28"/>
          <w:lang w:val="en-US"/>
        </w:rPr>
        <w:t>ves</w:t>
      </w:r>
      <w:r w:rsidRPr="008E5983">
        <w:rPr>
          <w:color w:val="424242"/>
          <w:sz w:val="28"/>
          <w:szCs w:val="28"/>
          <w:lang w:val="en-US"/>
        </w:rPr>
        <w:t>, lea</w:t>
      </w:r>
      <w:r w:rsidR="002C4D8A">
        <w:rPr>
          <w:color w:val="424242"/>
          <w:sz w:val="28"/>
          <w:szCs w:val="28"/>
          <w:lang w:val="en-US"/>
        </w:rPr>
        <w:t>ves</w:t>
      </w:r>
      <w:r w:rsidRPr="008E5983">
        <w:rPr>
          <w:color w:val="424242"/>
          <w:sz w:val="28"/>
          <w:szCs w:val="28"/>
          <w:lang w:val="en-US"/>
        </w:rPr>
        <w:t>), waste cabbage, beets, carrots, potatoes</w:t>
      </w:r>
      <w:r w:rsidR="002C4D8A">
        <w:rPr>
          <w:color w:val="424242"/>
          <w:sz w:val="28"/>
          <w:szCs w:val="28"/>
          <w:lang w:val="en-US"/>
        </w:rPr>
        <w:t>;</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 wastes of sugar industry: beet pulp, molasses, refinery molasses, sludge cake, beet waste, tails of beets</w:t>
      </w:r>
      <w:r w:rsidR="002C4D8A">
        <w:rPr>
          <w:color w:val="424242"/>
          <w:sz w:val="28"/>
          <w:szCs w:val="28"/>
          <w:lang w:val="en-US"/>
        </w:rPr>
        <w:t>;</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firstLine="634"/>
        <w:jc w:val="both"/>
        <w:rPr>
          <w:color w:val="424242"/>
          <w:sz w:val="28"/>
          <w:szCs w:val="28"/>
          <w:lang w:val="en-US"/>
        </w:rPr>
      </w:pPr>
      <w:r w:rsidRPr="008E5983">
        <w:rPr>
          <w:color w:val="424242"/>
          <w:sz w:val="28"/>
          <w:szCs w:val="28"/>
          <w:lang w:val="en-US"/>
        </w:rPr>
        <w:t xml:space="preserve">- waste </w:t>
      </w:r>
      <w:r w:rsidR="002C4D8A">
        <w:rPr>
          <w:color w:val="424242"/>
          <w:sz w:val="28"/>
          <w:szCs w:val="28"/>
          <w:lang w:val="en-US"/>
        </w:rPr>
        <w:t xml:space="preserve">of </w:t>
      </w:r>
      <w:r w:rsidRPr="008E5983">
        <w:rPr>
          <w:color w:val="424242"/>
          <w:sz w:val="28"/>
          <w:szCs w:val="28"/>
          <w:lang w:val="en-US"/>
        </w:rPr>
        <w:t>brewing and the alcohol industry: alloy of barley (shrunken grain barley, chaff, straw and other impurities), polishing waste, particles of crushed shell</w:t>
      </w:r>
      <w:r w:rsidR="002C4D8A">
        <w:rPr>
          <w:color w:val="424242"/>
          <w:sz w:val="28"/>
          <w:szCs w:val="28"/>
          <w:lang w:val="en-US"/>
        </w:rPr>
        <w:t>s</w:t>
      </w:r>
      <w:r w:rsidRPr="008E5983">
        <w:rPr>
          <w:color w:val="424242"/>
          <w:sz w:val="28"/>
          <w:szCs w:val="28"/>
          <w:lang w:val="en-US"/>
        </w:rPr>
        <w:t>, endosperm, broken grain, malt dust, brewer's grain, molasses, starchy foods (potatoes and various types of grain), distillery grains, mash</w:t>
      </w:r>
      <w:r w:rsidR="002C4D8A">
        <w:rPr>
          <w:color w:val="424242"/>
          <w:sz w:val="28"/>
          <w:szCs w:val="28"/>
          <w:lang w:val="en-US"/>
        </w:rPr>
        <w:t>;</w:t>
      </w:r>
      <w:r w:rsidRPr="008E5983">
        <w:rPr>
          <w:color w:val="424242"/>
          <w:sz w:val="28"/>
          <w:szCs w:val="28"/>
          <w:lang w:val="en-US"/>
        </w:rPr>
        <w:t> </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xml:space="preserve">- waste </w:t>
      </w:r>
      <w:r w:rsidR="002C4D8A">
        <w:rPr>
          <w:color w:val="424242"/>
          <w:sz w:val="28"/>
          <w:szCs w:val="28"/>
          <w:lang w:val="en-US"/>
        </w:rPr>
        <w:t xml:space="preserve">of </w:t>
      </w:r>
      <w:r w:rsidRPr="008E5983">
        <w:rPr>
          <w:color w:val="424242"/>
          <w:sz w:val="28"/>
          <w:szCs w:val="28"/>
          <w:lang w:val="en-US"/>
        </w:rPr>
        <w:t>tea industry: tea dust, stalks</w:t>
      </w:r>
      <w:r w:rsidR="002C4D8A">
        <w:rPr>
          <w:color w:val="424242"/>
          <w:sz w:val="28"/>
          <w:szCs w:val="28"/>
          <w:lang w:val="en-US"/>
        </w:rPr>
        <w:t>;</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 wastes of essential oil industry: waste of herbaceous and floral raw materials</w:t>
      </w:r>
      <w:r w:rsidR="002C4D8A">
        <w:rPr>
          <w:color w:val="424242"/>
          <w:sz w:val="28"/>
          <w:szCs w:val="28"/>
          <w:lang w:val="en-US"/>
        </w:rPr>
        <w:t>;</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wastes of oil and fat industry: sunflower husks, cotton husks</w:t>
      </w:r>
      <w:r w:rsidR="002C4D8A">
        <w:rPr>
          <w:color w:val="424242"/>
          <w:sz w:val="28"/>
          <w:szCs w:val="28"/>
          <w:lang w:val="en-US"/>
        </w:rPr>
        <w:t>;</w:t>
      </w:r>
    </w:p>
    <w:p w:rsidR="00CE3F64" w:rsidRPr="008E5983" w:rsidRDefault="00CE3F64" w:rsidP="008E5983">
      <w:pPr>
        <w:pStyle w:val="a3"/>
        <w:spacing w:before="0" w:beforeAutospacing="0" w:after="0" w:afterAutospacing="0"/>
        <w:ind w:left="74" w:right="74"/>
        <w:jc w:val="both"/>
        <w:rPr>
          <w:color w:val="424242"/>
          <w:sz w:val="28"/>
          <w:szCs w:val="28"/>
          <w:lang w:val="en-US"/>
        </w:rPr>
      </w:pPr>
      <w:r w:rsidRPr="008E5983">
        <w:rPr>
          <w:color w:val="424242"/>
          <w:sz w:val="28"/>
          <w:szCs w:val="28"/>
          <w:lang w:val="en-US"/>
        </w:rPr>
        <w:t>- wastes of confectionery and dairy industry. </w:t>
      </w:r>
    </w:p>
    <w:p w:rsidR="00CE3F64" w:rsidRPr="008E5983" w:rsidRDefault="00CE3F64" w:rsidP="008E5983">
      <w:pPr>
        <w:pStyle w:val="a3"/>
        <w:spacing w:before="0" w:beforeAutospacing="0" w:after="0" w:afterAutospacing="0"/>
        <w:ind w:left="76" w:right="76" w:firstLine="632"/>
        <w:jc w:val="both"/>
        <w:rPr>
          <w:color w:val="424242"/>
          <w:sz w:val="28"/>
          <w:szCs w:val="28"/>
          <w:lang w:val="en-US"/>
        </w:rPr>
      </w:pPr>
      <w:r w:rsidRPr="008E5983">
        <w:rPr>
          <w:color w:val="424242"/>
          <w:sz w:val="28"/>
          <w:szCs w:val="28"/>
          <w:lang w:val="en-US"/>
        </w:rPr>
        <w:t xml:space="preserve">Thus, all vegetable raw material and its derivatives, </w:t>
      </w:r>
      <w:r w:rsidR="002C4D8A">
        <w:rPr>
          <w:color w:val="424242"/>
          <w:sz w:val="28"/>
          <w:szCs w:val="28"/>
          <w:lang w:val="en-US"/>
        </w:rPr>
        <w:t xml:space="preserve">such </w:t>
      </w:r>
      <w:r w:rsidRPr="008E5983">
        <w:rPr>
          <w:color w:val="424242"/>
          <w:sz w:val="28"/>
          <w:szCs w:val="28"/>
          <w:lang w:val="en-US"/>
        </w:rPr>
        <w:t>as a lignocellulosic source, are available for microbiological bioconversion in carbohydrate-protein feed and feed additives.</w:t>
      </w:r>
    </w:p>
    <w:p w:rsidR="00CE3F64" w:rsidRPr="008E5983" w:rsidRDefault="00CE3F64" w:rsidP="008E5983">
      <w:pPr>
        <w:pStyle w:val="a3"/>
        <w:spacing w:before="0" w:beforeAutospacing="0" w:after="0" w:afterAutospacing="0"/>
        <w:ind w:left="76" w:right="76"/>
        <w:jc w:val="both"/>
        <w:rPr>
          <w:color w:val="424242"/>
          <w:sz w:val="28"/>
          <w:szCs w:val="28"/>
          <w:lang w:val="en-US"/>
        </w:rPr>
      </w:pPr>
      <w:r w:rsidRPr="008E5983">
        <w:rPr>
          <w:color w:val="424242"/>
          <w:sz w:val="28"/>
          <w:szCs w:val="28"/>
          <w:lang w:val="en-US"/>
        </w:rPr>
        <w:t>In the process</w:t>
      </w:r>
      <w:r w:rsidR="002C4D8A">
        <w:rPr>
          <w:color w:val="424242"/>
          <w:sz w:val="28"/>
          <w:szCs w:val="28"/>
          <w:lang w:val="en-US"/>
        </w:rPr>
        <w:t xml:space="preserve"> of </w:t>
      </w:r>
      <w:r w:rsidRPr="008E5983">
        <w:rPr>
          <w:color w:val="424242"/>
          <w:sz w:val="28"/>
          <w:szCs w:val="28"/>
          <w:lang w:val="en-US"/>
        </w:rPr>
        <w:t xml:space="preserve">bioconversion substandard components are destroyed by pathogenic microflora, eggs of helminths, causative agents of severe diseases (brucellosis, tuberculosis, cholera, typhoid, etc.), </w:t>
      </w:r>
      <w:proofErr w:type="gramStart"/>
      <w:r w:rsidR="002C4D8A">
        <w:rPr>
          <w:color w:val="424242"/>
          <w:sz w:val="28"/>
          <w:szCs w:val="28"/>
          <w:lang w:val="en-US"/>
        </w:rPr>
        <w:t>various</w:t>
      </w:r>
      <w:r w:rsidRPr="008E5983">
        <w:rPr>
          <w:color w:val="424242"/>
          <w:sz w:val="28"/>
          <w:szCs w:val="28"/>
          <w:lang w:val="en-US"/>
        </w:rPr>
        <w:t xml:space="preserve">  protozoa</w:t>
      </w:r>
      <w:proofErr w:type="gramEnd"/>
      <w:r w:rsidRPr="008E5983">
        <w:rPr>
          <w:color w:val="424242"/>
          <w:sz w:val="28"/>
          <w:szCs w:val="28"/>
          <w:lang w:val="en-US"/>
        </w:rPr>
        <w:t xml:space="preserve"> parasites </w:t>
      </w:r>
      <w:r w:rsidRPr="008E5983">
        <w:rPr>
          <w:color w:val="424242"/>
          <w:sz w:val="28"/>
          <w:szCs w:val="28"/>
          <w:lang w:val="en-US"/>
        </w:rPr>
        <w:lastRenderedPageBreak/>
        <w:t xml:space="preserve">(roundworms, tapeworms, etc.). At the same time, the feed value of substandard raw materials after appropriate processing is </w:t>
      </w:r>
      <w:r w:rsidR="002E3CEA" w:rsidRPr="008E5983">
        <w:rPr>
          <w:color w:val="424242"/>
          <w:sz w:val="28"/>
          <w:szCs w:val="28"/>
          <w:lang w:val="en-US"/>
        </w:rPr>
        <w:t xml:space="preserve">1.4-1.8 times </w:t>
      </w:r>
      <w:r w:rsidRPr="008E5983">
        <w:rPr>
          <w:color w:val="424242"/>
          <w:sz w:val="28"/>
          <w:szCs w:val="28"/>
          <w:lang w:val="en-US"/>
        </w:rPr>
        <w:t>higher than the feed value of conditioned analogues. </w:t>
      </w:r>
    </w:p>
    <w:p w:rsidR="00CE3F64" w:rsidRPr="008E5983" w:rsidRDefault="00CE3F64" w:rsidP="008E5983">
      <w:pPr>
        <w:pStyle w:val="a3"/>
        <w:spacing w:before="0" w:beforeAutospacing="0" w:after="0" w:afterAutospacing="0"/>
        <w:ind w:left="76" w:right="76"/>
        <w:jc w:val="both"/>
        <w:rPr>
          <w:color w:val="424242"/>
          <w:sz w:val="28"/>
          <w:szCs w:val="28"/>
          <w:lang w:val="en-US"/>
        </w:rPr>
      </w:pPr>
      <w:r w:rsidRPr="008E5983">
        <w:rPr>
          <w:color w:val="424242"/>
          <w:sz w:val="28"/>
          <w:szCs w:val="28"/>
          <w:lang w:val="en-US"/>
        </w:rPr>
        <w:t xml:space="preserve">After completion of the bioconversion process, the final product is a </w:t>
      </w:r>
      <w:r w:rsidRPr="00E442AC">
        <w:rPr>
          <w:color w:val="424242"/>
          <w:sz w:val="28"/>
          <w:szCs w:val="28"/>
          <w:lang w:val="en-US"/>
        </w:rPr>
        <w:t>feed additive</w:t>
      </w:r>
      <w:r w:rsidRPr="008E5983">
        <w:rPr>
          <w:color w:val="424242"/>
          <w:sz w:val="28"/>
          <w:szCs w:val="28"/>
          <w:lang w:val="en-US"/>
        </w:rPr>
        <w:t xml:space="preserve"> - carbohydrate and protein concentrate (CPC), which acquires feed properties 1.8-2.4 times superior to feed grain of good quality, and also has a number of </w:t>
      </w:r>
      <w:r w:rsidR="002E3CEA">
        <w:rPr>
          <w:color w:val="424242"/>
          <w:sz w:val="28"/>
          <w:szCs w:val="28"/>
          <w:lang w:val="en-US"/>
        </w:rPr>
        <w:t>important</w:t>
      </w:r>
      <w:r w:rsidRPr="008E5983">
        <w:rPr>
          <w:color w:val="424242"/>
          <w:sz w:val="28"/>
          <w:szCs w:val="28"/>
          <w:lang w:val="en-US"/>
        </w:rPr>
        <w:t xml:space="preserve"> properties that traditional grain raw materials do not have. </w:t>
      </w:r>
    </w:p>
    <w:p w:rsidR="00CE3F64" w:rsidRPr="008E5983" w:rsidRDefault="00CE3F64" w:rsidP="008E5983">
      <w:pPr>
        <w:pStyle w:val="a3"/>
        <w:spacing w:before="0" w:beforeAutospacing="0" w:after="0" w:afterAutospacing="0"/>
        <w:ind w:left="76" w:right="76" w:firstLine="632"/>
        <w:jc w:val="both"/>
        <w:rPr>
          <w:color w:val="424242"/>
          <w:sz w:val="28"/>
          <w:szCs w:val="28"/>
          <w:lang w:val="en-US"/>
        </w:rPr>
      </w:pPr>
      <w:r w:rsidRPr="008E5983">
        <w:rPr>
          <w:color w:val="424242"/>
          <w:sz w:val="28"/>
          <w:szCs w:val="28"/>
          <w:lang w:val="en-US"/>
        </w:rPr>
        <w:t xml:space="preserve">A key element of the technological chain is a bioreactor, in which the process of microbiological bioconversion of waste into feed is carried out. Reactors are universal and allow </w:t>
      </w:r>
      <w:r w:rsidR="002E3CEA">
        <w:rPr>
          <w:color w:val="424242"/>
          <w:sz w:val="28"/>
          <w:szCs w:val="28"/>
          <w:lang w:val="en-US"/>
        </w:rPr>
        <w:t xml:space="preserve">us </w:t>
      </w:r>
      <w:r w:rsidRPr="008E5983">
        <w:rPr>
          <w:color w:val="424242"/>
          <w:sz w:val="28"/>
          <w:szCs w:val="28"/>
          <w:lang w:val="en-US"/>
        </w:rPr>
        <w:t xml:space="preserve">to work with any raw material and </w:t>
      </w:r>
      <w:r w:rsidR="00E442AC">
        <w:rPr>
          <w:color w:val="424242"/>
          <w:sz w:val="28"/>
          <w:szCs w:val="28"/>
          <w:lang w:val="en-US"/>
        </w:rPr>
        <w:t>to produce</w:t>
      </w:r>
      <w:r w:rsidRPr="008E5983">
        <w:rPr>
          <w:color w:val="424242"/>
          <w:sz w:val="28"/>
          <w:szCs w:val="28"/>
          <w:lang w:val="en-US"/>
        </w:rPr>
        <w:t xml:space="preserve"> various feed additives. The technology provides year-round operation of the enterprise, low requirements for the skills of most workers, and low energy costs. The technology is environmentally safe</w:t>
      </w:r>
      <w:r w:rsidR="00E442AC">
        <w:rPr>
          <w:color w:val="424242"/>
          <w:sz w:val="28"/>
          <w:szCs w:val="28"/>
          <w:lang w:val="en-US"/>
        </w:rPr>
        <w:t xml:space="preserve"> </w:t>
      </w:r>
      <w:r w:rsidRPr="008E5983">
        <w:rPr>
          <w:color w:val="424242"/>
          <w:sz w:val="28"/>
          <w:szCs w:val="28"/>
          <w:lang w:val="en-US"/>
        </w:rPr>
        <w:t>and has no waste water and emissions. </w:t>
      </w:r>
    </w:p>
    <w:p w:rsidR="00CE3F64" w:rsidRPr="008E5983" w:rsidRDefault="00CE3F64" w:rsidP="008E5983">
      <w:pPr>
        <w:pStyle w:val="a3"/>
        <w:spacing w:before="0" w:beforeAutospacing="0" w:after="0" w:afterAutospacing="0"/>
        <w:ind w:left="76" w:right="76" w:firstLine="632"/>
        <w:jc w:val="both"/>
        <w:rPr>
          <w:color w:val="424242"/>
          <w:sz w:val="28"/>
          <w:szCs w:val="28"/>
          <w:lang w:val="en-US"/>
        </w:rPr>
      </w:pPr>
      <w:r w:rsidRPr="008E5983">
        <w:rPr>
          <w:color w:val="424242"/>
          <w:sz w:val="28"/>
          <w:szCs w:val="28"/>
          <w:lang w:val="en-US"/>
        </w:rPr>
        <w:t>A wet (55%) mixture of various wastes is loaded into the bioreactor. Since the loading of raw materials, the process of microbiological bioconversion takes place in the bioreactor for 4-6 days (depending on the desired zootechnical parameters of the final product). The result is a wet feed additive-carbohydrate and protein concentrate (CPC). Then it is dried to a moisture content of 8-10 % and crushed. After grinding, the concentrate can be used for the production of feed, where CPC is used as the main component (65 – 25% depending on the recipe and the purpose of feed). </w:t>
      </w:r>
    </w:p>
    <w:p w:rsidR="00CE3F64" w:rsidRPr="008E5983" w:rsidRDefault="00CE3F64" w:rsidP="008E5983">
      <w:pPr>
        <w:spacing w:after="0" w:line="240" w:lineRule="auto"/>
        <w:ind w:firstLine="720"/>
        <w:jc w:val="both"/>
        <w:rPr>
          <w:rFonts w:ascii="Times New Roman" w:hAnsi="Times New Roman" w:cs="Times New Roman"/>
          <w:color w:val="424242"/>
          <w:sz w:val="28"/>
          <w:szCs w:val="28"/>
          <w:lang w:val="en-US"/>
        </w:rPr>
      </w:pPr>
      <w:r w:rsidRPr="008E5983">
        <w:rPr>
          <w:rFonts w:ascii="Times New Roman" w:hAnsi="Times New Roman" w:cs="Times New Roman"/>
          <w:color w:val="424242"/>
          <w:sz w:val="28"/>
          <w:szCs w:val="28"/>
          <w:lang w:val="en-US"/>
        </w:rPr>
        <w:t>Technological scheme of the production complex for microbiological processing of plant waste into feed:</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Fonts w:ascii="Times New Roman" w:hAnsi="Times New Roman" w:cs="Times New Roman"/>
          <w:color w:val="424242"/>
          <w:sz w:val="28"/>
          <w:szCs w:val="28"/>
          <w:lang w:val="en-US"/>
        </w:rPr>
        <w:t xml:space="preserve"> 1-reception of bulk and wet raw materials; 2-reception of liquid raw materials; 3-dosing bins; 4-</w:t>
      </w:r>
      <w:r w:rsidR="00E442AC">
        <w:rPr>
          <w:rFonts w:ascii="Times New Roman" w:hAnsi="Times New Roman" w:cs="Times New Roman"/>
          <w:color w:val="424242"/>
          <w:sz w:val="28"/>
          <w:szCs w:val="28"/>
          <w:lang w:val="en-US"/>
        </w:rPr>
        <w:t xml:space="preserve"> a </w:t>
      </w:r>
      <w:r w:rsidRPr="008E5983">
        <w:rPr>
          <w:rFonts w:ascii="Times New Roman" w:hAnsi="Times New Roman" w:cs="Times New Roman"/>
          <w:color w:val="424242"/>
          <w:sz w:val="28"/>
          <w:szCs w:val="28"/>
          <w:lang w:val="en-US"/>
        </w:rPr>
        <w:t>mixer; 5-</w:t>
      </w:r>
      <w:r w:rsidR="00E442AC">
        <w:rPr>
          <w:rFonts w:ascii="Times New Roman" w:hAnsi="Times New Roman" w:cs="Times New Roman"/>
          <w:color w:val="424242"/>
          <w:sz w:val="28"/>
          <w:szCs w:val="28"/>
          <w:lang w:val="en-US"/>
        </w:rPr>
        <w:t xml:space="preserve">a </w:t>
      </w:r>
      <w:r w:rsidRPr="008E5983">
        <w:rPr>
          <w:rFonts w:ascii="Times New Roman" w:hAnsi="Times New Roman" w:cs="Times New Roman"/>
          <w:color w:val="424242"/>
          <w:sz w:val="28"/>
          <w:szCs w:val="28"/>
          <w:lang w:val="en-US"/>
        </w:rPr>
        <w:t>bio-reactor; 6-</w:t>
      </w:r>
      <w:r w:rsidR="00E442AC">
        <w:rPr>
          <w:rFonts w:ascii="Times New Roman" w:hAnsi="Times New Roman" w:cs="Times New Roman"/>
          <w:color w:val="424242"/>
          <w:sz w:val="28"/>
          <w:szCs w:val="28"/>
          <w:lang w:val="en-US"/>
        </w:rPr>
        <w:t xml:space="preserve"> a </w:t>
      </w:r>
      <w:r w:rsidRPr="008E5983">
        <w:rPr>
          <w:rFonts w:ascii="Times New Roman" w:hAnsi="Times New Roman" w:cs="Times New Roman"/>
          <w:color w:val="424242"/>
          <w:sz w:val="28"/>
          <w:szCs w:val="28"/>
          <w:lang w:val="en-US"/>
        </w:rPr>
        <w:t>compressor; 7-</w:t>
      </w:r>
      <w:r w:rsidR="00E442AC">
        <w:rPr>
          <w:rFonts w:ascii="Times New Roman" w:hAnsi="Times New Roman" w:cs="Times New Roman"/>
          <w:color w:val="424242"/>
          <w:sz w:val="28"/>
          <w:szCs w:val="28"/>
          <w:lang w:val="en-US"/>
        </w:rPr>
        <w:t xml:space="preserve"> a </w:t>
      </w:r>
      <w:r w:rsidRPr="008E5983">
        <w:rPr>
          <w:rFonts w:ascii="Times New Roman" w:hAnsi="Times New Roman" w:cs="Times New Roman"/>
          <w:color w:val="424242"/>
          <w:sz w:val="28"/>
          <w:szCs w:val="28"/>
          <w:lang w:val="en-US"/>
        </w:rPr>
        <w:t xml:space="preserve">steam generator; 8 – </w:t>
      </w:r>
      <w:r w:rsidR="00E442AC">
        <w:rPr>
          <w:rFonts w:ascii="Times New Roman" w:hAnsi="Times New Roman" w:cs="Times New Roman"/>
          <w:color w:val="424242"/>
          <w:sz w:val="28"/>
          <w:szCs w:val="28"/>
          <w:lang w:val="en-US"/>
        </w:rPr>
        <w:t xml:space="preserve">a </w:t>
      </w:r>
      <w:r w:rsidRPr="008E5983">
        <w:rPr>
          <w:rFonts w:ascii="Times New Roman" w:hAnsi="Times New Roman" w:cs="Times New Roman"/>
          <w:color w:val="424242"/>
          <w:sz w:val="28"/>
          <w:szCs w:val="28"/>
          <w:lang w:val="en-US"/>
        </w:rPr>
        <w:t xml:space="preserve">dryer; 9 – </w:t>
      </w:r>
      <w:r w:rsidR="00E442AC">
        <w:rPr>
          <w:rFonts w:ascii="Times New Roman" w:hAnsi="Times New Roman" w:cs="Times New Roman"/>
          <w:color w:val="424242"/>
          <w:sz w:val="28"/>
          <w:szCs w:val="28"/>
          <w:lang w:val="en-US"/>
        </w:rPr>
        <w:t xml:space="preserve">a </w:t>
      </w:r>
      <w:r w:rsidRPr="008E5983">
        <w:rPr>
          <w:rFonts w:ascii="Times New Roman" w:hAnsi="Times New Roman" w:cs="Times New Roman"/>
          <w:color w:val="424242"/>
          <w:sz w:val="28"/>
          <w:szCs w:val="28"/>
          <w:lang w:val="en-US"/>
        </w:rPr>
        <w:t>shredder; 10 – shipment in bags.</w:t>
      </w:r>
    </w:p>
    <w:p w:rsidR="00CE3F64" w:rsidRPr="008E5983" w:rsidRDefault="00CE3F64" w:rsidP="008E5983">
      <w:pPr>
        <w:spacing w:after="0" w:line="240" w:lineRule="auto"/>
        <w:ind w:firstLine="720"/>
        <w:jc w:val="both"/>
        <w:rPr>
          <w:b/>
          <w:sz w:val="28"/>
          <w:szCs w:val="28"/>
          <w:shd w:val="clear" w:color="auto" w:fill="FFFFFF"/>
          <w:lang w:val="en-US"/>
        </w:rPr>
      </w:pPr>
    </w:p>
    <w:p w:rsidR="00CE3F64" w:rsidRPr="008E5983" w:rsidRDefault="00CE3F64" w:rsidP="008E5983">
      <w:pPr>
        <w:spacing w:after="0" w:line="240" w:lineRule="auto"/>
        <w:ind w:firstLine="720"/>
        <w:jc w:val="both"/>
        <w:rPr>
          <w:rFonts w:ascii="Times New Roman" w:hAnsi="Times New Roman" w:cs="Times New Roman"/>
          <w:b/>
          <w:sz w:val="28"/>
          <w:szCs w:val="28"/>
          <w:shd w:val="clear" w:color="auto" w:fill="FFFFFF"/>
          <w:lang w:val="en-US"/>
        </w:rPr>
      </w:pPr>
      <w:r w:rsidRPr="008E5983">
        <w:rPr>
          <w:rFonts w:ascii="Times New Roman" w:hAnsi="Times New Roman" w:cs="Times New Roman"/>
          <w:b/>
          <w:sz w:val="28"/>
          <w:szCs w:val="28"/>
          <w:shd w:val="clear" w:color="auto" w:fill="FFFFFF"/>
          <w:lang w:val="en-US"/>
        </w:rPr>
        <w:t>8.2 Characteristics of wastes from food industry</w:t>
      </w:r>
    </w:p>
    <w:p w:rsidR="00CE3F64" w:rsidRPr="008E5983" w:rsidRDefault="00CE3F64" w:rsidP="008E5983">
      <w:pPr>
        <w:spacing w:after="0" w:line="240" w:lineRule="auto"/>
        <w:ind w:firstLine="720"/>
        <w:jc w:val="both"/>
        <w:rPr>
          <w:rFonts w:ascii="Times New Roman" w:hAnsi="Times New Roman" w:cs="Times New Roman"/>
          <w:b/>
          <w:sz w:val="28"/>
          <w:szCs w:val="28"/>
          <w:shd w:val="clear" w:color="auto" w:fill="FFFFFF"/>
          <w:lang w:val="en-US"/>
        </w:rPr>
      </w:pPr>
    </w:p>
    <w:p w:rsidR="00CE3F64" w:rsidRPr="008E5983" w:rsidRDefault="00CE3F64" w:rsidP="008E5983">
      <w:pPr>
        <w:pStyle w:val="a3"/>
        <w:spacing w:before="0" w:beforeAutospacing="0" w:after="0" w:afterAutospacing="0"/>
        <w:ind w:firstLine="720"/>
        <w:jc w:val="both"/>
        <w:rPr>
          <w:sz w:val="28"/>
          <w:szCs w:val="28"/>
          <w:lang w:val="en-US"/>
        </w:rPr>
      </w:pPr>
      <w:r w:rsidRPr="008E5983">
        <w:rPr>
          <w:bCs/>
          <w:sz w:val="28"/>
          <w:szCs w:val="28"/>
          <w:lang w:val="en-US"/>
        </w:rPr>
        <w:t xml:space="preserve">Industrial waste includes all waste that is generated as a result of the processing of raw materials into products, as well as any material that becomes useless in the production process, for example, in factories and mining or during excavations. </w:t>
      </w:r>
      <w:r w:rsidRPr="008E5983">
        <w:rPr>
          <w:sz w:val="28"/>
          <w:szCs w:val="28"/>
          <w:lang w:val="en-US"/>
        </w:rPr>
        <w:t xml:space="preserve">Some examples of industrial waste are paints, sand paper, paper products, industrial </w:t>
      </w:r>
      <w:hyperlink r:id="rId105" w:tooltip="By-products" w:history="1">
        <w:r w:rsidRPr="008E5983">
          <w:rPr>
            <w:rStyle w:val="a4"/>
            <w:color w:val="auto"/>
            <w:sz w:val="28"/>
            <w:szCs w:val="28"/>
            <w:u w:val="none"/>
            <w:lang w:val="en-US"/>
          </w:rPr>
          <w:t>by-products</w:t>
        </w:r>
      </w:hyperlink>
      <w:r w:rsidRPr="008E5983">
        <w:rPr>
          <w:sz w:val="28"/>
          <w:szCs w:val="28"/>
          <w:lang w:val="en-US"/>
        </w:rPr>
        <w:t xml:space="preserve">, metals, and </w:t>
      </w:r>
      <w:hyperlink r:id="rId106" w:tooltip="Radioactive wastes" w:history="1">
        <w:r w:rsidRPr="008E5983">
          <w:rPr>
            <w:rStyle w:val="a4"/>
            <w:color w:val="auto"/>
            <w:sz w:val="28"/>
            <w:szCs w:val="28"/>
            <w:u w:val="none"/>
            <w:lang w:val="en-US"/>
          </w:rPr>
          <w:t>radioactive wastes</w:t>
        </w:r>
      </w:hyperlink>
      <w:r w:rsidRPr="008E5983">
        <w:rPr>
          <w:sz w:val="28"/>
          <w:szCs w:val="28"/>
          <w:lang w:val="en-US"/>
        </w:rPr>
        <w:t>.</w:t>
      </w:r>
    </w:p>
    <w:p w:rsidR="00CE3F64" w:rsidRPr="008E5983" w:rsidRDefault="00580054" w:rsidP="008E5983">
      <w:pPr>
        <w:pStyle w:val="a3"/>
        <w:spacing w:before="0" w:beforeAutospacing="0" w:after="0" w:afterAutospacing="0"/>
        <w:ind w:firstLine="720"/>
        <w:jc w:val="both"/>
        <w:rPr>
          <w:sz w:val="28"/>
          <w:szCs w:val="28"/>
          <w:lang w:val="en-US"/>
        </w:rPr>
      </w:pPr>
      <w:hyperlink r:id="rId107" w:tooltip="Toxic waste" w:history="1">
        <w:r w:rsidR="00CE3F64" w:rsidRPr="008E5983">
          <w:rPr>
            <w:rStyle w:val="a4"/>
            <w:color w:val="auto"/>
            <w:sz w:val="28"/>
            <w:szCs w:val="28"/>
            <w:u w:val="none"/>
            <w:lang w:val="en-US"/>
          </w:rPr>
          <w:t>Toxic waste</w:t>
        </w:r>
      </w:hyperlink>
      <w:r w:rsidR="00CE3F64" w:rsidRPr="008E5983">
        <w:rPr>
          <w:sz w:val="28"/>
          <w:szCs w:val="28"/>
          <w:lang w:val="en-US"/>
        </w:rPr>
        <w:t xml:space="preserve">, </w:t>
      </w:r>
      <w:hyperlink r:id="rId108" w:tooltip="Chemical waste" w:history="1">
        <w:r w:rsidR="00CE3F64" w:rsidRPr="008E5983">
          <w:rPr>
            <w:rStyle w:val="a4"/>
            <w:color w:val="auto"/>
            <w:sz w:val="28"/>
            <w:szCs w:val="28"/>
            <w:u w:val="none"/>
            <w:lang w:val="en-US"/>
          </w:rPr>
          <w:t>chemical waste</w:t>
        </w:r>
      </w:hyperlink>
      <w:r w:rsidR="00CE3F64" w:rsidRPr="008E5983">
        <w:rPr>
          <w:sz w:val="28"/>
          <w:szCs w:val="28"/>
          <w:lang w:val="en-US"/>
        </w:rPr>
        <w:t xml:space="preserve">, industrial solid waste and </w:t>
      </w:r>
      <w:hyperlink r:id="rId109" w:tooltip="Municipal solid waste" w:history="1">
        <w:r w:rsidR="00CE3F64" w:rsidRPr="008E5983">
          <w:rPr>
            <w:rStyle w:val="a4"/>
            <w:color w:val="auto"/>
            <w:sz w:val="28"/>
            <w:szCs w:val="28"/>
            <w:u w:val="none"/>
            <w:lang w:val="en-US"/>
          </w:rPr>
          <w:t>municipal solid waste</w:t>
        </w:r>
      </w:hyperlink>
      <w:r w:rsidR="00CE3F64" w:rsidRPr="008E5983">
        <w:rPr>
          <w:sz w:val="28"/>
          <w:szCs w:val="28"/>
          <w:lang w:val="en-US"/>
        </w:rPr>
        <w:t xml:space="preserve"> are designations of industrial waste. </w:t>
      </w:r>
      <w:hyperlink r:id="rId110" w:tooltip="Sewage treatment" w:history="1">
        <w:r w:rsidR="00CE3F64" w:rsidRPr="008E5983">
          <w:rPr>
            <w:rStyle w:val="a4"/>
            <w:color w:val="auto"/>
            <w:sz w:val="28"/>
            <w:szCs w:val="28"/>
            <w:u w:val="none"/>
            <w:lang w:val="en-US"/>
          </w:rPr>
          <w:t>Sewage treatment</w:t>
        </w:r>
      </w:hyperlink>
      <w:r w:rsidR="00CE3F64" w:rsidRPr="008E5983">
        <w:rPr>
          <w:sz w:val="28"/>
          <w:szCs w:val="28"/>
          <w:lang w:val="en-US"/>
        </w:rPr>
        <w:t xml:space="preserve"> plants can treat some industrial wastes, i.e. those consisting of </w:t>
      </w:r>
      <w:hyperlink r:id="rId111" w:tooltip="Conventional pollutant" w:history="1">
        <w:r w:rsidR="00CE3F64" w:rsidRPr="008E5983">
          <w:rPr>
            <w:rStyle w:val="a4"/>
            <w:color w:val="auto"/>
            <w:sz w:val="28"/>
            <w:szCs w:val="28"/>
            <w:u w:val="none"/>
            <w:lang w:val="en-US"/>
          </w:rPr>
          <w:t>conventional pollutants</w:t>
        </w:r>
      </w:hyperlink>
      <w:r w:rsidR="00CE3F64" w:rsidRPr="008E5983">
        <w:rPr>
          <w:sz w:val="28"/>
          <w:szCs w:val="28"/>
          <w:lang w:val="en-US"/>
        </w:rPr>
        <w:t xml:space="preserve"> such as </w:t>
      </w:r>
      <w:hyperlink r:id="rId112" w:tooltip="Biochemical oxygen demand" w:history="1">
        <w:r w:rsidR="00CE3F64" w:rsidRPr="008E5983">
          <w:rPr>
            <w:rStyle w:val="a4"/>
            <w:color w:val="auto"/>
            <w:sz w:val="28"/>
            <w:szCs w:val="28"/>
            <w:u w:val="none"/>
            <w:lang w:val="en-US"/>
          </w:rPr>
          <w:t>biochemical oxygen demand</w:t>
        </w:r>
      </w:hyperlink>
      <w:r w:rsidR="00CE3F64" w:rsidRPr="008E5983">
        <w:rPr>
          <w:sz w:val="28"/>
          <w:szCs w:val="28"/>
          <w:lang w:val="en-US"/>
        </w:rPr>
        <w:t xml:space="preserve"> (BOD). Industrial wastes containing </w:t>
      </w:r>
      <w:hyperlink r:id="rId113" w:tooltip="Toxic" w:history="1">
        <w:r w:rsidR="00CE3F64" w:rsidRPr="008E5983">
          <w:rPr>
            <w:rStyle w:val="a4"/>
            <w:color w:val="auto"/>
            <w:sz w:val="28"/>
            <w:szCs w:val="28"/>
            <w:u w:val="none"/>
            <w:lang w:val="en-US"/>
          </w:rPr>
          <w:t>toxic</w:t>
        </w:r>
      </w:hyperlink>
      <w:r w:rsidR="00CE3F64" w:rsidRPr="008E5983">
        <w:rPr>
          <w:sz w:val="28"/>
          <w:szCs w:val="28"/>
          <w:lang w:val="en-US"/>
        </w:rPr>
        <w:t xml:space="preserve"> pollutants require specialized treatment systems. </w:t>
      </w:r>
    </w:p>
    <w:p w:rsidR="00CE3F64" w:rsidRPr="008E5983" w:rsidRDefault="00CE3F64" w:rsidP="008E5983">
      <w:pPr>
        <w:pStyle w:val="a3"/>
        <w:spacing w:before="0" w:beforeAutospacing="0" w:after="0" w:afterAutospacing="0"/>
        <w:ind w:firstLine="720"/>
        <w:jc w:val="both"/>
        <w:rPr>
          <w:b/>
          <w:bCs/>
          <w:sz w:val="28"/>
          <w:szCs w:val="28"/>
          <w:lang w:val="en-US"/>
        </w:rPr>
      </w:pPr>
      <w:r w:rsidRPr="008E5983">
        <w:rPr>
          <w:bCs/>
          <w:sz w:val="28"/>
          <w:szCs w:val="28"/>
          <w:lang w:val="en-US"/>
        </w:rPr>
        <w:t>Industrial wastewater treatment</w:t>
      </w:r>
      <w:r w:rsidRPr="008E5983">
        <w:rPr>
          <w:sz w:val="28"/>
          <w:szCs w:val="28"/>
          <w:lang w:val="en-US"/>
        </w:rPr>
        <w:t xml:space="preserve"> </w:t>
      </w:r>
      <w:r w:rsidR="00E973D8">
        <w:rPr>
          <w:sz w:val="28"/>
          <w:szCs w:val="28"/>
          <w:lang w:val="en-US"/>
        </w:rPr>
        <w:t>includes</w:t>
      </w:r>
      <w:r w:rsidRPr="008E5983">
        <w:rPr>
          <w:sz w:val="28"/>
          <w:szCs w:val="28"/>
          <w:lang w:val="en-US"/>
        </w:rPr>
        <w:t xml:space="preserve"> mechanisms and processes used to </w:t>
      </w:r>
      <w:hyperlink r:id="rId114" w:tooltip="Water treatment" w:history="1">
        <w:r w:rsidRPr="008E5983">
          <w:rPr>
            <w:rStyle w:val="a4"/>
            <w:color w:val="auto"/>
            <w:sz w:val="28"/>
            <w:szCs w:val="28"/>
            <w:u w:val="none"/>
            <w:lang w:val="en-US"/>
          </w:rPr>
          <w:t>treat waters</w:t>
        </w:r>
      </w:hyperlink>
      <w:r w:rsidRPr="008E5983">
        <w:rPr>
          <w:sz w:val="28"/>
          <w:szCs w:val="28"/>
          <w:lang w:val="en-US"/>
        </w:rPr>
        <w:t xml:space="preserve"> that have been contaminated in some way by </w:t>
      </w:r>
      <w:hyperlink r:id="rId115" w:tooltip="Human impact on the environment" w:history="1">
        <w:r w:rsidRPr="008E5983">
          <w:rPr>
            <w:rStyle w:val="a4"/>
            <w:color w:val="auto"/>
            <w:sz w:val="28"/>
            <w:szCs w:val="28"/>
            <w:u w:val="none"/>
            <w:lang w:val="en-US"/>
          </w:rPr>
          <w:t>anthropogenic</w:t>
        </w:r>
      </w:hyperlink>
      <w:r w:rsidRPr="008E5983">
        <w:rPr>
          <w:sz w:val="28"/>
          <w:szCs w:val="28"/>
          <w:lang w:val="en-US"/>
        </w:rPr>
        <w:t xml:space="preserve"> industrial or commercial activities prior to its release into the environment or its re-use.</w:t>
      </w:r>
    </w:p>
    <w:p w:rsidR="00CE3F64" w:rsidRPr="008E5983" w:rsidRDefault="00CE3F64" w:rsidP="008E5983">
      <w:pPr>
        <w:pStyle w:val="a3"/>
        <w:spacing w:before="0" w:beforeAutospacing="0" w:after="0" w:afterAutospacing="0"/>
        <w:ind w:firstLine="720"/>
        <w:jc w:val="both"/>
        <w:rPr>
          <w:sz w:val="28"/>
          <w:szCs w:val="28"/>
          <w:lang w:val="en-US"/>
        </w:rPr>
      </w:pPr>
      <w:r w:rsidRPr="008E5983">
        <w:rPr>
          <w:sz w:val="28"/>
          <w:szCs w:val="28"/>
          <w:lang w:val="en-US"/>
        </w:rPr>
        <w:t xml:space="preserve">Most industries produce some wet waste although recent trends in the developed world have been to minimise such production or recycle such waste </w:t>
      </w:r>
      <w:r w:rsidRPr="008E5983">
        <w:rPr>
          <w:sz w:val="28"/>
          <w:szCs w:val="28"/>
          <w:lang w:val="en-US"/>
        </w:rPr>
        <w:lastRenderedPageBreak/>
        <w:t xml:space="preserve">within the production process. However, many industries remain dependent on </w:t>
      </w:r>
      <w:r w:rsidR="00185CAA">
        <w:rPr>
          <w:sz w:val="28"/>
          <w:szCs w:val="28"/>
          <w:lang w:val="en-US"/>
        </w:rPr>
        <w:t xml:space="preserve">the </w:t>
      </w:r>
      <w:r w:rsidRPr="008E5983">
        <w:rPr>
          <w:sz w:val="28"/>
          <w:szCs w:val="28"/>
          <w:lang w:val="en-US"/>
        </w:rPr>
        <w:t xml:space="preserve">processes that produce </w:t>
      </w:r>
      <w:hyperlink r:id="rId116" w:tooltip="Wastewater" w:history="1">
        <w:r w:rsidRPr="008E5983">
          <w:rPr>
            <w:rStyle w:val="a4"/>
            <w:color w:val="auto"/>
            <w:sz w:val="28"/>
            <w:szCs w:val="28"/>
            <w:u w:val="none"/>
            <w:lang w:val="en-US"/>
          </w:rPr>
          <w:t>wastewaters</w:t>
        </w:r>
      </w:hyperlink>
      <w:r w:rsidRPr="008E5983">
        <w:rPr>
          <w:sz w:val="28"/>
          <w:szCs w:val="28"/>
          <w:lang w:val="en-US"/>
        </w:rPr>
        <w:t>.</w:t>
      </w:r>
    </w:p>
    <w:p w:rsidR="00CE3F64" w:rsidRPr="008E5983" w:rsidRDefault="00CE3F64" w:rsidP="008E5983">
      <w:pPr>
        <w:pStyle w:val="a3"/>
        <w:spacing w:before="0" w:beforeAutospacing="0" w:after="0" w:afterAutospacing="0"/>
        <w:ind w:firstLine="720"/>
        <w:jc w:val="both"/>
        <w:rPr>
          <w:sz w:val="28"/>
          <w:szCs w:val="28"/>
          <w:lang w:val="en-US"/>
        </w:rPr>
      </w:pPr>
      <w:r w:rsidRPr="008E5983">
        <w:rPr>
          <w:sz w:val="28"/>
          <w:szCs w:val="28"/>
          <w:lang w:val="en-US"/>
        </w:rPr>
        <w:t xml:space="preserve">Wastewater generated from agricultural and food operations has distinctive characteristics that set it apart from common municipal wastewater managed by public or private </w:t>
      </w:r>
      <w:hyperlink r:id="rId117" w:tooltip="Sewage treatment" w:history="1">
        <w:r w:rsidRPr="008E5983">
          <w:rPr>
            <w:rStyle w:val="a4"/>
            <w:color w:val="auto"/>
            <w:sz w:val="28"/>
            <w:szCs w:val="28"/>
            <w:u w:val="none"/>
            <w:lang w:val="en-US"/>
          </w:rPr>
          <w:t>sewage treatment</w:t>
        </w:r>
      </w:hyperlink>
      <w:r w:rsidRPr="008E5983">
        <w:rPr>
          <w:sz w:val="28"/>
          <w:szCs w:val="28"/>
          <w:lang w:val="en-US"/>
        </w:rPr>
        <w:t xml:space="preserve"> plants throughout the world, i.e. it is </w:t>
      </w:r>
      <w:hyperlink r:id="rId118" w:tooltip="Biodegradable" w:history="1">
        <w:r w:rsidRPr="008E5983">
          <w:rPr>
            <w:rStyle w:val="a4"/>
            <w:color w:val="auto"/>
            <w:sz w:val="28"/>
            <w:szCs w:val="28"/>
            <w:u w:val="none"/>
            <w:lang w:val="en-US"/>
          </w:rPr>
          <w:t>biodegradable</w:t>
        </w:r>
      </w:hyperlink>
      <w:r w:rsidRPr="008E5983">
        <w:rPr>
          <w:sz w:val="28"/>
          <w:szCs w:val="28"/>
          <w:lang w:val="en-US"/>
        </w:rPr>
        <w:t xml:space="preserve"> and nontoxic, but has high concentrations of </w:t>
      </w:r>
      <w:hyperlink r:id="rId119" w:tooltip="Biochemical oxygen demand" w:history="1">
        <w:r w:rsidRPr="008E5983">
          <w:rPr>
            <w:rStyle w:val="a4"/>
            <w:color w:val="auto"/>
            <w:sz w:val="28"/>
            <w:szCs w:val="28"/>
            <w:u w:val="none"/>
            <w:lang w:val="en-US"/>
          </w:rPr>
          <w:t>biochemical oxygen demand</w:t>
        </w:r>
      </w:hyperlink>
      <w:r w:rsidRPr="008E5983">
        <w:rPr>
          <w:sz w:val="28"/>
          <w:szCs w:val="28"/>
          <w:lang w:val="en-US"/>
        </w:rPr>
        <w:t xml:space="preserve"> (BOD) and </w:t>
      </w:r>
      <w:hyperlink r:id="rId120" w:tooltip="Total suspended solids" w:history="1">
        <w:r w:rsidRPr="008E5983">
          <w:rPr>
            <w:rStyle w:val="a4"/>
            <w:color w:val="auto"/>
            <w:sz w:val="28"/>
            <w:szCs w:val="28"/>
            <w:u w:val="none"/>
            <w:lang w:val="en-US"/>
          </w:rPr>
          <w:t>suspended solids</w:t>
        </w:r>
      </w:hyperlink>
      <w:r w:rsidRPr="008E5983">
        <w:rPr>
          <w:sz w:val="28"/>
          <w:szCs w:val="28"/>
          <w:lang w:val="en-US"/>
        </w:rPr>
        <w:t xml:space="preserve"> (SS). The constituents of food and agriculture wastewater are often complex to predict due to the differences in BOD and </w:t>
      </w:r>
      <w:hyperlink r:id="rId121" w:tooltip="PH" w:history="1">
        <w:r w:rsidRPr="008E5983">
          <w:rPr>
            <w:rStyle w:val="a4"/>
            <w:color w:val="auto"/>
            <w:sz w:val="28"/>
            <w:szCs w:val="28"/>
            <w:u w:val="none"/>
            <w:lang w:val="en-US"/>
          </w:rPr>
          <w:t>pH</w:t>
        </w:r>
      </w:hyperlink>
      <w:r w:rsidRPr="008E5983">
        <w:rPr>
          <w:sz w:val="28"/>
          <w:szCs w:val="28"/>
          <w:lang w:val="en-US"/>
        </w:rPr>
        <w:t xml:space="preserve"> in effluents from vegetable, fruit, and meat products and due to the seasonal nature of food processing and post harvesting.</w:t>
      </w:r>
    </w:p>
    <w:p w:rsidR="00CE3F64" w:rsidRPr="008E5983" w:rsidRDefault="00CE3F64" w:rsidP="008E5983">
      <w:pPr>
        <w:pStyle w:val="a3"/>
        <w:spacing w:before="0" w:beforeAutospacing="0" w:after="0" w:afterAutospacing="0"/>
        <w:ind w:firstLine="720"/>
        <w:jc w:val="both"/>
        <w:rPr>
          <w:sz w:val="28"/>
          <w:szCs w:val="28"/>
          <w:lang w:val="en-US"/>
        </w:rPr>
      </w:pPr>
      <w:r w:rsidRPr="008E5983">
        <w:rPr>
          <w:sz w:val="28"/>
          <w:szCs w:val="28"/>
          <w:lang w:val="en-US"/>
        </w:rPr>
        <w:t xml:space="preserve">Processing of food from raw materials requires large volumes of high grade water. Vegetable washing generates waters with high loads of </w:t>
      </w:r>
      <w:hyperlink r:id="rId122" w:tooltip="Suspended solids" w:history="1">
        <w:r w:rsidRPr="008E5983">
          <w:rPr>
            <w:rStyle w:val="a4"/>
            <w:color w:val="auto"/>
            <w:sz w:val="28"/>
            <w:szCs w:val="28"/>
            <w:u w:val="none"/>
            <w:lang w:val="en-US"/>
          </w:rPr>
          <w:t>particulate matter</w:t>
        </w:r>
      </w:hyperlink>
      <w:r w:rsidRPr="008E5983">
        <w:rPr>
          <w:sz w:val="28"/>
          <w:szCs w:val="28"/>
          <w:lang w:val="en-US"/>
        </w:rPr>
        <w:t xml:space="preserve"> and some dissolved </w:t>
      </w:r>
      <w:hyperlink r:id="rId123" w:tooltip="Organic matter" w:history="1">
        <w:r w:rsidRPr="008E5983">
          <w:rPr>
            <w:rStyle w:val="a4"/>
            <w:color w:val="auto"/>
            <w:sz w:val="28"/>
            <w:szCs w:val="28"/>
            <w:u w:val="none"/>
            <w:lang w:val="en-US"/>
          </w:rPr>
          <w:t>organic matter</w:t>
        </w:r>
      </w:hyperlink>
      <w:r w:rsidRPr="008E5983">
        <w:rPr>
          <w:sz w:val="28"/>
          <w:szCs w:val="28"/>
          <w:lang w:val="en-US"/>
        </w:rPr>
        <w:t>. It may also contain surfactants.</w:t>
      </w:r>
    </w:p>
    <w:p w:rsidR="00CE3F64" w:rsidRPr="008E5983" w:rsidRDefault="00CE3F64" w:rsidP="008E5983">
      <w:pPr>
        <w:pStyle w:val="a3"/>
        <w:spacing w:before="0" w:beforeAutospacing="0" w:after="0" w:afterAutospacing="0"/>
        <w:ind w:firstLine="720"/>
        <w:jc w:val="both"/>
        <w:rPr>
          <w:sz w:val="28"/>
          <w:szCs w:val="28"/>
          <w:lang w:val="en-US"/>
        </w:rPr>
      </w:pPr>
      <w:r w:rsidRPr="008E5983">
        <w:rPr>
          <w:sz w:val="28"/>
          <w:szCs w:val="28"/>
          <w:lang w:val="en-US"/>
        </w:rPr>
        <w:t xml:space="preserve">Animal slaughter and processing produces very strong organic waste from body fluids, such as </w:t>
      </w:r>
      <w:hyperlink r:id="rId124" w:tooltip="Blood" w:history="1">
        <w:r w:rsidRPr="008E5983">
          <w:rPr>
            <w:rStyle w:val="a4"/>
            <w:color w:val="auto"/>
            <w:sz w:val="28"/>
            <w:szCs w:val="28"/>
            <w:u w:val="none"/>
            <w:lang w:val="en-US"/>
          </w:rPr>
          <w:t>blood</w:t>
        </w:r>
      </w:hyperlink>
      <w:r w:rsidRPr="008E5983">
        <w:rPr>
          <w:sz w:val="28"/>
          <w:szCs w:val="28"/>
          <w:lang w:val="en-US"/>
        </w:rPr>
        <w:t xml:space="preserve">, and </w:t>
      </w:r>
      <w:hyperlink r:id="rId125" w:tooltip="Gut (zoology)" w:history="1">
        <w:r w:rsidRPr="008E5983">
          <w:rPr>
            <w:rStyle w:val="a4"/>
            <w:color w:val="auto"/>
            <w:sz w:val="28"/>
            <w:szCs w:val="28"/>
            <w:u w:val="none"/>
            <w:lang w:val="en-US"/>
          </w:rPr>
          <w:t>gut</w:t>
        </w:r>
      </w:hyperlink>
      <w:r w:rsidRPr="008E5983">
        <w:rPr>
          <w:sz w:val="28"/>
          <w:szCs w:val="28"/>
          <w:lang w:val="en-US"/>
        </w:rPr>
        <w:t xml:space="preserve"> contents. This wastewater is frequently contaminated by significant levels of </w:t>
      </w:r>
      <w:hyperlink r:id="rId126" w:tooltip="Antibiotic" w:history="1">
        <w:r w:rsidRPr="008E5983">
          <w:rPr>
            <w:rStyle w:val="a4"/>
            <w:color w:val="auto"/>
            <w:sz w:val="28"/>
            <w:szCs w:val="28"/>
            <w:u w:val="none"/>
            <w:lang w:val="en-US"/>
          </w:rPr>
          <w:t>antibiotics</w:t>
        </w:r>
      </w:hyperlink>
      <w:r w:rsidRPr="008E5983">
        <w:rPr>
          <w:sz w:val="28"/>
          <w:szCs w:val="28"/>
          <w:lang w:val="en-US"/>
        </w:rPr>
        <w:t xml:space="preserve"> and growth </w:t>
      </w:r>
      <w:hyperlink r:id="rId127" w:tooltip="Hormone" w:history="1">
        <w:r w:rsidRPr="008E5983">
          <w:rPr>
            <w:rStyle w:val="a4"/>
            <w:color w:val="auto"/>
            <w:sz w:val="28"/>
            <w:szCs w:val="28"/>
            <w:u w:val="none"/>
            <w:lang w:val="en-US"/>
          </w:rPr>
          <w:t>hormones</w:t>
        </w:r>
      </w:hyperlink>
      <w:r w:rsidRPr="008E5983">
        <w:rPr>
          <w:sz w:val="28"/>
          <w:szCs w:val="28"/>
          <w:lang w:val="en-US"/>
        </w:rPr>
        <w:t xml:space="preserve"> from the animals and a variety of pesticides used to control external </w:t>
      </w:r>
      <w:hyperlink r:id="rId128" w:tooltip="Parasite" w:history="1">
        <w:r w:rsidRPr="008E5983">
          <w:rPr>
            <w:rStyle w:val="a4"/>
            <w:color w:val="auto"/>
            <w:sz w:val="28"/>
            <w:szCs w:val="28"/>
            <w:u w:val="none"/>
            <w:lang w:val="en-US"/>
          </w:rPr>
          <w:t>parasites</w:t>
        </w:r>
      </w:hyperlink>
      <w:r w:rsidRPr="008E5983">
        <w:rPr>
          <w:sz w:val="28"/>
          <w:szCs w:val="28"/>
          <w:lang w:val="en-US"/>
        </w:rPr>
        <w:t xml:space="preserve">. </w:t>
      </w:r>
    </w:p>
    <w:p w:rsidR="00CE3F64" w:rsidRPr="008E5983" w:rsidRDefault="00CE3F64" w:rsidP="008E5983">
      <w:pPr>
        <w:pStyle w:val="a3"/>
        <w:spacing w:before="0" w:beforeAutospacing="0" w:after="0" w:afterAutospacing="0"/>
        <w:ind w:firstLine="720"/>
        <w:jc w:val="both"/>
        <w:rPr>
          <w:sz w:val="28"/>
          <w:szCs w:val="28"/>
          <w:lang w:val="en-US"/>
        </w:rPr>
      </w:pPr>
      <w:r w:rsidRPr="008E5983">
        <w:rPr>
          <w:sz w:val="28"/>
          <w:szCs w:val="28"/>
          <w:lang w:val="en-US"/>
        </w:rPr>
        <w:t xml:space="preserve">Processing food for sale produces wastes generated from cooking which are often rich in plant </w:t>
      </w:r>
      <w:hyperlink r:id="rId129" w:tooltip="Organic material" w:history="1">
        <w:r w:rsidRPr="008E5983">
          <w:rPr>
            <w:rStyle w:val="a4"/>
            <w:color w:val="auto"/>
            <w:sz w:val="28"/>
            <w:szCs w:val="28"/>
            <w:u w:val="none"/>
            <w:lang w:val="en-US"/>
          </w:rPr>
          <w:t>organic material</w:t>
        </w:r>
      </w:hyperlink>
      <w:r w:rsidRPr="008E5983">
        <w:rPr>
          <w:sz w:val="28"/>
          <w:szCs w:val="28"/>
          <w:lang w:val="en-US"/>
        </w:rPr>
        <w:t xml:space="preserve"> and may also contain </w:t>
      </w:r>
      <w:hyperlink r:id="rId130" w:tooltip="Salt" w:history="1">
        <w:r w:rsidRPr="008E5983">
          <w:rPr>
            <w:rStyle w:val="a4"/>
            <w:color w:val="auto"/>
            <w:sz w:val="28"/>
            <w:szCs w:val="28"/>
            <w:u w:val="none"/>
            <w:lang w:val="en-US"/>
          </w:rPr>
          <w:t>salt</w:t>
        </w:r>
      </w:hyperlink>
      <w:r w:rsidRPr="008E5983">
        <w:rPr>
          <w:sz w:val="28"/>
          <w:szCs w:val="28"/>
          <w:lang w:val="en-US"/>
        </w:rPr>
        <w:t xml:space="preserve">, </w:t>
      </w:r>
      <w:hyperlink r:id="rId131" w:tooltip="Flavouring" w:history="1">
        <w:r w:rsidRPr="008E5983">
          <w:rPr>
            <w:rStyle w:val="a4"/>
            <w:color w:val="auto"/>
            <w:sz w:val="28"/>
            <w:szCs w:val="28"/>
            <w:u w:val="none"/>
            <w:lang w:val="en-US"/>
          </w:rPr>
          <w:t>flavourings</w:t>
        </w:r>
      </w:hyperlink>
      <w:r w:rsidRPr="008E5983">
        <w:rPr>
          <w:sz w:val="28"/>
          <w:szCs w:val="28"/>
          <w:lang w:val="en-US"/>
        </w:rPr>
        <w:t xml:space="preserve">, </w:t>
      </w:r>
      <w:hyperlink r:id="rId132" w:tooltip="Color" w:history="1">
        <w:r w:rsidRPr="008E5983">
          <w:rPr>
            <w:rStyle w:val="a4"/>
            <w:color w:val="auto"/>
            <w:sz w:val="28"/>
            <w:szCs w:val="28"/>
            <w:u w:val="none"/>
            <w:lang w:val="en-US"/>
          </w:rPr>
          <w:t>colouring</w:t>
        </w:r>
      </w:hyperlink>
      <w:r w:rsidRPr="008E5983">
        <w:rPr>
          <w:sz w:val="28"/>
          <w:szCs w:val="28"/>
          <w:lang w:val="en-US"/>
        </w:rPr>
        <w:t xml:space="preserve"> material and </w:t>
      </w:r>
      <w:hyperlink r:id="rId133" w:tooltip="Acid" w:history="1">
        <w:r w:rsidRPr="008E5983">
          <w:rPr>
            <w:rStyle w:val="a4"/>
            <w:color w:val="auto"/>
            <w:sz w:val="28"/>
            <w:szCs w:val="28"/>
            <w:u w:val="none"/>
            <w:lang w:val="en-US"/>
          </w:rPr>
          <w:t>acids</w:t>
        </w:r>
      </w:hyperlink>
      <w:r w:rsidRPr="008E5983">
        <w:rPr>
          <w:sz w:val="28"/>
          <w:szCs w:val="28"/>
          <w:lang w:val="en-US"/>
        </w:rPr>
        <w:t xml:space="preserve"> or </w:t>
      </w:r>
      <w:hyperlink r:id="rId134" w:tooltip="Alkali" w:history="1">
        <w:r w:rsidRPr="008E5983">
          <w:rPr>
            <w:rStyle w:val="a4"/>
            <w:color w:val="auto"/>
            <w:sz w:val="28"/>
            <w:szCs w:val="28"/>
            <w:u w:val="none"/>
            <w:lang w:val="en-US"/>
          </w:rPr>
          <w:t>alkali</w:t>
        </w:r>
      </w:hyperlink>
      <w:r w:rsidRPr="008E5983">
        <w:rPr>
          <w:sz w:val="28"/>
          <w:szCs w:val="28"/>
          <w:lang w:val="en-US"/>
        </w:rPr>
        <w:t>. Very significant quantities of oil or fats may also be present.</w:t>
      </w:r>
    </w:p>
    <w:p w:rsidR="00CE3F64" w:rsidRPr="008E5983" w:rsidRDefault="00CE3F64" w:rsidP="008E5983">
      <w:pPr>
        <w:spacing w:after="0" w:line="240" w:lineRule="auto"/>
        <w:ind w:firstLine="720"/>
        <w:jc w:val="both"/>
        <w:outlineLvl w:val="2"/>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Pulp and paper industry. </w:t>
      </w:r>
      <w:r w:rsidRPr="008E5983">
        <w:rPr>
          <w:rFonts w:ascii="Times New Roman" w:hAnsi="Times New Roman" w:cs="Times New Roman"/>
          <w:sz w:val="28"/>
          <w:szCs w:val="28"/>
          <w:lang w:val="en-US"/>
        </w:rPr>
        <w:t xml:space="preserve">Effluent from the </w:t>
      </w:r>
      <w:hyperlink r:id="rId135" w:tooltip="Pulp and paper industry" w:history="1">
        <w:r w:rsidRPr="008E5983">
          <w:rPr>
            <w:rFonts w:ascii="Times New Roman" w:hAnsi="Times New Roman" w:cs="Times New Roman"/>
            <w:sz w:val="28"/>
            <w:szCs w:val="28"/>
            <w:lang w:val="en-US"/>
          </w:rPr>
          <w:t>pulp and paper industry</w:t>
        </w:r>
      </w:hyperlink>
      <w:r w:rsidRPr="008E5983">
        <w:rPr>
          <w:rFonts w:ascii="Times New Roman" w:hAnsi="Times New Roman" w:cs="Times New Roman"/>
          <w:sz w:val="28"/>
          <w:szCs w:val="28"/>
          <w:lang w:val="en-US"/>
        </w:rPr>
        <w:t xml:space="preserve"> is generally high in </w:t>
      </w:r>
      <w:hyperlink r:id="rId136" w:tooltip="Total suspended solids" w:history="1">
        <w:r w:rsidRPr="008E5983">
          <w:rPr>
            <w:rFonts w:ascii="Times New Roman" w:hAnsi="Times New Roman" w:cs="Times New Roman"/>
            <w:sz w:val="28"/>
            <w:szCs w:val="28"/>
            <w:lang w:val="en-US"/>
          </w:rPr>
          <w:t>suspended solids</w:t>
        </w:r>
      </w:hyperlink>
      <w:r w:rsidRPr="008E5983">
        <w:rPr>
          <w:rFonts w:ascii="Times New Roman" w:hAnsi="Times New Roman" w:cs="Times New Roman"/>
          <w:sz w:val="28"/>
          <w:szCs w:val="28"/>
          <w:lang w:val="en-US"/>
        </w:rPr>
        <w:t xml:space="preserve"> and BOD. Stand alone paper mills using imported pulp may only require simple primary treatment, such as </w:t>
      </w:r>
      <w:hyperlink r:id="rId137" w:tooltip="Sedimentation (water treatment)" w:history="1">
        <w:r w:rsidRPr="008E5983">
          <w:rPr>
            <w:rFonts w:ascii="Times New Roman" w:hAnsi="Times New Roman" w:cs="Times New Roman"/>
            <w:sz w:val="28"/>
            <w:szCs w:val="28"/>
            <w:lang w:val="en-US"/>
          </w:rPr>
          <w:t>sedimentation</w:t>
        </w:r>
      </w:hyperlink>
      <w:r w:rsidRPr="008E5983">
        <w:rPr>
          <w:rFonts w:ascii="Times New Roman" w:hAnsi="Times New Roman" w:cs="Times New Roman"/>
          <w:sz w:val="28"/>
          <w:szCs w:val="28"/>
          <w:lang w:val="en-US"/>
        </w:rPr>
        <w:t xml:space="preserve"> or </w:t>
      </w:r>
      <w:hyperlink r:id="rId138" w:tooltip="Dissolved air flotation" w:history="1">
        <w:r w:rsidRPr="008E5983">
          <w:rPr>
            <w:rFonts w:ascii="Times New Roman" w:hAnsi="Times New Roman" w:cs="Times New Roman"/>
            <w:sz w:val="28"/>
            <w:szCs w:val="28"/>
            <w:lang w:val="en-US"/>
          </w:rPr>
          <w:t>dissolved air flotation</w:t>
        </w:r>
      </w:hyperlink>
      <w:r w:rsidRPr="008E5983">
        <w:rPr>
          <w:rFonts w:ascii="Times New Roman" w:hAnsi="Times New Roman" w:cs="Times New Roman"/>
          <w:sz w:val="28"/>
          <w:szCs w:val="28"/>
          <w:lang w:val="en-US"/>
        </w:rPr>
        <w:t xml:space="preserve">. Increased BOD or </w:t>
      </w:r>
      <w:hyperlink r:id="rId139" w:tooltip="Chemical oxygen demand" w:history="1">
        <w:r w:rsidRPr="008E5983">
          <w:rPr>
            <w:rFonts w:ascii="Times New Roman" w:hAnsi="Times New Roman" w:cs="Times New Roman"/>
            <w:sz w:val="28"/>
            <w:szCs w:val="28"/>
            <w:lang w:val="en-US"/>
          </w:rPr>
          <w:t>chemical oxygen demand</w:t>
        </w:r>
      </w:hyperlink>
      <w:r w:rsidRPr="008E5983">
        <w:rPr>
          <w:rFonts w:ascii="Times New Roman" w:hAnsi="Times New Roman" w:cs="Times New Roman"/>
          <w:sz w:val="28"/>
          <w:szCs w:val="28"/>
          <w:lang w:val="en-US"/>
        </w:rPr>
        <w:t xml:space="preserve"> (COD) loadings, as well as organic pollutants, may require biological treatment such as </w:t>
      </w:r>
      <w:hyperlink r:id="rId140" w:tooltip="Activated sludge" w:history="1">
        <w:r w:rsidRPr="008E5983">
          <w:rPr>
            <w:rFonts w:ascii="Times New Roman" w:hAnsi="Times New Roman" w:cs="Times New Roman"/>
            <w:sz w:val="28"/>
            <w:szCs w:val="28"/>
            <w:lang w:val="en-US"/>
          </w:rPr>
          <w:t>activated sludge</w:t>
        </w:r>
      </w:hyperlink>
      <w:r w:rsidRPr="008E5983">
        <w:rPr>
          <w:rFonts w:ascii="Times New Roman" w:hAnsi="Times New Roman" w:cs="Times New Roman"/>
          <w:sz w:val="28"/>
          <w:szCs w:val="28"/>
          <w:lang w:val="en-US"/>
        </w:rPr>
        <w:t xml:space="preserve"> or </w:t>
      </w:r>
      <w:hyperlink r:id="rId141" w:tooltip="Upflow anaerobic sludge blanket digestion" w:history="1">
        <w:r w:rsidRPr="008E5983">
          <w:rPr>
            <w:rFonts w:ascii="Times New Roman" w:hAnsi="Times New Roman" w:cs="Times New Roman"/>
            <w:sz w:val="28"/>
            <w:szCs w:val="28"/>
            <w:lang w:val="en-US"/>
          </w:rPr>
          <w:t>upflow anaerobic sludge blanket reactors</w:t>
        </w:r>
      </w:hyperlink>
      <w:r w:rsidRPr="008E5983">
        <w:rPr>
          <w:rFonts w:ascii="Times New Roman" w:hAnsi="Times New Roman" w:cs="Times New Roman"/>
          <w:sz w:val="28"/>
          <w:szCs w:val="28"/>
          <w:lang w:val="en-US"/>
        </w:rPr>
        <w:t xml:space="preserve">. For mills with high inorganic loadings </w:t>
      </w:r>
      <w:r w:rsidR="00235D51">
        <w:rPr>
          <w:rFonts w:ascii="Times New Roman" w:hAnsi="Times New Roman" w:cs="Times New Roman"/>
          <w:sz w:val="28"/>
          <w:szCs w:val="28"/>
          <w:lang w:val="en-US"/>
        </w:rPr>
        <w:t>such as</w:t>
      </w:r>
      <w:r w:rsidRPr="008E5983">
        <w:rPr>
          <w:rFonts w:ascii="Times New Roman" w:hAnsi="Times New Roman" w:cs="Times New Roman"/>
          <w:sz w:val="28"/>
          <w:szCs w:val="28"/>
          <w:lang w:val="en-US"/>
        </w:rPr>
        <w:t xml:space="preserve"> salt, tertiary treatments may be required, either general membrane treatments </w:t>
      </w:r>
      <w:r w:rsidR="00235D51">
        <w:rPr>
          <w:rFonts w:ascii="Times New Roman" w:hAnsi="Times New Roman" w:cs="Times New Roman"/>
          <w:sz w:val="28"/>
          <w:szCs w:val="28"/>
          <w:lang w:val="en-US"/>
        </w:rPr>
        <w:t>such as</w:t>
      </w:r>
      <w:r w:rsidRPr="008E5983">
        <w:rPr>
          <w:rFonts w:ascii="Times New Roman" w:hAnsi="Times New Roman" w:cs="Times New Roman"/>
          <w:sz w:val="28"/>
          <w:szCs w:val="28"/>
          <w:lang w:val="en-US"/>
        </w:rPr>
        <w:t xml:space="preserve"> </w:t>
      </w:r>
      <w:hyperlink r:id="rId142" w:tooltip="Ultrafiltration" w:history="1">
        <w:r w:rsidRPr="008E5983">
          <w:rPr>
            <w:rFonts w:ascii="Times New Roman" w:hAnsi="Times New Roman" w:cs="Times New Roman"/>
            <w:sz w:val="28"/>
            <w:szCs w:val="28"/>
            <w:lang w:val="en-US"/>
          </w:rPr>
          <w:t>ultrafiltration</w:t>
        </w:r>
      </w:hyperlink>
      <w:r w:rsidRPr="008E5983">
        <w:rPr>
          <w:rFonts w:ascii="Times New Roman" w:hAnsi="Times New Roman" w:cs="Times New Roman"/>
          <w:sz w:val="28"/>
          <w:szCs w:val="28"/>
          <w:lang w:val="en-US"/>
        </w:rPr>
        <w:t xml:space="preserve"> or </w:t>
      </w:r>
      <w:hyperlink r:id="rId143" w:tooltip="Reverse osmosis" w:history="1">
        <w:r w:rsidRPr="008E5983">
          <w:rPr>
            <w:rFonts w:ascii="Times New Roman" w:hAnsi="Times New Roman" w:cs="Times New Roman"/>
            <w:sz w:val="28"/>
            <w:szCs w:val="28"/>
            <w:lang w:val="en-US"/>
          </w:rPr>
          <w:t>reverse osmosis</w:t>
        </w:r>
      </w:hyperlink>
      <w:r w:rsidRPr="008E5983">
        <w:rPr>
          <w:rFonts w:ascii="Times New Roman" w:hAnsi="Times New Roman" w:cs="Times New Roman"/>
          <w:sz w:val="28"/>
          <w:szCs w:val="28"/>
          <w:lang w:val="en-US"/>
        </w:rPr>
        <w:t xml:space="preserve"> or treatments to remove specific contaminants, such as nutrients</w:t>
      </w:r>
      <w:r w:rsidR="00235D51">
        <w:rPr>
          <w:rFonts w:ascii="Times New Roman" w:hAnsi="Times New Roman" w:cs="Times New Roman"/>
          <w:sz w:val="28"/>
          <w:szCs w:val="28"/>
          <w:lang w:val="en-US"/>
        </w:rPr>
        <w:t>.</w:t>
      </w:r>
    </w:p>
    <w:p w:rsidR="00CE3F64" w:rsidRPr="008E5983" w:rsidRDefault="00CE3F64" w:rsidP="008E5983">
      <w:pPr>
        <w:autoSpaceDE w:val="0"/>
        <w:autoSpaceDN w:val="0"/>
        <w:adjustRightInd w:val="0"/>
        <w:spacing w:after="0" w:line="240" w:lineRule="auto"/>
        <w:ind w:firstLine="720"/>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Waste</w:t>
      </w:r>
      <w:r w:rsidR="00235D51">
        <w:rPr>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of food industry are </w:t>
      </w:r>
      <w:r w:rsidR="00235D51">
        <w:rPr>
          <w:rFonts w:ascii="Times New Roman" w:hAnsi="Times New Roman" w:cs="Times New Roman"/>
          <w:sz w:val="28"/>
          <w:szCs w:val="28"/>
          <w:lang w:val="en-US"/>
        </w:rPr>
        <w:t xml:space="preserve">a </w:t>
      </w:r>
      <w:r w:rsidRPr="008E5983">
        <w:rPr>
          <w:rFonts w:ascii="Times New Roman" w:hAnsi="Times New Roman" w:cs="Times New Roman"/>
          <w:sz w:val="28"/>
          <w:szCs w:val="28"/>
          <w:lang w:val="en-US"/>
        </w:rPr>
        <w:t>good medium for reproduction of different type</w:t>
      </w:r>
      <w:r w:rsidR="00235D51">
        <w:rPr>
          <w:rFonts w:ascii="Times New Roman" w:hAnsi="Times New Roman" w:cs="Times New Roman"/>
          <w:sz w:val="28"/>
          <w:szCs w:val="28"/>
          <w:lang w:val="en-US"/>
        </w:rPr>
        <w:t>s of</w:t>
      </w:r>
      <w:r w:rsidRPr="008E5983">
        <w:rPr>
          <w:rFonts w:ascii="Times New Roman" w:hAnsi="Times New Roman" w:cs="Times New Roman"/>
          <w:sz w:val="28"/>
          <w:szCs w:val="28"/>
          <w:lang w:val="en-US"/>
        </w:rPr>
        <w:t xml:space="preserve"> bacteria, fungus and other type</w:t>
      </w:r>
      <w:r w:rsidR="00235D51">
        <w:rPr>
          <w:rFonts w:ascii="Times New Roman" w:hAnsi="Times New Roman" w:cs="Times New Roman"/>
          <w:sz w:val="28"/>
          <w:szCs w:val="28"/>
          <w:lang w:val="en-US"/>
        </w:rPr>
        <w:t>s of</w:t>
      </w:r>
      <w:r w:rsidRPr="008E5983">
        <w:rPr>
          <w:rFonts w:ascii="Times New Roman" w:hAnsi="Times New Roman" w:cs="Times New Roman"/>
          <w:sz w:val="28"/>
          <w:szCs w:val="28"/>
          <w:lang w:val="en-US"/>
        </w:rPr>
        <w:t xml:space="preserve"> dangerous microorganism. Waste</w:t>
      </w:r>
      <w:r w:rsidR="00235D51">
        <w:rPr>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of food industry are not dangerous and do not present any threats. But under </w:t>
      </w:r>
      <w:r w:rsidR="00235D51">
        <w:rPr>
          <w:rFonts w:ascii="Times New Roman" w:hAnsi="Times New Roman" w:cs="Times New Roman"/>
          <w:sz w:val="28"/>
          <w:szCs w:val="28"/>
          <w:lang w:val="en-US"/>
        </w:rPr>
        <w:t xml:space="preserve">the </w:t>
      </w:r>
      <w:r w:rsidRPr="008E5983">
        <w:rPr>
          <w:rFonts w:ascii="Times New Roman" w:hAnsi="Times New Roman" w:cs="Times New Roman"/>
          <w:sz w:val="28"/>
          <w:szCs w:val="28"/>
          <w:lang w:val="en-US"/>
        </w:rPr>
        <w:t xml:space="preserve">influence of high temperature such waste </w:t>
      </w:r>
      <w:r w:rsidR="00235D51">
        <w:rPr>
          <w:rFonts w:ascii="Times New Roman" w:hAnsi="Times New Roman" w:cs="Times New Roman"/>
          <w:sz w:val="28"/>
          <w:szCs w:val="28"/>
          <w:lang w:val="en-US"/>
        </w:rPr>
        <w:t>turns out into a</w:t>
      </w:r>
      <w:r w:rsidRPr="008E5983">
        <w:rPr>
          <w:rFonts w:ascii="Times New Roman" w:hAnsi="Times New Roman" w:cs="Times New Roman"/>
          <w:sz w:val="28"/>
          <w:szCs w:val="28"/>
          <w:lang w:val="en-US"/>
        </w:rPr>
        <w:t xml:space="preserve"> good medium </w:t>
      </w:r>
      <w:proofErr w:type="gramStart"/>
      <w:r w:rsidRPr="008E5983">
        <w:rPr>
          <w:rFonts w:ascii="Times New Roman" w:hAnsi="Times New Roman" w:cs="Times New Roman"/>
          <w:sz w:val="28"/>
          <w:szCs w:val="28"/>
          <w:lang w:val="en-US"/>
        </w:rPr>
        <w:t>for  reproduction</w:t>
      </w:r>
      <w:proofErr w:type="gramEnd"/>
      <w:r w:rsidRPr="008E5983">
        <w:rPr>
          <w:rFonts w:ascii="Times New Roman" w:hAnsi="Times New Roman" w:cs="Times New Roman"/>
          <w:sz w:val="28"/>
          <w:szCs w:val="28"/>
          <w:lang w:val="en-US"/>
        </w:rPr>
        <w:t xml:space="preserve"> of flies, rats and cockroach, carrier</w:t>
      </w:r>
      <w:r w:rsidR="00235D51">
        <w:rPr>
          <w:rFonts w:ascii="Times New Roman" w:hAnsi="Times New Roman" w:cs="Times New Roman"/>
          <w:sz w:val="28"/>
          <w:szCs w:val="28"/>
          <w:lang w:val="en-US"/>
        </w:rPr>
        <w:t xml:space="preserve">s of </w:t>
      </w:r>
      <w:r w:rsidRPr="008E5983">
        <w:rPr>
          <w:rFonts w:ascii="Times New Roman" w:hAnsi="Times New Roman" w:cs="Times New Roman"/>
          <w:sz w:val="28"/>
          <w:szCs w:val="28"/>
          <w:lang w:val="en-US"/>
        </w:rPr>
        <w:t xml:space="preserve">infectious and other dangerous diseases. </w:t>
      </w:r>
      <w:proofErr w:type="gramStart"/>
      <w:r w:rsidRPr="008E5983">
        <w:rPr>
          <w:rFonts w:ascii="Times New Roman" w:hAnsi="Times New Roman" w:cs="Times New Roman"/>
          <w:sz w:val="28"/>
          <w:szCs w:val="28"/>
          <w:lang w:val="en-US"/>
        </w:rPr>
        <w:t>Therefore</w:t>
      </w:r>
      <w:proofErr w:type="gramEnd"/>
      <w:r w:rsidRPr="008E5983">
        <w:rPr>
          <w:rFonts w:ascii="Times New Roman" w:hAnsi="Times New Roman" w:cs="Times New Roman"/>
          <w:sz w:val="28"/>
          <w:szCs w:val="28"/>
          <w:lang w:val="en-US"/>
        </w:rPr>
        <w:t xml:space="preserve"> well-timed utilization </w:t>
      </w:r>
      <w:r w:rsidR="00235D51">
        <w:rPr>
          <w:rFonts w:ascii="Times New Roman" w:hAnsi="Times New Roman" w:cs="Times New Roman"/>
          <w:sz w:val="28"/>
          <w:szCs w:val="28"/>
          <w:lang w:val="en-US"/>
        </w:rPr>
        <w:t xml:space="preserve">of </w:t>
      </w:r>
      <w:r w:rsidRPr="008E5983">
        <w:rPr>
          <w:rFonts w:ascii="Times New Roman" w:hAnsi="Times New Roman" w:cs="Times New Roman"/>
          <w:sz w:val="28"/>
          <w:szCs w:val="28"/>
          <w:lang w:val="en-US"/>
        </w:rPr>
        <w:t xml:space="preserve">waste of food industry is an important problem for the </w:t>
      </w:r>
      <w:r w:rsidR="00235D51">
        <w:rPr>
          <w:rFonts w:ascii="Times New Roman" w:hAnsi="Times New Roman" w:cs="Times New Roman"/>
          <w:sz w:val="28"/>
          <w:szCs w:val="28"/>
          <w:lang w:val="en-US"/>
        </w:rPr>
        <w:t>administration</w:t>
      </w:r>
      <w:r w:rsidRPr="008E5983">
        <w:rPr>
          <w:rFonts w:ascii="Times New Roman" w:hAnsi="Times New Roman" w:cs="Times New Roman"/>
          <w:sz w:val="28"/>
          <w:szCs w:val="28"/>
          <w:lang w:val="en-US"/>
        </w:rPr>
        <w:t xml:space="preserve"> of the enterprise. </w:t>
      </w:r>
    </w:p>
    <w:p w:rsidR="00CE3F64" w:rsidRPr="008E5983" w:rsidRDefault="00CE3F64" w:rsidP="008E5983">
      <w:pPr>
        <w:autoSpaceDE w:val="0"/>
        <w:autoSpaceDN w:val="0"/>
        <w:adjustRightInd w:val="0"/>
        <w:spacing w:after="0" w:line="240" w:lineRule="auto"/>
        <w:ind w:firstLine="720"/>
        <w:jc w:val="both"/>
        <w:rPr>
          <w:rFonts w:ascii="Times New Roman" w:hAnsi="Times New Roman" w:cs="Times New Roman"/>
          <w:sz w:val="28"/>
          <w:szCs w:val="28"/>
          <w:lang w:val="en-US"/>
        </w:rPr>
      </w:pPr>
      <w:proofErr w:type="gramStart"/>
      <w:r w:rsidRPr="008E5983">
        <w:rPr>
          <w:rFonts w:ascii="Times New Roman" w:hAnsi="Times New Roman" w:cs="Times New Roman"/>
          <w:sz w:val="28"/>
          <w:szCs w:val="28"/>
          <w:lang w:val="en-US"/>
        </w:rPr>
        <w:t>Collection  ,</w:t>
      </w:r>
      <w:proofErr w:type="gramEnd"/>
      <w:r w:rsidRPr="008E5983">
        <w:rPr>
          <w:rFonts w:ascii="Times New Roman" w:hAnsi="Times New Roman" w:cs="Times New Roman"/>
          <w:sz w:val="28"/>
          <w:szCs w:val="28"/>
          <w:lang w:val="en-US"/>
        </w:rPr>
        <w:t xml:space="preserve"> transportation, conversion and salvaging </w:t>
      </w:r>
      <w:r w:rsidR="0008014B">
        <w:rPr>
          <w:rFonts w:ascii="Times New Roman" w:hAnsi="Times New Roman" w:cs="Times New Roman"/>
          <w:sz w:val="28"/>
          <w:szCs w:val="28"/>
          <w:lang w:val="en-US"/>
        </w:rPr>
        <w:t xml:space="preserve">of </w:t>
      </w:r>
      <w:r w:rsidRPr="008E5983">
        <w:rPr>
          <w:rFonts w:ascii="Times New Roman" w:hAnsi="Times New Roman" w:cs="Times New Roman"/>
          <w:sz w:val="28"/>
          <w:szCs w:val="28"/>
          <w:lang w:val="en-US"/>
        </w:rPr>
        <w:t xml:space="preserve">wastes of food industry </w:t>
      </w:r>
      <w:r w:rsidR="0008014B">
        <w:rPr>
          <w:rFonts w:ascii="Times New Roman" w:hAnsi="Times New Roman" w:cs="Times New Roman"/>
          <w:sz w:val="28"/>
          <w:szCs w:val="28"/>
          <w:lang w:val="en-US"/>
        </w:rPr>
        <w:t>must be</w:t>
      </w:r>
      <w:r w:rsidRPr="008E5983">
        <w:rPr>
          <w:rFonts w:ascii="Times New Roman" w:hAnsi="Times New Roman" w:cs="Times New Roman"/>
          <w:sz w:val="28"/>
          <w:szCs w:val="28"/>
          <w:lang w:val="en-US"/>
        </w:rPr>
        <w:t xml:space="preserve"> carried out  in strict </w:t>
      </w:r>
      <w:r w:rsidR="0008014B">
        <w:rPr>
          <w:rFonts w:ascii="Times New Roman" w:hAnsi="Times New Roman" w:cs="Times New Roman"/>
          <w:sz w:val="28"/>
          <w:szCs w:val="28"/>
          <w:lang w:val="en-US"/>
        </w:rPr>
        <w:t>schedule</w:t>
      </w:r>
      <w:r w:rsidRPr="008E5983">
        <w:rPr>
          <w:rFonts w:ascii="Times New Roman" w:hAnsi="Times New Roman" w:cs="Times New Roman"/>
          <w:sz w:val="28"/>
          <w:szCs w:val="28"/>
          <w:lang w:val="en-US"/>
        </w:rPr>
        <w:t xml:space="preserve"> to avoid arising threat of  infectious diseases and epidemi</w:t>
      </w:r>
      <w:r w:rsidR="0008014B">
        <w:rPr>
          <w:rFonts w:ascii="Times New Roman" w:hAnsi="Times New Roman" w:cs="Times New Roman"/>
          <w:sz w:val="28"/>
          <w:szCs w:val="28"/>
          <w:lang w:val="en-US"/>
        </w:rPr>
        <w:t>es</w:t>
      </w:r>
      <w:r w:rsidRPr="008E5983">
        <w:rPr>
          <w:rFonts w:ascii="Times New Roman" w:hAnsi="Times New Roman" w:cs="Times New Roman"/>
          <w:sz w:val="28"/>
          <w:szCs w:val="28"/>
          <w:lang w:val="en-US"/>
        </w:rPr>
        <w:t>. For prevention decomposition and fermentations</w:t>
      </w:r>
      <w:r w:rsidR="0008014B">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waste </w:t>
      </w:r>
      <w:r w:rsidR="0008014B">
        <w:rPr>
          <w:rFonts w:ascii="Times New Roman" w:hAnsi="Times New Roman" w:cs="Times New Roman"/>
          <w:sz w:val="28"/>
          <w:szCs w:val="28"/>
          <w:lang w:val="en-US"/>
        </w:rPr>
        <w:t>must be</w:t>
      </w:r>
      <w:r w:rsidRPr="008E5983">
        <w:rPr>
          <w:rFonts w:ascii="Times New Roman" w:hAnsi="Times New Roman" w:cs="Times New Roman"/>
          <w:sz w:val="28"/>
          <w:szCs w:val="28"/>
          <w:lang w:val="en-US"/>
        </w:rPr>
        <w:t xml:space="preserve"> remove</w:t>
      </w:r>
      <w:r w:rsidR="0008014B">
        <w:rPr>
          <w:rFonts w:ascii="Times New Roman" w:hAnsi="Times New Roman" w:cs="Times New Roman"/>
          <w:sz w:val="28"/>
          <w:szCs w:val="28"/>
          <w:lang w:val="en-US"/>
        </w:rPr>
        <w:t>d</w:t>
      </w:r>
      <w:r w:rsidRPr="008E5983">
        <w:rPr>
          <w:rFonts w:ascii="Times New Roman" w:hAnsi="Times New Roman" w:cs="Times New Roman"/>
          <w:sz w:val="28"/>
          <w:szCs w:val="28"/>
          <w:lang w:val="en-US"/>
        </w:rPr>
        <w:t xml:space="preserve"> in </w:t>
      </w:r>
      <w:r w:rsidR="0008014B">
        <w:rPr>
          <w:rFonts w:ascii="Times New Roman" w:hAnsi="Times New Roman" w:cs="Times New Roman"/>
          <w:sz w:val="28"/>
          <w:szCs w:val="28"/>
          <w:lang w:val="en-US"/>
        </w:rPr>
        <w:t xml:space="preserve">a </w:t>
      </w:r>
      <w:r w:rsidRPr="008E5983">
        <w:rPr>
          <w:rFonts w:ascii="Times New Roman" w:hAnsi="Times New Roman" w:cs="Times New Roman"/>
          <w:sz w:val="28"/>
          <w:szCs w:val="28"/>
          <w:lang w:val="en-US"/>
        </w:rPr>
        <w:t>short time in special tank</w:t>
      </w:r>
      <w:r w:rsidR="0008014B">
        <w:rPr>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and container</w:t>
      </w:r>
      <w:r w:rsidR="0008014B">
        <w:rPr>
          <w:rFonts w:ascii="Times New Roman" w:hAnsi="Times New Roman" w:cs="Times New Roman"/>
          <w:sz w:val="28"/>
          <w:szCs w:val="28"/>
          <w:lang w:val="en-US"/>
        </w:rPr>
        <w:t>s with</w:t>
      </w:r>
      <w:r w:rsidRPr="008E5983">
        <w:rPr>
          <w:rFonts w:ascii="Times New Roman" w:hAnsi="Times New Roman" w:cs="Times New Roman"/>
          <w:sz w:val="28"/>
          <w:szCs w:val="28"/>
          <w:lang w:val="en-US"/>
        </w:rPr>
        <w:t xml:space="preserve"> hermetic closing. </w:t>
      </w:r>
    </w:p>
    <w:p w:rsidR="00CE3F64" w:rsidRPr="008E5983" w:rsidRDefault="00CE3F64" w:rsidP="008E5983">
      <w:pPr>
        <w:shd w:val="clear" w:color="auto" w:fill="FFFFFF"/>
        <w:spacing w:after="0" w:line="240" w:lineRule="auto"/>
        <w:ind w:firstLine="720"/>
        <w:jc w:val="both"/>
        <w:textAlignment w:val="top"/>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For </w:t>
      </w:r>
      <w:r w:rsidRPr="008E5983">
        <w:rPr>
          <w:rStyle w:val="hps"/>
          <w:rFonts w:ascii="Times New Roman" w:hAnsi="Times New Roman"/>
          <w:sz w:val="28"/>
          <w:szCs w:val="28"/>
          <w:lang w:val="en-US"/>
        </w:rPr>
        <w:t>recycling</w:t>
      </w:r>
      <w:r w:rsidRPr="008E5983">
        <w:rPr>
          <w:rFonts w:ascii="Times New Roman" w:hAnsi="Times New Roman" w:cs="Times New Roman"/>
          <w:sz w:val="28"/>
          <w:szCs w:val="28"/>
          <w:lang w:val="en-US"/>
        </w:rPr>
        <w:t xml:space="preserve"> waste of food industry such methods a</w:t>
      </w:r>
      <w:r w:rsidR="00970362">
        <w:rPr>
          <w:rFonts w:ascii="Times New Roman" w:hAnsi="Times New Roman" w:cs="Times New Roman"/>
          <w:sz w:val="28"/>
          <w:szCs w:val="28"/>
          <w:lang w:val="en-US"/>
        </w:rPr>
        <w:t>s</w:t>
      </w:r>
      <w:r w:rsidR="0008014B">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 xml:space="preserve">instillation </w:t>
      </w:r>
      <w:r w:rsidRPr="008E5983">
        <w:rPr>
          <w:rFonts w:ascii="Times New Roman" w:hAnsi="Times New Roman" w:cs="Times New Roman"/>
          <w:sz w:val="28"/>
          <w:szCs w:val="28"/>
          <w:lang w:val="en-US"/>
        </w:rPr>
        <w:t xml:space="preserve">and </w:t>
      </w:r>
      <w:r w:rsidRPr="008E5983">
        <w:rPr>
          <w:rStyle w:val="hps"/>
          <w:rFonts w:ascii="Times New Roman" w:hAnsi="Times New Roman"/>
          <w:sz w:val="28"/>
          <w:szCs w:val="28"/>
          <w:lang w:val="en-US"/>
        </w:rPr>
        <w:t>composting</w:t>
      </w:r>
      <w:r w:rsidR="00970362">
        <w:rPr>
          <w:rStyle w:val="hps"/>
          <w:rFonts w:ascii="Times New Roman" w:hAnsi="Times New Roman"/>
          <w:sz w:val="28"/>
          <w:szCs w:val="28"/>
          <w:lang w:val="en-US"/>
        </w:rPr>
        <w:t xml:space="preserve"> are </w:t>
      </w:r>
      <w:proofErr w:type="gramStart"/>
      <w:r w:rsidR="00970362">
        <w:rPr>
          <w:rStyle w:val="hps"/>
          <w:rFonts w:ascii="Times New Roman" w:hAnsi="Times New Roman"/>
          <w:sz w:val="28"/>
          <w:szCs w:val="28"/>
          <w:lang w:val="en-US"/>
        </w:rPr>
        <w:t>used</w:t>
      </w:r>
      <w:r w:rsidRPr="008E5983">
        <w:rPr>
          <w:rFonts w:ascii="Times New Roman" w:hAnsi="Times New Roman" w:cs="Times New Roman"/>
          <w:sz w:val="28"/>
          <w:szCs w:val="28"/>
          <w:lang w:val="en-US"/>
        </w:rPr>
        <w:t>.</w:t>
      </w:r>
      <w:r w:rsidRPr="008E5983">
        <w:rPr>
          <w:rStyle w:val="hps"/>
          <w:rFonts w:ascii="Times New Roman" w:hAnsi="Times New Roman"/>
          <w:sz w:val="28"/>
          <w:szCs w:val="28"/>
          <w:lang w:val="en-US"/>
        </w:rPr>
        <w:t>Waste</w:t>
      </w:r>
      <w:proofErr w:type="gramEnd"/>
      <w:r w:rsidRPr="008E5983">
        <w:rPr>
          <w:rStyle w:val="hps"/>
          <w:rFonts w:ascii="Times New Roman" w:hAnsi="Times New Roman"/>
          <w:sz w:val="28"/>
          <w:szCs w:val="28"/>
          <w:lang w:val="en-US"/>
        </w:rPr>
        <w:t xml:space="preserve"> </w:t>
      </w:r>
      <w:r w:rsidR="00970362">
        <w:rPr>
          <w:rStyle w:val="hps"/>
          <w:rFonts w:ascii="Times New Roman" w:hAnsi="Times New Roman"/>
          <w:sz w:val="28"/>
          <w:szCs w:val="28"/>
          <w:lang w:val="en-US"/>
        </w:rPr>
        <w:t xml:space="preserve">of </w:t>
      </w:r>
      <w:r w:rsidR="00970362" w:rsidRPr="008E5983">
        <w:rPr>
          <w:rStyle w:val="hps"/>
          <w:rFonts w:ascii="Times New Roman" w:hAnsi="Times New Roman"/>
          <w:sz w:val="28"/>
          <w:szCs w:val="28"/>
          <w:lang w:val="en-US"/>
        </w:rPr>
        <w:t xml:space="preserve">food industry </w:t>
      </w:r>
      <w:r w:rsidRPr="008E5983">
        <w:rPr>
          <w:rStyle w:val="hps"/>
          <w:rFonts w:ascii="Times New Roman" w:hAnsi="Times New Roman"/>
          <w:sz w:val="28"/>
          <w:szCs w:val="28"/>
          <w:lang w:val="en-US"/>
        </w:rPr>
        <w:t>dispos</w:t>
      </w:r>
      <w:r w:rsidR="00970362">
        <w:rPr>
          <w:rStyle w:val="hps"/>
          <w:rFonts w:ascii="Times New Roman" w:hAnsi="Times New Roman"/>
          <w:sz w:val="28"/>
          <w:szCs w:val="28"/>
          <w:lang w:val="en-US"/>
        </w:rPr>
        <w:t>ed</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in landfills</w:t>
      </w:r>
      <w:r w:rsidR="0008014B">
        <w:rPr>
          <w:rStyle w:val="hps"/>
          <w:rFonts w:ascii="Times New Roman" w:hAnsi="Times New Roman"/>
          <w:sz w:val="28"/>
          <w:szCs w:val="28"/>
          <w:lang w:val="en-US"/>
        </w:rPr>
        <w:t xml:space="preserve"> </w:t>
      </w:r>
      <w:r w:rsidRPr="008E5983">
        <w:rPr>
          <w:rFonts w:ascii="Times New Roman" w:hAnsi="Times New Roman" w:cs="Times New Roman"/>
          <w:sz w:val="28"/>
          <w:szCs w:val="28"/>
          <w:lang w:val="en-US"/>
        </w:rPr>
        <w:t xml:space="preserve">has </w:t>
      </w:r>
      <w:r w:rsidR="00970362">
        <w:rPr>
          <w:rFonts w:ascii="Times New Roman" w:hAnsi="Times New Roman" w:cs="Times New Roman"/>
          <w:sz w:val="28"/>
          <w:szCs w:val="28"/>
          <w:lang w:val="en-US"/>
        </w:rPr>
        <w:t xml:space="preserve">a </w:t>
      </w:r>
      <w:r w:rsidRPr="008E5983">
        <w:rPr>
          <w:rFonts w:ascii="Times New Roman" w:hAnsi="Times New Roman" w:cs="Times New Roman"/>
          <w:sz w:val="28"/>
          <w:szCs w:val="28"/>
          <w:lang w:val="en-US"/>
        </w:rPr>
        <w:t xml:space="preserve">large </w:t>
      </w:r>
      <w:r w:rsidRPr="008E5983">
        <w:rPr>
          <w:rStyle w:val="hps"/>
          <w:rFonts w:ascii="Times New Roman" w:hAnsi="Times New Roman"/>
          <w:sz w:val="28"/>
          <w:szCs w:val="28"/>
          <w:lang w:val="en-US"/>
        </w:rPr>
        <w:t xml:space="preserve">amount </w:t>
      </w:r>
      <w:r w:rsidRPr="008E5983">
        <w:rPr>
          <w:rStyle w:val="hps"/>
          <w:rFonts w:ascii="Times New Roman" w:hAnsi="Times New Roman"/>
          <w:sz w:val="28"/>
          <w:szCs w:val="28"/>
          <w:lang w:val="en-US"/>
        </w:rPr>
        <w:lastRenderedPageBreak/>
        <w:t xml:space="preserve">of liquid. </w:t>
      </w:r>
      <w:r w:rsidR="00970362" w:rsidRPr="008E5983">
        <w:rPr>
          <w:rFonts w:ascii="Times New Roman" w:hAnsi="Times New Roman" w:cs="Times New Roman"/>
          <w:sz w:val="28"/>
          <w:szCs w:val="28"/>
          <w:lang w:val="en-US"/>
        </w:rPr>
        <w:t xml:space="preserve">The </w:t>
      </w:r>
      <w:r w:rsidRPr="008E5983">
        <w:rPr>
          <w:rFonts w:ascii="Times New Roman" w:hAnsi="Times New Roman" w:cs="Times New Roman"/>
          <w:sz w:val="28"/>
          <w:szCs w:val="28"/>
          <w:lang w:val="en-US"/>
        </w:rPr>
        <w:t xml:space="preserve">liquid </w:t>
      </w:r>
      <w:r w:rsidR="00970362">
        <w:rPr>
          <w:rFonts w:ascii="Times New Roman" w:hAnsi="Times New Roman" w:cs="Times New Roman"/>
          <w:sz w:val="28"/>
          <w:szCs w:val="28"/>
          <w:lang w:val="en-US"/>
        </w:rPr>
        <w:t>contains</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organic acids that</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can react</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with heavy metals</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in the soil</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As a result of</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the formation of compounds, it has a</w:t>
      </w:r>
      <w:r w:rsidR="0008014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negative impact</w:t>
      </w:r>
      <w:r w:rsidR="00970362">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on the environment</w:t>
      </w:r>
      <w:r w:rsidRPr="008E5983">
        <w:rPr>
          <w:rFonts w:ascii="Times New Roman" w:hAnsi="Times New Roman" w:cs="Times New Roman"/>
          <w:sz w:val="28"/>
          <w:szCs w:val="28"/>
          <w:lang w:val="en-US"/>
        </w:rPr>
        <w:t>.</w:t>
      </w:r>
    </w:p>
    <w:p w:rsidR="00CE3F64" w:rsidRPr="008E5983" w:rsidRDefault="00970362" w:rsidP="008E5983">
      <w:pPr>
        <w:spacing w:after="0" w:line="240" w:lineRule="auto"/>
        <w:ind w:firstLine="720"/>
        <w:jc w:val="both"/>
        <w:rPr>
          <w:rFonts w:ascii="Times New Roman" w:hAnsi="Times New Roman" w:cs="Times New Roman"/>
          <w:sz w:val="28"/>
          <w:szCs w:val="28"/>
          <w:lang w:val="en-US"/>
        </w:rPr>
      </w:pPr>
      <w:r>
        <w:rPr>
          <w:rStyle w:val="hps"/>
          <w:rFonts w:ascii="Times New Roman" w:hAnsi="Times New Roman"/>
          <w:sz w:val="28"/>
          <w:szCs w:val="28"/>
          <w:lang w:val="en-US"/>
        </w:rPr>
        <w:t>The m</w:t>
      </w:r>
      <w:r w:rsidR="00CE3F64" w:rsidRPr="008E5983">
        <w:rPr>
          <w:rStyle w:val="hps"/>
          <w:rFonts w:ascii="Times New Roman" w:hAnsi="Times New Roman"/>
          <w:sz w:val="28"/>
          <w:szCs w:val="28"/>
          <w:lang w:val="en-US"/>
        </w:rPr>
        <w:t>ethod of</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composting</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 xml:space="preserve">is </w:t>
      </w:r>
      <w:r>
        <w:rPr>
          <w:rStyle w:val="hps"/>
          <w:rFonts w:ascii="Times New Roman" w:hAnsi="Times New Roman"/>
          <w:sz w:val="28"/>
          <w:szCs w:val="28"/>
          <w:lang w:val="en-US"/>
        </w:rPr>
        <w:t>formation of</w:t>
      </w:r>
      <w:r w:rsidR="00CE3F64" w:rsidRPr="008E5983">
        <w:rPr>
          <w:rStyle w:val="hps"/>
          <w:rFonts w:ascii="Times New Roman" w:hAnsi="Times New Roman"/>
          <w:sz w:val="28"/>
          <w:szCs w:val="28"/>
          <w:lang w:val="en-US"/>
        </w:rPr>
        <w:t xml:space="preserve"> special</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drive</w:t>
      </w:r>
      <w:r w:rsidR="00EC4C77">
        <w:rPr>
          <w:rStyle w:val="hps"/>
          <w:rFonts w:ascii="Times New Roman" w:hAnsi="Times New Roman"/>
          <w:sz w:val="28"/>
          <w:szCs w:val="28"/>
          <w:lang w:val="en-US"/>
        </w:rPr>
        <w:t>s</w:t>
      </w:r>
      <w:r w:rsidR="00CE3F64" w:rsidRPr="008E5983">
        <w:rPr>
          <w:rStyle w:val="hps"/>
          <w:rFonts w:ascii="Times New Roman" w:hAnsi="Times New Roman"/>
          <w:sz w:val="28"/>
          <w:szCs w:val="28"/>
          <w:lang w:val="en-US"/>
        </w:rPr>
        <w:t xml:space="preserve"> </w:t>
      </w:r>
      <w:r>
        <w:rPr>
          <w:rStyle w:val="hps"/>
          <w:rFonts w:ascii="Times New Roman" w:hAnsi="Times New Roman"/>
          <w:sz w:val="28"/>
          <w:szCs w:val="28"/>
          <w:lang w:val="en-US"/>
        </w:rPr>
        <w:t>for</w:t>
      </w:r>
      <w:r w:rsidR="00CE3F64" w:rsidRPr="008E5983">
        <w:rPr>
          <w:rStyle w:val="hps"/>
          <w:rFonts w:ascii="Times New Roman" w:hAnsi="Times New Roman"/>
          <w:sz w:val="28"/>
          <w:szCs w:val="28"/>
          <w:lang w:val="en-US"/>
        </w:rPr>
        <w:t xml:space="preserve"> waste</w:t>
      </w:r>
      <w:r w:rsidR="00CE3F64" w:rsidRPr="008E5983">
        <w:rPr>
          <w:rFonts w:ascii="Times New Roman" w:hAnsi="Times New Roman" w:cs="Times New Roman"/>
          <w:sz w:val="28"/>
          <w:szCs w:val="28"/>
          <w:lang w:val="en-US"/>
        </w:rPr>
        <w:t xml:space="preserve">. </w:t>
      </w:r>
      <w:r w:rsidR="00CE3F64" w:rsidRPr="008E5983">
        <w:rPr>
          <w:rStyle w:val="hps"/>
          <w:rFonts w:ascii="Times New Roman" w:hAnsi="Times New Roman"/>
          <w:sz w:val="28"/>
          <w:szCs w:val="28"/>
          <w:lang w:val="en-US"/>
        </w:rPr>
        <w:t>Inside</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these drives,</w:t>
      </w:r>
      <w:r w:rsidR="00EC4C77">
        <w:rPr>
          <w:rStyle w:val="hps"/>
          <w:rFonts w:ascii="Times New Roman" w:hAnsi="Times New Roman"/>
          <w:sz w:val="28"/>
          <w:szCs w:val="28"/>
          <w:lang w:val="en-US"/>
        </w:rPr>
        <w:t xml:space="preserve"> n</w:t>
      </w:r>
      <w:r w:rsidR="00CE3F64" w:rsidRPr="008E5983">
        <w:rPr>
          <w:rStyle w:val="hps"/>
          <w:rFonts w:ascii="Times New Roman" w:hAnsi="Times New Roman"/>
          <w:sz w:val="28"/>
          <w:szCs w:val="28"/>
          <w:lang w:val="en-US"/>
        </w:rPr>
        <w:t>atural decomposition of</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waste occur</w:t>
      </w:r>
      <w:r w:rsidR="00EC4C77">
        <w:rPr>
          <w:rStyle w:val="hps"/>
          <w:rFonts w:ascii="Times New Roman" w:hAnsi="Times New Roman"/>
          <w:sz w:val="28"/>
          <w:szCs w:val="28"/>
          <w:lang w:val="en-US"/>
        </w:rPr>
        <w:t>s</w:t>
      </w:r>
      <w:r w:rsidR="00CE3F64" w:rsidRPr="008E5983">
        <w:rPr>
          <w:rStyle w:val="hps"/>
          <w:rFonts w:ascii="Times New Roman" w:hAnsi="Times New Roman"/>
          <w:sz w:val="28"/>
          <w:szCs w:val="28"/>
          <w:lang w:val="en-US"/>
        </w:rPr>
        <w:t xml:space="preserve"> under the influence of</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certain</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temperatures.</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Waste treatment methods</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are constantly improving.</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One of these</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improvements</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was</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a special device</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with which you can</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grind</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such waste</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directly from the</w:t>
      </w:r>
      <w:r w:rsidR="00EC4C77">
        <w:rPr>
          <w:rStyle w:val="hps"/>
          <w:rFonts w:ascii="Times New Roman" w:hAnsi="Times New Roman"/>
          <w:sz w:val="28"/>
          <w:szCs w:val="28"/>
          <w:lang w:val="en-US"/>
        </w:rPr>
        <w:t xml:space="preserve"> </w:t>
      </w:r>
      <w:proofErr w:type="gramStart"/>
      <w:r w:rsidR="00CE3F64" w:rsidRPr="008E5983">
        <w:rPr>
          <w:rStyle w:val="hps"/>
          <w:rFonts w:ascii="Times New Roman" w:hAnsi="Times New Roman"/>
          <w:sz w:val="28"/>
          <w:szCs w:val="28"/>
          <w:lang w:val="en-US"/>
        </w:rPr>
        <w:t>packaging.The</w:t>
      </w:r>
      <w:proofErr w:type="gramEnd"/>
      <w:r w:rsidR="00CE3F64" w:rsidRPr="008E5983">
        <w:rPr>
          <w:rStyle w:val="hps"/>
          <w:rFonts w:ascii="Times New Roman" w:hAnsi="Times New Roman"/>
          <w:sz w:val="28"/>
          <w:szCs w:val="28"/>
          <w:lang w:val="en-US"/>
        </w:rPr>
        <w:t xml:space="preserve"> use of</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such units</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is to obtain</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a substance</w:t>
      </w:r>
      <w:r w:rsidR="00EC4C77">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which can be used</w:t>
      </w:r>
      <w:r w:rsidR="00CE3F64" w:rsidRPr="008E5983">
        <w:rPr>
          <w:rFonts w:ascii="Times New Roman" w:hAnsi="Times New Roman" w:cs="Times New Roman"/>
          <w:sz w:val="28"/>
          <w:szCs w:val="28"/>
          <w:lang w:val="en-US"/>
        </w:rPr>
        <w:t xml:space="preserve">, for example, in the production </w:t>
      </w:r>
      <w:r w:rsidR="00CE3F64" w:rsidRPr="008E5983">
        <w:rPr>
          <w:rStyle w:val="hps"/>
          <w:rFonts w:ascii="Times New Roman" w:hAnsi="Times New Roman"/>
          <w:sz w:val="28"/>
          <w:szCs w:val="28"/>
          <w:lang w:val="en-US"/>
        </w:rPr>
        <w:t>of concrete.</w:t>
      </w:r>
    </w:p>
    <w:p w:rsidR="00CE3F64" w:rsidRPr="008E5983" w:rsidRDefault="00CE3F64" w:rsidP="008E5983">
      <w:pPr>
        <w:spacing w:after="0" w:line="240" w:lineRule="auto"/>
        <w:ind w:firstLine="720"/>
        <w:jc w:val="both"/>
        <w:rPr>
          <w:rFonts w:ascii="Times New Roman" w:hAnsi="Times New Roman" w:cs="Times New Roman"/>
          <w:b/>
          <w:sz w:val="28"/>
          <w:szCs w:val="28"/>
          <w:shd w:val="clear" w:color="auto" w:fill="FFFFFF"/>
          <w:lang w:val="en-US"/>
        </w:rPr>
      </w:pPr>
    </w:p>
    <w:p w:rsidR="00CE3F64" w:rsidRPr="008E5983" w:rsidRDefault="00CE3F64" w:rsidP="008E5983">
      <w:pPr>
        <w:spacing w:after="0" w:line="240" w:lineRule="auto"/>
        <w:ind w:firstLine="720"/>
        <w:jc w:val="both"/>
        <w:rPr>
          <w:rFonts w:ascii="Times New Roman" w:hAnsi="Times New Roman" w:cs="Times New Roman"/>
          <w:b/>
          <w:sz w:val="28"/>
          <w:szCs w:val="28"/>
          <w:shd w:val="clear" w:color="auto" w:fill="FFFFFF"/>
          <w:lang w:val="en-US"/>
        </w:rPr>
      </w:pPr>
      <w:r w:rsidRPr="008E5983">
        <w:rPr>
          <w:rFonts w:ascii="Times New Roman" w:hAnsi="Times New Roman" w:cs="Times New Roman"/>
          <w:b/>
          <w:sz w:val="28"/>
          <w:szCs w:val="28"/>
          <w:shd w:val="clear" w:color="auto" w:fill="FFFFFF"/>
          <w:lang w:val="en-US"/>
        </w:rPr>
        <w:t>8.2.1 Waste waters collected from dairy industry</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Fonts w:ascii="Times New Roman" w:hAnsi="Times New Roman" w:cs="Times New Roman"/>
          <w:sz w:val="28"/>
          <w:szCs w:val="28"/>
          <w:shd w:val="clear" w:color="auto" w:fill="FFFFFF"/>
          <w:lang w:val="en-US"/>
        </w:rPr>
        <w:t xml:space="preserve">Milk </w:t>
      </w:r>
      <w:r w:rsidR="00603B1B">
        <w:rPr>
          <w:rFonts w:ascii="Times New Roman" w:hAnsi="Times New Roman" w:cs="Times New Roman"/>
          <w:sz w:val="28"/>
          <w:szCs w:val="28"/>
          <w:shd w:val="clear" w:color="auto" w:fill="FFFFFF"/>
          <w:lang w:val="en-US"/>
        </w:rPr>
        <w:t>occupies</w:t>
      </w:r>
      <w:r w:rsidRPr="008E5983">
        <w:rPr>
          <w:rFonts w:ascii="Times New Roman" w:hAnsi="Times New Roman" w:cs="Times New Roman"/>
          <w:sz w:val="28"/>
          <w:szCs w:val="28"/>
          <w:shd w:val="clear" w:color="auto" w:fill="FFFFFF"/>
          <w:lang w:val="en-US"/>
        </w:rPr>
        <w:t xml:space="preserve"> </w:t>
      </w:r>
      <w:r w:rsidR="00603B1B">
        <w:rPr>
          <w:rFonts w:ascii="Times New Roman" w:hAnsi="Times New Roman" w:cs="Times New Roman"/>
          <w:sz w:val="28"/>
          <w:szCs w:val="28"/>
          <w:shd w:val="clear" w:color="auto" w:fill="FFFFFF"/>
          <w:lang w:val="en-US"/>
        </w:rPr>
        <w:t xml:space="preserve">an </w:t>
      </w:r>
      <w:r w:rsidRPr="008E5983">
        <w:rPr>
          <w:rFonts w:ascii="Times New Roman" w:hAnsi="Times New Roman" w:cs="Times New Roman"/>
          <w:sz w:val="28"/>
          <w:szCs w:val="28"/>
          <w:shd w:val="clear" w:color="auto" w:fill="FFFFFF"/>
          <w:lang w:val="en-US"/>
        </w:rPr>
        <w:t xml:space="preserve">important place in human life. The dairy industry involves processing of raw milk into </w:t>
      </w:r>
      <w:r w:rsidR="00603B1B">
        <w:rPr>
          <w:rFonts w:ascii="Times New Roman" w:hAnsi="Times New Roman" w:cs="Times New Roman"/>
          <w:sz w:val="28"/>
          <w:szCs w:val="28"/>
          <w:shd w:val="clear" w:color="auto" w:fill="FFFFFF"/>
          <w:lang w:val="en-US"/>
        </w:rPr>
        <w:t xml:space="preserve">such </w:t>
      </w:r>
      <w:r w:rsidRPr="008E5983">
        <w:rPr>
          <w:rFonts w:ascii="Times New Roman" w:hAnsi="Times New Roman" w:cs="Times New Roman"/>
          <w:sz w:val="28"/>
          <w:szCs w:val="28"/>
          <w:shd w:val="clear" w:color="auto" w:fill="FFFFFF"/>
          <w:lang w:val="en-US"/>
        </w:rPr>
        <w:t xml:space="preserve">products </w:t>
      </w:r>
      <w:r w:rsidR="00603B1B">
        <w:rPr>
          <w:rFonts w:ascii="Times New Roman" w:hAnsi="Times New Roman" w:cs="Times New Roman"/>
          <w:sz w:val="28"/>
          <w:szCs w:val="28"/>
          <w:shd w:val="clear" w:color="auto" w:fill="FFFFFF"/>
          <w:lang w:val="en-US"/>
        </w:rPr>
        <w:t>as</w:t>
      </w:r>
      <w:r w:rsidRPr="008E5983">
        <w:rPr>
          <w:rFonts w:ascii="Times New Roman" w:hAnsi="Times New Roman" w:cs="Times New Roman"/>
          <w:sz w:val="28"/>
          <w:szCs w:val="28"/>
          <w:shd w:val="clear" w:color="auto" w:fill="FFFFFF"/>
          <w:lang w:val="en-US"/>
        </w:rPr>
        <w:t xml:space="preserve"> consumer milk, butter, cheese</w:t>
      </w:r>
      <w:r w:rsidR="00603B1B">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etc. The quantity of water required in a milk processing plant depends upon the size of the plant</w:t>
      </w:r>
      <w:r w:rsidR="00603B1B">
        <w:rPr>
          <w:rFonts w:ascii="Times New Roman" w:hAnsi="Times New Roman" w:cs="Times New Roman"/>
          <w:sz w:val="28"/>
          <w:szCs w:val="28"/>
          <w:shd w:val="clear" w:color="auto" w:fill="FFFFFF"/>
          <w:lang w:val="en-US"/>
        </w:rPr>
        <w:t>. It is</w:t>
      </w:r>
      <w:r w:rsidRPr="008E5983">
        <w:rPr>
          <w:rFonts w:ascii="Times New Roman" w:hAnsi="Times New Roman" w:cs="Times New Roman"/>
          <w:sz w:val="28"/>
          <w:szCs w:val="28"/>
          <w:shd w:val="clear" w:color="auto" w:fill="FFFFFF"/>
          <w:lang w:val="en-US"/>
        </w:rPr>
        <w:t xml:space="preserve"> generally expressed in terms of the maximum weight of milk handled in </w:t>
      </w:r>
      <w:r w:rsidR="00603B1B">
        <w:rPr>
          <w:rFonts w:ascii="Times New Roman" w:hAnsi="Times New Roman" w:cs="Times New Roman"/>
          <w:sz w:val="28"/>
          <w:szCs w:val="28"/>
          <w:shd w:val="clear" w:color="auto" w:fill="FFFFFF"/>
          <w:lang w:val="en-US"/>
        </w:rPr>
        <w:t xml:space="preserve">a </w:t>
      </w:r>
      <w:r w:rsidRPr="008E5983">
        <w:rPr>
          <w:rFonts w:ascii="Times New Roman" w:hAnsi="Times New Roman" w:cs="Times New Roman"/>
          <w:sz w:val="28"/>
          <w:szCs w:val="28"/>
          <w:shd w:val="clear" w:color="auto" w:fill="FFFFFF"/>
          <w:lang w:val="en-US"/>
        </w:rPr>
        <w:t>day and the involved processes. The daily volume of required water may vary widely mainly depending on the availability of water and the control of all water us</w:t>
      </w:r>
      <w:r w:rsidR="00603B1B">
        <w:rPr>
          <w:rFonts w:ascii="Times New Roman" w:hAnsi="Times New Roman" w:cs="Times New Roman"/>
          <w:sz w:val="28"/>
          <w:szCs w:val="28"/>
          <w:shd w:val="clear" w:color="auto" w:fill="FFFFFF"/>
          <w:lang w:val="en-US"/>
        </w:rPr>
        <w:t>ed in</w:t>
      </w:r>
      <w:r w:rsidRPr="008E5983">
        <w:rPr>
          <w:rFonts w:ascii="Times New Roman" w:hAnsi="Times New Roman" w:cs="Times New Roman"/>
          <w:sz w:val="28"/>
          <w:szCs w:val="28"/>
          <w:shd w:val="clear" w:color="auto" w:fill="FFFFFF"/>
          <w:lang w:val="en-US"/>
        </w:rPr>
        <w:t xml:space="preserve"> operation</w:t>
      </w:r>
      <w:r w:rsidR="00603B1B">
        <w:rPr>
          <w:rFonts w:ascii="Times New Roman" w:hAnsi="Times New Roman" w:cs="Times New Roman"/>
          <w:sz w:val="28"/>
          <w:szCs w:val="28"/>
          <w:shd w:val="clear" w:color="auto" w:fill="FFFFFF"/>
          <w:lang w:val="en-US"/>
        </w:rPr>
        <w:t>s at</w:t>
      </w:r>
      <w:r w:rsidRPr="008E5983">
        <w:rPr>
          <w:rFonts w:ascii="Times New Roman" w:hAnsi="Times New Roman" w:cs="Times New Roman"/>
          <w:sz w:val="28"/>
          <w:szCs w:val="28"/>
          <w:shd w:val="clear" w:color="auto" w:fill="FFFFFF"/>
          <w:lang w:val="en-US"/>
        </w:rPr>
        <w:t xml:space="preserve"> the plant. The operations where the process involves continuous water</w:t>
      </w:r>
      <w:r w:rsidR="00603B1B">
        <w:rPr>
          <w:rFonts w:ascii="Times New Roman" w:hAnsi="Times New Roman" w:cs="Times New Roman"/>
          <w:sz w:val="28"/>
          <w:szCs w:val="28"/>
          <w:shd w:val="clear" w:color="auto" w:fill="FFFFFF"/>
          <w:lang w:val="en-US"/>
        </w:rPr>
        <w:t xml:space="preserve"> flow</w:t>
      </w:r>
      <w:r w:rsidRPr="008E5983">
        <w:rPr>
          <w:rFonts w:ascii="Times New Roman" w:hAnsi="Times New Roman" w:cs="Times New Roman"/>
          <w:sz w:val="28"/>
          <w:szCs w:val="28"/>
          <w:shd w:val="clear" w:color="auto" w:fill="FFFFFF"/>
          <w:lang w:val="en-US"/>
        </w:rPr>
        <w:t>, the amount of water needed for rinsing and washing is not necessarily proportional to the amount of product processed. Most of the waste water discharged into water bodies, disturbs the ecological balance and deteriorates the water quality. The casein precipitation from waste decomposes further into highly odorous black sludge. Effluent</w:t>
      </w:r>
      <w:r w:rsidR="00603B1B">
        <w:rPr>
          <w:rFonts w:ascii="Times New Roman" w:hAnsi="Times New Roman" w:cs="Times New Roman"/>
          <w:sz w:val="28"/>
          <w:szCs w:val="28"/>
          <w:shd w:val="clear" w:color="auto" w:fill="FFFFFF"/>
          <w:lang w:val="en-US"/>
        </w:rPr>
        <w:t>s</w:t>
      </w:r>
      <w:r w:rsidRPr="008E5983">
        <w:rPr>
          <w:rFonts w:ascii="Times New Roman" w:hAnsi="Times New Roman" w:cs="Times New Roman"/>
          <w:sz w:val="28"/>
          <w:szCs w:val="28"/>
          <w:shd w:val="clear" w:color="auto" w:fill="FFFFFF"/>
          <w:lang w:val="en-US"/>
        </w:rPr>
        <w:t xml:space="preserve"> from milk processing unit contain soluble organics, suspended solids</w:t>
      </w:r>
      <w:r w:rsidR="00603B1B">
        <w:rPr>
          <w:rFonts w:ascii="Times New Roman" w:hAnsi="Times New Roman" w:cs="Times New Roman"/>
          <w:sz w:val="28"/>
          <w:szCs w:val="28"/>
          <w:shd w:val="clear" w:color="auto" w:fill="FFFFFF"/>
          <w:lang w:val="en-US"/>
        </w:rPr>
        <w:t xml:space="preserve"> and</w:t>
      </w:r>
      <w:r w:rsidRPr="008E5983">
        <w:rPr>
          <w:rFonts w:ascii="Times New Roman" w:hAnsi="Times New Roman" w:cs="Times New Roman"/>
          <w:sz w:val="28"/>
          <w:szCs w:val="28"/>
          <w:shd w:val="clear" w:color="auto" w:fill="FFFFFF"/>
          <w:lang w:val="en-US"/>
        </w:rPr>
        <w:t xml:space="preserve"> trace organics</w:t>
      </w:r>
      <w:r w:rsidR="00603B1B">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which release gases, cause taste and odor, impart colour and turbidity, and promote eutrophication. How it</w:t>
      </w:r>
      <w:r w:rsidR="00603B1B">
        <w:rPr>
          <w:rFonts w:ascii="Times New Roman" w:hAnsi="Times New Roman" w:cs="Times New Roman"/>
          <w:sz w:val="28"/>
          <w:szCs w:val="28"/>
          <w:shd w:val="clear" w:color="auto" w:fill="FFFFFF"/>
          <w:lang w:val="en-US"/>
        </w:rPr>
        <w:t xml:space="preserve"> </w:t>
      </w:r>
      <w:r w:rsidRPr="008E5983">
        <w:rPr>
          <w:rFonts w:ascii="Times New Roman" w:hAnsi="Times New Roman" w:cs="Times New Roman"/>
          <w:sz w:val="28"/>
          <w:szCs w:val="28"/>
          <w:shd w:val="clear" w:color="auto" w:fill="FFFFFF"/>
          <w:lang w:val="en-US"/>
        </w:rPr>
        <w:t>affects and disturbs the environment can be evaluated by studying the physicochemical characteristics of waste water generated from dairy industry with suitable treatment.</w:t>
      </w:r>
    </w:p>
    <w:p w:rsidR="00CE3F64" w:rsidRPr="008E5983" w:rsidRDefault="00CE3F64" w:rsidP="008E5983">
      <w:pPr>
        <w:spacing w:after="0" w:line="240" w:lineRule="auto"/>
        <w:ind w:firstLine="720"/>
        <w:jc w:val="both"/>
        <w:rPr>
          <w:rFonts w:ascii="Times New Roman" w:hAnsi="Times New Roman" w:cs="Times New Roman"/>
          <w:sz w:val="28"/>
          <w:szCs w:val="28"/>
          <w:lang w:val="kk-KZ"/>
        </w:rPr>
      </w:pPr>
      <w:r w:rsidRPr="008E5983">
        <w:rPr>
          <w:rFonts w:ascii="Times New Roman" w:hAnsi="Times New Roman" w:cs="Times New Roman"/>
          <w:sz w:val="28"/>
          <w:szCs w:val="28"/>
          <w:lang w:val="en-US"/>
        </w:rPr>
        <w:t xml:space="preserve">As management of dairy wastes becomes an ever-increasing concern, treatment strategies will need to be based on state and local regulations. Because the dairy industry is a major water user and wastewater generator, it is a potential candidate for wastewater reuse. Purified wastewater can be utilized in boilers and cooling systems as well as for washingplants, and so on. Even if the purified wastewater is initially not reused, the dairy industry will still benefit directly from in-house wastewater treatment, since levies charged for wastewater reception will be significantly reduced. </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All these facts underline the need for efficient dairy wastewater management.</w:t>
      </w:r>
      <w:r w:rsidR="00956542">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Before selecting any treatment method, a complete process evaluation should be undertaken along with economic analysis. This should include the wastewater composition, concentrations, volumes generated, treatment susceptibility, as well as the environmental impact of the solution to be adopted. All options are expensive, but an economic analysis may indicate that slightly higher maintenance costs may be less than increased operating costs. What is appropriate for one site may not</w:t>
      </w:r>
      <w:r w:rsidR="00956542">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be suitable for another. </w:t>
      </w:r>
    </w:p>
    <w:p w:rsidR="00CE3F64" w:rsidRPr="008E5983" w:rsidRDefault="00CE3F64" w:rsidP="008E5983">
      <w:pPr>
        <w:spacing w:after="0" w:line="240" w:lineRule="auto"/>
        <w:ind w:firstLine="720"/>
        <w:jc w:val="both"/>
        <w:rPr>
          <w:rFonts w:ascii="Times New Roman" w:hAnsi="Times New Roman" w:cs="Times New Roman"/>
          <w:sz w:val="28"/>
          <w:szCs w:val="28"/>
          <w:lang w:val="kk-KZ"/>
        </w:rPr>
      </w:pPr>
      <w:r w:rsidRPr="008E5983">
        <w:rPr>
          <w:rFonts w:ascii="Times New Roman" w:hAnsi="Times New Roman" w:cs="Times New Roman"/>
          <w:sz w:val="28"/>
          <w:szCs w:val="28"/>
          <w:lang w:val="en-US"/>
        </w:rPr>
        <w:lastRenderedPageBreak/>
        <w:t xml:space="preserve">The most useful processes are those that can be operated with a minimum of supervision and are inexpensive to construct or even mobile enough to be moved from site to site. The changing quantity and quality of dairy wastewater must also be included in the design and operational procedures. From the literature it </w:t>
      </w:r>
      <w:r w:rsidR="000D2A07">
        <w:rPr>
          <w:rFonts w:ascii="Times New Roman" w:hAnsi="Times New Roman" w:cs="Times New Roman"/>
          <w:sz w:val="28"/>
          <w:szCs w:val="28"/>
          <w:lang w:val="en-US"/>
        </w:rPr>
        <w:t>can be found that</w:t>
      </w:r>
      <w:r w:rsidRPr="008E5983">
        <w:rPr>
          <w:rFonts w:ascii="Times New Roman" w:hAnsi="Times New Roman" w:cs="Times New Roman"/>
          <w:sz w:val="28"/>
          <w:szCs w:val="28"/>
          <w:lang w:val="en-US"/>
        </w:rPr>
        <w:t xml:space="preserve"> biological methods are the most cost-effective for the removal of organics, with aerobic methods being easier to control, but anaerobic methods have lower energy requirements and lower sludge production rates. Since no single process for treatment of dairy wastewater is by itself capable of complying with the minimum effluent discharge requirements, it is necessary to choose a combined process especially designed to treat a specific dairy wastewater.</w:t>
      </w:r>
    </w:p>
    <w:p w:rsidR="00CE3F64" w:rsidRPr="008E5983" w:rsidRDefault="00CE3F64" w:rsidP="008E5983">
      <w:pPr>
        <w:spacing w:after="0" w:line="240" w:lineRule="auto"/>
        <w:ind w:firstLine="720"/>
        <w:jc w:val="both"/>
        <w:rPr>
          <w:rFonts w:ascii="Times New Roman" w:hAnsi="Times New Roman" w:cs="Times New Roman"/>
          <w:sz w:val="28"/>
          <w:szCs w:val="28"/>
          <w:lang w:val="kk-KZ"/>
        </w:rPr>
      </w:pPr>
      <w:r w:rsidRPr="008E5983">
        <w:rPr>
          <w:rFonts w:ascii="Times New Roman" w:hAnsi="Times New Roman" w:cs="Times New Roman"/>
          <w:sz w:val="28"/>
          <w:szCs w:val="28"/>
          <w:lang w:val="en-US"/>
        </w:rPr>
        <w:t>All wastewatert</w:t>
      </w:r>
      <w:r w:rsidR="000D2A07">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reatment systems are unique. Before a treatment strategy is chosen, careful consideration should be given to proper wastewater sampling and composition analysis as well as a process survey. This would help prevent an expensive and unnecessary or overdesigned treatment system. A variety of different local and international environmental engineering firms are able to assist in conducting surveys. These firms can also be employed to install effective patented industrial-scale installations for dairy processing wastewater treatment.</w:t>
      </w:r>
    </w:p>
    <w:p w:rsidR="00CE3F64" w:rsidRPr="008E5983" w:rsidRDefault="00CE3F64" w:rsidP="008E5983">
      <w:pPr>
        <w:spacing w:after="0" w:line="240" w:lineRule="auto"/>
        <w:ind w:firstLine="720"/>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The dairy industry wastewaters are primarily generated from cleaning and washing operations in the milk processing plants. Dairy wastewaters are characterized by high biological-oxygen demand (BOD) and chemical oxygen demand (COD) concentrations, and generally contain fats, nutrients, lactose, as well as detergents and sanitizing agents. Dairy effluents decompose rapidly and deplete the dissolved oxygen level of the receiving streams immediately resulting in anaerobic conditions and release of strong foul odours due to nuisance conditions. The casein precipitation from waste, which decomposes further into a highly odorous black sludge at certain dilutions, also cause</w:t>
      </w:r>
      <w:r w:rsidR="000D2A07">
        <w:rPr>
          <w:rFonts w:ascii="Times New Roman" w:hAnsi="Times New Roman" w:cs="Times New Roman"/>
          <w:sz w:val="28"/>
          <w:szCs w:val="28"/>
          <w:lang w:val="en-GB"/>
        </w:rPr>
        <w:t xml:space="preserve">s </w:t>
      </w:r>
      <w:r w:rsidRPr="008E5983">
        <w:rPr>
          <w:rFonts w:ascii="Times New Roman" w:hAnsi="Times New Roman" w:cs="Times New Roman"/>
          <w:sz w:val="28"/>
          <w:szCs w:val="28"/>
          <w:lang w:val="en-GB"/>
        </w:rPr>
        <w:t>toxicity</w:t>
      </w:r>
      <w:r w:rsidR="000D2A07">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to fish.</w:t>
      </w:r>
    </w:p>
    <w:p w:rsidR="00CE3F64" w:rsidRPr="008E5983" w:rsidRDefault="00CE3F64" w:rsidP="008E5983">
      <w:pPr>
        <w:spacing w:after="0" w:line="240" w:lineRule="auto"/>
        <w:ind w:firstLine="720"/>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Milk whey is an important by-product of the dairy industry, nutrient-rich and potentially used as a growth medium for the production of commercial products.</w:t>
      </w:r>
      <w:r w:rsidR="00E70062">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 xml:space="preserve">Milk whey is now a high BOD waste but, since it has the proper composition for PHA production, its use will serve a double purpose: to lower </w:t>
      </w:r>
      <w:r w:rsidRPr="008E5983">
        <w:rPr>
          <w:rFonts w:ascii="Times New Roman" w:hAnsi="Times New Roman" w:cs="Times New Roman"/>
          <w:sz w:val="28"/>
          <w:szCs w:val="28"/>
          <w:lang w:val="en-US"/>
        </w:rPr>
        <w:t>food</w:t>
      </w:r>
      <w:r w:rsidRPr="008E5983">
        <w:rPr>
          <w:rFonts w:ascii="Times New Roman" w:hAnsi="Times New Roman" w:cs="Times New Roman"/>
          <w:sz w:val="28"/>
          <w:szCs w:val="28"/>
          <w:lang w:val="en-GB"/>
        </w:rPr>
        <w:t xml:space="preserve"> production costs and to reduce the amount of waste produced by the cheese industry</w:t>
      </w:r>
      <w:r w:rsidRPr="008E5983">
        <w:rPr>
          <w:rFonts w:ascii="Times New Roman" w:hAnsi="Times New Roman" w:cs="Times New Roman"/>
          <w:sz w:val="28"/>
          <w:szCs w:val="28"/>
          <w:lang w:val="kk-KZ"/>
        </w:rPr>
        <w:t>.</w:t>
      </w:r>
    </w:p>
    <w:p w:rsidR="00CE3F64" w:rsidRPr="008E5983" w:rsidRDefault="00CE3F64" w:rsidP="008E5983">
      <w:pPr>
        <w:spacing w:after="0" w:line="240" w:lineRule="auto"/>
        <w:ind w:firstLine="720"/>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During the last years, the amounts of whey increased to such an</w:t>
      </w:r>
      <w:r w:rsidR="00E70062">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extent that they cannot be simply used as animal feed as the most common application. To</w:t>
      </w:r>
      <w:r w:rsidR="00E70062">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overcome these problems, a sustainable alternative is to upgrade whey and its derivatives to a</w:t>
      </w:r>
      <w:r w:rsidR="00E70062">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resource for many value</w:t>
      </w:r>
      <w:r w:rsidR="00E70062">
        <w:rPr>
          <w:rFonts w:ascii="Times New Roman" w:hAnsi="Times New Roman" w:cs="Times New Roman"/>
          <w:sz w:val="28"/>
          <w:szCs w:val="28"/>
          <w:lang w:val="en-GB"/>
        </w:rPr>
        <w:t>-</w:t>
      </w:r>
      <w:r w:rsidRPr="008E5983">
        <w:rPr>
          <w:rFonts w:ascii="Times New Roman" w:hAnsi="Times New Roman" w:cs="Times New Roman"/>
          <w:sz w:val="28"/>
          <w:szCs w:val="28"/>
          <w:lang w:val="en-GB"/>
        </w:rPr>
        <w:t>added industrial products, making whey not only a waste but also a</w:t>
      </w:r>
      <w:r w:rsidR="00E70062">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valuable resource.</w:t>
      </w:r>
    </w:p>
    <w:p w:rsidR="00CE3F64" w:rsidRPr="00E70062" w:rsidRDefault="00CE3F64" w:rsidP="008E5983">
      <w:pPr>
        <w:spacing w:after="0" w:line="240" w:lineRule="auto"/>
        <w:ind w:firstLine="720"/>
        <w:jc w:val="both"/>
        <w:rPr>
          <w:rFonts w:ascii="Times New Roman" w:hAnsi="Times New Roman" w:cs="Times New Roman"/>
          <w:sz w:val="28"/>
          <w:szCs w:val="28"/>
          <w:lang w:val="en-GB"/>
        </w:rPr>
      </w:pPr>
    </w:p>
    <w:p w:rsidR="00CE3F64" w:rsidRPr="008E5983" w:rsidRDefault="00CE3F64" w:rsidP="008E5983">
      <w:pPr>
        <w:spacing w:after="0" w:line="240" w:lineRule="auto"/>
        <w:ind w:firstLine="720"/>
        <w:jc w:val="both"/>
        <w:rPr>
          <w:rFonts w:ascii="Times New Roman" w:hAnsi="Times New Roman" w:cs="Times New Roman"/>
          <w:b/>
          <w:sz w:val="28"/>
          <w:szCs w:val="28"/>
          <w:shd w:val="clear" w:color="auto" w:fill="FFFFFF"/>
          <w:lang w:val="en-US"/>
        </w:rPr>
      </w:pPr>
      <w:r w:rsidRPr="008E5983">
        <w:rPr>
          <w:rFonts w:ascii="Times New Roman" w:hAnsi="Times New Roman" w:cs="Times New Roman"/>
          <w:b/>
          <w:sz w:val="28"/>
          <w:szCs w:val="28"/>
          <w:shd w:val="clear" w:color="auto" w:fill="FFFFFF"/>
          <w:lang w:val="en-US"/>
        </w:rPr>
        <w:t>8.2.2 Utilization of winery wastes</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 xml:space="preserve">Wine making process is one of the most historical applications of biotechnology. The earliest known wine production may have been in </w:t>
      </w:r>
      <w:r w:rsidR="00E70062">
        <w:rPr>
          <w:rFonts w:ascii="Times New Roman" w:hAnsi="Times New Roman" w:cs="Times New Roman"/>
          <w:sz w:val="28"/>
          <w:szCs w:val="28"/>
          <w:shd w:val="clear" w:color="auto" w:fill="FFFFFF"/>
          <w:lang w:val="en-US"/>
        </w:rPr>
        <w:t xml:space="preserve">the </w:t>
      </w:r>
      <w:r w:rsidRPr="008E5983">
        <w:rPr>
          <w:rFonts w:ascii="Times New Roman" w:hAnsi="Times New Roman" w:cs="Times New Roman"/>
          <w:sz w:val="28"/>
          <w:szCs w:val="28"/>
          <w:shd w:val="clear" w:color="auto" w:fill="FFFFFF"/>
          <w:lang w:val="en-US"/>
        </w:rPr>
        <w:t xml:space="preserve">region of Iran as long ago as 6000 BC. </w:t>
      </w:r>
      <w:r w:rsidR="00E70062">
        <w:rPr>
          <w:rFonts w:ascii="Times New Roman" w:hAnsi="Times New Roman" w:cs="Times New Roman"/>
          <w:sz w:val="28"/>
          <w:szCs w:val="28"/>
          <w:shd w:val="clear" w:color="auto" w:fill="FFFFFF"/>
          <w:lang w:val="en-US"/>
        </w:rPr>
        <w:t xml:space="preserve">Many </w:t>
      </w:r>
      <w:r w:rsidRPr="008E5983">
        <w:rPr>
          <w:rFonts w:ascii="Times New Roman" w:hAnsi="Times New Roman" w:cs="Times New Roman"/>
          <w:sz w:val="28"/>
          <w:szCs w:val="28"/>
          <w:shd w:val="clear" w:color="auto" w:fill="FFFFFF"/>
          <w:lang w:val="en-US"/>
        </w:rPr>
        <w:t>centuries</w:t>
      </w:r>
      <w:r w:rsidR="00E70062">
        <w:rPr>
          <w:rFonts w:ascii="Times New Roman" w:hAnsi="Times New Roman" w:cs="Times New Roman"/>
          <w:sz w:val="28"/>
          <w:szCs w:val="28"/>
          <w:shd w:val="clear" w:color="auto" w:fill="FFFFFF"/>
          <w:lang w:val="en-US"/>
        </w:rPr>
        <w:t xml:space="preserve"> later</w:t>
      </w:r>
      <w:r w:rsidRPr="008E5983">
        <w:rPr>
          <w:rFonts w:ascii="Times New Roman" w:hAnsi="Times New Roman" w:cs="Times New Roman"/>
          <w:sz w:val="28"/>
          <w:szCs w:val="28"/>
          <w:shd w:val="clear" w:color="auto" w:fill="FFFFFF"/>
          <w:lang w:val="en-US"/>
        </w:rPr>
        <w:t xml:space="preserve">, this process without any knowledge was combined with technological development and became a large industrial area. </w:t>
      </w:r>
      <w:proofErr w:type="gramStart"/>
      <w:r w:rsidRPr="008E5983">
        <w:rPr>
          <w:rFonts w:ascii="Times New Roman" w:hAnsi="Times New Roman" w:cs="Times New Roman"/>
          <w:sz w:val="28"/>
          <w:szCs w:val="28"/>
          <w:shd w:val="clear" w:color="auto" w:fill="FFFFFF"/>
          <w:lang w:val="en-US"/>
        </w:rPr>
        <w:t>Therefore</w:t>
      </w:r>
      <w:proofErr w:type="gramEnd"/>
      <w:r w:rsidRPr="008E5983">
        <w:rPr>
          <w:rFonts w:ascii="Times New Roman" w:hAnsi="Times New Roman" w:cs="Times New Roman"/>
          <w:sz w:val="28"/>
          <w:szCs w:val="28"/>
          <w:shd w:val="clear" w:color="auto" w:fill="FFFFFF"/>
          <w:lang w:val="en-US"/>
        </w:rPr>
        <w:t xml:space="preserve"> the requirement</w:t>
      </w:r>
      <w:r w:rsidR="00E70062">
        <w:rPr>
          <w:rFonts w:ascii="Times New Roman" w:hAnsi="Times New Roman" w:cs="Times New Roman"/>
          <w:sz w:val="28"/>
          <w:szCs w:val="28"/>
          <w:shd w:val="clear" w:color="auto" w:fill="FFFFFF"/>
          <w:lang w:val="en-US"/>
        </w:rPr>
        <w:t>s</w:t>
      </w:r>
      <w:r w:rsidRPr="008E5983">
        <w:rPr>
          <w:rFonts w:ascii="Times New Roman" w:hAnsi="Times New Roman" w:cs="Times New Roman"/>
          <w:sz w:val="28"/>
          <w:szCs w:val="28"/>
          <w:shd w:val="clear" w:color="auto" w:fill="FFFFFF"/>
          <w:lang w:val="en-US"/>
        </w:rPr>
        <w:t xml:space="preserve"> </w:t>
      </w:r>
      <w:r w:rsidR="00E70062">
        <w:rPr>
          <w:rFonts w:ascii="Times New Roman" w:hAnsi="Times New Roman" w:cs="Times New Roman"/>
          <w:sz w:val="28"/>
          <w:szCs w:val="28"/>
          <w:shd w:val="clear" w:color="auto" w:fill="FFFFFF"/>
          <w:lang w:val="en-US"/>
        </w:rPr>
        <w:t>to</w:t>
      </w:r>
      <w:r w:rsidRPr="008E5983">
        <w:rPr>
          <w:rFonts w:ascii="Times New Roman" w:hAnsi="Times New Roman" w:cs="Times New Roman"/>
          <w:sz w:val="28"/>
          <w:szCs w:val="28"/>
          <w:shd w:val="clear" w:color="auto" w:fill="FFFFFF"/>
          <w:lang w:val="en-US"/>
        </w:rPr>
        <w:t xml:space="preserve"> raw material also increased.</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lastRenderedPageBreak/>
        <w:t>In terms of organic chemistry, wine is a complex mixture of a large number of compounds including carbohydrates, alcohols, aldehydes, esters, acids, proteins and vitamins. It is also home to a number of polyhydroxy aromatic compounds, such as tannins, anthocyanins and flavonols, which contribute hugely to colour and taste. The basic raw material for a wine fermentation is a fermentable sugar, such as fructose or sucrose, rather than the less soluble, non-fermentable starch, which is the raw material for most beers.</w:t>
      </w:r>
    </w:p>
    <w:p w:rsidR="00CE3F64" w:rsidRPr="008E5983" w:rsidRDefault="00E70062"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 xml:space="preserve">Wine </w:t>
      </w:r>
      <w:r w:rsidR="00CE3F64" w:rsidRPr="008E5983">
        <w:rPr>
          <w:rFonts w:ascii="Times New Roman" w:hAnsi="Times New Roman" w:cs="Times New Roman"/>
          <w:sz w:val="28"/>
          <w:szCs w:val="28"/>
          <w:shd w:val="clear" w:color="auto" w:fill="FFFFFF"/>
          <w:lang w:val="en-US"/>
        </w:rPr>
        <w:t xml:space="preserve">is </w:t>
      </w:r>
      <w:r>
        <w:rPr>
          <w:rFonts w:ascii="Times New Roman" w:hAnsi="Times New Roman" w:cs="Times New Roman"/>
          <w:sz w:val="28"/>
          <w:szCs w:val="28"/>
          <w:shd w:val="clear" w:color="auto" w:fill="FFFFFF"/>
          <w:lang w:val="en-US"/>
        </w:rPr>
        <w:t xml:space="preserve">usually </w:t>
      </w:r>
      <w:r w:rsidR="00CE3F64" w:rsidRPr="008E5983">
        <w:rPr>
          <w:rFonts w:ascii="Times New Roman" w:hAnsi="Times New Roman" w:cs="Times New Roman"/>
          <w:sz w:val="28"/>
          <w:szCs w:val="28"/>
          <w:shd w:val="clear" w:color="auto" w:fill="FFFFFF"/>
          <w:lang w:val="en-US"/>
        </w:rPr>
        <w:t>produced from grapes, honey, grains, rice and sugarcane. Depending on the cultivation conditions of the region, one of these ingredients can be fermented up to ethanol</w:t>
      </w:r>
      <w:r>
        <w:rPr>
          <w:rFonts w:ascii="Times New Roman" w:hAnsi="Times New Roman" w:cs="Times New Roman"/>
          <w:sz w:val="28"/>
          <w:szCs w:val="28"/>
          <w:shd w:val="clear" w:color="auto" w:fill="FFFFFF"/>
          <w:lang w:val="en-US"/>
        </w:rPr>
        <w:t>,</w:t>
      </w:r>
      <w:r w:rsidR="00CE3F64" w:rsidRPr="008E5983">
        <w:rPr>
          <w:rFonts w:ascii="Times New Roman" w:hAnsi="Times New Roman" w:cs="Times New Roman"/>
          <w:sz w:val="28"/>
          <w:szCs w:val="28"/>
          <w:shd w:val="clear" w:color="auto" w:fill="FFFFFF"/>
          <w:lang w:val="en-US"/>
        </w:rPr>
        <w:t xml:space="preserve"> which is the most desirable chemical compound in alcoholic beverages. Conversion of sugar to ethanol finishes with a liquid phase that contains ethanol. Starting with solid phase to obtain alcoholic phase generally needs separation, discharging and sedimentation steps. In winemaking process, it is possible to have stalks, pulp, skin and lees. Most of them can be called as a waste for wineries but reducing sugar, cellulose, hemicellulose and pectin content shows that these can be called as a substrate for different biotechnological pathways.</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 xml:space="preserve">Discharging of winery waste to soil is </w:t>
      </w:r>
      <w:r w:rsidR="00BA7811">
        <w:rPr>
          <w:rFonts w:ascii="Times New Roman" w:hAnsi="Times New Roman" w:cs="Times New Roman"/>
          <w:sz w:val="28"/>
          <w:szCs w:val="28"/>
          <w:shd w:val="clear" w:color="auto" w:fill="FFFFFF"/>
          <w:lang w:val="en-US"/>
        </w:rPr>
        <w:t xml:space="preserve">a </w:t>
      </w:r>
      <w:r w:rsidRPr="008E5983">
        <w:rPr>
          <w:rFonts w:ascii="Times New Roman" w:hAnsi="Times New Roman" w:cs="Times New Roman"/>
          <w:sz w:val="28"/>
          <w:szCs w:val="28"/>
          <w:shd w:val="clear" w:color="auto" w:fill="FFFFFF"/>
          <w:lang w:val="en-US"/>
        </w:rPr>
        <w:t xml:space="preserve">different concern for </w:t>
      </w:r>
      <w:r w:rsidR="00E70062">
        <w:rPr>
          <w:rFonts w:ascii="Times New Roman" w:hAnsi="Times New Roman" w:cs="Times New Roman"/>
          <w:sz w:val="28"/>
          <w:szCs w:val="28"/>
          <w:shd w:val="clear" w:color="auto" w:fill="FFFFFF"/>
          <w:lang w:val="en-US"/>
        </w:rPr>
        <w:t xml:space="preserve">the </w:t>
      </w:r>
      <w:r w:rsidRPr="008E5983">
        <w:rPr>
          <w:rFonts w:ascii="Times New Roman" w:hAnsi="Times New Roman" w:cs="Times New Roman"/>
          <w:sz w:val="28"/>
          <w:szCs w:val="28"/>
          <w:shd w:val="clear" w:color="auto" w:fill="FFFFFF"/>
          <w:lang w:val="en-US"/>
        </w:rPr>
        <w:t>environment. According to recent studies, germination properties of soil are inhibited by discharging of winery wastes because of the biological oxygen demand (BOD), carbon and phenolic compounds. Grape pomace is the major waste generated in the winemaking process</w:t>
      </w:r>
      <w:r w:rsidR="00BA7811">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and utilization of its components, such as skins, pulp, stalks and seeds, </w:t>
      </w:r>
      <w:r w:rsidR="00BA7811">
        <w:rPr>
          <w:rFonts w:ascii="Times New Roman" w:hAnsi="Times New Roman" w:cs="Times New Roman"/>
          <w:sz w:val="28"/>
          <w:szCs w:val="28"/>
          <w:shd w:val="clear" w:color="auto" w:fill="FFFFFF"/>
          <w:lang w:val="en-US"/>
        </w:rPr>
        <w:t>plays an</w:t>
      </w:r>
      <w:r w:rsidRPr="008E5983">
        <w:rPr>
          <w:rFonts w:ascii="Times New Roman" w:hAnsi="Times New Roman" w:cs="Times New Roman"/>
          <w:sz w:val="28"/>
          <w:szCs w:val="28"/>
          <w:shd w:val="clear" w:color="auto" w:fill="FFFFFF"/>
          <w:lang w:val="en-US"/>
        </w:rPr>
        <w:t xml:space="preserve"> important </w:t>
      </w:r>
      <w:r w:rsidR="00BA7811">
        <w:rPr>
          <w:rFonts w:ascii="Times New Roman" w:hAnsi="Times New Roman" w:cs="Times New Roman"/>
          <w:sz w:val="28"/>
          <w:szCs w:val="28"/>
          <w:shd w:val="clear" w:color="auto" w:fill="FFFFFF"/>
          <w:lang w:val="en-US"/>
        </w:rPr>
        <w:t xml:space="preserve">role </w:t>
      </w:r>
      <w:r w:rsidRPr="008E5983">
        <w:rPr>
          <w:rFonts w:ascii="Times New Roman" w:hAnsi="Times New Roman" w:cs="Times New Roman"/>
          <w:sz w:val="28"/>
          <w:szCs w:val="28"/>
          <w:shd w:val="clear" w:color="auto" w:fill="FFFFFF"/>
          <w:lang w:val="en-US"/>
        </w:rPr>
        <w:t>in waste reduction</w:t>
      </w:r>
      <w:r w:rsidR="00BA7811" w:rsidRPr="00BA7811">
        <w:rPr>
          <w:rFonts w:ascii="Times New Roman" w:hAnsi="Times New Roman" w:cs="Times New Roman"/>
          <w:sz w:val="28"/>
          <w:szCs w:val="28"/>
          <w:shd w:val="clear" w:color="auto" w:fill="FFFFFF"/>
          <w:lang w:val="en-US"/>
        </w:rPr>
        <w:t xml:space="preserve"> </w:t>
      </w:r>
      <w:r w:rsidR="00BA7811">
        <w:rPr>
          <w:rFonts w:ascii="Times New Roman" w:hAnsi="Times New Roman" w:cs="Times New Roman"/>
          <w:sz w:val="28"/>
          <w:szCs w:val="28"/>
          <w:shd w:val="clear" w:color="auto" w:fill="FFFFFF"/>
          <w:lang w:val="en-US"/>
        </w:rPr>
        <w:t xml:space="preserve">and, thus, reduction of the </w:t>
      </w:r>
      <w:r w:rsidR="00BA7811" w:rsidRPr="008E5983">
        <w:rPr>
          <w:rFonts w:ascii="Times New Roman" w:hAnsi="Times New Roman" w:cs="Times New Roman"/>
          <w:sz w:val="28"/>
          <w:szCs w:val="28"/>
          <w:shd w:val="clear" w:color="auto" w:fill="FFFFFF"/>
          <w:lang w:val="en-US"/>
        </w:rPr>
        <w:t xml:space="preserve">environmental impact </w:t>
      </w:r>
      <w:r w:rsidRPr="008E5983">
        <w:rPr>
          <w:rFonts w:ascii="Times New Roman" w:hAnsi="Times New Roman" w:cs="Times New Roman"/>
          <w:sz w:val="28"/>
          <w:szCs w:val="28"/>
          <w:shd w:val="clear" w:color="auto" w:fill="FFFFFF"/>
          <w:lang w:val="en-US"/>
        </w:rPr>
        <w:t xml:space="preserve">and production of </w:t>
      </w:r>
      <w:r w:rsidR="00BA7811">
        <w:rPr>
          <w:rFonts w:ascii="Times New Roman" w:hAnsi="Times New Roman" w:cs="Times New Roman"/>
          <w:sz w:val="28"/>
          <w:szCs w:val="28"/>
          <w:shd w:val="clear" w:color="auto" w:fill="FFFFFF"/>
          <w:lang w:val="en-US"/>
        </w:rPr>
        <w:t>value-</w:t>
      </w:r>
      <w:r w:rsidRPr="008E5983">
        <w:rPr>
          <w:rFonts w:ascii="Times New Roman" w:hAnsi="Times New Roman" w:cs="Times New Roman"/>
          <w:sz w:val="28"/>
          <w:szCs w:val="28"/>
          <w:shd w:val="clear" w:color="auto" w:fill="FFFFFF"/>
          <w:lang w:val="en-US"/>
        </w:rPr>
        <w:t>added products</w:t>
      </w:r>
      <w:r w:rsidR="00E70062">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w:t>
      </w:r>
      <w:r w:rsidR="00E70062" w:rsidRPr="008E5983">
        <w:rPr>
          <w:rFonts w:ascii="Times New Roman" w:hAnsi="Times New Roman" w:cs="Times New Roman"/>
          <w:sz w:val="28"/>
          <w:szCs w:val="28"/>
          <w:shd w:val="clear" w:color="auto" w:fill="FFFFFF"/>
          <w:lang w:val="en-US"/>
        </w:rPr>
        <w:t xml:space="preserve">Grape </w:t>
      </w:r>
      <w:r w:rsidRPr="008E5983">
        <w:rPr>
          <w:rFonts w:ascii="Times New Roman" w:hAnsi="Times New Roman" w:cs="Times New Roman"/>
          <w:sz w:val="28"/>
          <w:szCs w:val="28"/>
          <w:shd w:val="clear" w:color="auto" w:fill="FFFFFF"/>
          <w:lang w:val="en-US"/>
        </w:rPr>
        <w:t xml:space="preserve">pomace is </w:t>
      </w:r>
      <w:r w:rsidR="00E70062">
        <w:rPr>
          <w:rFonts w:ascii="Times New Roman" w:hAnsi="Times New Roman" w:cs="Times New Roman"/>
          <w:sz w:val="28"/>
          <w:szCs w:val="28"/>
          <w:shd w:val="clear" w:color="auto" w:fill="FFFFFF"/>
          <w:lang w:val="en-US"/>
        </w:rPr>
        <w:t xml:space="preserve">usually </w:t>
      </w:r>
      <w:r w:rsidRPr="008E5983">
        <w:rPr>
          <w:rFonts w:ascii="Times New Roman" w:hAnsi="Times New Roman" w:cs="Times New Roman"/>
          <w:sz w:val="28"/>
          <w:szCs w:val="28"/>
          <w:shd w:val="clear" w:color="auto" w:fill="FFFFFF"/>
          <w:lang w:val="en-US"/>
        </w:rPr>
        <w:t xml:space="preserve">used as fertilizer, animal feed or extraction raw material of seed oil and polyphenols. But utilization of winery waste is promising in </w:t>
      </w:r>
      <w:r w:rsidR="00BA7811">
        <w:rPr>
          <w:rFonts w:ascii="Times New Roman" w:hAnsi="Times New Roman" w:cs="Times New Roman"/>
          <w:sz w:val="28"/>
          <w:szCs w:val="28"/>
          <w:shd w:val="clear" w:color="auto" w:fill="FFFFFF"/>
          <w:lang w:val="en-US"/>
        </w:rPr>
        <w:t>the</w:t>
      </w:r>
      <w:r w:rsidRPr="008E5983">
        <w:rPr>
          <w:rFonts w:ascii="Times New Roman" w:hAnsi="Times New Roman" w:cs="Times New Roman"/>
          <w:sz w:val="28"/>
          <w:szCs w:val="28"/>
          <w:shd w:val="clear" w:color="auto" w:fill="FFFFFF"/>
          <w:lang w:val="en-US"/>
        </w:rPr>
        <w:t xml:space="preserve"> light of new biotechnological applications. Reducing sugar content can be extracted from red or white grape pomace. Also, complex carbohydrates (cellulose, hemicellulose and pectin) participating in grape pomace can be hydrolyzed up to reducing sugar by different methods </w:t>
      </w:r>
      <w:r w:rsidR="00E70062">
        <w:rPr>
          <w:rFonts w:ascii="Times New Roman" w:hAnsi="Times New Roman" w:cs="Times New Roman"/>
          <w:sz w:val="28"/>
          <w:szCs w:val="28"/>
          <w:shd w:val="clear" w:color="auto" w:fill="FFFFFF"/>
          <w:lang w:val="en-US"/>
        </w:rPr>
        <w:t xml:space="preserve">such </w:t>
      </w:r>
      <w:r w:rsidRPr="008E5983">
        <w:rPr>
          <w:rFonts w:ascii="Times New Roman" w:hAnsi="Times New Roman" w:cs="Times New Roman"/>
          <w:sz w:val="28"/>
          <w:szCs w:val="28"/>
          <w:shd w:val="clear" w:color="auto" w:fill="FFFFFF"/>
          <w:lang w:val="en-US"/>
        </w:rPr>
        <w:t>as extraction, acid hydrolyses and enzymatic hydrolyses.</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Two different grape types of Syrah (red) and Muscat (white) were collected in the middle of the harvest season and were</w:t>
      </w:r>
      <w:r w:rsidR="00BA7811">
        <w:rPr>
          <w:rFonts w:ascii="Times New Roman" w:hAnsi="Times New Roman" w:cs="Times New Roman"/>
          <w:sz w:val="28"/>
          <w:szCs w:val="28"/>
          <w:shd w:val="clear" w:color="auto" w:fill="FFFFFF"/>
          <w:lang w:val="en-US"/>
        </w:rPr>
        <w:t xml:space="preserve"> </w:t>
      </w:r>
      <w:r w:rsidRPr="008E5983">
        <w:rPr>
          <w:rFonts w:ascii="Times New Roman" w:hAnsi="Times New Roman" w:cs="Times New Roman"/>
          <w:sz w:val="28"/>
          <w:szCs w:val="28"/>
          <w:shd w:val="clear" w:color="auto" w:fill="FFFFFF"/>
          <w:lang w:val="en-US"/>
        </w:rPr>
        <w:t>hydrolysed by enzymatic and acid hydrolysis. After screening possible fermentable sugars of grape pomace</w:t>
      </w:r>
      <w:r w:rsidR="00BA7811">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lactic acid fermentation w</w:t>
      </w:r>
      <w:r w:rsidR="00BA7811">
        <w:rPr>
          <w:rFonts w:ascii="Times New Roman" w:hAnsi="Times New Roman" w:cs="Times New Roman"/>
          <w:sz w:val="28"/>
          <w:szCs w:val="28"/>
          <w:shd w:val="clear" w:color="auto" w:fill="FFFFFF"/>
          <w:lang w:val="en-US"/>
        </w:rPr>
        <w:t>as</w:t>
      </w:r>
      <w:r w:rsidRPr="008E5983">
        <w:rPr>
          <w:rFonts w:ascii="Times New Roman" w:hAnsi="Times New Roman" w:cs="Times New Roman"/>
          <w:sz w:val="28"/>
          <w:szCs w:val="28"/>
          <w:shd w:val="clear" w:color="auto" w:fill="FFFFFF"/>
          <w:lang w:val="en-US"/>
        </w:rPr>
        <w:t xml:space="preserve"> performed from grape pomace suspension and liquid extract phase.</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Lactic acid fermentation by Lactobacillus casei showed that grape pomace can be used as a substrate for lactic acid production. Different solid loadings and yeast extract concentrations effect the lactic acid production yield from grape pomace.</w:t>
      </w:r>
    </w:p>
    <w:p w:rsidR="00CE3F64" w:rsidRPr="008E5983" w:rsidRDefault="00CE3F64" w:rsidP="008E5983">
      <w:pPr>
        <w:spacing w:after="0" w:line="240" w:lineRule="auto"/>
        <w:ind w:firstLine="720"/>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 xml:space="preserve">Maximum 84 % of fermentable sugar in dry grape pomace was converted to lactic acid by L. casei. </w:t>
      </w:r>
      <w:r w:rsidR="00BA7811">
        <w:rPr>
          <w:rFonts w:ascii="Times New Roman" w:hAnsi="Times New Roman" w:cs="Times New Roman"/>
          <w:sz w:val="28"/>
          <w:szCs w:val="28"/>
          <w:shd w:val="clear" w:color="auto" w:fill="FFFFFF"/>
          <w:lang w:val="en-US"/>
        </w:rPr>
        <w:t xml:space="preserve">The studies </w:t>
      </w:r>
      <w:r w:rsidRPr="008E5983">
        <w:rPr>
          <w:rFonts w:ascii="Times New Roman" w:hAnsi="Times New Roman" w:cs="Times New Roman"/>
          <w:sz w:val="28"/>
          <w:szCs w:val="28"/>
          <w:shd w:val="clear" w:color="auto" w:fill="FFFFFF"/>
          <w:lang w:val="en-US"/>
        </w:rPr>
        <w:t xml:space="preserve">of yeast extract </w:t>
      </w:r>
      <w:r w:rsidR="00BA7811">
        <w:rPr>
          <w:rFonts w:ascii="Times New Roman" w:hAnsi="Times New Roman" w:cs="Times New Roman"/>
          <w:sz w:val="28"/>
          <w:szCs w:val="28"/>
          <w:shd w:val="clear" w:color="auto" w:fill="FFFFFF"/>
          <w:lang w:val="en-US"/>
        </w:rPr>
        <w:t>showed</w:t>
      </w:r>
      <w:r w:rsidRPr="008E5983">
        <w:rPr>
          <w:rFonts w:ascii="Times New Roman" w:hAnsi="Times New Roman" w:cs="Times New Roman"/>
          <w:sz w:val="28"/>
          <w:szCs w:val="28"/>
          <w:shd w:val="clear" w:color="auto" w:fill="FFFFFF"/>
          <w:lang w:val="en-US"/>
        </w:rPr>
        <w:t xml:space="preserve"> that commercial yeast (bakers’ yeast) can be used as nitrogen source instead of yeast extract</w:t>
      </w:r>
      <w:r w:rsidR="00D640B6">
        <w:rPr>
          <w:rFonts w:ascii="Times New Roman" w:hAnsi="Times New Roman" w:cs="Times New Roman"/>
          <w:sz w:val="28"/>
          <w:szCs w:val="28"/>
          <w:shd w:val="clear" w:color="auto" w:fill="FFFFFF"/>
          <w:lang w:val="en-US"/>
        </w:rPr>
        <w:t>,</w:t>
      </w:r>
      <w:r w:rsidRPr="008E5983">
        <w:rPr>
          <w:rFonts w:ascii="Times New Roman" w:hAnsi="Times New Roman" w:cs="Times New Roman"/>
          <w:sz w:val="28"/>
          <w:szCs w:val="28"/>
          <w:shd w:val="clear" w:color="auto" w:fill="FFFFFF"/>
          <w:lang w:val="en-US"/>
        </w:rPr>
        <w:t xml:space="preserve"> and 10 g/l of yeast extract was the most suitable concentration for lactic acid production from grape pomace by </w:t>
      </w:r>
      <w:proofErr w:type="gramStart"/>
      <w:r w:rsidRPr="008E5983">
        <w:rPr>
          <w:rFonts w:ascii="Times New Roman" w:hAnsi="Times New Roman" w:cs="Times New Roman"/>
          <w:sz w:val="28"/>
          <w:szCs w:val="28"/>
          <w:shd w:val="clear" w:color="auto" w:fill="FFFFFF"/>
          <w:lang w:val="en-US"/>
        </w:rPr>
        <w:t>L.casei</w:t>
      </w:r>
      <w:proofErr w:type="gramEnd"/>
      <w:r w:rsidRPr="008E5983">
        <w:rPr>
          <w:rFonts w:ascii="Times New Roman" w:hAnsi="Times New Roman" w:cs="Times New Roman"/>
          <w:sz w:val="28"/>
          <w:szCs w:val="28"/>
          <w:shd w:val="clear" w:color="auto" w:fill="FFFFFF"/>
          <w:lang w:val="en-US"/>
        </w:rPr>
        <w:t>. This study showed the potential of the grape pomace for fermentative processes.</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p>
    <w:p w:rsidR="00CE3F64" w:rsidRPr="008E5983" w:rsidRDefault="00CE3F64" w:rsidP="008E5983">
      <w:pPr>
        <w:spacing w:after="0" w:line="240" w:lineRule="auto"/>
        <w:ind w:firstLine="720"/>
        <w:jc w:val="both"/>
        <w:rPr>
          <w:rFonts w:ascii="Times New Roman" w:hAnsi="Times New Roman" w:cs="Times New Roman"/>
          <w:b/>
          <w:bCs/>
          <w:sz w:val="28"/>
          <w:szCs w:val="28"/>
          <w:lang w:val="en-US"/>
        </w:rPr>
      </w:pPr>
      <w:r w:rsidRPr="008E5983">
        <w:rPr>
          <w:rFonts w:ascii="Times New Roman" w:hAnsi="Times New Roman" w:cs="Times New Roman"/>
          <w:b/>
          <w:bCs/>
          <w:sz w:val="28"/>
          <w:szCs w:val="28"/>
          <w:lang w:val="en-US"/>
        </w:rPr>
        <w:t>8.2.3 Efficient recycling of brewer’s spent grain</w:t>
      </w:r>
    </w:p>
    <w:p w:rsidR="00CE3F64" w:rsidRPr="008E5983" w:rsidRDefault="00CE3F64" w:rsidP="008E5983">
      <w:pPr>
        <w:spacing w:after="0" w:line="240" w:lineRule="auto"/>
        <w:ind w:firstLine="720"/>
        <w:jc w:val="both"/>
        <w:rPr>
          <w:rFonts w:ascii="Times New Roman" w:hAnsi="Times New Roman" w:cs="Times New Roman"/>
          <w:b/>
          <w:bCs/>
          <w:sz w:val="28"/>
          <w:szCs w:val="28"/>
          <w:lang w:val="en-US"/>
        </w:rPr>
      </w:pP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w:t>
      </w:r>
      <w:r w:rsidRPr="008E5983">
        <w:rPr>
          <w:rStyle w:val="hps"/>
          <w:rFonts w:ascii="Times New Roman" w:hAnsi="Times New Roman"/>
          <w:sz w:val="28"/>
          <w:szCs w:val="28"/>
          <w:lang w:val="en-US"/>
        </w:rPr>
        <w:t>In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the brewing industry</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during processing 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raw materials</w:t>
      </w:r>
      <w:r w:rsidR="00D640B6">
        <w:rPr>
          <w:rStyle w:val="hps"/>
          <w:rFonts w:ascii="Times New Roman" w:hAnsi="Times New Roman"/>
          <w:sz w:val="28"/>
          <w:szCs w:val="28"/>
          <w:lang w:val="en-US"/>
        </w:rPr>
        <w:t>,</w:t>
      </w:r>
      <w:r w:rsidR="002E2DDA" w:rsidRPr="008E5983">
        <w:rPr>
          <w:rStyle w:val="hps"/>
          <w:rFonts w:ascii="Times New Roman" w:hAnsi="Times New Roman"/>
          <w:sz w:val="28"/>
          <w:szCs w:val="28"/>
          <w:lang w:val="en-US"/>
        </w:rPr>
        <w:t xml:space="preserve"> </w:t>
      </w:r>
      <w:r w:rsidRPr="008E5983">
        <w:rPr>
          <w:rFonts w:ascii="Times New Roman" w:hAnsi="Times New Roman" w:cs="Times New Roman"/>
          <w:bCs/>
          <w:sz w:val="28"/>
          <w:szCs w:val="28"/>
          <w:lang w:val="en-US"/>
        </w:rPr>
        <w:t>brewer’s spent grain (BSG)</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hop</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grains,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protein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sludge</w:t>
      </w:r>
      <w:r w:rsidRPr="008E5983">
        <w:rPr>
          <w:rFonts w:ascii="Times New Roman" w:hAnsi="Times New Roman" w:cs="Times New Roman"/>
          <w:sz w:val="28"/>
          <w:szCs w:val="28"/>
          <w:lang w:val="en-US"/>
        </w:rPr>
        <w:t>, residual brewer's yeast, carbon dioxide</w:t>
      </w:r>
      <w:r w:rsidRPr="008E5983">
        <w:rPr>
          <w:rFonts w:ascii="Times New Roman" w:hAnsi="Times New Roman" w:cs="Times New Roman"/>
          <w:bCs/>
          <w:sz w:val="28"/>
          <w:szCs w:val="28"/>
          <w:lang w:val="en-US"/>
        </w:rPr>
        <w:t xml:space="preserve"> </w:t>
      </w:r>
      <w:proofErr w:type="gramStart"/>
      <w:r w:rsidRPr="008E5983">
        <w:rPr>
          <w:rFonts w:ascii="Times New Roman" w:hAnsi="Times New Roman" w:cs="Times New Roman"/>
          <w:bCs/>
          <w:sz w:val="28"/>
          <w:szCs w:val="28"/>
          <w:lang w:val="en-US"/>
        </w:rPr>
        <w:t>are</w:t>
      </w:r>
      <w:proofErr w:type="gramEnd"/>
      <w:r w:rsidRPr="008E5983">
        <w:rPr>
          <w:rFonts w:ascii="Times New Roman" w:hAnsi="Times New Roman" w:cs="Times New Roman"/>
          <w:bCs/>
          <w:sz w:val="28"/>
          <w:szCs w:val="28"/>
          <w:lang w:val="en-US"/>
        </w:rPr>
        <w:t xml:space="preserve"> </w:t>
      </w:r>
      <w:r w:rsidRPr="008E5983">
        <w:rPr>
          <w:rStyle w:val="hps"/>
          <w:rFonts w:ascii="Times New Roman" w:hAnsi="Times New Roman"/>
          <w:sz w:val="28"/>
          <w:szCs w:val="28"/>
          <w:lang w:val="en-US"/>
        </w:rPr>
        <w:t>produced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from 100</w:t>
      </w:r>
      <w:r w:rsidR="0068507E">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kg</w:t>
      </w:r>
      <w:r w:rsidR="0068507E">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of</w:t>
      </w:r>
      <w:r w:rsidR="0068507E">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grain, 125-130</w:t>
      </w:r>
      <w:r w:rsidR="0068507E">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 xml:space="preserve">kg of </w:t>
      </w:r>
      <w:r w:rsidRPr="008E5983">
        <w:rPr>
          <w:rFonts w:ascii="Times New Roman" w:hAnsi="Times New Roman" w:cs="Times New Roman"/>
          <w:bCs/>
          <w:sz w:val="28"/>
          <w:szCs w:val="28"/>
          <w:lang w:val="en-US"/>
        </w:rPr>
        <w:t xml:space="preserve">brewer’s spent grain </w:t>
      </w:r>
      <w:r w:rsidRPr="008E5983">
        <w:rPr>
          <w:rStyle w:val="hps"/>
          <w:rFonts w:ascii="Times New Roman" w:hAnsi="Times New Roman"/>
          <w:sz w:val="28"/>
          <w:szCs w:val="28"/>
          <w:lang w:val="en-US"/>
        </w:rPr>
        <w:t>are produced with 20-25</w:t>
      </w:r>
      <w:r w:rsidRPr="008E5983">
        <w:rPr>
          <w:rFonts w:ascii="Times New Roman" w:hAnsi="Times New Roman" w:cs="Times New Roman"/>
          <w:sz w:val="28"/>
          <w:szCs w:val="28"/>
          <w:lang w:val="en-US"/>
        </w:rPr>
        <w:t>% dry matter</w:t>
      </w:r>
      <w:r w:rsidR="002E2DDA"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content</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If it dries,</w:t>
      </w:r>
      <w:r w:rsidR="002E2DDA" w:rsidRPr="008E5983">
        <w:rPr>
          <w:rStyle w:val="hps"/>
          <w:rFonts w:ascii="Times New Roman" w:hAnsi="Times New Roman"/>
          <w:sz w:val="28"/>
          <w:szCs w:val="28"/>
          <w:lang w:val="en-US"/>
        </w:rPr>
        <w:t xml:space="preserve"> </w:t>
      </w:r>
      <w:r w:rsidRPr="008E5983">
        <w:rPr>
          <w:rFonts w:ascii="Times New Roman" w:hAnsi="Times New Roman" w:cs="Times New Roman"/>
          <w:sz w:val="28"/>
          <w:szCs w:val="28"/>
          <w:lang w:val="en-US"/>
        </w:rPr>
        <w:t xml:space="preserve">it </w:t>
      </w:r>
      <w:r w:rsidRPr="008E5983">
        <w:rPr>
          <w:rStyle w:val="hps"/>
          <w:rFonts w:ascii="Times New Roman" w:hAnsi="Times New Roman"/>
          <w:sz w:val="28"/>
          <w:szCs w:val="28"/>
          <w:lang w:val="en-US"/>
        </w:rPr>
        <w:t xml:space="preserve">will </w:t>
      </w:r>
      <w:r w:rsidR="0068507E">
        <w:rPr>
          <w:rStyle w:val="hps"/>
          <w:rFonts w:ascii="Times New Roman" w:hAnsi="Times New Roman"/>
          <w:sz w:val="28"/>
          <w:szCs w:val="28"/>
          <w:lang w:val="en-US"/>
        </w:rPr>
        <w:t>give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dry</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pellets</w:t>
      </w:r>
      <w:r w:rsidR="002E2DDA" w:rsidRPr="008E5983">
        <w:rPr>
          <w:rStyle w:val="hps"/>
          <w:rFonts w:ascii="Times New Roman" w:hAnsi="Times New Roman"/>
          <w:sz w:val="28"/>
          <w:szCs w:val="28"/>
          <w:lang w:val="en-US"/>
        </w:rPr>
        <w:t xml:space="preserve"> </w:t>
      </w:r>
      <w:r w:rsidRPr="008E5983">
        <w:rPr>
          <w:rFonts w:ascii="Times New Roman" w:hAnsi="Times New Roman" w:cs="Times New Roman"/>
          <w:sz w:val="28"/>
          <w:szCs w:val="28"/>
          <w:lang w:val="en-US"/>
        </w:rPr>
        <w:t xml:space="preserve">weighing </w:t>
      </w:r>
      <w:r w:rsidRPr="008E5983">
        <w:rPr>
          <w:rStyle w:val="hps"/>
          <w:rFonts w:ascii="Times New Roman" w:hAnsi="Times New Roman"/>
          <w:sz w:val="28"/>
          <w:szCs w:val="28"/>
          <w:lang w:val="en-US"/>
        </w:rPr>
        <w:t>27</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kg</w:t>
      </w:r>
      <w:r w:rsidR="002E2DDA" w:rsidRPr="008E5983">
        <w:rPr>
          <w:rStyle w:val="hps"/>
          <w:rFonts w:ascii="Times New Roman" w:hAnsi="Times New Roman"/>
          <w:sz w:val="28"/>
          <w:szCs w:val="28"/>
          <w:lang w:val="en-US"/>
        </w:rPr>
        <w:t xml:space="preserve"> </w:t>
      </w:r>
      <w:r w:rsidRPr="008E5983">
        <w:rPr>
          <w:rFonts w:ascii="Times New Roman" w:hAnsi="Times New Roman" w:cs="Times New Roman"/>
          <w:sz w:val="28"/>
          <w:szCs w:val="28"/>
          <w:lang w:val="en-US"/>
        </w:rPr>
        <w:t xml:space="preserve">and </w:t>
      </w:r>
      <w:r w:rsidRPr="008E5983">
        <w:rPr>
          <w:rStyle w:val="hps"/>
          <w:rFonts w:ascii="Times New Roman" w:hAnsi="Times New Roman"/>
          <w:sz w:val="28"/>
          <w:szCs w:val="28"/>
          <w:lang w:val="en-US"/>
        </w:rPr>
        <w:t>humidity</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of 12%.</w:t>
      </w:r>
      <w:r w:rsidRPr="008E5983">
        <w:rPr>
          <w:rFonts w:ascii="Times New Roman" w:hAnsi="Times New Roman" w:cs="Times New Roman"/>
          <w:sz w:val="28"/>
          <w:szCs w:val="28"/>
          <w:lang w:val="en-US"/>
        </w:rPr>
        <w:t xml:space="preserve"> Usually </w:t>
      </w:r>
      <w:r w:rsidRPr="008E5983">
        <w:rPr>
          <w:rStyle w:val="hps"/>
          <w:rFonts w:ascii="Times New Roman" w:hAnsi="Times New Roman"/>
          <w:sz w:val="28"/>
          <w:szCs w:val="28"/>
          <w:lang w:val="en-US"/>
        </w:rPr>
        <w:t>in breweries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grains are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not</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dried</w:t>
      </w:r>
      <w:r w:rsidRPr="008E5983">
        <w:rPr>
          <w:rFonts w:ascii="Times New Roman" w:hAnsi="Times New Roman" w:cs="Times New Roman"/>
          <w:sz w:val="28"/>
          <w:szCs w:val="28"/>
          <w:lang w:val="en-US"/>
        </w:rPr>
        <w:t xml:space="preserve">, </w:t>
      </w:r>
      <w:r w:rsidR="0068507E">
        <w:rPr>
          <w:rFonts w:ascii="Times New Roman" w:hAnsi="Times New Roman" w:cs="Times New Roman"/>
          <w:sz w:val="28"/>
          <w:szCs w:val="28"/>
          <w:lang w:val="en-US"/>
        </w:rPr>
        <w:t>they are used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for animal feed.</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Style w:val="hps"/>
          <w:rFonts w:ascii="Times New Roman" w:hAnsi="Times New Roman"/>
          <w:sz w:val="28"/>
          <w:szCs w:val="28"/>
          <w:lang w:val="en-US"/>
        </w:rPr>
        <w:t>Hop</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pellet</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is not used for livestock due to high</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bitterness</w:t>
      </w:r>
      <w:r w:rsidRPr="008E5983">
        <w:rPr>
          <w:rFonts w:ascii="Times New Roman" w:hAnsi="Times New Roman" w:cs="Times New Roman"/>
          <w:sz w:val="28"/>
          <w:szCs w:val="28"/>
          <w:lang w:val="en-US"/>
        </w:rPr>
        <w:t xml:space="preserve">, so it </w:t>
      </w:r>
      <w:r w:rsidRPr="008E5983">
        <w:rPr>
          <w:rStyle w:val="hps"/>
          <w:rFonts w:ascii="Times New Roman" w:hAnsi="Times New Roman"/>
          <w:sz w:val="28"/>
          <w:szCs w:val="28"/>
          <w:lang w:val="en-US"/>
        </w:rPr>
        <w:t>has no use in national economy</w:t>
      </w:r>
      <w:r w:rsidRPr="008E5983">
        <w:rPr>
          <w:rFonts w:ascii="Times New Roman" w:hAnsi="Times New Roman" w:cs="Times New Roman"/>
          <w:sz w:val="28"/>
          <w:szCs w:val="28"/>
          <w:lang w:val="en-US"/>
        </w:rPr>
        <w:t xml:space="preserve">. From </w:t>
      </w:r>
      <w:smartTag w:uri="urn:schemas-microsoft-com:office:smarttags" w:element="metricconverter">
        <w:smartTagPr>
          <w:attr w:name="ProductID" w:val="1 kg"/>
        </w:smartTagPr>
        <w:r w:rsidRPr="008E5983">
          <w:rPr>
            <w:rStyle w:val="hps"/>
            <w:rFonts w:ascii="Times New Roman" w:hAnsi="Times New Roman"/>
            <w:sz w:val="28"/>
            <w:szCs w:val="28"/>
            <w:lang w:val="en-US"/>
          </w:rPr>
          <w:t>1 kg</w:t>
        </w:r>
      </w:smartTag>
      <w:r w:rsidRPr="008E5983">
        <w:rPr>
          <w:rStyle w:val="hps"/>
          <w:rFonts w:ascii="Times New Roman" w:hAnsi="Times New Roman"/>
          <w:sz w:val="28"/>
          <w:szCs w:val="28"/>
          <w:lang w:val="en-US"/>
        </w:rPr>
        <w:t xml:space="preserve"> 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dry</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hops about</w:t>
      </w:r>
      <w:r w:rsidR="0068507E">
        <w:rPr>
          <w:rStyle w:val="hps"/>
          <w:rFonts w:ascii="Times New Roman" w:hAnsi="Times New Roman"/>
          <w:sz w:val="28"/>
          <w:szCs w:val="28"/>
          <w:lang w:val="en-US"/>
        </w:rPr>
        <w:t xml:space="preserve"> </w:t>
      </w:r>
      <w:smartTag w:uri="urn:schemas-microsoft-com:office:smarttags" w:element="metricconverter">
        <w:smartTagPr>
          <w:attr w:name="ProductID" w:val="4 kg"/>
        </w:smartTagPr>
        <w:r w:rsidRPr="008E5983">
          <w:rPr>
            <w:rStyle w:val="hps"/>
            <w:rFonts w:ascii="Times New Roman" w:hAnsi="Times New Roman"/>
            <w:sz w:val="28"/>
            <w:szCs w:val="28"/>
            <w:lang w:val="en-US"/>
          </w:rPr>
          <w:t>4 kg</w:t>
        </w:r>
        <w:r w:rsidR="002E2DDA" w:rsidRPr="008E5983">
          <w:rPr>
            <w:rStyle w:val="hps"/>
            <w:rFonts w:ascii="Times New Roman" w:hAnsi="Times New Roman"/>
            <w:sz w:val="28"/>
            <w:szCs w:val="28"/>
            <w:lang w:val="en-US"/>
          </w:rPr>
          <w:t xml:space="preserve"> </w:t>
        </w:r>
        <w:r w:rsidR="0068507E">
          <w:rPr>
            <w:rStyle w:val="hps"/>
            <w:rFonts w:ascii="Times New Roman" w:hAnsi="Times New Roman"/>
            <w:sz w:val="28"/>
            <w:szCs w:val="28"/>
            <w:lang w:val="en-US"/>
          </w:rPr>
          <w:t xml:space="preserve">of </w:t>
        </w:r>
      </w:smartTag>
      <w:r w:rsidRPr="008E5983">
        <w:rPr>
          <w:rStyle w:val="hps"/>
          <w:rFonts w:ascii="Times New Roman" w:hAnsi="Times New Roman"/>
          <w:sz w:val="28"/>
          <w:szCs w:val="28"/>
          <w:lang w:val="en-US"/>
        </w:rPr>
        <w:t>wet</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hop</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pellets</w:t>
      </w:r>
      <w:r w:rsidR="0068507E">
        <w:rPr>
          <w:rStyle w:val="hps"/>
          <w:rFonts w:ascii="Times New Roman" w:hAnsi="Times New Roman"/>
          <w:sz w:val="28"/>
          <w:szCs w:val="28"/>
          <w:lang w:val="en-US"/>
        </w:rPr>
        <w:t xml:space="preserve"> are obtained</w:t>
      </w:r>
      <w:r w:rsidRPr="008E5983">
        <w:rPr>
          <w:rFonts w:ascii="Times New Roman" w:hAnsi="Times New Roman" w:cs="Times New Roman"/>
          <w:sz w:val="28"/>
          <w:szCs w:val="28"/>
          <w:lang w:val="en-US"/>
        </w:rPr>
        <w:t>.</w:t>
      </w:r>
    </w:p>
    <w:p w:rsidR="00CE3F64" w:rsidRPr="008E5983" w:rsidRDefault="0023238B" w:rsidP="008E5983">
      <w:pPr>
        <w:spacing w:after="0" w:line="240" w:lineRule="auto"/>
        <w:ind w:firstLine="720"/>
        <w:jc w:val="both"/>
        <w:rPr>
          <w:rFonts w:ascii="Times New Roman" w:hAnsi="Times New Roman" w:cs="Times New Roman"/>
          <w:sz w:val="28"/>
          <w:szCs w:val="28"/>
          <w:lang w:val="en-US"/>
        </w:rPr>
      </w:pPr>
      <w:r w:rsidRPr="008E5983">
        <w:rPr>
          <w:rStyle w:val="hps"/>
          <w:rFonts w:ascii="Times New Roman" w:hAnsi="Times New Roman"/>
          <w:sz w:val="28"/>
          <w:szCs w:val="28"/>
          <w:lang w:val="en-US"/>
        </w:rPr>
        <w:t xml:space="preserve">Protein </w:t>
      </w:r>
      <w:r w:rsidR="00CE3F64" w:rsidRPr="008E5983">
        <w:rPr>
          <w:rStyle w:val="hps"/>
          <w:rFonts w:ascii="Times New Roman" w:hAnsi="Times New Roman"/>
          <w:sz w:val="28"/>
          <w:szCs w:val="28"/>
          <w:lang w:val="en-US"/>
        </w:rPr>
        <w:t>sludge is</w:t>
      </w:r>
      <w:r w:rsidR="0068507E">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obtained</w:t>
      </w:r>
      <w:r w:rsidR="0068507E">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by cooling</w:t>
      </w:r>
      <w:r w:rsidR="002E2DDA" w:rsidRPr="008E5983">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and</w:t>
      </w:r>
      <w:r w:rsidR="002E2DDA" w:rsidRPr="008E5983">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 xml:space="preserve">clarification </w:t>
      </w:r>
      <w:r w:rsidR="0068507E">
        <w:rPr>
          <w:rStyle w:val="hps"/>
          <w:rFonts w:ascii="Times New Roman" w:hAnsi="Times New Roman"/>
          <w:sz w:val="28"/>
          <w:szCs w:val="28"/>
          <w:lang w:val="en-US"/>
        </w:rPr>
        <w:t xml:space="preserve">of </w:t>
      </w:r>
      <w:r w:rsidR="00CE3F64" w:rsidRPr="008E5983">
        <w:rPr>
          <w:rStyle w:val="hps"/>
          <w:rFonts w:ascii="Times New Roman" w:hAnsi="Times New Roman"/>
          <w:sz w:val="28"/>
          <w:szCs w:val="28"/>
          <w:lang w:val="en-US"/>
        </w:rPr>
        <w:t>wort</w:t>
      </w:r>
      <w:r w:rsidR="00CE3F64" w:rsidRPr="008E5983">
        <w:rPr>
          <w:rFonts w:ascii="Times New Roman" w:hAnsi="Times New Roman" w:cs="Times New Roman"/>
          <w:sz w:val="28"/>
          <w:szCs w:val="28"/>
          <w:lang w:val="en-US"/>
        </w:rPr>
        <w:t xml:space="preserve">. From </w:t>
      </w:r>
      <w:r w:rsidR="00CE3F64" w:rsidRPr="008E5983">
        <w:rPr>
          <w:rStyle w:val="hps"/>
          <w:rFonts w:ascii="Times New Roman" w:hAnsi="Times New Roman"/>
          <w:sz w:val="28"/>
          <w:szCs w:val="28"/>
          <w:lang w:val="en-US"/>
        </w:rPr>
        <w:t>100</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kg</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of processed</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grain products</w:t>
      </w:r>
      <w:r>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2-</w:t>
      </w:r>
      <w:smartTag w:uri="urn:schemas-microsoft-com:office:smarttags" w:element="metricconverter">
        <w:smartTagPr>
          <w:attr w:name="ProductID" w:val="3 kg"/>
        </w:smartTagPr>
        <w:r w:rsidR="00CE3F64" w:rsidRPr="008E5983">
          <w:rPr>
            <w:rStyle w:val="hps"/>
            <w:rFonts w:ascii="Times New Roman" w:hAnsi="Times New Roman"/>
            <w:sz w:val="28"/>
            <w:szCs w:val="28"/>
            <w:lang w:val="en-US"/>
          </w:rPr>
          <w:t>3 kg</w:t>
        </w:r>
        <w:r w:rsidR="002E2DDA" w:rsidRPr="008E5983">
          <w:rPr>
            <w:rStyle w:val="hps"/>
            <w:rFonts w:ascii="Times New Roman" w:hAnsi="Times New Roman"/>
            <w:sz w:val="28"/>
            <w:szCs w:val="28"/>
            <w:lang w:val="en-US"/>
          </w:rPr>
          <w:t xml:space="preserve"> </w:t>
        </w:r>
        <w:r>
          <w:rPr>
            <w:rStyle w:val="hps"/>
            <w:rFonts w:ascii="Times New Roman" w:hAnsi="Times New Roman"/>
            <w:sz w:val="28"/>
            <w:szCs w:val="28"/>
            <w:lang w:val="en-US"/>
          </w:rPr>
          <w:t xml:space="preserve">of </w:t>
        </w:r>
      </w:smartTag>
      <w:r w:rsidR="00CE3F64" w:rsidRPr="008E5983">
        <w:rPr>
          <w:rStyle w:val="hps"/>
          <w:rFonts w:ascii="Times New Roman" w:hAnsi="Times New Roman"/>
          <w:sz w:val="28"/>
          <w:szCs w:val="28"/>
          <w:lang w:val="en-US"/>
        </w:rPr>
        <w:t>protein</w:t>
      </w:r>
      <w:r w:rsidR="002E2DDA" w:rsidRPr="008E5983">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sludge</w:t>
      </w:r>
      <w:r w:rsidR="002E2DDA" w:rsidRPr="008E5983">
        <w:rPr>
          <w:rStyle w:val="hps"/>
          <w:rFonts w:ascii="Times New Roman" w:hAnsi="Times New Roman"/>
          <w:sz w:val="28"/>
          <w:szCs w:val="28"/>
          <w:lang w:val="en-US"/>
        </w:rPr>
        <w:t xml:space="preserve"> </w:t>
      </w:r>
      <w:r w:rsidR="00CE3F64" w:rsidRPr="008E5983">
        <w:rPr>
          <w:rFonts w:ascii="Times New Roman" w:hAnsi="Times New Roman" w:cs="Times New Roman"/>
          <w:sz w:val="28"/>
          <w:szCs w:val="28"/>
          <w:lang w:val="en-US"/>
        </w:rPr>
        <w:t xml:space="preserve">with </w:t>
      </w:r>
      <w:r w:rsidR="00CE3F64" w:rsidRPr="008E5983">
        <w:rPr>
          <w:rStyle w:val="hps"/>
          <w:rFonts w:ascii="Times New Roman" w:hAnsi="Times New Roman"/>
          <w:sz w:val="28"/>
          <w:szCs w:val="28"/>
          <w:lang w:val="en-US"/>
        </w:rPr>
        <w:t>humidity of 80</w:t>
      </w:r>
      <w:r w:rsidR="00CE3F64" w:rsidRPr="008E5983">
        <w:rPr>
          <w:rFonts w:ascii="Times New Roman" w:hAnsi="Times New Roman" w:cs="Times New Roman"/>
          <w:sz w:val="28"/>
          <w:szCs w:val="28"/>
          <w:lang w:val="en-US"/>
        </w:rPr>
        <w:t xml:space="preserve">% </w:t>
      </w:r>
      <w:r>
        <w:rPr>
          <w:rFonts w:ascii="Times New Roman" w:hAnsi="Times New Roman" w:cs="Times New Roman"/>
          <w:sz w:val="28"/>
          <w:szCs w:val="28"/>
          <w:lang w:val="en-US"/>
        </w:rPr>
        <w:t>are</w:t>
      </w:r>
      <w:r w:rsidR="00CE3F64" w:rsidRPr="008E5983">
        <w:rPr>
          <w:rFonts w:ascii="Times New Roman" w:hAnsi="Times New Roman" w:cs="Times New Roman"/>
          <w:sz w:val="28"/>
          <w:szCs w:val="28"/>
          <w:lang w:val="en-US"/>
        </w:rPr>
        <w:t xml:space="preserve"> obtained. </w:t>
      </w:r>
      <w:r w:rsidR="00CE3F64" w:rsidRPr="008E5983">
        <w:rPr>
          <w:rStyle w:val="hps"/>
          <w:rFonts w:ascii="Times New Roman" w:hAnsi="Times New Roman"/>
          <w:sz w:val="28"/>
          <w:szCs w:val="28"/>
          <w:lang w:val="en-US"/>
        </w:rPr>
        <w:t>It has intense</w:t>
      </w:r>
      <w:r w:rsidR="002E2DDA" w:rsidRPr="008E5983">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bitterness</w:t>
      </w:r>
      <w:r w:rsidR="002E2DDA" w:rsidRPr="008E5983">
        <w:rPr>
          <w:rStyle w:val="hps"/>
          <w:rFonts w:ascii="Times New Roman" w:hAnsi="Times New Roman"/>
          <w:sz w:val="28"/>
          <w:szCs w:val="28"/>
          <w:lang w:val="en-US"/>
        </w:rPr>
        <w:t xml:space="preserve"> </w:t>
      </w:r>
      <w:r w:rsidR="00CE3F64" w:rsidRPr="008E5983">
        <w:rPr>
          <w:rStyle w:val="hps"/>
          <w:rFonts w:ascii="Times New Roman" w:hAnsi="Times New Roman"/>
          <w:sz w:val="28"/>
          <w:szCs w:val="28"/>
          <w:lang w:val="en-US"/>
        </w:rPr>
        <w:t xml:space="preserve">and </w:t>
      </w:r>
      <w:r w:rsidR="00CE3F64" w:rsidRPr="008E5983">
        <w:rPr>
          <w:rFonts w:ascii="Times New Roman" w:hAnsi="Times New Roman" w:cs="Times New Roman"/>
          <w:sz w:val="28"/>
          <w:szCs w:val="28"/>
          <w:lang w:val="en-US"/>
        </w:rPr>
        <w:t xml:space="preserve">it </w:t>
      </w:r>
      <w:r w:rsidR="00CE3F64" w:rsidRPr="008E5983">
        <w:rPr>
          <w:rStyle w:val="hps"/>
          <w:rFonts w:ascii="Times New Roman" w:hAnsi="Times New Roman"/>
          <w:sz w:val="28"/>
          <w:szCs w:val="28"/>
          <w:lang w:val="en-US"/>
        </w:rPr>
        <w:t>is not used for animal feed</w:t>
      </w:r>
      <w:r>
        <w:rPr>
          <w:rStyle w:val="hps"/>
          <w:rFonts w:ascii="Times New Roman" w:hAnsi="Times New Roman"/>
          <w:sz w:val="28"/>
          <w:szCs w:val="28"/>
          <w:lang w:val="en-US"/>
        </w:rPr>
        <w:t xml:space="preserve"> either</w:t>
      </w:r>
      <w:r w:rsidR="00CE3F64" w:rsidRPr="008E5983">
        <w:rPr>
          <w:rStyle w:val="hps"/>
          <w:rFonts w:ascii="Times New Roman" w:hAnsi="Times New Roman"/>
          <w:sz w:val="28"/>
          <w:szCs w:val="28"/>
          <w:lang w:val="en-US"/>
        </w:rPr>
        <w:t>.</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Style w:val="hps"/>
          <w:rFonts w:ascii="Times New Roman" w:hAnsi="Times New Roman"/>
          <w:sz w:val="28"/>
          <w:szCs w:val="28"/>
          <w:lang w:val="en-US"/>
        </w:rPr>
        <w:t>Residual</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brewer's yeast</w:t>
      </w:r>
      <w:r w:rsidR="002E2DDA" w:rsidRPr="008E5983">
        <w:rPr>
          <w:rStyle w:val="hps"/>
          <w:rFonts w:ascii="Times New Roman" w:hAnsi="Times New Roman"/>
          <w:sz w:val="28"/>
          <w:szCs w:val="28"/>
          <w:lang w:val="en-US"/>
        </w:rPr>
        <w:t xml:space="preserve"> </w:t>
      </w:r>
      <w:r w:rsidR="0023238B">
        <w:rPr>
          <w:rStyle w:val="hps"/>
          <w:rFonts w:ascii="Times New Roman" w:hAnsi="Times New Roman"/>
          <w:sz w:val="28"/>
          <w:szCs w:val="28"/>
          <w:lang w:val="en-US"/>
        </w:rPr>
        <w:t>is</w:t>
      </w:r>
      <w:r w:rsidRPr="008E5983">
        <w:rPr>
          <w:rStyle w:val="hps"/>
          <w:rFonts w:ascii="Times New Roman" w:hAnsi="Times New Roman"/>
          <w:sz w:val="28"/>
          <w:szCs w:val="28"/>
          <w:lang w:val="en-US"/>
        </w:rPr>
        <w:t xml:space="preserve"> a valuable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food product</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consisting 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proteins, carbohydrates</w:t>
      </w:r>
      <w:r w:rsidRPr="008E5983">
        <w:rPr>
          <w:rFonts w:ascii="Times New Roman" w:hAnsi="Times New Roman" w:cs="Times New Roman"/>
          <w:sz w:val="28"/>
          <w:szCs w:val="28"/>
          <w:lang w:val="en-US"/>
        </w:rPr>
        <w:t xml:space="preserve">, fats, </w:t>
      </w:r>
      <w:r w:rsidR="0023238B">
        <w:rPr>
          <w:rFonts w:ascii="Times New Roman" w:hAnsi="Times New Roman" w:cs="Times New Roman"/>
          <w:sz w:val="28"/>
          <w:szCs w:val="28"/>
          <w:lang w:val="en-US"/>
        </w:rPr>
        <w:t>which</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are rich in vitamins</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Due to the high</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content of vitamins</w:t>
      </w:r>
      <w:r w:rsidRPr="008E5983">
        <w:rPr>
          <w:rFonts w:ascii="Times New Roman" w:hAnsi="Times New Roman" w:cs="Times New Roman"/>
          <w:sz w:val="28"/>
          <w:szCs w:val="28"/>
          <w:lang w:val="en-US"/>
        </w:rPr>
        <w:t xml:space="preserve">, brewer's yeast </w:t>
      </w:r>
      <w:r w:rsidRPr="008E5983">
        <w:rPr>
          <w:rStyle w:val="hps"/>
          <w:rFonts w:ascii="Times New Roman" w:hAnsi="Times New Roman"/>
          <w:sz w:val="28"/>
          <w:szCs w:val="28"/>
          <w:lang w:val="en-US"/>
        </w:rPr>
        <w:t>has a high</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biological value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and is used for</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medicinal purposes</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as well as additives in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some foods</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100 l</w:t>
      </w:r>
      <w:r w:rsidR="0023238B">
        <w:rPr>
          <w:rStyle w:val="hps"/>
          <w:rFonts w:ascii="Times New Roman" w:hAnsi="Times New Roman"/>
          <w:sz w:val="28"/>
          <w:szCs w:val="28"/>
          <w:lang w:val="en-US"/>
        </w:rPr>
        <w:t>iters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beer</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produced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 xml:space="preserve">approximately </w:t>
      </w:r>
      <w:smartTag w:uri="urn:schemas-microsoft-com:office:smarttags" w:element="metricconverter">
        <w:smartTagPr>
          <w:attr w:name="ProductID" w:val="1 kg"/>
        </w:smartTagPr>
        <w:r w:rsidRPr="008E5983">
          <w:rPr>
            <w:rStyle w:val="hps"/>
            <w:rFonts w:ascii="Times New Roman" w:hAnsi="Times New Roman"/>
            <w:sz w:val="28"/>
            <w:szCs w:val="28"/>
            <w:lang w:val="en-US"/>
          </w:rPr>
          <w:t>1 kg</w:t>
        </w:r>
        <w:r w:rsidR="002E2DDA" w:rsidRPr="008E5983">
          <w:rPr>
            <w:rStyle w:val="hps"/>
            <w:rFonts w:ascii="Times New Roman" w:hAnsi="Times New Roman"/>
            <w:sz w:val="28"/>
            <w:szCs w:val="28"/>
            <w:lang w:val="en-US"/>
          </w:rPr>
          <w:t xml:space="preserve"> </w:t>
        </w:r>
      </w:smartTag>
      <w:r w:rsidRPr="008E5983">
        <w:rPr>
          <w:rStyle w:val="hps"/>
          <w:rFonts w:ascii="Times New Roman" w:hAnsi="Times New Roman"/>
          <w:sz w:val="28"/>
          <w:szCs w:val="28"/>
          <w:lang w:val="en-US"/>
        </w:rPr>
        <w:t>of yeast</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dough</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containing</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0.14</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kg</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of dry matter</w:t>
      </w:r>
      <w:r w:rsidRPr="008E5983">
        <w:rPr>
          <w:rFonts w:ascii="Times New Roman" w:hAnsi="Times New Roman" w:cs="Times New Roman"/>
          <w:sz w:val="28"/>
          <w:szCs w:val="28"/>
          <w:lang w:val="en-US"/>
        </w:rPr>
        <w:t xml:space="preserve">. </w:t>
      </w:r>
      <w:r w:rsidRPr="008E5983">
        <w:rPr>
          <w:rStyle w:val="hps"/>
          <w:rFonts w:ascii="Times New Roman" w:hAnsi="Times New Roman"/>
          <w:sz w:val="28"/>
          <w:szCs w:val="28"/>
          <w:lang w:val="en-US"/>
        </w:rPr>
        <w:t>Yield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purified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yeast</w:t>
      </w:r>
      <w:r w:rsidRPr="008E5983">
        <w:rPr>
          <w:rFonts w:ascii="Times New Roman" w:hAnsi="Times New Roman" w:cs="Times New Roman"/>
          <w:sz w:val="28"/>
          <w:szCs w:val="28"/>
          <w:lang w:val="en-US"/>
        </w:rPr>
        <w:t xml:space="preserve"> from </w:t>
      </w:r>
      <w:r w:rsidRPr="008E5983">
        <w:rPr>
          <w:rStyle w:val="hps"/>
          <w:rFonts w:ascii="Times New Roman" w:hAnsi="Times New Roman"/>
          <w:sz w:val="28"/>
          <w:szCs w:val="28"/>
          <w:lang w:val="en-US"/>
        </w:rPr>
        <w:t>1L</w:t>
      </w:r>
      <w:r w:rsidR="0023238B">
        <w:rPr>
          <w:rStyle w:val="hps"/>
          <w:rFonts w:ascii="Times New Roman" w:hAnsi="Times New Roman"/>
          <w:sz w:val="28"/>
          <w:szCs w:val="28"/>
          <w:lang w:val="en-US"/>
        </w:rPr>
        <w:t xml:space="preserve"> of </w:t>
      </w:r>
      <w:r w:rsidRPr="008E5983">
        <w:rPr>
          <w:rStyle w:val="hps"/>
          <w:rFonts w:ascii="Times New Roman" w:hAnsi="Times New Roman"/>
          <w:sz w:val="28"/>
          <w:szCs w:val="28"/>
          <w:lang w:val="en-US"/>
        </w:rPr>
        <w:t>liquid yeast</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is 80-85</w:t>
      </w:r>
      <w:r w:rsidRPr="008E5983">
        <w:rPr>
          <w:rFonts w:ascii="Times New Roman" w:hAnsi="Times New Roman" w:cs="Times New Roman"/>
          <w:sz w:val="28"/>
          <w:szCs w:val="28"/>
          <w:lang w:val="en-US"/>
        </w:rPr>
        <w:t>%.</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r w:rsidRPr="008E5983">
        <w:rPr>
          <w:rStyle w:val="hps"/>
          <w:rFonts w:ascii="Times New Roman" w:hAnsi="Times New Roman"/>
          <w:sz w:val="28"/>
          <w:szCs w:val="28"/>
          <w:lang w:val="en-US"/>
        </w:rPr>
        <w:t>Carbon dioxide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is produced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mainly in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the main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fermentation.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It can be turned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into marketable products,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liquefied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carbon dioxide and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solid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w:t>
      </w:r>
      <w:r w:rsidRPr="008E5983">
        <w:rPr>
          <w:rFonts w:ascii="Times New Roman" w:hAnsi="Times New Roman" w:cs="Times New Roman"/>
          <w:sz w:val="28"/>
          <w:szCs w:val="28"/>
          <w:lang w:val="en-US"/>
        </w:rPr>
        <w:t xml:space="preserve">in the form of </w:t>
      </w:r>
      <w:r w:rsidRPr="008E5983">
        <w:rPr>
          <w:rStyle w:val="hps"/>
          <w:rFonts w:ascii="Times New Roman" w:hAnsi="Times New Roman"/>
          <w:sz w:val="28"/>
          <w:szCs w:val="28"/>
          <w:lang w:val="en-US"/>
        </w:rPr>
        <w:t>briquettes)</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carbon dioxide.</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 xml:space="preserve">In the </w:t>
      </w:r>
      <w:r w:rsidR="0023238B">
        <w:rPr>
          <w:rStyle w:val="hps"/>
          <w:rFonts w:ascii="Times New Roman" w:hAnsi="Times New Roman"/>
          <w:sz w:val="28"/>
          <w:szCs w:val="28"/>
          <w:lang w:val="en-US"/>
        </w:rPr>
        <w:t>process</w:t>
      </w:r>
      <w:r w:rsidRPr="008E5983">
        <w:rPr>
          <w:rStyle w:val="hps"/>
          <w:rFonts w:ascii="Times New Roman" w:hAnsi="Times New Roman"/>
          <w:sz w:val="28"/>
          <w:szCs w:val="28"/>
          <w:lang w:val="en-US"/>
        </w:rPr>
        <w:t xml:space="preserve"> of</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fermentation</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in closed</w:t>
      </w:r>
      <w:r w:rsidR="0023238B">
        <w:rPr>
          <w:rStyle w:val="hps"/>
          <w:rFonts w:ascii="Times New Roman" w:hAnsi="Times New Roman"/>
          <w:sz w:val="28"/>
          <w:szCs w:val="28"/>
          <w:lang w:val="en-US"/>
        </w:rPr>
        <w:t xml:space="preserve"> f</w:t>
      </w:r>
      <w:r w:rsidRPr="008E5983">
        <w:rPr>
          <w:rStyle w:val="hps"/>
          <w:rFonts w:ascii="Times New Roman" w:hAnsi="Times New Roman"/>
          <w:sz w:val="28"/>
          <w:szCs w:val="28"/>
          <w:lang w:val="en-US"/>
        </w:rPr>
        <w:t>ermenter,100</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liters of beer</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produced</w:t>
      </w:r>
      <w:r w:rsidR="0023238B">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1.25-</w:t>
      </w:r>
      <w:smartTag w:uri="urn:schemas-microsoft-com:office:smarttags" w:element="metricconverter">
        <w:smartTagPr>
          <w:attr w:name="ProductID" w:val="1.5 kg"/>
        </w:smartTagPr>
        <w:r w:rsidRPr="008E5983">
          <w:rPr>
            <w:rStyle w:val="hps"/>
            <w:rFonts w:ascii="Times New Roman" w:hAnsi="Times New Roman"/>
            <w:sz w:val="28"/>
            <w:szCs w:val="28"/>
            <w:lang w:val="en-US"/>
          </w:rPr>
          <w:t>1.5 kg</w:t>
        </w:r>
        <w:r w:rsidR="0023238B">
          <w:rPr>
            <w:rStyle w:val="hps"/>
            <w:rFonts w:ascii="Times New Roman" w:hAnsi="Times New Roman"/>
            <w:sz w:val="28"/>
            <w:szCs w:val="28"/>
            <w:lang w:val="en-US"/>
          </w:rPr>
          <w:t xml:space="preserve"> </w:t>
        </w:r>
      </w:smartTag>
      <w:r w:rsidRPr="008E5983">
        <w:rPr>
          <w:rStyle w:val="hps"/>
          <w:rFonts w:ascii="Times New Roman" w:hAnsi="Times New Roman"/>
          <w:sz w:val="28"/>
          <w:szCs w:val="28"/>
          <w:lang w:val="en-US"/>
        </w:rPr>
        <w:t>of commercial</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liquefied</w:t>
      </w:r>
      <w:r w:rsidR="002E2DDA" w:rsidRPr="008E5983">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carbon dioxide.</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Recent advances in biotechnology ensure that brewer’s spent grain (BSG) is no longer regarded as a waste but rather a feedstock for producing several products. Based on this, it is an undeniable fact that BSG has its own potential for sustainable reuse through biotechnological processes. Thus, efficient recycling of BSG requires extensive work towards exploring newer applications and maximizing use of existing technologies for a sustainable and environmentally sound management. Finally, more insight is required for large scale utilization, which involves both laboratory and field experiments with proper control processes.</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Many microorganisms have been utilized for the isolation of amylases and starch hydrolysis, mainly bacteria such as </w:t>
      </w:r>
      <w:r w:rsidRPr="008E5983">
        <w:rPr>
          <w:rFonts w:ascii="Times New Roman" w:hAnsi="Times New Roman" w:cs="Times New Roman"/>
          <w:bCs/>
          <w:i/>
          <w:iCs/>
          <w:sz w:val="28"/>
          <w:szCs w:val="28"/>
          <w:lang w:val="en-US"/>
        </w:rPr>
        <w:t>Bacillus amyloliquefaciens</w:t>
      </w:r>
      <w:r w:rsidRPr="008E5983">
        <w:rPr>
          <w:rFonts w:ascii="Times New Roman" w:hAnsi="Times New Roman" w:cs="Times New Roman"/>
          <w:bCs/>
          <w:sz w:val="28"/>
          <w:szCs w:val="28"/>
          <w:lang w:val="en-US"/>
        </w:rPr>
        <w:t xml:space="preserve">and </w:t>
      </w:r>
      <w:r w:rsidRPr="008E5983">
        <w:rPr>
          <w:rFonts w:ascii="Times New Roman" w:hAnsi="Times New Roman" w:cs="Times New Roman"/>
          <w:bCs/>
          <w:i/>
          <w:iCs/>
          <w:sz w:val="28"/>
          <w:szCs w:val="28"/>
          <w:lang w:val="en-US"/>
        </w:rPr>
        <w:t xml:space="preserve">B. licheniformis. </w:t>
      </w:r>
      <w:r w:rsidRPr="008E5983">
        <w:rPr>
          <w:rFonts w:ascii="Times New Roman" w:hAnsi="Times New Roman" w:cs="Times New Roman"/>
          <w:bCs/>
          <w:sz w:val="28"/>
          <w:szCs w:val="28"/>
          <w:lang w:val="en-US"/>
        </w:rPr>
        <w:t xml:space="preserve">Filamentous fungi, especially </w:t>
      </w:r>
      <w:r w:rsidRPr="008E5983">
        <w:rPr>
          <w:rFonts w:ascii="Times New Roman" w:hAnsi="Times New Roman" w:cs="Times New Roman"/>
          <w:bCs/>
          <w:i/>
          <w:iCs/>
          <w:sz w:val="28"/>
          <w:szCs w:val="28"/>
          <w:lang w:val="en-US"/>
        </w:rPr>
        <w:t xml:space="preserve">Aspergillus </w:t>
      </w:r>
      <w:r w:rsidRPr="008E5983">
        <w:rPr>
          <w:rFonts w:ascii="Times New Roman" w:hAnsi="Times New Roman" w:cs="Times New Roman"/>
          <w:bCs/>
          <w:sz w:val="28"/>
          <w:szCs w:val="28"/>
          <w:lang w:val="en-US"/>
        </w:rPr>
        <w:t xml:space="preserve">strains such as </w:t>
      </w:r>
      <w:r w:rsidRPr="008E5983">
        <w:rPr>
          <w:rFonts w:ascii="Times New Roman" w:hAnsi="Times New Roman" w:cs="Times New Roman"/>
          <w:bCs/>
          <w:i/>
          <w:iCs/>
          <w:sz w:val="28"/>
          <w:szCs w:val="28"/>
          <w:lang w:val="en-US"/>
        </w:rPr>
        <w:t>A. oryzae, A. niger</w:t>
      </w:r>
      <w:r w:rsidRPr="008E5983">
        <w:rPr>
          <w:rFonts w:ascii="Times New Roman" w:hAnsi="Times New Roman" w:cs="Times New Roman"/>
          <w:bCs/>
          <w:sz w:val="28"/>
          <w:szCs w:val="28"/>
          <w:lang w:val="en-US"/>
        </w:rPr>
        <w:t xml:space="preserve">and </w:t>
      </w:r>
      <w:r w:rsidRPr="008E5983">
        <w:rPr>
          <w:rFonts w:ascii="Times New Roman" w:hAnsi="Times New Roman" w:cs="Times New Roman"/>
          <w:bCs/>
          <w:i/>
          <w:iCs/>
          <w:sz w:val="28"/>
          <w:szCs w:val="28"/>
          <w:lang w:val="en-US"/>
        </w:rPr>
        <w:t xml:space="preserve">A. awamori, </w:t>
      </w:r>
      <w:r w:rsidRPr="008E5983">
        <w:rPr>
          <w:rFonts w:ascii="Times New Roman" w:hAnsi="Times New Roman" w:cs="Times New Roman"/>
          <w:bCs/>
          <w:sz w:val="28"/>
          <w:szCs w:val="28"/>
          <w:lang w:val="en-US"/>
        </w:rPr>
        <w:t xml:space="preserve">are also used for industrial enzyme production due to their superior ability to secrete enzymes. The aim was to upgrade BSG through hydrolysis of their residual starch using strains of </w:t>
      </w:r>
      <w:r w:rsidRPr="008E5983">
        <w:rPr>
          <w:rFonts w:ascii="Times New Roman" w:hAnsi="Times New Roman" w:cs="Times New Roman"/>
          <w:bCs/>
          <w:i/>
          <w:iCs/>
          <w:sz w:val="28"/>
          <w:szCs w:val="28"/>
          <w:lang w:val="en-US"/>
        </w:rPr>
        <w:t xml:space="preserve">A. oryzae, </w:t>
      </w:r>
      <w:r w:rsidRPr="008E5983">
        <w:rPr>
          <w:rFonts w:ascii="Times New Roman" w:hAnsi="Times New Roman" w:cs="Times New Roman"/>
          <w:bCs/>
          <w:sz w:val="28"/>
          <w:szCs w:val="28"/>
          <w:lang w:val="en-US"/>
        </w:rPr>
        <w:t>and to evaluate</w:t>
      </w:r>
      <w:r w:rsidR="009D69E4">
        <w:rPr>
          <w:rFonts w:ascii="Times New Roman" w:hAnsi="Times New Roman" w:cs="Times New Roman"/>
          <w:bCs/>
          <w:sz w:val="28"/>
          <w:szCs w:val="28"/>
          <w:lang w:val="en-US"/>
        </w:rPr>
        <w:t xml:space="preserve"> </w:t>
      </w:r>
      <w:r w:rsidRPr="008E5983">
        <w:rPr>
          <w:rFonts w:ascii="Times New Roman" w:hAnsi="Times New Roman" w:cs="Times New Roman"/>
          <w:bCs/>
          <w:sz w:val="28"/>
          <w:szCs w:val="28"/>
          <w:lang w:val="en-US"/>
        </w:rPr>
        <w:t>the possibility of use of the treated material as protein enriched animal feed.</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fungus with the highest frequency of occurrence was identified as Aspergillusoryzae. The proximate analyses revealed a significant increase in the percentage </w:t>
      </w:r>
      <w:r w:rsidR="009D69E4">
        <w:rPr>
          <w:rFonts w:ascii="Times New Roman" w:hAnsi="Times New Roman" w:cs="Times New Roman"/>
          <w:bCs/>
          <w:sz w:val="28"/>
          <w:szCs w:val="28"/>
          <w:lang w:val="en-US"/>
        </w:rPr>
        <w:t xml:space="preserve">of </w:t>
      </w:r>
      <w:r w:rsidRPr="008E5983">
        <w:rPr>
          <w:rFonts w:ascii="Times New Roman" w:hAnsi="Times New Roman" w:cs="Times New Roman"/>
          <w:bCs/>
          <w:sz w:val="28"/>
          <w:szCs w:val="28"/>
          <w:lang w:val="en-US"/>
        </w:rPr>
        <w:t>protein from 18.22% in the unfermented to 28.33% in the solid state fermented spent grain after 35 day</w:t>
      </w:r>
      <w:r w:rsidR="009D69E4">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of fermentation. The ash content of the spent grain also increased from 3.66 % to 7.4% in the fermented sample and a significant </w:t>
      </w:r>
      <w:r w:rsidRPr="008E5983">
        <w:rPr>
          <w:rFonts w:ascii="Times New Roman" w:hAnsi="Times New Roman" w:cs="Times New Roman"/>
          <w:bCs/>
          <w:sz w:val="28"/>
          <w:szCs w:val="28"/>
          <w:lang w:val="en-US"/>
        </w:rPr>
        <w:lastRenderedPageBreak/>
        <w:t>decrease in the carbohydrate from 22.05% to19.05% was observed, ether extract from 5.53%</w:t>
      </w:r>
      <w:r w:rsidR="009D69E4">
        <w:rPr>
          <w:rFonts w:ascii="Times New Roman" w:hAnsi="Times New Roman" w:cs="Times New Roman"/>
          <w:bCs/>
          <w:sz w:val="28"/>
          <w:szCs w:val="28"/>
          <w:lang w:val="en-US"/>
        </w:rPr>
        <w:t xml:space="preserve"> </w:t>
      </w:r>
      <w:proofErr w:type="gramStart"/>
      <w:r w:rsidR="009D69E4">
        <w:rPr>
          <w:rFonts w:ascii="Times New Roman" w:hAnsi="Times New Roman" w:cs="Times New Roman"/>
          <w:bCs/>
          <w:sz w:val="28"/>
          <w:szCs w:val="28"/>
          <w:lang w:val="en-US"/>
        </w:rPr>
        <w:t xml:space="preserve">decreased </w:t>
      </w:r>
      <w:r w:rsidRPr="008E5983">
        <w:rPr>
          <w:rFonts w:ascii="Times New Roman" w:hAnsi="Times New Roman" w:cs="Times New Roman"/>
          <w:bCs/>
          <w:sz w:val="28"/>
          <w:szCs w:val="28"/>
          <w:lang w:val="en-US"/>
        </w:rPr>
        <w:t xml:space="preserve"> to</w:t>
      </w:r>
      <w:proofErr w:type="gramEnd"/>
      <w:r w:rsidRPr="008E5983">
        <w:rPr>
          <w:rFonts w:ascii="Times New Roman" w:hAnsi="Times New Roman" w:cs="Times New Roman"/>
          <w:bCs/>
          <w:sz w:val="28"/>
          <w:szCs w:val="28"/>
          <w:lang w:val="en-US"/>
        </w:rPr>
        <w:t xml:space="preserve"> 3.23%, and the fiber content also decreased from 18.11% to 13.99% in the brewery spent grain with time, </w:t>
      </w:r>
      <w:r w:rsidR="009D69E4">
        <w:rPr>
          <w:rFonts w:ascii="Times New Roman" w:hAnsi="Times New Roman" w:cs="Times New Roman"/>
          <w:bCs/>
          <w:sz w:val="28"/>
          <w:szCs w:val="28"/>
          <w:lang w:val="en-US"/>
        </w:rPr>
        <w:t>which</w:t>
      </w:r>
      <w:r w:rsidRPr="008E5983">
        <w:rPr>
          <w:rFonts w:ascii="Times New Roman" w:hAnsi="Times New Roman" w:cs="Times New Roman"/>
          <w:bCs/>
          <w:sz w:val="28"/>
          <w:szCs w:val="28"/>
          <w:lang w:val="en-US"/>
        </w:rPr>
        <w:t xml:space="preserve"> means </w:t>
      </w:r>
      <w:r w:rsidR="009D69E4">
        <w:rPr>
          <w:rFonts w:ascii="Times New Roman" w:hAnsi="Times New Roman" w:cs="Times New Roman"/>
          <w:bCs/>
          <w:sz w:val="28"/>
          <w:szCs w:val="28"/>
          <w:lang w:val="en-US"/>
        </w:rPr>
        <w:t xml:space="preserve">that </w:t>
      </w:r>
      <w:r w:rsidRPr="008E5983">
        <w:rPr>
          <w:rFonts w:ascii="Times New Roman" w:hAnsi="Times New Roman" w:cs="Times New Roman"/>
          <w:bCs/>
          <w:sz w:val="28"/>
          <w:szCs w:val="28"/>
          <w:lang w:val="en-US"/>
        </w:rPr>
        <w:t>BSG after fermentation will be suitable for farm animal feeding.</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BSG slurries were treated either directly with </w:t>
      </w:r>
      <w:r w:rsidRPr="008E5983">
        <w:rPr>
          <w:rFonts w:ascii="Times New Roman" w:hAnsi="Times New Roman" w:cs="Times New Roman"/>
          <w:bCs/>
          <w:i/>
          <w:iCs/>
          <w:sz w:val="28"/>
          <w:szCs w:val="28"/>
          <w:lang w:val="en-US"/>
        </w:rPr>
        <w:t xml:space="preserve">Aspergillus </w:t>
      </w:r>
      <w:r w:rsidRPr="008E5983">
        <w:rPr>
          <w:rFonts w:ascii="Times New Roman" w:hAnsi="Times New Roman" w:cs="Times New Roman"/>
          <w:bCs/>
          <w:sz w:val="28"/>
          <w:szCs w:val="28"/>
          <w:lang w:val="en-US"/>
        </w:rPr>
        <w:t>spores or with crude enzyme solutions, to evaluate the possibility of using the treated substrates as protein enriched animal feeds. Nevertheless, because BSG contain</w:t>
      </w:r>
      <w:r w:rsidR="009D69E4">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low amounts of residual starch, cheap and abundant food by</w:t>
      </w:r>
      <w:r w:rsidR="009D69E4">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softHyphen/>
        <w:t xml:space="preserve">products (molasses) were employed as carbon sources and their mixtures with BSG hydrolysates were used as substrates for yeast production without the use of other nutrients. Specifically, in </w:t>
      </w:r>
      <w:r w:rsidR="009D69E4">
        <w:rPr>
          <w:rFonts w:ascii="Times New Roman" w:hAnsi="Times New Roman" w:cs="Times New Roman"/>
          <w:bCs/>
          <w:sz w:val="28"/>
          <w:szCs w:val="28"/>
          <w:lang w:val="en-US"/>
        </w:rPr>
        <w:t>the</w:t>
      </w:r>
      <w:r w:rsidRPr="008E5983">
        <w:rPr>
          <w:rFonts w:ascii="Times New Roman" w:hAnsi="Times New Roman" w:cs="Times New Roman"/>
          <w:bCs/>
          <w:sz w:val="28"/>
          <w:szCs w:val="28"/>
          <w:lang w:val="en-US"/>
        </w:rPr>
        <w:t xml:space="preserve"> first set of experiments, BSG slurries of different pH (4, 6 and 8) were inoculated with various amounts of spore suspensions (9-10</w:t>
      </w:r>
      <w:r w:rsidRPr="008E5983">
        <w:rPr>
          <w:rFonts w:ascii="Times New Roman" w:hAnsi="Times New Roman" w:cs="Times New Roman"/>
          <w:bCs/>
          <w:sz w:val="28"/>
          <w:szCs w:val="28"/>
          <w:vertAlign w:val="superscript"/>
          <w:lang w:val="en-US"/>
        </w:rPr>
        <w:t>5</w:t>
      </w:r>
      <w:r w:rsidRPr="008E5983">
        <w:rPr>
          <w:rFonts w:ascii="Times New Roman" w:hAnsi="Times New Roman" w:cs="Times New Roman"/>
          <w:bCs/>
          <w:sz w:val="28"/>
          <w:szCs w:val="28"/>
          <w:lang w:val="en-US"/>
        </w:rPr>
        <w:t>, 10</w:t>
      </w:r>
      <w:r w:rsidRPr="008E5983">
        <w:rPr>
          <w:rFonts w:ascii="Times New Roman" w:hAnsi="Times New Roman" w:cs="Times New Roman"/>
          <w:bCs/>
          <w:sz w:val="28"/>
          <w:szCs w:val="28"/>
          <w:vertAlign w:val="superscript"/>
          <w:lang w:val="en-US"/>
        </w:rPr>
        <w:t>6</w:t>
      </w:r>
      <w:r w:rsidRPr="008E5983">
        <w:rPr>
          <w:rFonts w:ascii="Times New Roman" w:hAnsi="Times New Roman" w:cs="Times New Roman"/>
          <w:bCs/>
          <w:sz w:val="28"/>
          <w:szCs w:val="28"/>
          <w:lang w:val="en-US"/>
        </w:rPr>
        <w:t>, 2-10</w:t>
      </w:r>
      <w:r w:rsidRPr="008E5983">
        <w:rPr>
          <w:rFonts w:ascii="Times New Roman" w:hAnsi="Times New Roman" w:cs="Times New Roman"/>
          <w:bCs/>
          <w:sz w:val="28"/>
          <w:szCs w:val="28"/>
          <w:vertAlign w:val="superscript"/>
          <w:lang w:val="en-US"/>
        </w:rPr>
        <w:t>6</w:t>
      </w:r>
      <w:r w:rsidRPr="008E5983">
        <w:rPr>
          <w:rFonts w:ascii="Times New Roman" w:hAnsi="Times New Roman" w:cs="Times New Roman"/>
          <w:bCs/>
          <w:sz w:val="28"/>
          <w:szCs w:val="28"/>
          <w:lang w:val="en-US"/>
        </w:rPr>
        <w:t xml:space="preserve"> spores/ml). Hydrolysis was carried out at </w:t>
      </w:r>
      <w:smartTag w:uri="urn:schemas-microsoft-com:office:smarttags" w:element="metricconverter">
        <w:smartTagPr>
          <w:attr w:name="ProductID" w:val="30 ﾰC"/>
        </w:smartTagPr>
        <w:r w:rsidRPr="008E5983">
          <w:rPr>
            <w:rFonts w:ascii="Times New Roman" w:hAnsi="Times New Roman" w:cs="Times New Roman"/>
            <w:bCs/>
            <w:sz w:val="28"/>
            <w:szCs w:val="28"/>
            <w:lang w:val="en-US"/>
          </w:rPr>
          <w:t>30 °C</w:t>
        </w:r>
      </w:smartTag>
      <w:r w:rsidRPr="008E5983">
        <w:rPr>
          <w:rFonts w:ascii="Times New Roman" w:hAnsi="Times New Roman" w:cs="Times New Roman"/>
          <w:bCs/>
          <w:sz w:val="28"/>
          <w:szCs w:val="28"/>
          <w:lang w:val="en-US"/>
        </w:rPr>
        <w:t xml:space="preserve"> with simultaneous fungal growth. No significant effect of pH and initial spore concentration was observed. The systems were monitored for residual starch conversion for 40-45 h</w:t>
      </w:r>
      <w:r w:rsidR="009D69E4">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but </w:t>
      </w:r>
      <w:r w:rsidR="009D69E4">
        <w:rPr>
          <w:rFonts w:ascii="Times New Roman" w:hAnsi="Times New Roman" w:cs="Times New Roman"/>
          <w:bCs/>
          <w:sz w:val="28"/>
          <w:szCs w:val="28"/>
          <w:lang w:val="en-US"/>
        </w:rPr>
        <w:t xml:space="preserve">the </w:t>
      </w:r>
      <w:r w:rsidRPr="008E5983">
        <w:rPr>
          <w:rFonts w:ascii="Times New Roman" w:hAnsi="Times New Roman" w:cs="Times New Roman"/>
          <w:bCs/>
          <w:sz w:val="28"/>
          <w:szCs w:val="28"/>
          <w:lang w:val="en-US"/>
        </w:rPr>
        <w:t>process times required for growth, enzyme secretion and starch hydrolysis were 15-25 h for A</w:t>
      </w:r>
      <w:r w:rsidRPr="008E5983">
        <w:rPr>
          <w:rFonts w:ascii="Times New Roman" w:hAnsi="Times New Roman" w:cs="Times New Roman"/>
          <w:bCs/>
          <w:i/>
          <w:iCs/>
          <w:sz w:val="28"/>
          <w:szCs w:val="28"/>
          <w:lang w:val="en-US"/>
        </w:rPr>
        <w:t xml:space="preserve">oryzae. </w:t>
      </w:r>
      <w:r w:rsidRPr="008E5983">
        <w:rPr>
          <w:rFonts w:ascii="Times New Roman" w:hAnsi="Times New Roman" w:cs="Times New Roman"/>
          <w:bCs/>
          <w:sz w:val="28"/>
          <w:szCs w:val="28"/>
          <w:lang w:val="en-US"/>
        </w:rPr>
        <w:t xml:space="preserve">The best starch conversion with </w:t>
      </w:r>
      <w:r w:rsidRPr="008E5983">
        <w:rPr>
          <w:rFonts w:ascii="Times New Roman" w:hAnsi="Times New Roman" w:cs="Times New Roman"/>
          <w:bCs/>
          <w:i/>
          <w:iCs/>
          <w:sz w:val="28"/>
          <w:szCs w:val="28"/>
          <w:lang w:val="en-US"/>
        </w:rPr>
        <w:t xml:space="preserve">A. </w:t>
      </w:r>
      <w:proofErr w:type="gramStart"/>
      <w:r w:rsidRPr="008E5983">
        <w:rPr>
          <w:rFonts w:ascii="Times New Roman" w:hAnsi="Times New Roman" w:cs="Times New Roman"/>
          <w:bCs/>
          <w:i/>
          <w:iCs/>
          <w:sz w:val="28"/>
          <w:szCs w:val="28"/>
          <w:lang w:val="en-US"/>
        </w:rPr>
        <w:t>oryzae,</w:t>
      </w:r>
      <w:r w:rsidRPr="008E5983">
        <w:rPr>
          <w:rFonts w:ascii="Times New Roman" w:hAnsi="Times New Roman" w:cs="Times New Roman"/>
          <w:bCs/>
          <w:sz w:val="28"/>
          <w:szCs w:val="28"/>
          <w:lang w:val="en-US"/>
        </w:rPr>
        <w:t>was</w:t>
      </w:r>
      <w:proofErr w:type="gramEnd"/>
      <w:r w:rsidRPr="008E5983">
        <w:rPr>
          <w:rFonts w:ascii="Times New Roman" w:hAnsi="Times New Roman" w:cs="Times New Roman"/>
          <w:bCs/>
          <w:sz w:val="28"/>
          <w:szCs w:val="28"/>
          <w:lang w:val="en-US"/>
        </w:rPr>
        <w:t xml:space="preserve"> achieved at pH 8. On the other hand</w:t>
      </w:r>
      <w:r w:rsidR="009D69E4">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at pH 4 and 6, the hydrolysis of </w:t>
      </w:r>
      <w:proofErr w:type="gramStart"/>
      <w:r w:rsidRPr="008E5983">
        <w:rPr>
          <w:rFonts w:ascii="Times New Roman" w:hAnsi="Times New Roman" w:cs="Times New Roman"/>
          <w:bCs/>
          <w:sz w:val="28"/>
          <w:szCs w:val="28"/>
          <w:lang w:val="en-US"/>
        </w:rPr>
        <w:t>starch  was</w:t>
      </w:r>
      <w:proofErr w:type="gramEnd"/>
      <w:r w:rsidRPr="008E5983">
        <w:rPr>
          <w:rFonts w:ascii="Times New Roman" w:hAnsi="Times New Roman" w:cs="Times New Roman"/>
          <w:bCs/>
          <w:sz w:val="28"/>
          <w:szCs w:val="28"/>
          <w:lang w:val="en-US"/>
        </w:rPr>
        <w:t xml:space="preserve"> not efficient and did not proceed further after a period of 20 h. </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To avoid transformation of sugars to biomass, crude enzyme solutions were prepared by growth of the fungi in various substrates made from cheap by-products of the food industry, like potato peel and molasses. The crude enzyme solutions were used to hydrolyze BSG residual starch at </w:t>
      </w:r>
      <w:smartTag w:uri="urn:schemas-microsoft-com:office:smarttags" w:element="metricconverter">
        <w:smartTagPr>
          <w:attr w:name="ProductID" w:val="45 ﾰC"/>
        </w:smartTagPr>
        <w:r w:rsidRPr="008E5983">
          <w:rPr>
            <w:rFonts w:ascii="Times New Roman" w:hAnsi="Times New Roman" w:cs="Times New Roman"/>
            <w:bCs/>
            <w:sz w:val="28"/>
            <w:szCs w:val="28"/>
            <w:lang w:val="en-US"/>
          </w:rPr>
          <w:t>45 °C</w:t>
        </w:r>
      </w:smartTag>
      <w:r w:rsidRPr="008E5983">
        <w:rPr>
          <w:rFonts w:ascii="Times New Roman" w:hAnsi="Times New Roman" w:cs="Times New Roman"/>
          <w:bCs/>
          <w:sz w:val="28"/>
          <w:szCs w:val="28"/>
          <w:lang w:val="en-US"/>
        </w:rPr>
        <w:t>. It was found that the medium containing blended potato peel was far the most efficient, leading to fast growth and higher amylase activity within 25-30 h for both strains. The activities of the crude enzyme solutions were higher when CaCI</w:t>
      </w:r>
      <w:r w:rsidRPr="008E5983">
        <w:rPr>
          <w:rFonts w:ascii="Times New Roman" w:hAnsi="Times New Roman" w:cs="Times New Roman"/>
          <w:bCs/>
          <w:sz w:val="28"/>
          <w:szCs w:val="28"/>
          <w:vertAlign w:val="subscript"/>
          <w:lang w:val="en-US"/>
        </w:rPr>
        <w:t>2</w:t>
      </w:r>
      <w:r w:rsidRPr="008E5983">
        <w:rPr>
          <w:rFonts w:ascii="Times New Roman" w:hAnsi="Times New Roman" w:cs="Times New Roman"/>
          <w:bCs/>
          <w:sz w:val="28"/>
          <w:szCs w:val="28"/>
          <w:lang w:val="en-US"/>
        </w:rPr>
        <w:t xml:space="preserve"> was added. When the produced crude enzyme solutions were used for hydrolysis of BSG starch at </w:t>
      </w:r>
      <w:smartTag w:uri="urn:schemas-microsoft-com:office:smarttags" w:element="metricconverter">
        <w:smartTagPr>
          <w:attr w:name="ProductID" w:val="45 ﾰC"/>
        </w:smartTagPr>
        <w:r w:rsidRPr="008E5983">
          <w:rPr>
            <w:rFonts w:ascii="Times New Roman" w:hAnsi="Times New Roman" w:cs="Times New Roman"/>
            <w:bCs/>
            <w:sz w:val="28"/>
            <w:szCs w:val="28"/>
            <w:lang w:val="en-US"/>
          </w:rPr>
          <w:t>45 °C</w:t>
        </w:r>
      </w:smartTag>
      <w:r w:rsidRPr="008E5983">
        <w:rPr>
          <w:rFonts w:ascii="Times New Roman" w:hAnsi="Times New Roman" w:cs="Times New Roman"/>
          <w:bCs/>
          <w:sz w:val="28"/>
          <w:szCs w:val="28"/>
          <w:lang w:val="en-US"/>
        </w:rPr>
        <w:t>, it was found that A</w:t>
      </w:r>
      <w:r w:rsidRPr="008E5983">
        <w:rPr>
          <w:rFonts w:ascii="Times New Roman" w:hAnsi="Times New Roman" w:cs="Times New Roman"/>
          <w:bCs/>
          <w:i/>
          <w:iCs/>
          <w:sz w:val="28"/>
          <w:szCs w:val="28"/>
          <w:lang w:val="en-US"/>
        </w:rPr>
        <w:t>oryzae</w:t>
      </w:r>
      <w:r w:rsidRPr="008E5983">
        <w:rPr>
          <w:rFonts w:ascii="Times New Roman" w:hAnsi="Times New Roman" w:cs="Times New Roman"/>
          <w:bCs/>
          <w:sz w:val="28"/>
          <w:szCs w:val="28"/>
          <w:lang w:val="en-US"/>
        </w:rPr>
        <w:t>amylase activity (1-2 h) was high. The sugars</w:t>
      </w:r>
      <w:r w:rsidR="00BA1734">
        <w:rPr>
          <w:rFonts w:ascii="Times New Roman" w:hAnsi="Times New Roman" w:cs="Times New Roman"/>
          <w:bCs/>
          <w:sz w:val="28"/>
          <w:szCs w:val="28"/>
          <w:lang w:val="en-US"/>
        </w:rPr>
        <w:t xml:space="preserve"> </w:t>
      </w:r>
      <w:r w:rsidR="00BA1734" w:rsidRPr="008E5983">
        <w:rPr>
          <w:rFonts w:ascii="Times New Roman" w:hAnsi="Times New Roman" w:cs="Times New Roman"/>
          <w:bCs/>
          <w:sz w:val="28"/>
          <w:szCs w:val="28"/>
          <w:lang w:val="en-US"/>
        </w:rPr>
        <w:t xml:space="preserve">produced </w:t>
      </w:r>
      <w:r w:rsidRPr="008E5983">
        <w:rPr>
          <w:rFonts w:ascii="Times New Roman" w:hAnsi="Times New Roman" w:cs="Times New Roman"/>
          <w:bCs/>
          <w:sz w:val="28"/>
          <w:szCs w:val="28"/>
          <w:lang w:val="en-US"/>
        </w:rPr>
        <w:t xml:space="preserve">by hydrolysis of BSG starch using </w:t>
      </w:r>
      <w:r w:rsidRPr="008E5983">
        <w:rPr>
          <w:rFonts w:ascii="Times New Roman" w:hAnsi="Times New Roman" w:cs="Times New Roman"/>
          <w:bCs/>
          <w:i/>
          <w:iCs/>
          <w:sz w:val="28"/>
          <w:szCs w:val="28"/>
          <w:lang w:val="en-US"/>
        </w:rPr>
        <w:t>A. oryzae</w:t>
      </w:r>
      <w:r w:rsidR="00BA1734">
        <w:rPr>
          <w:rFonts w:ascii="Times New Roman" w:hAnsi="Times New Roman" w:cs="Times New Roman"/>
          <w:bCs/>
          <w:i/>
          <w:iCs/>
          <w:sz w:val="28"/>
          <w:szCs w:val="28"/>
          <w:lang w:val="en-US"/>
        </w:rPr>
        <w:t xml:space="preserve"> </w:t>
      </w:r>
      <w:r w:rsidRPr="008E5983">
        <w:rPr>
          <w:rFonts w:ascii="Times New Roman" w:hAnsi="Times New Roman" w:cs="Times New Roman"/>
          <w:bCs/>
          <w:sz w:val="28"/>
          <w:szCs w:val="28"/>
          <w:lang w:val="en-US"/>
        </w:rPr>
        <w:t>w</w:t>
      </w:r>
      <w:r w:rsidR="00BA1734">
        <w:rPr>
          <w:rFonts w:ascii="Times New Roman" w:hAnsi="Times New Roman" w:cs="Times New Roman"/>
          <w:bCs/>
          <w:sz w:val="28"/>
          <w:szCs w:val="28"/>
          <w:lang w:val="en-US"/>
        </w:rPr>
        <w:t>ere</w:t>
      </w:r>
      <w:r w:rsidRPr="008E5983">
        <w:rPr>
          <w:rFonts w:ascii="Times New Roman" w:hAnsi="Times New Roman" w:cs="Times New Roman"/>
          <w:bCs/>
          <w:sz w:val="28"/>
          <w:szCs w:val="28"/>
          <w:lang w:val="en-US"/>
        </w:rPr>
        <w:t xml:space="preserve"> in very low levels to support </w:t>
      </w:r>
      <w:r w:rsidR="00BA1734">
        <w:rPr>
          <w:rFonts w:ascii="Times New Roman" w:hAnsi="Times New Roman" w:cs="Times New Roman"/>
          <w:bCs/>
          <w:sz w:val="28"/>
          <w:szCs w:val="28"/>
          <w:lang w:val="en-US"/>
        </w:rPr>
        <w:t xml:space="preserve">the </w:t>
      </w:r>
      <w:r w:rsidRPr="008E5983">
        <w:rPr>
          <w:rFonts w:ascii="Times New Roman" w:hAnsi="Times New Roman" w:cs="Times New Roman"/>
          <w:bCs/>
          <w:sz w:val="28"/>
          <w:szCs w:val="28"/>
          <w:lang w:val="en-US"/>
        </w:rPr>
        <w:t xml:space="preserve">use of hydrolysates as raw materials for yeast production. Therefore, it was thought that apart from using BSG treated directly with fungi as animal feed, their hydrolysates (BSGH) could also be utilized as sources of minerals or N-compounds if mixed with other materials, rich in carbohydrates, for biomass production. Therefore, experiments were carried out using media containing mixtures of molasses, with and without addition of BSGH. It is obvious that biomass yields (g </w:t>
      </w:r>
      <w:r w:rsidR="00BA1734">
        <w:rPr>
          <w:rFonts w:ascii="Times New Roman" w:hAnsi="Times New Roman" w:cs="Times New Roman"/>
          <w:bCs/>
          <w:sz w:val="28"/>
          <w:szCs w:val="28"/>
          <w:lang w:val="en-US"/>
        </w:rPr>
        <w:t xml:space="preserve">of </w:t>
      </w:r>
      <w:r w:rsidRPr="008E5983">
        <w:rPr>
          <w:rFonts w:ascii="Times New Roman" w:hAnsi="Times New Roman" w:cs="Times New Roman"/>
          <w:bCs/>
          <w:sz w:val="28"/>
          <w:szCs w:val="28"/>
          <w:lang w:val="en-US"/>
        </w:rPr>
        <w:t xml:space="preserve">dry yeast per g </w:t>
      </w:r>
      <w:r w:rsidR="00BA1734">
        <w:rPr>
          <w:rFonts w:ascii="Times New Roman" w:hAnsi="Times New Roman" w:cs="Times New Roman"/>
          <w:bCs/>
          <w:sz w:val="28"/>
          <w:szCs w:val="28"/>
          <w:lang w:val="en-US"/>
        </w:rPr>
        <w:t xml:space="preserve">of </w:t>
      </w:r>
      <w:r w:rsidRPr="008E5983">
        <w:rPr>
          <w:rFonts w:ascii="Times New Roman" w:hAnsi="Times New Roman" w:cs="Times New Roman"/>
          <w:bCs/>
          <w:sz w:val="28"/>
          <w:szCs w:val="28"/>
          <w:lang w:val="en-US"/>
        </w:rPr>
        <w:t>sugar utilized) were improved when BSGH was added to the growth medium, for both fungi and for all the tested media.</w:t>
      </w:r>
    </w:p>
    <w:p w:rsidR="00CE3F64" w:rsidRPr="008E5983" w:rsidRDefault="00CE3F64" w:rsidP="008E5983">
      <w:pPr>
        <w:spacing w:after="0" w:line="240" w:lineRule="auto"/>
        <w:ind w:firstLine="720"/>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above results demonstrate that </w:t>
      </w:r>
      <w:r w:rsidRPr="008E5983">
        <w:rPr>
          <w:rFonts w:ascii="Times New Roman" w:hAnsi="Times New Roman" w:cs="Times New Roman"/>
          <w:bCs/>
          <w:i/>
          <w:iCs/>
          <w:sz w:val="28"/>
          <w:szCs w:val="28"/>
          <w:lang w:val="en-US"/>
        </w:rPr>
        <w:t>A. oryzae</w:t>
      </w:r>
      <w:r w:rsidR="00BA1734">
        <w:rPr>
          <w:rFonts w:ascii="Times New Roman" w:hAnsi="Times New Roman" w:cs="Times New Roman"/>
          <w:bCs/>
          <w:i/>
          <w:iCs/>
          <w:sz w:val="28"/>
          <w:szCs w:val="28"/>
          <w:lang w:val="en-US"/>
        </w:rPr>
        <w:t xml:space="preserve"> </w:t>
      </w:r>
      <w:r w:rsidRPr="008E5983">
        <w:rPr>
          <w:rFonts w:ascii="Times New Roman" w:hAnsi="Times New Roman" w:cs="Times New Roman"/>
          <w:bCs/>
          <w:sz w:val="28"/>
          <w:szCs w:val="28"/>
          <w:lang w:val="en-US"/>
        </w:rPr>
        <w:t xml:space="preserve">was efficient as far as </w:t>
      </w:r>
      <w:r w:rsidR="00FA2A7B">
        <w:rPr>
          <w:rFonts w:ascii="Times New Roman" w:hAnsi="Times New Roman" w:cs="Times New Roman"/>
          <w:bCs/>
          <w:sz w:val="28"/>
          <w:szCs w:val="28"/>
          <w:lang w:val="en-US"/>
        </w:rPr>
        <w:t xml:space="preserve">the </w:t>
      </w:r>
      <w:r w:rsidRPr="008E5983">
        <w:rPr>
          <w:rFonts w:ascii="Times New Roman" w:hAnsi="Times New Roman" w:cs="Times New Roman"/>
          <w:bCs/>
          <w:sz w:val="28"/>
          <w:szCs w:val="28"/>
          <w:lang w:val="en-US"/>
        </w:rPr>
        <w:t xml:space="preserve">process times and enzyme stability were concerned. Hydrolysis was faster with crude enzyme solutions than directly with spores, avoiding transformation of sugars to biomass. Therefore, the hydrolyzed BSG could be utilized for e.g. yeast growth within the brewery. Since BSG do not contain high amounts of residual starch, the addition of molasses can enhance the capacity of the hydrolyzed BSG slurries. The remaining solids may also be used as animal feeds. In all cases, the BSG can be </w:t>
      </w:r>
      <w:r w:rsidRPr="008E5983">
        <w:rPr>
          <w:rFonts w:ascii="Times New Roman" w:hAnsi="Times New Roman" w:cs="Times New Roman"/>
          <w:bCs/>
          <w:sz w:val="28"/>
          <w:szCs w:val="28"/>
          <w:lang w:val="en-US"/>
        </w:rPr>
        <w:lastRenderedPageBreak/>
        <w:t>utilized to create added value and avoid environmental problems caused by their disposal.</w:t>
      </w: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p>
    <w:p w:rsidR="00CE3F64" w:rsidRPr="008E5983" w:rsidRDefault="00CE3F64" w:rsidP="008E5983">
      <w:pPr>
        <w:spacing w:after="0" w:line="240" w:lineRule="auto"/>
        <w:ind w:firstLine="720"/>
        <w:jc w:val="both"/>
        <w:rPr>
          <w:rFonts w:ascii="Times New Roman" w:hAnsi="Times New Roman" w:cs="Times New Roman"/>
          <w:sz w:val="28"/>
          <w:szCs w:val="28"/>
          <w:lang w:val="en-US"/>
        </w:rPr>
      </w:pPr>
    </w:p>
    <w:p w:rsidR="00CE3F64" w:rsidRPr="008E5983" w:rsidRDefault="00CE3F64" w:rsidP="008E5983">
      <w:pPr>
        <w:spacing w:after="0" w:line="240" w:lineRule="auto"/>
        <w:ind w:firstLine="708"/>
        <w:jc w:val="both"/>
        <w:rPr>
          <w:rFonts w:ascii="Times New Roman" w:hAnsi="Times New Roman" w:cs="Times New Roman"/>
          <w:b/>
          <w:sz w:val="28"/>
          <w:szCs w:val="28"/>
          <w:lang w:val="en-US"/>
        </w:rPr>
      </w:pPr>
      <w:r w:rsidRPr="008E5983">
        <w:rPr>
          <w:rFonts w:ascii="Times New Roman" w:hAnsi="Times New Roman" w:cs="Times New Roman"/>
          <w:b/>
          <w:sz w:val="28"/>
          <w:szCs w:val="28"/>
          <w:lang w:val="en-US"/>
        </w:rPr>
        <w:t xml:space="preserve">8.3 Wastes of </w:t>
      </w:r>
      <w:r w:rsidRPr="008E5983">
        <w:rPr>
          <w:rFonts w:ascii="Times New Roman" w:hAnsi="Times New Roman" w:cs="Times New Roman"/>
          <w:b/>
          <w:color w:val="000000"/>
          <w:sz w:val="28"/>
          <w:szCs w:val="28"/>
          <w:lang w:val="en-US"/>
        </w:rPr>
        <w:t>cellulose</w:t>
      </w:r>
      <w:r w:rsidRPr="008E5983">
        <w:rPr>
          <w:rFonts w:ascii="Times New Roman" w:hAnsi="Times New Roman" w:cs="Times New Roman"/>
          <w:b/>
          <w:sz w:val="28"/>
          <w:szCs w:val="28"/>
          <w:lang w:val="en-US"/>
        </w:rPr>
        <w:t xml:space="preserve"> and paper industry</w:t>
      </w:r>
    </w:p>
    <w:p w:rsidR="00CE3F64" w:rsidRPr="008E5983" w:rsidRDefault="00CE3F64" w:rsidP="008E5983">
      <w:pPr>
        <w:spacing w:after="0" w:line="240" w:lineRule="auto"/>
        <w:ind w:firstLine="708"/>
        <w:jc w:val="both"/>
        <w:rPr>
          <w:rFonts w:ascii="Times New Roman" w:hAnsi="Times New Roman" w:cs="Times New Roman"/>
          <w:b/>
          <w:sz w:val="28"/>
          <w:szCs w:val="28"/>
          <w:lang w:val="en-US"/>
        </w:rPr>
      </w:pP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This process is aimed </w:t>
      </w:r>
      <w:r w:rsidR="002C5152">
        <w:rPr>
          <w:rFonts w:ascii="Times New Roman" w:hAnsi="Times New Roman" w:cs="Times New Roman"/>
          <w:sz w:val="28"/>
          <w:szCs w:val="28"/>
          <w:lang w:val="en-US"/>
        </w:rPr>
        <w:t>at</w:t>
      </w:r>
      <w:r w:rsidRPr="008E5983">
        <w:rPr>
          <w:rFonts w:ascii="Times New Roman" w:hAnsi="Times New Roman" w:cs="Times New Roman"/>
          <w:sz w:val="28"/>
          <w:szCs w:val="28"/>
          <w:lang w:val="en-US"/>
        </w:rPr>
        <w:t xml:space="preserve"> obtaining pulp, paper, cardboard and other related products </w:t>
      </w:r>
      <w:r w:rsidR="002C5152">
        <w:rPr>
          <w:rFonts w:ascii="Times New Roman" w:hAnsi="Times New Roman" w:cs="Times New Roman"/>
          <w:sz w:val="28"/>
          <w:szCs w:val="28"/>
          <w:lang w:val="en-US"/>
        </w:rPr>
        <w:t xml:space="preserve">of </w:t>
      </w:r>
      <w:r w:rsidRPr="008E5983">
        <w:rPr>
          <w:rFonts w:ascii="Times New Roman" w:hAnsi="Times New Roman" w:cs="Times New Roman"/>
          <w:sz w:val="28"/>
          <w:szCs w:val="28"/>
          <w:lang w:val="en-US"/>
        </w:rPr>
        <w:t>final or intermediate processing.</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Paper first was mentioned in Chinese chronicles in </w:t>
      </w:r>
      <w:r w:rsidR="002C5152">
        <w:rPr>
          <w:rFonts w:ascii="Times New Roman" w:hAnsi="Times New Roman" w:cs="Times New Roman"/>
          <w:sz w:val="28"/>
          <w:szCs w:val="28"/>
          <w:lang w:val="en-US"/>
        </w:rPr>
        <w:t xml:space="preserve">the </w:t>
      </w:r>
      <w:r w:rsidRPr="008E5983">
        <w:rPr>
          <w:rFonts w:ascii="Times New Roman" w:hAnsi="Times New Roman" w:cs="Times New Roman"/>
          <w:sz w:val="28"/>
          <w:szCs w:val="28"/>
          <w:lang w:val="en-US"/>
        </w:rPr>
        <w:t>12</w:t>
      </w:r>
      <w:r w:rsidR="002C5152">
        <w:rPr>
          <w:rFonts w:ascii="Times New Roman" w:hAnsi="Times New Roman" w:cs="Times New Roman"/>
          <w:sz w:val="28"/>
          <w:szCs w:val="28"/>
          <w:lang w:val="en-US"/>
        </w:rPr>
        <w:t>-th century</w:t>
      </w:r>
      <w:r w:rsidRPr="008E5983">
        <w:rPr>
          <w:rFonts w:ascii="Times New Roman" w:hAnsi="Times New Roman" w:cs="Times New Roman"/>
          <w:sz w:val="28"/>
          <w:szCs w:val="28"/>
          <w:lang w:val="en-US"/>
        </w:rPr>
        <w:t xml:space="preserve"> BC. Raw materials for its production were stalks of bamboo and cork mulberry tree. In the year 105 CaiLun generalized and improved </w:t>
      </w:r>
      <w:r w:rsidR="002C5152">
        <w:rPr>
          <w:rFonts w:ascii="Times New Roman" w:hAnsi="Times New Roman" w:cs="Times New Roman"/>
          <w:sz w:val="28"/>
          <w:szCs w:val="28"/>
          <w:lang w:val="en-US"/>
        </w:rPr>
        <w:t xml:space="preserve">the </w:t>
      </w:r>
      <w:r w:rsidRPr="008E5983">
        <w:rPr>
          <w:rFonts w:ascii="Times New Roman" w:hAnsi="Times New Roman" w:cs="Times New Roman"/>
          <w:sz w:val="28"/>
          <w:szCs w:val="28"/>
          <w:lang w:val="en-US"/>
        </w:rPr>
        <w:t>existing methods for preparation of paper.</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In Europe, the paper appeared in the XI-XII centuries. It replaced the papyrus and parchment (which was too expensive). For the manufacture of paper crushed hemp and linen rags were first used.</w:t>
      </w:r>
    </w:p>
    <w:p w:rsidR="00CE3F64" w:rsidRPr="008E5983" w:rsidRDefault="002C5152"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In </w:t>
      </w:r>
      <w:r w:rsidR="00CE3F64" w:rsidRPr="008E5983">
        <w:rPr>
          <w:rFonts w:ascii="Times New Roman" w:hAnsi="Times New Roman" w:cs="Times New Roman"/>
          <w:sz w:val="28"/>
          <w:szCs w:val="28"/>
          <w:lang w:val="en-US"/>
        </w:rPr>
        <w:t xml:space="preserve">1719 Reaumur made the assumption that e timber can serve as raw material for paper production. However, the need to use wood appeared only at the beginning of the XIX century when paper machine was invented, which increased </w:t>
      </w:r>
      <w:proofErr w:type="gramStart"/>
      <w:r w:rsidR="00CE3F64" w:rsidRPr="008E5983">
        <w:rPr>
          <w:rFonts w:ascii="Times New Roman" w:hAnsi="Times New Roman" w:cs="Times New Roman"/>
          <w:sz w:val="28"/>
          <w:szCs w:val="28"/>
          <w:lang w:val="en-US"/>
        </w:rPr>
        <w:t>productivity,  resulting</w:t>
      </w:r>
      <w:proofErr w:type="gramEnd"/>
      <w:r w:rsidR="00CE3F64" w:rsidRPr="008E5983">
        <w:rPr>
          <w:rFonts w:ascii="Times New Roman" w:hAnsi="Times New Roman" w:cs="Times New Roman"/>
          <w:sz w:val="28"/>
          <w:szCs w:val="28"/>
          <w:lang w:val="en-US"/>
        </w:rPr>
        <w:t xml:space="preserve"> in shortage of raw materials for paper plants.</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In 1853 Mello (France) patented a method of producing pulp from straw cooking with 3% solution of sodium hydroxide in a hermetically sealed furnace at a temperature of about 150 °C (soda pulping). Almost simultaneously Watt (England) and Burges (USA) </w:t>
      </w:r>
      <w:r w:rsidR="00EF2BCA">
        <w:rPr>
          <w:rFonts w:ascii="Times New Roman" w:hAnsi="Times New Roman" w:cs="Times New Roman"/>
          <w:sz w:val="28"/>
          <w:szCs w:val="28"/>
          <w:lang w:val="en-US"/>
        </w:rPr>
        <w:t>got</w:t>
      </w:r>
      <w:r w:rsidRPr="008E5983">
        <w:rPr>
          <w:rFonts w:ascii="Times New Roman" w:hAnsi="Times New Roman" w:cs="Times New Roman"/>
          <w:sz w:val="28"/>
          <w:szCs w:val="28"/>
          <w:lang w:val="en-US"/>
        </w:rPr>
        <w:t xml:space="preserve"> patent</w:t>
      </w:r>
      <w:r w:rsidR="00EF2BCA">
        <w:rPr>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for production of pulp from wood in a similar way. The first plant for the production of soda pulp was built in </w:t>
      </w:r>
      <w:smartTag w:uri="urn:schemas-microsoft-com:office:smarttags" w:element="metricconverter">
        <w:smartTagPr>
          <w:attr w:name="ProductID" w:val="1860 in"/>
        </w:smartTagPr>
        <w:r w:rsidRPr="008E5983">
          <w:rPr>
            <w:rFonts w:ascii="Times New Roman" w:hAnsi="Times New Roman" w:cs="Times New Roman"/>
            <w:sz w:val="28"/>
            <w:szCs w:val="28"/>
            <w:lang w:val="en-US"/>
          </w:rPr>
          <w:t>1860 in</w:t>
        </w:r>
      </w:smartTag>
      <w:r w:rsidRPr="008E5983">
        <w:rPr>
          <w:rFonts w:ascii="Times New Roman" w:hAnsi="Times New Roman" w:cs="Times New Roman"/>
          <w:sz w:val="28"/>
          <w:szCs w:val="28"/>
          <w:lang w:val="en-US"/>
        </w:rPr>
        <w:t xml:space="preserve"> the United States.</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In 1866, B. Tilgman (USA) invented a method of producing sulphite pulp.</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In 1879 K</w:t>
      </w:r>
      <w:r w:rsidR="00EF2BCA">
        <w:rPr>
          <w:rFonts w:ascii="Times New Roman" w:hAnsi="Times New Roman" w:cs="Times New Roman"/>
          <w:sz w:val="28"/>
          <w:szCs w:val="28"/>
          <w:lang w:val="en-US"/>
        </w:rPr>
        <w:t>.</w:t>
      </w:r>
      <w:r w:rsidRPr="008E5983">
        <w:rPr>
          <w:rFonts w:ascii="Times New Roman" w:hAnsi="Times New Roman" w:cs="Times New Roman"/>
          <w:sz w:val="28"/>
          <w:szCs w:val="28"/>
          <w:lang w:val="en-US"/>
        </w:rPr>
        <w:t>F</w:t>
      </w:r>
      <w:r w:rsidR="00EF2BCA">
        <w:rPr>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Dahl (Sweden) modified soda pulping</w:t>
      </w:r>
      <w:r w:rsidR="00EF2BCA">
        <w:rPr>
          <w:rFonts w:ascii="Times New Roman" w:hAnsi="Times New Roman" w:cs="Times New Roman"/>
          <w:sz w:val="28"/>
          <w:szCs w:val="28"/>
          <w:lang w:val="en-US"/>
        </w:rPr>
        <w:t xml:space="preserve"> and</w:t>
      </w:r>
      <w:r w:rsidRPr="008E5983">
        <w:rPr>
          <w:rFonts w:ascii="Times New Roman" w:hAnsi="Times New Roman" w:cs="Times New Roman"/>
          <w:sz w:val="28"/>
          <w:szCs w:val="28"/>
          <w:lang w:val="en-US"/>
        </w:rPr>
        <w:t xml:space="preserve"> invented sulfate (kraft) pulp production method, which to this day is the main method </w:t>
      </w:r>
      <w:r w:rsidR="00EF2BCA">
        <w:rPr>
          <w:rFonts w:ascii="Times New Roman" w:hAnsi="Times New Roman" w:cs="Times New Roman"/>
          <w:sz w:val="28"/>
          <w:szCs w:val="28"/>
          <w:lang w:val="en-US"/>
        </w:rPr>
        <w:t>for its production</w:t>
      </w:r>
      <w:r w:rsidRPr="008E5983">
        <w:rPr>
          <w:rFonts w:ascii="Times New Roman" w:hAnsi="Times New Roman" w:cs="Times New Roman"/>
          <w:sz w:val="28"/>
          <w:szCs w:val="28"/>
          <w:lang w:val="en-US"/>
        </w:rPr>
        <w:t>.</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As for the production of timber</w:t>
      </w:r>
      <w:r w:rsidR="00EF2BCA">
        <w:rPr>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00EF2BCA">
        <w:rPr>
          <w:rFonts w:ascii="Times New Roman" w:hAnsi="Times New Roman" w:cs="Times New Roman"/>
          <w:sz w:val="28"/>
          <w:szCs w:val="28"/>
          <w:lang w:val="en-US"/>
        </w:rPr>
        <w:t xml:space="preserve">a </w:t>
      </w:r>
      <w:r w:rsidRPr="008E5983">
        <w:rPr>
          <w:rFonts w:ascii="Times New Roman" w:hAnsi="Times New Roman" w:cs="Times New Roman"/>
          <w:sz w:val="28"/>
          <w:szCs w:val="28"/>
          <w:lang w:val="en-US"/>
        </w:rPr>
        <w:t xml:space="preserve">lot of water is required, </w:t>
      </w:r>
      <w:r w:rsidR="00EF2BCA">
        <w:rPr>
          <w:rFonts w:ascii="Times New Roman" w:hAnsi="Times New Roman" w:cs="Times New Roman"/>
          <w:sz w:val="28"/>
          <w:szCs w:val="28"/>
          <w:lang w:val="en-US"/>
        </w:rPr>
        <w:t xml:space="preserve">thus, </w:t>
      </w:r>
      <w:r w:rsidRPr="008E5983">
        <w:rPr>
          <w:rFonts w:ascii="Times New Roman" w:hAnsi="Times New Roman" w:cs="Times New Roman"/>
          <w:sz w:val="28"/>
          <w:szCs w:val="28"/>
          <w:lang w:val="en-US"/>
        </w:rPr>
        <w:t xml:space="preserve">pulp and paper mills are usually placed on the banks of large rivers, </w:t>
      </w:r>
      <w:r w:rsidR="00EF2BCA">
        <w:rPr>
          <w:rFonts w:ascii="Times New Roman" w:hAnsi="Times New Roman" w:cs="Times New Roman"/>
          <w:sz w:val="28"/>
          <w:szCs w:val="28"/>
          <w:lang w:val="en-US"/>
        </w:rPr>
        <w:t>where</w:t>
      </w:r>
      <w:r w:rsidRPr="008E5983">
        <w:rPr>
          <w:rFonts w:ascii="Times New Roman" w:hAnsi="Times New Roman" w:cs="Times New Roman"/>
          <w:sz w:val="28"/>
          <w:szCs w:val="28"/>
          <w:lang w:val="en-US"/>
        </w:rPr>
        <w:t xml:space="preserve"> it is possible to use the river for rafting timber serving as the main raw material for production.</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For paper and paperboard, the following fibrous semi-finished </w:t>
      </w:r>
      <w:r w:rsidR="00B9168D" w:rsidRPr="00650FB9">
        <w:rPr>
          <w:rFonts w:ascii="Times New Roman" w:hAnsi="Times New Roman" w:cs="Times New Roman"/>
          <w:sz w:val="28"/>
          <w:szCs w:val="28"/>
          <w:lang w:val="en-US"/>
        </w:rPr>
        <w:t xml:space="preserve">materials are produced </w:t>
      </w:r>
      <w:r w:rsidRPr="00650FB9">
        <w:rPr>
          <w:rFonts w:ascii="Times New Roman" w:hAnsi="Times New Roman" w:cs="Times New Roman"/>
          <w:sz w:val="28"/>
          <w:szCs w:val="28"/>
          <w:lang w:val="en-US"/>
        </w:rPr>
        <w:t>(data 2000):</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waste paper - 43%</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Kraft pulp - 36%</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pulp - 12%</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sulphite pulp - 3%</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hemicellulose - 3%</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cellulose from plant raw material is not wood - 3%</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For manufactur</w:t>
      </w:r>
      <w:r w:rsidR="00B632E6">
        <w:rPr>
          <w:rFonts w:ascii="Times New Roman" w:hAnsi="Times New Roman" w:cs="Times New Roman"/>
          <w:sz w:val="28"/>
          <w:szCs w:val="28"/>
          <w:lang w:val="en-US"/>
        </w:rPr>
        <w:t>ing</w:t>
      </w:r>
      <w:r w:rsidRPr="008E5983">
        <w:rPr>
          <w:rFonts w:ascii="Times New Roman" w:hAnsi="Times New Roman" w:cs="Times New Roman"/>
          <w:sz w:val="28"/>
          <w:szCs w:val="28"/>
          <w:lang w:val="en-US"/>
        </w:rPr>
        <w:t xml:space="preserve"> of high-grade paper to print money and important documents</w:t>
      </w:r>
      <w:r w:rsidR="00EF2BCA">
        <w:rPr>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shreds textiles</w:t>
      </w:r>
      <w:r w:rsidR="00EF2BCA">
        <w:rPr>
          <w:rFonts w:ascii="Times New Roman" w:hAnsi="Times New Roman" w:cs="Times New Roman"/>
          <w:sz w:val="28"/>
          <w:szCs w:val="28"/>
          <w:lang w:val="en-US"/>
        </w:rPr>
        <w:t xml:space="preserve"> are used</w:t>
      </w:r>
      <w:r w:rsidRPr="008E5983">
        <w:rPr>
          <w:rFonts w:ascii="Times New Roman" w:hAnsi="Times New Roman" w:cs="Times New Roman"/>
          <w:sz w:val="28"/>
          <w:szCs w:val="28"/>
          <w:lang w:val="en-US"/>
        </w:rPr>
        <w:t>.</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Paper wastes include a high percentage of various types of packaging material, which has adverse effects on the environment. </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Waste paper is the main raw material for paper industry of the XXI century. </w:t>
      </w:r>
      <w:r w:rsidR="00B632E6">
        <w:rPr>
          <w:rFonts w:ascii="Times New Roman" w:hAnsi="Times New Roman" w:cs="Times New Roman"/>
          <w:sz w:val="28"/>
          <w:szCs w:val="28"/>
          <w:lang w:val="en-US"/>
        </w:rPr>
        <w:t>The amount</w:t>
      </w:r>
      <w:r w:rsidRPr="008E5983">
        <w:rPr>
          <w:rFonts w:ascii="Times New Roman" w:hAnsi="Times New Roman" w:cs="Times New Roman"/>
          <w:sz w:val="28"/>
          <w:szCs w:val="28"/>
          <w:lang w:val="en-US"/>
        </w:rPr>
        <w:t xml:space="preserve"> of waste paper in every country directly depend</w:t>
      </w:r>
      <w:r w:rsidR="00B632E6">
        <w:rPr>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on the level of paper </w:t>
      </w:r>
      <w:r w:rsidRPr="008E5983">
        <w:rPr>
          <w:rFonts w:ascii="Times New Roman" w:hAnsi="Times New Roman" w:cs="Times New Roman"/>
          <w:sz w:val="28"/>
          <w:szCs w:val="28"/>
          <w:lang w:val="en-US"/>
        </w:rPr>
        <w:lastRenderedPageBreak/>
        <w:t xml:space="preserve">consumption per capita. In Russia this figure now stands at around </w:t>
      </w:r>
      <w:smartTag w:uri="urn:schemas-microsoft-com:office:smarttags" w:element="metricconverter">
        <w:smartTagPr>
          <w:attr w:name="ProductID" w:val="35 kg"/>
        </w:smartTagPr>
        <w:r w:rsidRPr="008E5983">
          <w:rPr>
            <w:rFonts w:ascii="Times New Roman" w:hAnsi="Times New Roman" w:cs="Times New Roman"/>
            <w:sz w:val="28"/>
            <w:szCs w:val="28"/>
            <w:lang w:val="en-US"/>
          </w:rPr>
          <w:t>35 kg</w:t>
        </w:r>
      </w:smartTag>
      <w:r w:rsidRPr="008E5983">
        <w:rPr>
          <w:rFonts w:ascii="Times New Roman" w:hAnsi="Times New Roman" w:cs="Times New Roman"/>
          <w:sz w:val="28"/>
          <w:szCs w:val="28"/>
          <w:lang w:val="en-US"/>
        </w:rPr>
        <w:t xml:space="preserve">, which is 8-10 times lower than in Germany and the United States. Despite the fact that only some regions of Russia </w:t>
      </w:r>
      <w:r w:rsidR="00B632E6">
        <w:rPr>
          <w:rFonts w:ascii="Times New Roman" w:hAnsi="Times New Roman" w:cs="Times New Roman"/>
          <w:sz w:val="28"/>
          <w:szCs w:val="28"/>
          <w:lang w:val="en-US"/>
        </w:rPr>
        <w:t xml:space="preserve">are </w:t>
      </w:r>
      <w:r w:rsidRPr="008E5983">
        <w:rPr>
          <w:rFonts w:ascii="Times New Roman" w:hAnsi="Times New Roman" w:cs="Times New Roman"/>
          <w:sz w:val="28"/>
          <w:szCs w:val="28"/>
          <w:lang w:val="en-US"/>
        </w:rPr>
        <w:t>facing the problem of recycling waste paper, not far off the time it can grow into a nation-wide. Already, according to experts in urban waste disposed at landfills, about 40% comes from recycling. Thus</w:t>
      </w:r>
      <w:r w:rsidR="00B632E6">
        <w:rPr>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it is necessary to develop technologies for recycling and reuse of waste paper.</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Furthermore, to impart special properties to the paper, sizing agent mineral fillers and special dyes are</w:t>
      </w:r>
      <w:r w:rsidR="00B632E6">
        <w:rPr>
          <w:rFonts w:ascii="Times New Roman" w:hAnsi="Times New Roman" w:cs="Times New Roman"/>
          <w:sz w:val="28"/>
          <w:szCs w:val="28"/>
          <w:lang w:val="en-US"/>
        </w:rPr>
        <w:t xml:space="preserve"> </w:t>
      </w:r>
      <w:proofErr w:type="gramStart"/>
      <w:r w:rsidRPr="008E5983">
        <w:rPr>
          <w:rFonts w:ascii="Times New Roman" w:hAnsi="Times New Roman" w:cs="Times New Roman"/>
          <w:sz w:val="28"/>
          <w:szCs w:val="28"/>
          <w:lang w:val="en-US"/>
        </w:rPr>
        <w:t>added,.</w:t>
      </w:r>
      <w:proofErr w:type="gramEnd"/>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One </w:t>
      </w:r>
      <w:proofErr w:type="gramStart"/>
      <w:r w:rsidRPr="008E5983">
        <w:rPr>
          <w:rFonts w:ascii="Times New Roman" w:hAnsi="Times New Roman" w:cs="Times New Roman"/>
          <w:sz w:val="28"/>
          <w:szCs w:val="28"/>
          <w:lang w:val="en-US"/>
        </w:rPr>
        <w:t>way  is</w:t>
      </w:r>
      <w:proofErr w:type="gramEnd"/>
      <w:r w:rsidRPr="008E5983">
        <w:rPr>
          <w:rFonts w:ascii="Times New Roman" w:hAnsi="Times New Roman" w:cs="Times New Roman"/>
          <w:sz w:val="28"/>
          <w:szCs w:val="28"/>
          <w:lang w:val="en-US"/>
        </w:rPr>
        <w:t xml:space="preserve"> the use of recycled paper as the base material for the production of liquid wallpaper.</w:t>
      </w:r>
    </w:p>
    <w:p w:rsidR="00CE3F64" w:rsidRPr="008E5983" w:rsidRDefault="00CE3F64" w:rsidP="008E5983">
      <w:pPr>
        <w:spacing w:after="0" w:line="240" w:lineRule="auto"/>
        <w:jc w:val="both"/>
        <w:rPr>
          <w:rFonts w:ascii="Times New Roman" w:hAnsi="Times New Roman" w:cs="Times New Roman"/>
          <w:sz w:val="28"/>
          <w:szCs w:val="28"/>
          <w:lang w:val="en-US"/>
        </w:rPr>
      </w:pPr>
      <w:r w:rsidRPr="00650FB9">
        <w:rPr>
          <w:rFonts w:ascii="Times New Roman" w:hAnsi="Times New Roman" w:cs="Times New Roman"/>
          <w:sz w:val="28"/>
          <w:szCs w:val="28"/>
          <w:lang w:val="en-US"/>
        </w:rPr>
        <w:t>The</w:t>
      </w:r>
      <w:r w:rsidRPr="008E5983">
        <w:rPr>
          <w:rFonts w:ascii="Times New Roman" w:hAnsi="Times New Roman" w:cs="Times New Roman"/>
          <w:sz w:val="28"/>
          <w:szCs w:val="28"/>
          <w:lang w:val="en-US"/>
        </w:rPr>
        <w:t xml:space="preserve"> composition includes a liquid wall from 60 to 80% of the pulp. This is an excellent method for the processing of paper waste.</w:t>
      </w:r>
    </w:p>
    <w:p w:rsidR="00CE3F64" w:rsidRPr="008E5983" w:rsidRDefault="00CE3F64"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The processing of waste paper in the raw material for making decorative plaster consists of several stages:</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Crushing - Waste paper to produce a uniform dry pulp;</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Mixing - Dry pulp with water for better mixing with further components;</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Addition - In the wet pulp cellulose glue (as binder), quartz mica, silk fiber, various decorators;</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Drying - Resulting pasty mass in the roller dryer;</w:t>
      </w:r>
    </w:p>
    <w:p w:rsidR="00CE3F64" w:rsidRPr="008E5983" w:rsidRDefault="00CE3F64"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Crushing - Dried material for convenience in use.</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As a result of the above-mentionedsteps the waste paper </w:t>
      </w:r>
      <w:proofErr w:type="gramStart"/>
      <w:r w:rsidRPr="008E5983">
        <w:rPr>
          <w:rFonts w:ascii="Times New Roman" w:hAnsi="Times New Roman" w:cs="Times New Roman"/>
          <w:sz w:val="28"/>
          <w:szCs w:val="28"/>
          <w:lang w:val="en-US"/>
        </w:rPr>
        <w:t>are</w:t>
      </w:r>
      <w:proofErr w:type="gramEnd"/>
      <w:r w:rsidRPr="008E5983">
        <w:rPr>
          <w:rFonts w:ascii="Times New Roman" w:hAnsi="Times New Roman" w:cs="Times New Roman"/>
          <w:sz w:val="28"/>
          <w:szCs w:val="28"/>
          <w:lang w:val="en-US"/>
        </w:rPr>
        <w:t xml:space="preserve"> converted into valuable finishing material.</w:t>
      </w:r>
    </w:p>
    <w:p w:rsidR="00CE3F64" w:rsidRPr="008E5983" w:rsidRDefault="00CE3F64" w:rsidP="008E5983">
      <w:pPr>
        <w:spacing w:after="0" w:line="240" w:lineRule="auto"/>
        <w:ind w:firstLine="426"/>
        <w:rPr>
          <w:rFonts w:ascii="Times New Roman" w:hAnsi="Times New Roman" w:cs="Times New Roman"/>
          <w:sz w:val="28"/>
          <w:szCs w:val="28"/>
          <w:lang w:val="en-US"/>
        </w:rPr>
      </w:pPr>
    </w:p>
    <w:p w:rsidR="00CE3F64" w:rsidRPr="008E5983" w:rsidRDefault="00CE3F64" w:rsidP="008E5983">
      <w:pPr>
        <w:spacing w:after="0" w:line="240" w:lineRule="auto"/>
        <w:ind w:firstLine="426"/>
        <w:rPr>
          <w:rFonts w:ascii="Times New Roman" w:hAnsi="Times New Roman" w:cs="Times New Roman"/>
          <w:sz w:val="28"/>
          <w:szCs w:val="28"/>
          <w:lang w:val="en-US"/>
        </w:rPr>
      </w:pPr>
    </w:p>
    <w:p w:rsidR="00CE3F64" w:rsidRPr="008E5983" w:rsidRDefault="00CE3F64" w:rsidP="008E5983">
      <w:pPr>
        <w:spacing w:after="0" w:line="240" w:lineRule="auto"/>
        <w:ind w:firstLine="426"/>
        <w:rPr>
          <w:rFonts w:ascii="Times New Roman" w:hAnsi="Times New Roman" w:cs="Times New Roman"/>
          <w:b/>
          <w:color w:val="000000"/>
          <w:sz w:val="28"/>
          <w:szCs w:val="28"/>
          <w:lang w:val="en-US"/>
        </w:rPr>
      </w:pPr>
      <w:r w:rsidRPr="008E5983">
        <w:rPr>
          <w:rFonts w:ascii="Times New Roman" w:hAnsi="Times New Roman" w:cs="Times New Roman"/>
          <w:b/>
          <w:color w:val="000000"/>
          <w:sz w:val="28"/>
          <w:szCs w:val="28"/>
          <w:lang w:val="en-US"/>
        </w:rPr>
        <w:t xml:space="preserve">   8.4 Polyethylene as </w:t>
      </w:r>
      <w:r w:rsidR="00877312">
        <w:rPr>
          <w:rFonts w:ascii="Times New Roman" w:hAnsi="Times New Roman" w:cs="Times New Roman"/>
          <w:b/>
          <w:color w:val="000000"/>
          <w:sz w:val="28"/>
          <w:szCs w:val="28"/>
          <w:lang w:val="en-US"/>
        </w:rPr>
        <w:t xml:space="preserve">an </w:t>
      </w:r>
      <w:r w:rsidRPr="008E5983">
        <w:rPr>
          <w:rFonts w:ascii="Times New Roman" w:hAnsi="Times New Roman" w:cs="Times New Roman"/>
          <w:b/>
          <w:color w:val="000000"/>
          <w:sz w:val="28"/>
          <w:szCs w:val="28"/>
          <w:lang w:val="en-US"/>
        </w:rPr>
        <w:t>ecological problem</w:t>
      </w:r>
      <w:r w:rsidR="002E2DDA" w:rsidRPr="008E5983">
        <w:rPr>
          <w:rFonts w:ascii="Times New Roman" w:hAnsi="Times New Roman" w:cs="Times New Roman"/>
          <w:b/>
          <w:color w:val="000000"/>
          <w:sz w:val="28"/>
          <w:szCs w:val="28"/>
          <w:lang w:val="en-US"/>
        </w:rPr>
        <w:t xml:space="preserve"> </w:t>
      </w:r>
    </w:p>
    <w:p w:rsidR="002E2DDA" w:rsidRPr="008E5983" w:rsidRDefault="002E2DDA" w:rsidP="008E5983">
      <w:pPr>
        <w:spacing w:after="0" w:line="240" w:lineRule="auto"/>
        <w:ind w:firstLine="426"/>
        <w:rPr>
          <w:rFonts w:ascii="Times New Roman" w:hAnsi="Times New Roman" w:cs="Times New Roman"/>
          <w:b/>
          <w:sz w:val="28"/>
          <w:szCs w:val="28"/>
          <w:lang w:val="en-US"/>
        </w:rPr>
      </w:pP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About 40 countries of the world refused or took the toughening measures, on use of plastic </w:t>
      </w:r>
      <w:proofErr w:type="gramStart"/>
      <w:r w:rsidRPr="008E5983">
        <w:rPr>
          <w:rFonts w:ascii="Times New Roman" w:hAnsi="Times New Roman" w:cs="Times New Roman"/>
          <w:sz w:val="28"/>
          <w:szCs w:val="28"/>
          <w:lang w:val="en-US"/>
        </w:rPr>
        <w:t>bags,the</w:t>
      </w:r>
      <w:proofErr w:type="gramEnd"/>
      <w:r w:rsidRPr="008E5983">
        <w:rPr>
          <w:rFonts w:ascii="Times New Roman" w:hAnsi="Times New Roman" w:cs="Times New Roman"/>
          <w:sz w:val="28"/>
          <w:szCs w:val="28"/>
          <w:lang w:val="en-US"/>
        </w:rPr>
        <w:t xml:space="preserve"> countries with advanced economy, and developing countries.</w:t>
      </w:r>
      <w:r w:rsidR="00107066" w:rsidRPr="008E5983">
        <w:rPr>
          <w:rFonts w:ascii="Times New Roman" w:hAnsi="Times New Roman" w:cs="Times New Roman"/>
          <w:sz w:val="28"/>
          <w:szCs w:val="28"/>
          <w:lang w:val="en-US"/>
        </w:rPr>
        <w:t xml:space="preserve"> I</w:t>
      </w:r>
      <w:r w:rsidRPr="008E5983">
        <w:rPr>
          <w:rFonts w:ascii="Times New Roman" w:hAnsi="Times New Roman" w:cs="Times New Roman"/>
          <w:sz w:val="28"/>
          <w:szCs w:val="28"/>
          <w:lang w:val="en-US"/>
        </w:rPr>
        <w:t xml:space="preserve">n the nature throw out more than 4 trillion packages year, plastic packages are to 10% of all mass of household waste, plastic packages are to 90% of the garbage floating in the Pacific Ocean. All these emissions bring to the state and the nature big damages, pollution, death of animals, the hammered sewerages, etc. It is also possible to carry to shortcomings of plastic bags that they are made from the major non-restorable natural resources - gas, coal, andoil. Besides, they are very durable and hardly decay that seriously threatens our ecology. After </w:t>
      </w:r>
      <w:proofErr w:type="gramStart"/>
      <w:r w:rsidRPr="008E5983">
        <w:rPr>
          <w:rFonts w:ascii="Times New Roman" w:hAnsi="Times New Roman" w:cs="Times New Roman"/>
          <w:sz w:val="28"/>
          <w:szCs w:val="28"/>
          <w:lang w:val="en-US"/>
        </w:rPr>
        <w:t>all</w:t>
      </w:r>
      <w:proofErr w:type="gramEnd"/>
      <w:r w:rsidRPr="008E5983">
        <w:rPr>
          <w:rFonts w:ascii="Times New Roman" w:hAnsi="Times New Roman" w:cs="Times New Roman"/>
          <w:sz w:val="28"/>
          <w:szCs w:val="28"/>
          <w:lang w:val="en-US"/>
        </w:rPr>
        <w:t xml:space="preserve"> for decomposition of one plastic bag are required more than 1000, and thus polyethylene doesn't decay in the earth, and in the course of combustion it emits carbon dioxide.</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Many experts, from the different countries, suggest to replace plastic bags with the paper. But paper packages have the highest impact on global warming in comparison with other types of bags. By production of paper packages more carbon dioxide is emitted for 70%, than by production of plastic bags, and by 50 times bigger quantity </w:t>
      </w:r>
      <w:r w:rsidR="00D95B2E">
        <w:rPr>
          <w:rFonts w:ascii="Times New Roman" w:hAnsi="Times New Roman" w:cs="Times New Roman"/>
          <w:sz w:val="28"/>
          <w:szCs w:val="28"/>
          <w:lang w:val="en-US"/>
        </w:rPr>
        <w:t xml:space="preserve">of </w:t>
      </w:r>
      <w:r w:rsidRPr="008E5983">
        <w:rPr>
          <w:rFonts w:ascii="Times New Roman" w:hAnsi="Times New Roman" w:cs="Times New Roman"/>
          <w:sz w:val="28"/>
          <w:szCs w:val="28"/>
          <w:lang w:val="en-US"/>
        </w:rPr>
        <w:t xml:space="preserve">water becomes soiled. Production of paper packages also promotes global warming and on the other hand – there is a large-scale cutting down of trees. However, a certain British company Symphony Environmental Ltd </w:t>
      </w:r>
      <w:r w:rsidRPr="008E5983">
        <w:rPr>
          <w:rFonts w:ascii="Times New Roman" w:hAnsi="Times New Roman" w:cs="Times New Roman"/>
          <w:sz w:val="28"/>
          <w:szCs w:val="28"/>
          <w:lang w:val="en-US"/>
        </w:rPr>
        <w:lastRenderedPageBreak/>
        <w:t>developed the d2w technology based on simple the principle of development, in which plastic not simply falls to pieces - it collapses to fragments with such low molecular weight that it allows microorganisms to get access to carbon and hydrogen.</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In our country there isn't similar fight being conducted against plastic bags. After all, the cost of plastic bags is many times lower than the cost of any other packing. Shops aren't ready to refuse so cheap and effective advertizing, as plastic bags with a logo.</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However not everything depends on the government. Inhabitants can refuse whenever possible use of plastic bags, try to use them most long.    </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Quoting an English proverb: "Don't raise children all the same they will be similar to you. Bring up yourself", and after all and the truth it is worth reflecting, and to draw for itself a conclusion, that we have to remain in any situation a person, be able to understand, create, and, above all to be an example for the children and to make this world at least slightly better and purer.</w:t>
      </w: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p>
    <w:p w:rsidR="00CE3F64" w:rsidRPr="008E5983" w:rsidRDefault="00CE3F64" w:rsidP="008E5983">
      <w:pPr>
        <w:spacing w:after="0" w:line="240" w:lineRule="auto"/>
        <w:ind w:firstLine="708"/>
        <w:jc w:val="both"/>
        <w:rPr>
          <w:rFonts w:ascii="Times New Roman" w:hAnsi="Times New Roman" w:cs="Times New Roman"/>
          <w:b/>
          <w:sz w:val="28"/>
          <w:szCs w:val="28"/>
          <w:lang w:val="en-GB"/>
        </w:rPr>
      </w:pPr>
      <w:r w:rsidRPr="008E5983">
        <w:rPr>
          <w:rFonts w:ascii="Times New Roman" w:hAnsi="Times New Roman" w:cs="Times New Roman"/>
          <w:b/>
          <w:sz w:val="28"/>
          <w:szCs w:val="28"/>
          <w:lang w:val="en-GB"/>
        </w:rPr>
        <w:t xml:space="preserve">8.5 Bacterial leaching </w:t>
      </w:r>
    </w:p>
    <w:p w:rsidR="002E2DDA" w:rsidRPr="008E5983" w:rsidRDefault="002E2DDA" w:rsidP="008E5983">
      <w:pPr>
        <w:spacing w:after="0" w:line="240" w:lineRule="auto"/>
        <w:ind w:firstLine="708"/>
        <w:jc w:val="both"/>
        <w:rPr>
          <w:rFonts w:ascii="Times New Roman" w:hAnsi="Times New Roman" w:cs="Times New Roman"/>
          <w:b/>
          <w:sz w:val="28"/>
          <w:szCs w:val="28"/>
          <w:lang w:val="en-GB"/>
        </w:rPr>
      </w:pPr>
    </w:p>
    <w:p w:rsidR="00CE3F64" w:rsidRPr="008E5983" w:rsidRDefault="00CE3F64" w:rsidP="008E5983">
      <w:pPr>
        <w:spacing w:after="0" w:line="240" w:lineRule="auto"/>
        <w:ind w:firstLine="708"/>
        <w:jc w:val="both"/>
        <w:rPr>
          <w:rFonts w:ascii="Times New Roman" w:hAnsi="Times New Roman" w:cs="Times New Roman"/>
          <w:bCs/>
          <w:sz w:val="28"/>
          <w:szCs w:val="28"/>
          <w:lang w:val="en-GB"/>
        </w:rPr>
      </w:pPr>
      <w:r w:rsidRPr="008E5983">
        <w:rPr>
          <w:rFonts w:ascii="Times New Roman" w:hAnsi="Times New Roman" w:cs="Times New Roman"/>
          <w:bCs/>
          <w:sz w:val="28"/>
          <w:szCs w:val="28"/>
          <w:lang w:val="en-GB"/>
        </w:rPr>
        <w:t xml:space="preserve">Bacterial leaching extraction chemical elements from ores, concentrates and rocks using a bacteria or their </w:t>
      </w:r>
      <w:proofErr w:type="gramStart"/>
      <w:r w:rsidRPr="008E5983">
        <w:rPr>
          <w:rFonts w:ascii="Times New Roman" w:hAnsi="Times New Roman" w:cs="Times New Roman"/>
          <w:bCs/>
          <w:sz w:val="28"/>
          <w:szCs w:val="28"/>
          <w:lang w:val="en-GB"/>
        </w:rPr>
        <w:t>metabolites.Most</w:t>
      </w:r>
      <w:proofErr w:type="gramEnd"/>
      <w:r w:rsidRPr="008E5983">
        <w:rPr>
          <w:rFonts w:ascii="Times New Roman" w:hAnsi="Times New Roman" w:cs="Times New Roman"/>
          <w:bCs/>
          <w:sz w:val="28"/>
          <w:szCs w:val="28"/>
          <w:lang w:val="en-GB"/>
        </w:rPr>
        <w:t xml:space="preserve"> of the bacterial leaching is combined with leaching with weak solutions of sulphuric acid, which has bacterial or chemical origin, as well as with solutions containing organic acids, proteins, peptides, polysaccharides, etc.</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Bacterial leaching for refractory sulphide concentrates is carried out by parallel flow way, in series consistently connected of tanks with a mixing and aeration by aero-elevator at 30 ° C degree, at pH is 2,0 -2,5 and a cell concentration of Th. ferrooxidans 10</w:t>
      </w:r>
      <w:r w:rsidRPr="008E5983">
        <w:rPr>
          <w:rFonts w:ascii="Times New Roman" w:hAnsi="Times New Roman" w:cs="Times New Roman"/>
          <w:sz w:val="28"/>
          <w:szCs w:val="28"/>
          <w:vertAlign w:val="superscript"/>
          <w:lang w:val="en-GB"/>
        </w:rPr>
        <w:t>10</w:t>
      </w:r>
      <w:r w:rsidRPr="008E5983">
        <w:rPr>
          <w:rFonts w:ascii="Times New Roman" w:hAnsi="Times New Roman" w:cs="Times New Roman"/>
          <w:sz w:val="28"/>
          <w:szCs w:val="28"/>
          <w:lang w:val="en-GB"/>
        </w:rPr>
        <w:t>-</w:t>
      </w:r>
      <w:smartTag w:uri="urn:schemas-microsoft-com:office:smarttags" w:element="metricconverter">
        <w:smartTagPr>
          <w:attr w:name="ProductID" w:val="1011 in"/>
        </w:smartTagPr>
        <w:r w:rsidRPr="008E5983">
          <w:rPr>
            <w:rFonts w:ascii="Times New Roman" w:hAnsi="Times New Roman" w:cs="Times New Roman"/>
            <w:sz w:val="28"/>
            <w:szCs w:val="28"/>
            <w:lang w:val="en-GB"/>
          </w:rPr>
          <w:t>10</w:t>
        </w:r>
        <w:r w:rsidRPr="008E5983">
          <w:rPr>
            <w:rFonts w:ascii="Times New Roman" w:hAnsi="Times New Roman" w:cs="Times New Roman"/>
            <w:sz w:val="28"/>
            <w:szCs w:val="28"/>
            <w:vertAlign w:val="superscript"/>
            <w:lang w:val="en-GB"/>
          </w:rPr>
          <w:t>11</w:t>
        </w:r>
        <w:r w:rsidRPr="008E5983">
          <w:rPr>
            <w:rFonts w:ascii="Times New Roman" w:hAnsi="Times New Roman" w:cs="Times New Roman"/>
            <w:sz w:val="28"/>
            <w:szCs w:val="28"/>
            <w:lang w:val="en-GB"/>
          </w:rPr>
          <w:t xml:space="preserve"> in</w:t>
        </w:r>
      </w:smartTag>
      <w:r w:rsidRPr="008E5983">
        <w:rPr>
          <w:rFonts w:ascii="Times New Roman" w:hAnsi="Times New Roman" w:cs="Times New Roman"/>
          <w:sz w:val="28"/>
          <w:szCs w:val="28"/>
          <w:lang w:val="en-GB"/>
        </w:rPr>
        <w:t xml:space="preserve"> 1 ml of slurry. Schemes of recycling sulphide concentrates are always closed. Circulating solutions after partial or complete regeneration is used as a medium for the bacteria and leach solution.</w:t>
      </w:r>
    </w:p>
    <w:p w:rsidR="00CE3F64" w:rsidRPr="008E5983" w:rsidRDefault="00107066"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The most active bacterial cultures are adapted to a complex of factors (pH, heavy metals, type of concentrate, etc.).) under conditions of active bacterial leaching process. Examples of bacterial leaching in a container, so from a complex metal mixture is extracted for 72-96 hours to 90-92% Zn and Cd, with the extraction of Cu and Fe, respectively, about 25% and 5%; from the concentrates can be completely removed Cu,</w:t>
      </w:r>
      <w:r w:rsidRPr="008E5983">
        <w:rPr>
          <w:rFonts w:ascii="Times New Roman" w:hAnsi="Times New Roman" w:cs="Times New Roman"/>
          <w:sz w:val="28"/>
          <w:szCs w:val="28"/>
          <w:lang w:val="en-US"/>
        </w:rPr>
        <w:t xml:space="preserve"> </w:t>
      </w:r>
      <w:r w:rsidR="00CE3F64" w:rsidRPr="008E5983">
        <w:rPr>
          <w:rFonts w:ascii="Times New Roman" w:hAnsi="Times New Roman" w:cs="Times New Roman"/>
          <w:sz w:val="28"/>
          <w:szCs w:val="28"/>
          <w:lang w:val="en-GB"/>
        </w:rPr>
        <w:t xml:space="preserve">Zn and Cd. In solution, the metal concentrations are reached: Cu to </w:t>
      </w:r>
      <w:smartTag w:uri="urn:schemas-microsoft-com:office:smarttags" w:element="metricconverter">
        <w:smartTagPr>
          <w:attr w:name="ProductID" w:val="50 g"/>
        </w:smartTagPr>
        <w:r w:rsidR="00CE3F64" w:rsidRPr="008E5983">
          <w:rPr>
            <w:rFonts w:ascii="Times New Roman" w:hAnsi="Times New Roman" w:cs="Times New Roman"/>
            <w:sz w:val="28"/>
            <w:szCs w:val="28"/>
            <w:lang w:val="en-GB"/>
          </w:rPr>
          <w:t>50 g</w:t>
        </w:r>
      </w:smartTag>
      <w:r w:rsidR="00CE3F64" w:rsidRPr="008E5983">
        <w:rPr>
          <w:rFonts w:ascii="Times New Roman" w:hAnsi="Times New Roman" w:cs="Times New Roman"/>
          <w:sz w:val="28"/>
          <w:szCs w:val="28"/>
          <w:lang w:val="en-GB"/>
        </w:rPr>
        <w:t xml:space="preserve"> / l, Zn to </w:t>
      </w:r>
      <w:smartTag w:uri="urn:schemas-microsoft-com:office:smarttags" w:element="metricconverter">
        <w:smartTagPr>
          <w:attr w:name="ProductID" w:val="100 g"/>
        </w:smartTagPr>
        <w:r w:rsidR="00CE3F64" w:rsidRPr="008E5983">
          <w:rPr>
            <w:rFonts w:ascii="Times New Roman" w:hAnsi="Times New Roman" w:cs="Times New Roman"/>
            <w:sz w:val="28"/>
            <w:szCs w:val="28"/>
            <w:lang w:val="en-GB"/>
          </w:rPr>
          <w:t>100 g</w:t>
        </w:r>
      </w:smartTag>
      <w:r w:rsidR="00CE3F64" w:rsidRPr="008E5983">
        <w:rPr>
          <w:rFonts w:ascii="Times New Roman" w:hAnsi="Times New Roman" w:cs="Times New Roman"/>
          <w:sz w:val="28"/>
          <w:szCs w:val="28"/>
          <w:lang w:val="en-GB"/>
        </w:rPr>
        <w:t xml:space="preserve"> / l, etc.</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In tin- and gold-arsenic concentrates,</w:t>
      </w:r>
      <w:r w:rsidR="001272D1">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arsenopyrite was almost completely destroyed in 120 hours which allows in some cases to clean concentrates from harmful admixtures arsenic, in others - in the subsequent cyanidation to extract up to 90% gold.</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Introduction of bacterial leaching, as well as other ways of hydrometallurgical extraction of metals has great economic importance. Expanding source of raw materials is due to the use of poor and lost in the depths of ores, etc. Bacterial </w:t>
      </w:r>
      <w:proofErr w:type="gramStart"/>
      <w:r w:rsidRPr="008E5983">
        <w:rPr>
          <w:rFonts w:ascii="Times New Roman" w:hAnsi="Times New Roman" w:cs="Times New Roman"/>
          <w:sz w:val="28"/>
          <w:szCs w:val="28"/>
          <w:lang w:val="en-GB"/>
        </w:rPr>
        <w:t>leaching  provides</w:t>
      </w:r>
      <w:proofErr w:type="gramEnd"/>
      <w:r w:rsidRPr="008E5983">
        <w:rPr>
          <w:rFonts w:ascii="Times New Roman" w:hAnsi="Times New Roman" w:cs="Times New Roman"/>
          <w:sz w:val="28"/>
          <w:szCs w:val="28"/>
          <w:lang w:val="en-GB"/>
        </w:rPr>
        <w:t xml:space="preserve"> a comprehensive and fuller use of mineral raw materials and </w:t>
      </w:r>
      <w:r w:rsidRPr="008E5983">
        <w:rPr>
          <w:rFonts w:ascii="Times New Roman" w:hAnsi="Times New Roman" w:cs="Times New Roman"/>
          <w:sz w:val="28"/>
          <w:szCs w:val="28"/>
          <w:lang w:val="en-GB"/>
        </w:rPr>
        <w:lastRenderedPageBreak/>
        <w:t>increases culture of production, it is does not require the creation of complex mining complexes, and good for the environment.</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In nature, sulfidic ores are decayed by weathering under the influence of oxygen and water. Microbiological investigations reveal that certain bacteria are the main agent in this process. Several bacteria, especially Thiobacilli, are able to solubilize heavy metal minerals by oxidizing ferrous to ferric iron as well as elemental sulfur, sulfide and other sulfur compounds to sulfate. So they enhance leaching of heavy metals from sulfidic ores under aerobic conditions about 104 fold or more compared with weathering without bacteria. </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The principal bacterium in ore leaching is Thiobacillusferrooxidans, which is capable of oxidizing ferrous iron as well as sulfur and sulfur compounds. But there are some other bacteria which may also be involved. For </w:t>
      </w:r>
      <w:proofErr w:type="gramStart"/>
      <w:r w:rsidRPr="008E5983">
        <w:rPr>
          <w:rFonts w:ascii="Times New Roman" w:hAnsi="Times New Roman" w:cs="Times New Roman"/>
          <w:sz w:val="28"/>
          <w:szCs w:val="28"/>
          <w:lang w:val="en-GB"/>
        </w:rPr>
        <w:t>example</w:t>
      </w:r>
      <w:proofErr w:type="gramEnd"/>
      <w:r w:rsidRPr="008E5983">
        <w:rPr>
          <w:rFonts w:ascii="Times New Roman" w:hAnsi="Times New Roman" w:cs="Times New Roman"/>
          <w:sz w:val="28"/>
          <w:szCs w:val="28"/>
          <w:lang w:val="en-GB"/>
        </w:rPr>
        <w:t xml:space="preserve"> the thermophilicSulfolobus plays a role in leaching at elevated temperatures. Thiobacillusthiooxidans, which oxidizes merely sulfur and sulfur compounds but not iron, and Leptospirillumferrooxidans, which contrarily oxidizes only ferrous iron, may play a role if they work together or with other bacteria. </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Bacterial ore leaching can be applied to extract heavy metals from low grade ores, industrial wastes and other materials on an industrial scale by different procedures: dump leaching, in situ leaching, tank leaching, leaching in suspension. Sulfidic copper and uranium ores are the principle ores leached in several countries. So 20% to 25% of the copper production in the U.S.A. and about 5% of the world copper production is obtained by bacterial leaching. This process is a very slow one and needs a long time (years) for good recovery, but its main advantages are low investment costs and low operating costs. </w:t>
      </w:r>
    </w:p>
    <w:p w:rsidR="00CE3F64" w:rsidRPr="008E5983" w:rsidRDefault="00CE3F64" w:rsidP="008E5983">
      <w:pPr>
        <w:spacing w:after="0" w:line="240" w:lineRule="auto"/>
        <w:ind w:firstLine="708"/>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Current investigations deal with the leaching of ores other than those mentioned, leaching industrial wastes to recover metals, desulfurizing of coal, developing methods for in situ leaching and using other microorganisms than those used until now. Basic microbiological research focuses on the biochemistry, physiology and genetics of the involved microorganisms and on the complex interrelationships in the microbial community of leaching biotopes.</w:t>
      </w:r>
    </w:p>
    <w:p w:rsidR="00CE3F64" w:rsidRPr="008E5983" w:rsidRDefault="00CE3F64" w:rsidP="008E5983">
      <w:pPr>
        <w:autoSpaceDE w:val="0"/>
        <w:autoSpaceDN w:val="0"/>
        <w:adjustRightInd w:val="0"/>
        <w:spacing w:after="0" w:line="240" w:lineRule="auto"/>
        <w:ind w:firstLine="708"/>
        <w:jc w:val="both"/>
        <w:rPr>
          <w:rFonts w:ascii="Times New Roman" w:hAnsi="Times New Roman" w:cs="Times New Roman"/>
          <w:iCs/>
          <w:sz w:val="28"/>
          <w:szCs w:val="28"/>
          <w:lang w:val="kk-KZ"/>
        </w:rPr>
      </w:pPr>
    </w:p>
    <w:p w:rsidR="00CE3F64" w:rsidRPr="008E5983" w:rsidRDefault="00CE3F64" w:rsidP="008E5983">
      <w:pPr>
        <w:spacing w:after="0" w:line="240" w:lineRule="auto"/>
        <w:ind w:firstLine="426"/>
        <w:jc w:val="both"/>
        <w:rPr>
          <w:rFonts w:ascii="Times New Roman" w:hAnsi="Times New Roman" w:cs="Times New Roman"/>
          <w:sz w:val="28"/>
          <w:szCs w:val="28"/>
          <w:lang w:val="kk-KZ"/>
        </w:rPr>
      </w:pPr>
    </w:p>
    <w:p w:rsidR="00CE3F64" w:rsidRPr="008E5983" w:rsidRDefault="00CE3F64" w:rsidP="008E5983">
      <w:pPr>
        <w:spacing w:after="0" w:line="240" w:lineRule="auto"/>
        <w:ind w:firstLine="426"/>
        <w:jc w:val="both"/>
        <w:rPr>
          <w:rFonts w:ascii="Times New Roman" w:hAnsi="Times New Roman" w:cs="Times New Roman"/>
          <w:b/>
          <w:sz w:val="28"/>
          <w:szCs w:val="28"/>
          <w:lang w:val="en-US"/>
        </w:rPr>
      </w:pPr>
      <w:r w:rsidRPr="008E5983">
        <w:rPr>
          <w:rFonts w:ascii="Times New Roman" w:hAnsi="Times New Roman" w:cs="Times New Roman"/>
          <w:b/>
          <w:sz w:val="28"/>
          <w:szCs w:val="28"/>
          <w:lang w:val="en-US"/>
        </w:rPr>
        <w:t>8.6 Utilization of livestock waste, manure for the production of biogas and fertilizers</w:t>
      </w:r>
    </w:p>
    <w:p w:rsidR="002E2DDA" w:rsidRPr="008E5983" w:rsidRDefault="002E2DDA" w:rsidP="008E5983">
      <w:pPr>
        <w:spacing w:after="0" w:line="240" w:lineRule="auto"/>
        <w:ind w:firstLine="426"/>
        <w:jc w:val="both"/>
        <w:rPr>
          <w:rFonts w:ascii="Times New Roman" w:hAnsi="Times New Roman" w:cs="Times New Roman"/>
          <w:b/>
          <w:sz w:val="28"/>
          <w:szCs w:val="28"/>
          <w:lang w:val="en-US"/>
        </w:rPr>
      </w:pPr>
    </w:p>
    <w:p w:rsidR="00CE3F64" w:rsidRPr="008E5983" w:rsidRDefault="00CE3F64" w:rsidP="008E5983">
      <w:pPr>
        <w:spacing w:after="0" w:line="240" w:lineRule="auto"/>
        <w:ind w:firstLine="426"/>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The anaerobic digestion method is most suitable from the point of view of hygiene and environmental protection for the processing of animal waste, because it gives the </w:t>
      </w:r>
      <w:r w:rsidR="001925FB">
        <w:rPr>
          <w:rFonts w:ascii="Times New Roman" w:hAnsi="Times New Roman" w:cs="Times New Roman"/>
          <w:sz w:val="28"/>
          <w:szCs w:val="28"/>
          <w:lang w:val="en-US"/>
        </w:rPr>
        <w:t>highest</w:t>
      </w:r>
      <w:r w:rsidRPr="008E5983">
        <w:rPr>
          <w:rFonts w:ascii="Times New Roman" w:hAnsi="Times New Roman" w:cs="Times New Roman"/>
          <w:sz w:val="28"/>
          <w:szCs w:val="28"/>
          <w:lang w:val="en-US"/>
        </w:rPr>
        <w:t xml:space="preserve"> disinfection </w:t>
      </w:r>
      <w:r w:rsidR="001925FB">
        <w:rPr>
          <w:rFonts w:ascii="Times New Roman" w:hAnsi="Times New Roman" w:cs="Times New Roman"/>
          <w:sz w:val="28"/>
          <w:szCs w:val="28"/>
          <w:lang w:val="en-US"/>
        </w:rPr>
        <w:t xml:space="preserve">of the </w:t>
      </w:r>
      <w:r w:rsidRPr="008E5983">
        <w:rPr>
          <w:rFonts w:ascii="Times New Roman" w:hAnsi="Times New Roman" w:cs="Times New Roman"/>
          <w:sz w:val="28"/>
          <w:szCs w:val="28"/>
          <w:lang w:val="en-US"/>
        </w:rPr>
        <w:t>residue and elimination of pathogenic microorganisms.</w:t>
      </w:r>
    </w:p>
    <w:p w:rsidR="00CE3F64" w:rsidRPr="008E5983" w:rsidRDefault="00CE3F64" w:rsidP="008E5983">
      <w:pPr>
        <w:pStyle w:val="a3"/>
        <w:spacing w:before="0" w:beforeAutospacing="0" w:after="0" w:afterAutospacing="0"/>
        <w:ind w:left="76" w:right="76" w:firstLine="350"/>
        <w:jc w:val="both"/>
        <w:rPr>
          <w:color w:val="424242"/>
          <w:sz w:val="28"/>
          <w:szCs w:val="28"/>
          <w:lang w:val="en-US"/>
        </w:rPr>
      </w:pPr>
      <w:r w:rsidRPr="008E5983">
        <w:rPr>
          <w:color w:val="424242"/>
          <w:sz w:val="28"/>
          <w:szCs w:val="28"/>
          <w:lang w:val="en-US"/>
        </w:rPr>
        <w:t xml:space="preserve">In anaerobic digestion, organic matter decomposes in the absence of oxygen. This process involves two steps. At the first stage, complex organic polymers (cellulose, proteins, fats, etc.) under the action of the natural community of various types of anaerobic bacteria, decompose to simpler compounds: volatile fatty acids, lower alcohols, hydrogen and carbon monoxide, acetic and formic acids, methyl </w:t>
      </w:r>
      <w:proofErr w:type="gramStart"/>
      <w:r w:rsidRPr="008E5983">
        <w:rPr>
          <w:color w:val="424242"/>
          <w:sz w:val="28"/>
          <w:szCs w:val="28"/>
          <w:lang w:val="en-US"/>
        </w:rPr>
        <w:lastRenderedPageBreak/>
        <w:t>alcohol .</w:t>
      </w:r>
      <w:proofErr w:type="gramEnd"/>
      <w:r w:rsidRPr="008E5983">
        <w:rPr>
          <w:color w:val="424242"/>
          <w:sz w:val="28"/>
          <w:szCs w:val="28"/>
          <w:lang w:val="en-US"/>
        </w:rPr>
        <w:t xml:space="preserve"> At the second stage, methane-forming bacteria convert organic acids into methane, carbon dioxide and water. </w:t>
      </w:r>
    </w:p>
    <w:p w:rsidR="00CE3F64" w:rsidRPr="008E5983" w:rsidRDefault="00CE3F64" w:rsidP="008E5983">
      <w:pPr>
        <w:pStyle w:val="a3"/>
        <w:spacing w:before="0" w:beforeAutospacing="0" w:after="0" w:afterAutospacing="0"/>
        <w:ind w:right="76"/>
        <w:jc w:val="both"/>
        <w:rPr>
          <w:color w:val="424242"/>
          <w:sz w:val="28"/>
          <w:szCs w:val="28"/>
          <w:lang w:val="en-US"/>
        </w:rPr>
      </w:pPr>
      <w:r w:rsidRPr="008E5983">
        <w:rPr>
          <w:color w:val="424242"/>
          <w:sz w:val="28"/>
          <w:szCs w:val="28"/>
          <w:lang w:val="en-US"/>
        </w:rPr>
        <w:t>Primary anaerobes are represented by various physiological groups of bacteria: cell-destructive, carbon-fermented (such as butyric acid bacteria), ammonifying (decomposing proteins, peptides, amino acids), bacteria, decomposing fats, etc. Due to this composition, primary anaerobes can use a variety of organic compounds of plant and animal origin, which is one of the most important features of the methane community. The close connection between these groups of bacteria ensures sufficient stability of the process. </w:t>
      </w:r>
    </w:p>
    <w:p w:rsidR="00CE3F64" w:rsidRPr="008E5983" w:rsidRDefault="00CE3F64" w:rsidP="008E5983">
      <w:pPr>
        <w:spacing w:after="0" w:line="240" w:lineRule="auto"/>
        <w:ind w:firstLine="539"/>
        <w:jc w:val="both"/>
        <w:rPr>
          <w:rFonts w:ascii="Times New Roman" w:hAnsi="Times New Roman" w:cs="Times New Roman"/>
          <w:color w:val="424242"/>
          <w:sz w:val="28"/>
          <w:szCs w:val="28"/>
          <w:lang w:val="en-US"/>
        </w:rPr>
      </w:pPr>
      <w:r w:rsidRPr="008E5983">
        <w:rPr>
          <w:rFonts w:ascii="Times New Roman" w:hAnsi="Times New Roman" w:cs="Times New Roman"/>
          <w:color w:val="424242"/>
          <w:sz w:val="28"/>
          <w:szCs w:val="28"/>
          <w:lang w:val="en-US"/>
        </w:rPr>
        <w:t xml:space="preserve">Methane fermentation occurs at medium (mesophilic) and high (thermophilic) temperatures. The highest productivity is reached at thermophilic methane fermentation. The feature of </w:t>
      </w:r>
      <w:r w:rsidRPr="00650FB9">
        <w:rPr>
          <w:rFonts w:ascii="Times New Roman" w:hAnsi="Times New Roman" w:cs="Times New Roman"/>
          <w:color w:val="424242"/>
          <w:sz w:val="28"/>
          <w:szCs w:val="28"/>
          <w:lang w:val="en-US"/>
        </w:rPr>
        <w:t xml:space="preserve">a consortium of methane allows </w:t>
      </w:r>
      <w:r w:rsidR="00905AA2" w:rsidRPr="00650FB9">
        <w:rPr>
          <w:rFonts w:ascii="Times New Roman" w:hAnsi="Times New Roman" w:cs="Times New Roman"/>
          <w:color w:val="424242"/>
          <w:sz w:val="28"/>
          <w:szCs w:val="28"/>
          <w:lang w:val="en-US"/>
        </w:rPr>
        <w:t xml:space="preserve">us </w:t>
      </w:r>
      <w:r w:rsidRPr="00650FB9">
        <w:rPr>
          <w:rFonts w:ascii="Times New Roman" w:hAnsi="Times New Roman" w:cs="Times New Roman"/>
          <w:color w:val="424242"/>
          <w:sz w:val="28"/>
          <w:szCs w:val="28"/>
          <w:lang w:val="en-US"/>
        </w:rPr>
        <w:t xml:space="preserve">to make the fermentation </w:t>
      </w:r>
      <w:r w:rsidR="00905AA2" w:rsidRPr="00650FB9">
        <w:rPr>
          <w:rFonts w:ascii="Times New Roman" w:hAnsi="Times New Roman" w:cs="Times New Roman"/>
          <w:color w:val="424242"/>
          <w:sz w:val="28"/>
          <w:szCs w:val="28"/>
          <w:lang w:val="en-US"/>
        </w:rPr>
        <w:t>process uninterrupted</w:t>
      </w:r>
      <w:r w:rsidRPr="00650FB9">
        <w:rPr>
          <w:rFonts w:ascii="Times New Roman" w:hAnsi="Times New Roman" w:cs="Times New Roman"/>
          <w:color w:val="424242"/>
          <w:sz w:val="28"/>
          <w:szCs w:val="28"/>
          <w:lang w:val="en-US"/>
        </w:rPr>
        <w:t>.</w:t>
      </w:r>
      <w:r w:rsidR="00905AA2" w:rsidRPr="00650FB9">
        <w:rPr>
          <w:rFonts w:ascii="Times New Roman" w:hAnsi="Times New Roman" w:cs="Times New Roman"/>
          <w:color w:val="424242"/>
          <w:sz w:val="28"/>
          <w:szCs w:val="28"/>
          <w:lang w:val="en-US"/>
        </w:rPr>
        <w:t xml:space="preserve"> </w:t>
      </w:r>
      <w:r w:rsidRPr="00650FB9">
        <w:rPr>
          <w:rFonts w:ascii="Times New Roman" w:hAnsi="Times New Roman" w:cs="Times New Roman"/>
          <w:color w:val="424242"/>
          <w:sz w:val="28"/>
          <w:szCs w:val="28"/>
          <w:lang w:val="en-US"/>
        </w:rPr>
        <w:t>For the normal</w:t>
      </w:r>
      <w:r w:rsidRPr="008E5983">
        <w:rPr>
          <w:rFonts w:ascii="Times New Roman" w:hAnsi="Times New Roman" w:cs="Times New Roman"/>
          <w:color w:val="424242"/>
          <w:sz w:val="28"/>
          <w:szCs w:val="28"/>
          <w:lang w:val="en-US"/>
        </w:rPr>
        <w:t xml:space="preserve"> course of the anaerobic digestion process, optimal conditions in the reactor are necessary: ​​temperature, anaerobic conditions, sufficient nutrient concentration, acceptable range of pH values, and absence or low concentration of toxic substances.</w:t>
      </w:r>
    </w:p>
    <w:p w:rsidR="00CE3F64" w:rsidRPr="008E5983" w:rsidRDefault="00CE3F64" w:rsidP="008E5983">
      <w:pPr>
        <w:pStyle w:val="a3"/>
        <w:spacing w:before="0" w:beforeAutospacing="0" w:after="0" w:afterAutospacing="0"/>
        <w:ind w:right="76"/>
        <w:jc w:val="both"/>
        <w:rPr>
          <w:color w:val="424242"/>
          <w:sz w:val="28"/>
          <w:szCs w:val="28"/>
          <w:shd w:val="clear" w:color="auto" w:fill="FFFFFF"/>
          <w:lang w:val="kk-KZ"/>
        </w:rPr>
      </w:pPr>
      <w:r w:rsidRPr="008E5983">
        <w:rPr>
          <w:color w:val="424242"/>
          <w:sz w:val="28"/>
          <w:szCs w:val="28"/>
          <w:shd w:val="clear" w:color="auto" w:fill="FFFFFF"/>
          <w:lang w:val="en-US"/>
        </w:rPr>
        <w:t xml:space="preserve">The temperature </w:t>
      </w:r>
      <w:r w:rsidR="00905AA2">
        <w:rPr>
          <w:color w:val="424242"/>
          <w:sz w:val="28"/>
          <w:szCs w:val="28"/>
          <w:shd w:val="clear" w:color="auto" w:fill="FFFFFF"/>
          <w:lang w:val="en-US"/>
        </w:rPr>
        <w:t xml:space="preserve">strongly </w:t>
      </w:r>
      <w:r w:rsidRPr="008E5983">
        <w:rPr>
          <w:color w:val="424242"/>
          <w:sz w:val="28"/>
          <w:szCs w:val="28"/>
          <w:shd w:val="clear" w:color="auto" w:fill="FFFFFF"/>
          <w:lang w:val="en-US"/>
        </w:rPr>
        <w:t>influences the anaerobic digestion of organic materials. The best fermentation takes place at a temperature of 30-40 ° C (development of mesophilic bacterial flora), as well as at a temperature of 50-60 ° C (development of thermophilic bacterial flora). The choice of mesophilic or thermophilic mode of operation is based on the analysis of climatic conditions. If significant energy costs are required to provide thermophilic temperatures, the operation of reactors at mesophilic temperatures will be more efficient.</w:t>
      </w:r>
    </w:p>
    <w:p w:rsidR="00CE3F64" w:rsidRPr="008E5983" w:rsidRDefault="00CE3F64" w:rsidP="008E5983">
      <w:pPr>
        <w:spacing w:after="0" w:line="240" w:lineRule="auto"/>
        <w:ind w:firstLine="539"/>
        <w:jc w:val="both"/>
        <w:rPr>
          <w:rFonts w:ascii="Times New Roman" w:hAnsi="Times New Roman" w:cs="Times New Roman"/>
          <w:color w:val="424242"/>
          <w:sz w:val="28"/>
          <w:szCs w:val="28"/>
          <w:lang w:val="en-US"/>
        </w:rPr>
      </w:pPr>
      <w:r w:rsidRPr="008E5983">
        <w:rPr>
          <w:rFonts w:ascii="Times New Roman" w:hAnsi="Times New Roman" w:cs="Times New Roman"/>
          <w:color w:val="424242"/>
          <w:sz w:val="28"/>
          <w:szCs w:val="28"/>
          <w:lang w:val="en-US"/>
        </w:rPr>
        <w:t>Along with the temperature conditions o</w:t>
      </w:r>
      <w:r w:rsidR="00905AA2">
        <w:rPr>
          <w:rFonts w:ascii="Times New Roman" w:hAnsi="Times New Roman" w:cs="Times New Roman"/>
          <w:color w:val="424242"/>
          <w:sz w:val="28"/>
          <w:szCs w:val="28"/>
          <w:lang w:val="en-US"/>
        </w:rPr>
        <w:t>f</w:t>
      </w:r>
      <w:r w:rsidRPr="008E5983">
        <w:rPr>
          <w:rFonts w:ascii="Times New Roman" w:hAnsi="Times New Roman" w:cs="Times New Roman"/>
          <w:color w:val="424242"/>
          <w:sz w:val="28"/>
          <w:szCs w:val="28"/>
          <w:lang w:val="en-US"/>
        </w:rPr>
        <w:t xml:space="preserve"> the methane fermentation process, the amount of biogas produced affects the waste treatment time.</w:t>
      </w:r>
    </w:p>
    <w:p w:rsidR="00CE3F64" w:rsidRPr="008E5983" w:rsidRDefault="00CE3F64" w:rsidP="008E5983">
      <w:pPr>
        <w:spacing w:after="0" w:line="240" w:lineRule="auto"/>
        <w:ind w:firstLine="539"/>
        <w:jc w:val="both"/>
        <w:rPr>
          <w:rFonts w:ascii="Times New Roman" w:hAnsi="Times New Roman" w:cs="Times New Roman"/>
          <w:color w:val="424242"/>
          <w:sz w:val="28"/>
          <w:szCs w:val="28"/>
          <w:shd w:val="clear" w:color="auto" w:fill="FFFFFF"/>
          <w:lang w:val="kk-KZ"/>
        </w:rPr>
      </w:pPr>
      <w:r w:rsidRPr="008E5983">
        <w:rPr>
          <w:rFonts w:ascii="Times New Roman" w:hAnsi="Times New Roman" w:cs="Times New Roman"/>
          <w:color w:val="424242"/>
          <w:sz w:val="28"/>
          <w:szCs w:val="28"/>
          <w:lang w:val="en-US"/>
        </w:rPr>
        <w:t>When operating reactors, it is necessary to monitor the pH value, the optimal value of which is in the range of 6</w:t>
      </w:r>
      <w:r w:rsidR="00905AA2">
        <w:rPr>
          <w:rFonts w:ascii="Times New Roman" w:hAnsi="Times New Roman" w:cs="Times New Roman"/>
          <w:color w:val="424242"/>
          <w:sz w:val="28"/>
          <w:szCs w:val="28"/>
          <w:lang w:val="en-US"/>
        </w:rPr>
        <w:t>.</w:t>
      </w:r>
      <w:r w:rsidRPr="008E5983">
        <w:rPr>
          <w:rFonts w:ascii="Times New Roman" w:hAnsi="Times New Roman" w:cs="Times New Roman"/>
          <w:color w:val="424242"/>
          <w:sz w:val="28"/>
          <w:szCs w:val="28"/>
          <w:lang w:val="en-US"/>
        </w:rPr>
        <w:t>7-7</w:t>
      </w:r>
      <w:r w:rsidR="00905AA2">
        <w:rPr>
          <w:rFonts w:ascii="Times New Roman" w:hAnsi="Times New Roman" w:cs="Times New Roman"/>
          <w:color w:val="424242"/>
          <w:sz w:val="28"/>
          <w:szCs w:val="28"/>
          <w:lang w:val="en-US"/>
        </w:rPr>
        <w:t>.</w:t>
      </w:r>
      <w:r w:rsidRPr="008E5983">
        <w:rPr>
          <w:rFonts w:ascii="Times New Roman" w:hAnsi="Times New Roman" w:cs="Times New Roman"/>
          <w:color w:val="424242"/>
          <w:sz w:val="28"/>
          <w:szCs w:val="28"/>
          <w:lang w:val="en-US"/>
        </w:rPr>
        <w:t xml:space="preserve">6. </w:t>
      </w:r>
      <w:r w:rsidR="00905AA2" w:rsidRPr="008E5983">
        <w:rPr>
          <w:rFonts w:ascii="Times New Roman" w:hAnsi="Times New Roman" w:cs="Times New Roman"/>
          <w:color w:val="424242"/>
          <w:sz w:val="28"/>
          <w:szCs w:val="28"/>
          <w:lang w:val="en-US"/>
        </w:rPr>
        <w:t xml:space="preserve">This </w:t>
      </w:r>
      <w:r w:rsidRPr="008E5983">
        <w:rPr>
          <w:rFonts w:ascii="Times New Roman" w:hAnsi="Times New Roman" w:cs="Times New Roman"/>
          <w:color w:val="424242"/>
          <w:sz w:val="28"/>
          <w:szCs w:val="28"/>
          <w:lang w:val="en-US"/>
        </w:rPr>
        <w:t xml:space="preserve">indicator is </w:t>
      </w:r>
      <w:r w:rsidR="00905AA2">
        <w:rPr>
          <w:rFonts w:ascii="Times New Roman" w:hAnsi="Times New Roman" w:cs="Times New Roman"/>
          <w:color w:val="424242"/>
          <w:sz w:val="28"/>
          <w:szCs w:val="28"/>
          <w:lang w:val="en-US"/>
        </w:rPr>
        <w:t>regulated</w:t>
      </w:r>
      <w:r w:rsidRPr="008E5983">
        <w:rPr>
          <w:rFonts w:ascii="Times New Roman" w:hAnsi="Times New Roman" w:cs="Times New Roman"/>
          <w:color w:val="424242"/>
          <w:sz w:val="28"/>
          <w:szCs w:val="28"/>
          <w:lang w:val="en-US"/>
        </w:rPr>
        <w:t xml:space="preserve"> by adding </w:t>
      </w:r>
      <w:proofErr w:type="gramStart"/>
      <w:r w:rsidRPr="008E5983">
        <w:rPr>
          <w:rFonts w:ascii="Times New Roman" w:hAnsi="Times New Roman" w:cs="Times New Roman"/>
          <w:color w:val="424242"/>
          <w:sz w:val="28"/>
          <w:szCs w:val="28"/>
          <w:lang w:val="en-US"/>
        </w:rPr>
        <w:t>lime.</w:t>
      </w:r>
      <w:r w:rsidRPr="008E5983">
        <w:rPr>
          <w:rFonts w:ascii="Times New Roman" w:hAnsi="Times New Roman" w:cs="Times New Roman"/>
          <w:color w:val="424242"/>
          <w:sz w:val="28"/>
          <w:szCs w:val="28"/>
          <w:shd w:val="clear" w:color="auto" w:fill="FFFFFF"/>
          <w:lang w:val="en-US"/>
        </w:rPr>
        <w:t>Under</w:t>
      </w:r>
      <w:proofErr w:type="gramEnd"/>
      <w:r w:rsidRPr="008E5983">
        <w:rPr>
          <w:rFonts w:ascii="Times New Roman" w:hAnsi="Times New Roman" w:cs="Times New Roman"/>
          <w:color w:val="424242"/>
          <w:sz w:val="28"/>
          <w:szCs w:val="28"/>
          <w:shd w:val="clear" w:color="auto" w:fill="FFFFFF"/>
          <w:lang w:val="en-US"/>
        </w:rPr>
        <w:t xml:space="preserve"> normal operation of the reactor, the biogas obtained contains 60-70% </w:t>
      </w:r>
      <w:r w:rsidR="00905AA2">
        <w:rPr>
          <w:rFonts w:ascii="Times New Roman" w:hAnsi="Times New Roman" w:cs="Times New Roman"/>
          <w:color w:val="424242"/>
          <w:sz w:val="28"/>
          <w:szCs w:val="28"/>
          <w:shd w:val="clear" w:color="auto" w:fill="FFFFFF"/>
          <w:lang w:val="en-US"/>
        </w:rPr>
        <w:t xml:space="preserve">of </w:t>
      </w:r>
      <w:r w:rsidRPr="008E5983">
        <w:rPr>
          <w:rFonts w:ascii="Times New Roman" w:hAnsi="Times New Roman" w:cs="Times New Roman"/>
          <w:color w:val="424242"/>
          <w:sz w:val="28"/>
          <w:szCs w:val="28"/>
          <w:shd w:val="clear" w:color="auto" w:fill="FFFFFF"/>
          <w:lang w:val="en-US"/>
        </w:rPr>
        <w:t xml:space="preserve">methane, 30-40% </w:t>
      </w:r>
      <w:r w:rsidR="00905AA2">
        <w:rPr>
          <w:rFonts w:ascii="Times New Roman" w:hAnsi="Times New Roman" w:cs="Times New Roman"/>
          <w:color w:val="424242"/>
          <w:sz w:val="28"/>
          <w:szCs w:val="28"/>
          <w:shd w:val="clear" w:color="auto" w:fill="FFFFFF"/>
          <w:lang w:val="en-US"/>
        </w:rPr>
        <w:t xml:space="preserve">of </w:t>
      </w:r>
      <w:r w:rsidRPr="008E5983">
        <w:rPr>
          <w:rFonts w:ascii="Times New Roman" w:hAnsi="Times New Roman" w:cs="Times New Roman"/>
          <w:color w:val="424242"/>
          <w:sz w:val="28"/>
          <w:szCs w:val="28"/>
          <w:shd w:val="clear" w:color="auto" w:fill="FFFFFF"/>
          <w:lang w:val="en-US"/>
        </w:rPr>
        <w:t xml:space="preserve">carbon dioxide, a small amount of hydrogen sulfide, as well as </w:t>
      </w:r>
      <w:r w:rsidR="00905AA2">
        <w:rPr>
          <w:rFonts w:ascii="Times New Roman" w:hAnsi="Times New Roman" w:cs="Times New Roman"/>
          <w:color w:val="424242"/>
          <w:sz w:val="28"/>
          <w:szCs w:val="28"/>
          <w:shd w:val="clear" w:color="auto" w:fill="FFFFFF"/>
          <w:lang w:val="en-US"/>
        </w:rPr>
        <w:t>admixtures</w:t>
      </w:r>
      <w:r w:rsidRPr="008E5983">
        <w:rPr>
          <w:rFonts w:ascii="Times New Roman" w:hAnsi="Times New Roman" w:cs="Times New Roman"/>
          <w:color w:val="424242"/>
          <w:sz w:val="28"/>
          <w:szCs w:val="28"/>
          <w:shd w:val="clear" w:color="auto" w:fill="FFFFFF"/>
          <w:lang w:val="en-US"/>
        </w:rPr>
        <w:t xml:space="preserve"> of hydrogen, ammonia and nitrogen oxides. The most effective reactors operate in thermophilic mode at 43-52</w:t>
      </w:r>
      <w:r w:rsidRPr="008E5983">
        <w:rPr>
          <w:rFonts w:ascii="Times New Roman" w:hAnsi="Times New Roman" w:cs="Times New Roman"/>
          <w:color w:val="424242"/>
          <w:sz w:val="28"/>
          <w:szCs w:val="28"/>
          <w:shd w:val="clear" w:color="auto" w:fill="FFFFFF"/>
          <w:vertAlign w:val="superscript"/>
          <w:lang w:val="en-US"/>
        </w:rPr>
        <w:t>o</w:t>
      </w:r>
      <w:r w:rsidRPr="008E5983">
        <w:rPr>
          <w:rFonts w:ascii="Times New Roman" w:hAnsi="Times New Roman" w:cs="Times New Roman"/>
          <w:color w:val="424242"/>
          <w:sz w:val="28"/>
          <w:szCs w:val="28"/>
          <w:shd w:val="clear" w:color="auto" w:fill="FFFFFF"/>
          <w:lang w:val="kk-KZ"/>
        </w:rPr>
        <w:t>С</w:t>
      </w:r>
      <w:r w:rsidRPr="008E5983">
        <w:rPr>
          <w:rFonts w:ascii="Times New Roman" w:hAnsi="Times New Roman" w:cs="Times New Roman"/>
          <w:color w:val="424242"/>
          <w:sz w:val="28"/>
          <w:szCs w:val="28"/>
          <w:shd w:val="clear" w:color="auto" w:fill="FFFFFF"/>
          <w:lang w:val="en-US"/>
        </w:rPr>
        <w:t>. When the duration of manure treatment is 3 days, the biogas yield at such plants is 4.5 liters per liter of the useful volume of the reactor. Organic catalysts are added to the initial mass to intensify the process of anaerobic digestion of manure and release of biogas, which change the ratio of carbon and nitrogen in the fermented mass (optimal ratio C/N=20/1-30/1). Glucose and cellulose are used as such catalysts.</w:t>
      </w:r>
    </w:p>
    <w:p w:rsidR="00CE3F64" w:rsidRPr="008E5983" w:rsidRDefault="00CE3F64" w:rsidP="008E5983">
      <w:pPr>
        <w:pStyle w:val="a3"/>
        <w:spacing w:before="0" w:beforeAutospacing="0" w:after="0" w:afterAutospacing="0"/>
        <w:ind w:right="76" w:firstLine="567"/>
        <w:jc w:val="both"/>
        <w:rPr>
          <w:color w:val="424242"/>
          <w:sz w:val="28"/>
          <w:szCs w:val="28"/>
          <w:lang w:val="en-US"/>
        </w:rPr>
      </w:pPr>
      <w:r w:rsidRPr="008E5983">
        <w:rPr>
          <w:color w:val="424242"/>
          <w:sz w:val="28"/>
          <w:szCs w:val="28"/>
          <w:lang w:val="en-US"/>
        </w:rPr>
        <w:t> In fermentation chambers, vigorous stirring is necessary to prevent the formation of a pop-up substance in the upper part of the layer. This significantly accelerates the fermentation process and biogas yield. Without mixing, the volume of reactors must be significantly increased to obtain the same capacity. Hence</w:t>
      </w:r>
      <w:r w:rsidR="00905AA2">
        <w:rPr>
          <w:color w:val="424242"/>
          <w:sz w:val="28"/>
          <w:szCs w:val="28"/>
          <w:lang w:val="en-US"/>
        </w:rPr>
        <w:t xml:space="preserve">, </w:t>
      </w:r>
      <w:r w:rsidRPr="008E5983">
        <w:rPr>
          <w:color w:val="424242"/>
          <w:sz w:val="28"/>
          <w:szCs w:val="28"/>
          <w:lang w:val="en-US"/>
        </w:rPr>
        <w:t>the consequence</w:t>
      </w:r>
      <w:r w:rsidR="00905AA2">
        <w:rPr>
          <w:color w:val="424242"/>
          <w:sz w:val="28"/>
          <w:szCs w:val="28"/>
          <w:lang w:val="en-US"/>
        </w:rPr>
        <w:t xml:space="preserve"> is </w:t>
      </w:r>
      <w:r w:rsidRPr="008E5983">
        <w:rPr>
          <w:color w:val="424242"/>
          <w:sz w:val="28"/>
          <w:szCs w:val="28"/>
          <w:lang w:val="en-US"/>
        </w:rPr>
        <w:t>high costs and higher cost of installation.</w:t>
      </w:r>
    </w:p>
    <w:p w:rsidR="00CE3F64" w:rsidRPr="008E5983" w:rsidRDefault="00CE3F64" w:rsidP="008E5983">
      <w:pPr>
        <w:pStyle w:val="a3"/>
        <w:spacing w:before="0" w:beforeAutospacing="0" w:after="0" w:afterAutospacing="0"/>
        <w:ind w:right="76" w:firstLine="567"/>
        <w:jc w:val="both"/>
        <w:rPr>
          <w:color w:val="424242"/>
          <w:sz w:val="28"/>
          <w:szCs w:val="28"/>
          <w:lang w:val="en-US"/>
        </w:rPr>
      </w:pPr>
      <w:r w:rsidRPr="008E5983">
        <w:rPr>
          <w:color w:val="424242"/>
          <w:sz w:val="28"/>
          <w:szCs w:val="28"/>
          <w:lang w:val="en-US"/>
        </w:rPr>
        <w:t>Mixing is carried out</w:t>
      </w:r>
      <w:r w:rsidR="00997099">
        <w:rPr>
          <w:color w:val="424242"/>
          <w:sz w:val="28"/>
          <w:szCs w:val="28"/>
          <w:lang w:val="en-US"/>
        </w:rPr>
        <w:t xml:space="preserve"> by</w:t>
      </w:r>
      <w:r w:rsidRPr="008E5983">
        <w:rPr>
          <w:color w:val="424242"/>
          <w:sz w:val="28"/>
          <w:szCs w:val="28"/>
          <w:lang w:val="en-US"/>
        </w:rPr>
        <w:t>:</w:t>
      </w:r>
    </w:p>
    <w:p w:rsidR="00CE3F64" w:rsidRPr="008E5983" w:rsidRDefault="00CE3F64" w:rsidP="00774658">
      <w:pPr>
        <w:pStyle w:val="a3"/>
        <w:numPr>
          <w:ilvl w:val="0"/>
          <w:numId w:val="5"/>
        </w:numPr>
        <w:spacing w:before="0" w:beforeAutospacing="0" w:after="0" w:afterAutospacing="0"/>
        <w:ind w:right="76"/>
        <w:jc w:val="both"/>
        <w:rPr>
          <w:color w:val="424242"/>
          <w:sz w:val="28"/>
          <w:szCs w:val="28"/>
          <w:lang w:val="en-US"/>
        </w:rPr>
      </w:pPr>
      <w:r w:rsidRPr="008E5983">
        <w:rPr>
          <w:color w:val="424242"/>
          <w:sz w:val="28"/>
          <w:szCs w:val="28"/>
          <w:lang w:val="en-US"/>
        </w:rPr>
        <w:t>mechanical agitators of various shapes or submersible pumps driven by an electric motor,</w:t>
      </w:r>
    </w:p>
    <w:p w:rsidR="00CE3F64" w:rsidRPr="008E5983" w:rsidRDefault="00997099" w:rsidP="008E5983">
      <w:pPr>
        <w:pStyle w:val="a3"/>
        <w:spacing w:before="0" w:beforeAutospacing="0" w:after="0" w:afterAutospacing="0"/>
        <w:ind w:right="76" w:firstLine="567"/>
        <w:jc w:val="both"/>
        <w:rPr>
          <w:color w:val="424242"/>
          <w:sz w:val="28"/>
          <w:szCs w:val="28"/>
          <w:lang w:val="en-US"/>
        </w:rPr>
      </w:pPr>
      <w:r>
        <w:rPr>
          <w:color w:val="424242"/>
          <w:sz w:val="28"/>
          <w:szCs w:val="28"/>
          <w:lang w:val="en-US"/>
        </w:rPr>
        <w:lastRenderedPageBreak/>
        <w:t>-</w:t>
      </w:r>
      <w:r w:rsidR="00905AA2">
        <w:rPr>
          <w:color w:val="424242"/>
          <w:sz w:val="28"/>
          <w:szCs w:val="28"/>
          <w:lang w:val="en-US"/>
        </w:rPr>
        <w:t xml:space="preserve"> </w:t>
      </w:r>
      <w:r w:rsidR="00CE3F64" w:rsidRPr="008E5983">
        <w:rPr>
          <w:color w:val="424242"/>
          <w:sz w:val="28"/>
          <w:szCs w:val="28"/>
          <w:lang w:val="en-US"/>
        </w:rPr>
        <w:t>hydraulic nozzles due to the jet energy pumped by the manure fermentation pump or recirculation,</w:t>
      </w:r>
    </w:p>
    <w:p w:rsidR="00CE3F64" w:rsidRPr="008E5983" w:rsidRDefault="00997099" w:rsidP="008E5983">
      <w:pPr>
        <w:pStyle w:val="a3"/>
        <w:spacing w:before="0" w:beforeAutospacing="0" w:after="0" w:afterAutospacing="0"/>
        <w:ind w:right="76" w:firstLine="567"/>
        <w:jc w:val="both"/>
        <w:rPr>
          <w:color w:val="424242"/>
          <w:sz w:val="28"/>
          <w:szCs w:val="28"/>
          <w:lang w:val="en-US"/>
        </w:rPr>
      </w:pPr>
      <w:r>
        <w:rPr>
          <w:color w:val="424242"/>
          <w:sz w:val="28"/>
          <w:szCs w:val="28"/>
          <w:lang w:val="en-US"/>
        </w:rPr>
        <w:t xml:space="preserve">- </w:t>
      </w:r>
      <w:r w:rsidR="00CE3F64" w:rsidRPr="008E5983">
        <w:rPr>
          <w:color w:val="424242"/>
          <w:sz w:val="28"/>
          <w:szCs w:val="28"/>
          <w:lang w:val="en-US"/>
        </w:rPr>
        <w:t>overpressure of biogas passed through a bubbler or tube located at the bottom of the reducer.</w:t>
      </w:r>
    </w:p>
    <w:p w:rsidR="00CE3F64" w:rsidRPr="008E5983" w:rsidRDefault="00CE3F64" w:rsidP="008E5983">
      <w:pPr>
        <w:pStyle w:val="a3"/>
        <w:spacing w:before="0" w:beforeAutospacing="0" w:after="0" w:afterAutospacing="0"/>
        <w:ind w:right="76" w:firstLine="567"/>
        <w:jc w:val="both"/>
        <w:rPr>
          <w:color w:val="424242"/>
          <w:sz w:val="28"/>
          <w:szCs w:val="28"/>
          <w:lang w:val="en-US"/>
        </w:rPr>
      </w:pPr>
      <w:r w:rsidRPr="008E5983">
        <w:rPr>
          <w:color w:val="424242"/>
          <w:sz w:val="28"/>
          <w:szCs w:val="28"/>
          <w:lang w:val="en-US"/>
        </w:rPr>
        <w:t xml:space="preserve"> The liquid phase of manure after anaerobic digestion usually meets the requirements of environmental authorities for wastewater quality. The spent liquid organic mass enters through the discharge chamber into the tank of the fermented mass, and from there it is pumped into tanks, with the help of which the usual manure mass is introduced into the fields.</w:t>
      </w:r>
    </w:p>
    <w:p w:rsidR="00CE3F64" w:rsidRPr="008E5983" w:rsidRDefault="00CE3F64" w:rsidP="008E5983">
      <w:pPr>
        <w:pStyle w:val="a3"/>
        <w:spacing w:before="0" w:beforeAutospacing="0" w:after="0" w:afterAutospacing="0"/>
        <w:ind w:right="76" w:firstLine="567"/>
        <w:jc w:val="both"/>
        <w:rPr>
          <w:color w:val="424242"/>
          <w:sz w:val="28"/>
          <w:szCs w:val="28"/>
          <w:lang w:val="en-US"/>
        </w:rPr>
      </w:pPr>
      <w:r w:rsidRPr="008E5983">
        <w:rPr>
          <w:color w:val="424242"/>
          <w:sz w:val="28"/>
          <w:szCs w:val="28"/>
          <w:lang w:val="en-US"/>
        </w:rPr>
        <w:t xml:space="preserve">The residue formed in the process of biogas production contains a significant amount of nutrients and can be used as a fertilizer. The composition of the residue obtained during anaerobic digestion of livestock waste depends on the chemical composition of the feedstock loaded into the reactor. In conditions favorable for anaerobic digestion, about 70% of organic substances are usually decomposed, and 30% </w:t>
      </w:r>
      <w:r w:rsidR="00905AA2">
        <w:rPr>
          <w:color w:val="424242"/>
          <w:sz w:val="28"/>
          <w:szCs w:val="28"/>
          <w:lang w:val="en-US"/>
        </w:rPr>
        <w:t>are</w:t>
      </w:r>
      <w:r w:rsidRPr="008E5983">
        <w:rPr>
          <w:color w:val="424242"/>
          <w:sz w:val="28"/>
          <w:szCs w:val="28"/>
          <w:lang w:val="en-US"/>
        </w:rPr>
        <w:t xml:space="preserve"> contained in the residue.</w:t>
      </w:r>
    </w:p>
    <w:p w:rsidR="00CE3F64" w:rsidRPr="008E5983" w:rsidRDefault="00CE3F64" w:rsidP="008E5983">
      <w:pPr>
        <w:pStyle w:val="a3"/>
        <w:spacing w:before="0" w:beforeAutospacing="0" w:after="0" w:afterAutospacing="0"/>
        <w:ind w:right="76" w:firstLine="567"/>
        <w:jc w:val="both"/>
        <w:rPr>
          <w:color w:val="424242"/>
          <w:sz w:val="28"/>
          <w:szCs w:val="28"/>
          <w:lang w:val="en-US"/>
        </w:rPr>
      </w:pPr>
      <w:r w:rsidRPr="008E5983">
        <w:rPr>
          <w:color w:val="424242"/>
          <w:sz w:val="28"/>
          <w:szCs w:val="28"/>
          <w:lang w:val="en-US"/>
        </w:rPr>
        <w:t>The main advantage of anaerobic digestion is the preservation in organic or ammonium form of almost all nitrogen contained in the feedstock. </w:t>
      </w:r>
    </w:p>
    <w:p w:rsidR="00CE3F64" w:rsidRPr="008E5983" w:rsidRDefault="00CE3F64" w:rsidP="008E5983">
      <w:pPr>
        <w:spacing w:after="0" w:line="240" w:lineRule="auto"/>
        <w:ind w:firstLine="567"/>
        <w:jc w:val="both"/>
        <w:rPr>
          <w:rFonts w:ascii="Times New Roman" w:hAnsi="Times New Roman" w:cs="Times New Roman"/>
          <w:sz w:val="28"/>
          <w:szCs w:val="28"/>
          <w:lang w:val="en-US"/>
        </w:rPr>
      </w:pPr>
    </w:p>
    <w:p w:rsidR="00CE3F64" w:rsidRPr="008E5983" w:rsidRDefault="00CE3F64" w:rsidP="008E5983">
      <w:pPr>
        <w:spacing w:after="0" w:line="240" w:lineRule="auto"/>
        <w:jc w:val="both"/>
        <w:rPr>
          <w:rFonts w:ascii="Times New Roman" w:hAnsi="Times New Roman" w:cs="Times New Roman"/>
          <w:sz w:val="28"/>
          <w:szCs w:val="28"/>
          <w:lang w:val="en-US"/>
        </w:rPr>
      </w:pPr>
    </w:p>
    <w:p w:rsidR="00CE3F64" w:rsidRPr="008E5983" w:rsidRDefault="00CE3F64" w:rsidP="008E59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center"/>
        <w:rPr>
          <w:rFonts w:ascii="Times New Roman" w:hAnsi="Times New Roman" w:cs="Times New Roman"/>
          <w:b/>
          <w:color w:val="000000"/>
          <w:sz w:val="28"/>
          <w:szCs w:val="28"/>
        </w:rPr>
      </w:pPr>
      <w:r w:rsidRPr="008E5983">
        <w:rPr>
          <w:rFonts w:ascii="Times New Roman" w:hAnsi="Times New Roman" w:cs="Times New Roman"/>
          <w:b/>
          <w:color w:val="000000"/>
          <w:sz w:val="28"/>
          <w:szCs w:val="28"/>
        </w:rPr>
        <w:t xml:space="preserve">Questions for </w:t>
      </w:r>
      <w:r w:rsidR="00737B49">
        <w:rPr>
          <w:rFonts w:ascii="Times New Roman" w:hAnsi="Times New Roman" w:cs="Times New Roman"/>
          <w:b/>
          <w:color w:val="000000"/>
          <w:sz w:val="28"/>
          <w:szCs w:val="28"/>
          <w:lang w:val="en-US"/>
        </w:rPr>
        <w:t>self-control</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What is the process</w:t>
      </w:r>
      <w:r w:rsidRPr="008E5983">
        <w:rPr>
          <w:sz w:val="28"/>
          <w:szCs w:val="28"/>
          <w:lang w:val="en-US"/>
        </w:rPr>
        <w:t xml:space="preserve"> </w:t>
      </w:r>
      <w:r w:rsidR="00737B49">
        <w:rPr>
          <w:sz w:val="28"/>
          <w:szCs w:val="28"/>
          <w:lang w:val="en-US"/>
        </w:rPr>
        <w:t xml:space="preserve">of </w:t>
      </w:r>
      <w:r w:rsidRPr="008E5983">
        <w:rPr>
          <w:sz w:val="28"/>
          <w:szCs w:val="28"/>
          <w:lang w:val="en-US"/>
        </w:rPr>
        <w:t>Bioremediation</w:t>
      </w:r>
      <w:r w:rsidRPr="008E5983">
        <w:rPr>
          <w:color w:val="000000"/>
          <w:sz w:val="28"/>
          <w:szCs w:val="28"/>
          <w:lang w:val="en-US"/>
        </w:rPr>
        <w:t xml:space="preserve">? What is </w:t>
      </w:r>
      <w:r w:rsidR="00737B49">
        <w:rPr>
          <w:color w:val="000000"/>
          <w:sz w:val="28"/>
          <w:szCs w:val="28"/>
          <w:lang w:val="en-US"/>
        </w:rPr>
        <w:t>the</w:t>
      </w:r>
      <w:r w:rsidRPr="008E5983">
        <w:rPr>
          <w:color w:val="000000"/>
          <w:sz w:val="28"/>
          <w:szCs w:val="28"/>
          <w:lang w:val="en-US"/>
        </w:rPr>
        <w:t xml:space="preserve"> method of waste management?</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 xml:space="preserve">Describe categorization </w:t>
      </w:r>
      <w:r w:rsidR="00737B49">
        <w:rPr>
          <w:color w:val="000000"/>
          <w:sz w:val="28"/>
          <w:szCs w:val="28"/>
          <w:lang w:val="en-US"/>
        </w:rPr>
        <w:t xml:space="preserve">of </w:t>
      </w:r>
      <w:r w:rsidR="00737B49" w:rsidRPr="008E5983">
        <w:rPr>
          <w:color w:val="000000"/>
          <w:sz w:val="28"/>
          <w:szCs w:val="28"/>
          <w:lang w:val="en-US"/>
        </w:rPr>
        <w:t xml:space="preserve">technologies </w:t>
      </w:r>
      <w:r w:rsidRPr="008E5983">
        <w:rPr>
          <w:color w:val="000000"/>
          <w:sz w:val="28"/>
          <w:szCs w:val="28"/>
          <w:lang w:val="en-US"/>
        </w:rPr>
        <w:t>as in situ or ex situ</w:t>
      </w:r>
      <w:r w:rsidR="00997099">
        <w:rPr>
          <w:color w:val="000000"/>
          <w:sz w:val="28"/>
          <w:szCs w:val="28"/>
          <w:lang w:val="en-US"/>
        </w:rPr>
        <w:t>.</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 xml:space="preserve">What material can </w:t>
      </w:r>
      <w:r w:rsidR="00997099">
        <w:rPr>
          <w:color w:val="000000"/>
          <w:sz w:val="28"/>
          <w:szCs w:val="28"/>
          <w:lang w:val="en-US"/>
        </w:rPr>
        <w:t>increase</w:t>
      </w:r>
      <w:r w:rsidRPr="008E5983">
        <w:rPr>
          <w:color w:val="000000"/>
          <w:sz w:val="28"/>
          <w:szCs w:val="28"/>
          <w:lang w:val="en-US"/>
        </w:rPr>
        <w:t xml:space="preserve"> biodegradation of soil? </w:t>
      </w:r>
    </w:p>
    <w:p w:rsidR="00CE3F64" w:rsidRPr="008E5983" w:rsidRDefault="00955370" w:rsidP="00774658">
      <w:pPr>
        <w:pStyle w:val="12"/>
        <w:numPr>
          <w:ilvl w:val="0"/>
          <w:numId w:val="29"/>
        </w:numPr>
        <w:autoSpaceDE w:val="0"/>
        <w:autoSpaceDN w:val="0"/>
        <w:adjustRightInd w:val="0"/>
        <w:rPr>
          <w:color w:val="000000"/>
          <w:sz w:val="28"/>
          <w:szCs w:val="28"/>
          <w:lang w:val="en-US"/>
        </w:rPr>
      </w:pPr>
      <w:r>
        <w:rPr>
          <w:color w:val="000000"/>
          <w:sz w:val="28"/>
          <w:szCs w:val="28"/>
          <w:lang w:val="en-US"/>
        </w:rPr>
        <w:t>Name the types</w:t>
      </w:r>
      <w:r w:rsidR="00CE3F64" w:rsidRPr="008E5983">
        <w:rPr>
          <w:color w:val="000000"/>
          <w:sz w:val="28"/>
          <w:szCs w:val="28"/>
          <w:lang w:val="en-US"/>
        </w:rPr>
        <w:t xml:space="preserve"> of polluting material</w:t>
      </w:r>
      <w:r w:rsidR="00D95B2E">
        <w:rPr>
          <w:color w:val="000000"/>
          <w:sz w:val="28"/>
          <w:szCs w:val="28"/>
          <w:lang w:val="en-US"/>
        </w:rPr>
        <w:t>s</w:t>
      </w:r>
      <w:r w:rsidR="00CE3F64" w:rsidRPr="008E5983">
        <w:rPr>
          <w:color w:val="000000"/>
          <w:sz w:val="28"/>
          <w:szCs w:val="28"/>
          <w:lang w:val="en-US"/>
        </w:rPr>
        <w:t>. Describe the de</w:t>
      </w:r>
      <w:r w:rsidR="00997099">
        <w:rPr>
          <w:color w:val="000000"/>
          <w:sz w:val="28"/>
          <w:szCs w:val="28"/>
          <w:lang w:val="en-US"/>
        </w:rPr>
        <w:t>fini</w:t>
      </w:r>
      <w:r w:rsidR="00CE3F64" w:rsidRPr="008E5983">
        <w:rPr>
          <w:color w:val="000000"/>
          <w:sz w:val="28"/>
          <w:szCs w:val="28"/>
          <w:lang w:val="en-US"/>
        </w:rPr>
        <w:t xml:space="preserve">tion </w:t>
      </w:r>
      <w:r w:rsidR="00D95B2E">
        <w:rPr>
          <w:color w:val="000000"/>
          <w:sz w:val="28"/>
          <w:szCs w:val="28"/>
          <w:lang w:val="en-US"/>
        </w:rPr>
        <w:t xml:space="preserve">of </w:t>
      </w:r>
      <w:r w:rsidR="00CE3F64" w:rsidRPr="008E5983">
        <w:rPr>
          <w:sz w:val="28"/>
          <w:szCs w:val="28"/>
          <w:lang w:val="en-US"/>
        </w:rPr>
        <w:t>Xenobiotics</w:t>
      </w:r>
      <w:r w:rsidR="00997099">
        <w:rPr>
          <w:sz w:val="28"/>
          <w:szCs w:val="28"/>
          <w:lang w:val="en-US"/>
        </w:rPr>
        <w:t>.</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 xml:space="preserve">Make the analysis of </w:t>
      </w:r>
      <w:r w:rsidR="00997099">
        <w:rPr>
          <w:color w:val="000000"/>
          <w:sz w:val="28"/>
          <w:szCs w:val="28"/>
          <w:lang w:val="en-US"/>
        </w:rPr>
        <w:t>B</w:t>
      </w:r>
      <w:r w:rsidR="00997099" w:rsidRPr="008E5983">
        <w:rPr>
          <w:sz w:val="28"/>
          <w:szCs w:val="28"/>
          <w:lang w:val="en-US"/>
        </w:rPr>
        <w:t>ioaugmentation</w:t>
      </w:r>
      <w:r w:rsidR="00997099" w:rsidRPr="008E5983">
        <w:rPr>
          <w:sz w:val="28"/>
          <w:szCs w:val="28"/>
          <w:lang w:val="cs-CZ"/>
        </w:rPr>
        <w:t xml:space="preserve"> </w:t>
      </w:r>
      <w:r w:rsidRPr="008E5983">
        <w:rPr>
          <w:sz w:val="28"/>
          <w:szCs w:val="28"/>
          <w:lang w:val="cs-CZ"/>
        </w:rPr>
        <w:t xml:space="preserve">and </w:t>
      </w:r>
      <w:r w:rsidR="00997099" w:rsidRPr="008E5983">
        <w:rPr>
          <w:sz w:val="28"/>
          <w:szCs w:val="28"/>
          <w:lang w:val="en-US"/>
        </w:rPr>
        <w:t>Biostimulation</w:t>
      </w:r>
    </w:p>
    <w:p w:rsidR="00CE3F64" w:rsidRPr="008E5983" w:rsidRDefault="00997099" w:rsidP="00774658">
      <w:pPr>
        <w:pStyle w:val="12"/>
        <w:numPr>
          <w:ilvl w:val="0"/>
          <w:numId w:val="29"/>
        </w:numPr>
        <w:autoSpaceDE w:val="0"/>
        <w:autoSpaceDN w:val="0"/>
        <w:adjustRightInd w:val="0"/>
        <w:rPr>
          <w:color w:val="000000"/>
          <w:sz w:val="28"/>
          <w:szCs w:val="28"/>
          <w:lang w:val="en-US"/>
        </w:rPr>
      </w:pPr>
      <w:r>
        <w:rPr>
          <w:color w:val="000000"/>
          <w:sz w:val="28"/>
          <w:szCs w:val="28"/>
          <w:lang w:val="en-US"/>
        </w:rPr>
        <w:t>Describe</w:t>
      </w:r>
      <w:r w:rsidR="00CE3F64" w:rsidRPr="008E5983">
        <w:rPr>
          <w:color w:val="000000"/>
          <w:sz w:val="28"/>
          <w:szCs w:val="28"/>
          <w:lang w:val="en-US"/>
        </w:rPr>
        <w:t xml:space="preserve"> the culture </w:t>
      </w:r>
      <w:r w:rsidR="00CE3F64" w:rsidRPr="008E5983">
        <w:rPr>
          <w:i/>
          <w:color w:val="000000"/>
          <w:sz w:val="28"/>
          <w:szCs w:val="28"/>
          <w:lang w:val="en-US"/>
        </w:rPr>
        <w:t>Pseudomonas putida</w:t>
      </w:r>
      <w:r w:rsidR="00CE3F64" w:rsidRPr="008E5983">
        <w:rPr>
          <w:color w:val="000000"/>
          <w:sz w:val="28"/>
          <w:szCs w:val="28"/>
          <w:lang w:val="en-US"/>
        </w:rPr>
        <w:t xml:space="preserve">. What </w:t>
      </w:r>
      <w:r w:rsidR="00D95B2E">
        <w:rPr>
          <w:color w:val="000000"/>
          <w:sz w:val="28"/>
          <w:szCs w:val="28"/>
          <w:lang w:val="en-US"/>
        </w:rPr>
        <w:t xml:space="preserve">is needed to use </w:t>
      </w:r>
      <w:r w:rsidR="00BB29FE" w:rsidRPr="008E5983">
        <w:rPr>
          <w:color w:val="000000"/>
          <w:sz w:val="28"/>
          <w:szCs w:val="28"/>
          <w:lang w:val="en-US"/>
        </w:rPr>
        <w:t xml:space="preserve">this culture </w:t>
      </w:r>
      <w:r w:rsidR="00BB29FE">
        <w:rPr>
          <w:color w:val="000000"/>
          <w:sz w:val="28"/>
          <w:szCs w:val="28"/>
          <w:lang w:val="en-US"/>
        </w:rPr>
        <w:t xml:space="preserve">for </w:t>
      </w:r>
      <w:r w:rsidR="00CE3F64" w:rsidRPr="008E5983">
        <w:rPr>
          <w:color w:val="000000"/>
          <w:sz w:val="28"/>
          <w:szCs w:val="28"/>
          <w:lang w:val="en-US"/>
        </w:rPr>
        <w:t xml:space="preserve">peeling </w:t>
      </w:r>
      <w:r w:rsidR="00BB29FE">
        <w:rPr>
          <w:color w:val="000000"/>
          <w:sz w:val="28"/>
          <w:szCs w:val="28"/>
          <w:lang w:val="en-US"/>
        </w:rPr>
        <w:t xml:space="preserve">of </w:t>
      </w:r>
      <w:r w:rsidR="00CE3F64" w:rsidRPr="008E5983">
        <w:rPr>
          <w:color w:val="000000"/>
          <w:sz w:val="28"/>
          <w:szCs w:val="28"/>
          <w:lang w:val="en-US"/>
        </w:rPr>
        <w:t>oil polluted soil?</w:t>
      </w:r>
    </w:p>
    <w:p w:rsidR="00CE3F64" w:rsidRPr="008E5983" w:rsidRDefault="00997099" w:rsidP="00774658">
      <w:pPr>
        <w:pStyle w:val="12"/>
        <w:numPr>
          <w:ilvl w:val="0"/>
          <w:numId w:val="29"/>
        </w:numPr>
        <w:autoSpaceDE w:val="0"/>
        <w:autoSpaceDN w:val="0"/>
        <w:adjustRightInd w:val="0"/>
        <w:rPr>
          <w:color w:val="000000"/>
          <w:sz w:val="28"/>
          <w:szCs w:val="28"/>
          <w:lang w:val="en-US"/>
        </w:rPr>
      </w:pPr>
      <w:r>
        <w:rPr>
          <w:color w:val="000000"/>
          <w:sz w:val="28"/>
          <w:szCs w:val="28"/>
          <w:lang w:val="en-US"/>
        </w:rPr>
        <w:t>Describe</w:t>
      </w:r>
      <w:r w:rsidR="00CE3F64" w:rsidRPr="008E5983">
        <w:rPr>
          <w:color w:val="000000"/>
          <w:sz w:val="28"/>
          <w:szCs w:val="28"/>
          <w:lang w:val="en-US"/>
        </w:rPr>
        <w:t xml:space="preserve"> </w:t>
      </w:r>
      <w:r w:rsidR="00D95B2E">
        <w:rPr>
          <w:color w:val="000000"/>
          <w:sz w:val="28"/>
          <w:szCs w:val="28"/>
          <w:lang w:val="en-US"/>
        </w:rPr>
        <w:t xml:space="preserve">the </w:t>
      </w:r>
      <w:r w:rsidR="00CE3F64" w:rsidRPr="008E5983">
        <w:rPr>
          <w:color w:val="000000"/>
          <w:sz w:val="28"/>
          <w:szCs w:val="28"/>
          <w:lang w:val="en-US"/>
        </w:rPr>
        <w:t xml:space="preserve">process </w:t>
      </w:r>
      <w:r w:rsidR="00D95B2E">
        <w:rPr>
          <w:color w:val="000000"/>
          <w:sz w:val="28"/>
          <w:szCs w:val="28"/>
          <w:lang w:val="en-US"/>
        </w:rPr>
        <w:t xml:space="preserve">of </w:t>
      </w:r>
      <w:r w:rsidR="00CE3F64" w:rsidRPr="008E5983">
        <w:rPr>
          <w:sz w:val="28"/>
          <w:szCs w:val="28"/>
          <w:lang w:val="en-US"/>
        </w:rPr>
        <w:t>Biosorption</w:t>
      </w:r>
      <w:r w:rsidR="00D95B2E">
        <w:rPr>
          <w:sz w:val="28"/>
          <w:szCs w:val="28"/>
          <w:lang w:val="en-US"/>
        </w:rPr>
        <w:t>.</w:t>
      </w:r>
    </w:p>
    <w:p w:rsidR="00CE3F64" w:rsidRPr="008E5983" w:rsidRDefault="00997099" w:rsidP="00774658">
      <w:pPr>
        <w:pStyle w:val="12"/>
        <w:numPr>
          <w:ilvl w:val="0"/>
          <w:numId w:val="29"/>
        </w:numPr>
        <w:autoSpaceDE w:val="0"/>
        <w:autoSpaceDN w:val="0"/>
        <w:adjustRightInd w:val="0"/>
        <w:rPr>
          <w:color w:val="000000"/>
          <w:sz w:val="28"/>
          <w:szCs w:val="28"/>
          <w:lang w:val="en-US"/>
        </w:rPr>
      </w:pPr>
      <w:r>
        <w:rPr>
          <w:color w:val="000000"/>
          <w:sz w:val="28"/>
          <w:szCs w:val="28"/>
          <w:lang w:val="en-US"/>
        </w:rPr>
        <w:t>Name</w:t>
      </w:r>
      <w:r w:rsidR="00CE3F64" w:rsidRPr="008E5983">
        <w:rPr>
          <w:color w:val="000000"/>
          <w:sz w:val="28"/>
          <w:szCs w:val="28"/>
          <w:lang w:val="en-US"/>
        </w:rPr>
        <w:t xml:space="preserve"> and describe the most pressing problem </w:t>
      </w:r>
      <w:r w:rsidR="00D95B2E">
        <w:rPr>
          <w:color w:val="000000"/>
          <w:sz w:val="28"/>
          <w:szCs w:val="28"/>
          <w:lang w:val="en-US"/>
        </w:rPr>
        <w:t xml:space="preserve">arising during </w:t>
      </w:r>
      <w:r w:rsidR="00CE3F64" w:rsidRPr="008E5983">
        <w:rPr>
          <w:color w:val="000000"/>
          <w:sz w:val="28"/>
          <w:szCs w:val="28"/>
          <w:lang w:val="en-US"/>
        </w:rPr>
        <w:t>remedi</w:t>
      </w:r>
      <w:r w:rsidR="00D95B2E">
        <w:rPr>
          <w:color w:val="000000"/>
          <w:sz w:val="28"/>
          <w:szCs w:val="28"/>
          <w:lang w:val="en-US"/>
        </w:rPr>
        <w:t xml:space="preserve">ation of </w:t>
      </w:r>
      <w:r w:rsidR="00CE3F64" w:rsidRPr="008E5983">
        <w:rPr>
          <w:color w:val="000000"/>
          <w:sz w:val="28"/>
          <w:szCs w:val="28"/>
          <w:lang w:val="en-US"/>
        </w:rPr>
        <w:t xml:space="preserve">pollutants which can be toxic for </w:t>
      </w:r>
      <w:r>
        <w:rPr>
          <w:color w:val="000000"/>
          <w:sz w:val="28"/>
          <w:szCs w:val="28"/>
          <w:lang w:val="en-US"/>
        </w:rPr>
        <w:t>wild life</w:t>
      </w:r>
      <w:r w:rsidR="00CE3F64" w:rsidRPr="008E5983">
        <w:rPr>
          <w:color w:val="000000"/>
          <w:sz w:val="28"/>
          <w:szCs w:val="28"/>
          <w:lang w:val="en-US"/>
        </w:rPr>
        <w:t xml:space="preserve"> and people in small concentration. </w:t>
      </w:r>
    </w:p>
    <w:p w:rsidR="00CE3F64" w:rsidRPr="008E5983" w:rsidRDefault="00997099" w:rsidP="00774658">
      <w:pPr>
        <w:pStyle w:val="12"/>
        <w:numPr>
          <w:ilvl w:val="0"/>
          <w:numId w:val="29"/>
        </w:numPr>
        <w:autoSpaceDE w:val="0"/>
        <w:autoSpaceDN w:val="0"/>
        <w:adjustRightInd w:val="0"/>
        <w:rPr>
          <w:color w:val="000000"/>
          <w:sz w:val="28"/>
          <w:szCs w:val="28"/>
          <w:lang w:val="en-US"/>
        </w:rPr>
      </w:pPr>
      <w:r>
        <w:rPr>
          <w:color w:val="000000"/>
          <w:sz w:val="28"/>
          <w:szCs w:val="28"/>
          <w:lang w:val="en-US"/>
        </w:rPr>
        <w:t>Name</w:t>
      </w:r>
      <w:r w:rsidR="00CE3F64" w:rsidRPr="008E5983">
        <w:rPr>
          <w:color w:val="000000"/>
          <w:sz w:val="28"/>
          <w:szCs w:val="28"/>
          <w:lang w:val="en-US"/>
        </w:rPr>
        <w:t xml:space="preserve"> and describe the most harmful metals.  </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 xml:space="preserve">Give the estimation and describe biosorbents, biosorptions, </w:t>
      </w:r>
      <w:r w:rsidR="00D95B2E">
        <w:rPr>
          <w:color w:val="000000"/>
          <w:sz w:val="28"/>
          <w:szCs w:val="28"/>
          <w:lang w:val="en-US"/>
        </w:rPr>
        <w:t xml:space="preserve">and </w:t>
      </w:r>
      <w:proofErr w:type="gramStart"/>
      <w:r w:rsidRPr="008E5983">
        <w:rPr>
          <w:color w:val="000000"/>
          <w:sz w:val="28"/>
          <w:szCs w:val="28"/>
          <w:lang w:val="en-US"/>
        </w:rPr>
        <w:t xml:space="preserve">types </w:t>
      </w:r>
      <w:r w:rsidR="00D95B2E">
        <w:rPr>
          <w:color w:val="000000"/>
          <w:sz w:val="28"/>
          <w:szCs w:val="28"/>
          <w:lang w:val="en-US"/>
        </w:rPr>
        <w:t xml:space="preserve"> of</w:t>
      </w:r>
      <w:proofErr w:type="gramEnd"/>
      <w:r w:rsidR="00D95B2E">
        <w:rPr>
          <w:color w:val="000000"/>
          <w:sz w:val="28"/>
          <w:szCs w:val="28"/>
          <w:lang w:val="en-US"/>
        </w:rPr>
        <w:t xml:space="preserve"> </w:t>
      </w:r>
      <w:r w:rsidRPr="008E5983">
        <w:rPr>
          <w:color w:val="000000"/>
          <w:sz w:val="28"/>
          <w:szCs w:val="28"/>
          <w:lang w:val="en-US"/>
        </w:rPr>
        <w:t>sorptions.</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color w:val="000000"/>
          <w:sz w:val="28"/>
          <w:szCs w:val="28"/>
          <w:lang w:val="en-US"/>
        </w:rPr>
        <w:t xml:space="preserve">Explain </w:t>
      </w:r>
      <w:r w:rsidR="00D95B2E">
        <w:rPr>
          <w:color w:val="000000"/>
          <w:sz w:val="28"/>
          <w:szCs w:val="28"/>
          <w:lang w:val="en-US"/>
        </w:rPr>
        <w:t xml:space="preserve">the </w:t>
      </w:r>
      <w:r w:rsidRPr="008E5983">
        <w:rPr>
          <w:sz w:val="28"/>
          <w:szCs w:val="28"/>
          <w:lang w:val="en-US"/>
        </w:rPr>
        <w:t xml:space="preserve">usage of </w:t>
      </w:r>
      <w:r w:rsidRPr="008E5983">
        <w:rPr>
          <w:bCs/>
          <w:sz w:val="28"/>
          <w:szCs w:val="28"/>
          <w:lang w:val="en-US"/>
        </w:rPr>
        <w:t xml:space="preserve">sulfate-reducing bacteria </w:t>
      </w:r>
      <w:r w:rsidRPr="008E5983">
        <w:rPr>
          <w:sz w:val="28"/>
          <w:szCs w:val="28"/>
          <w:lang w:val="en-US"/>
        </w:rPr>
        <w:t xml:space="preserve">in deposition of metals. </w:t>
      </w:r>
      <w:r w:rsidRPr="008E5983">
        <w:rPr>
          <w:color w:val="000000"/>
          <w:sz w:val="28"/>
          <w:szCs w:val="28"/>
          <w:lang w:val="en-US"/>
        </w:rPr>
        <w:t>Describe</w:t>
      </w:r>
      <w:r w:rsidRPr="008E5983">
        <w:rPr>
          <w:sz w:val="28"/>
          <w:szCs w:val="28"/>
          <w:lang w:val="en-US"/>
        </w:rPr>
        <w:t xml:space="preserve"> </w:t>
      </w:r>
      <w:r w:rsidR="00D95B2E">
        <w:rPr>
          <w:sz w:val="28"/>
          <w:szCs w:val="28"/>
          <w:lang w:val="en-US"/>
        </w:rPr>
        <w:t xml:space="preserve">the </w:t>
      </w:r>
      <w:r w:rsidRPr="008E5983">
        <w:rPr>
          <w:sz w:val="28"/>
          <w:szCs w:val="28"/>
          <w:lang w:val="en-US"/>
        </w:rPr>
        <w:t>conditions of their functioning</w:t>
      </w:r>
      <w:r w:rsidRPr="008E5983">
        <w:rPr>
          <w:color w:val="000000"/>
          <w:sz w:val="28"/>
          <w:szCs w:val="28"/>
          <w:lang w:val="en-US"/>
        </w:rPr>
        <w:t xml:space="preserve">. </w:t>
      </w:r>
    </w:p>
    <w:p w:rsidR="00CE3F64" w:rsidRPr="008E5983" w:rsidRDefault="00CE3F64" w:rsidP="00774658">
      <w:pPr>
        <w:pStyle w:val="12"/>
        <w:numPr>
          <w:ilvl w:val="0"/>
          <w:numId w:val="29"/>
        </w:numPr>
        <w:autoSpaceDE w:val="0"/>
        <w:autoSpaceDN w:val="0"/>
        <w:adjustRightInd w:val="0"/>
        <w:rPr>
          <w:b/>
          <w:color w:val="000000"/>
          <w:sz w:val="28"/>
          <w:szCs w:val="28"/>
          <w:lang w:val="en-US"/>
        </w:rPr>
      </w:pPr>
      <w:r w:rsidRPr="008E5983">
        <w:rPr>
          <w:rStyle w:val="a7"/>
          <w:b w:val="0"/>
          <w:sz w:val="28"/>
          <w:szCs w:val="28"/>
          <w:lang w:val="en-GB"/>
        </w:rPr>
        <w:t xml:space="preserve">What is </w:t>
      </w:r>
      <w:r w:rsidR="00D95B2E">
        <w:rPr>
          <w:rStyle w:val="a7"/>
          <w:b w:val="0"/>
          <w:sz w:val="28"/>
          <w:szCs w:val="28"/>
          <w:lang w:val="en-GB"/>
        </w:rPr>
        <w:t xml:space="preserve">the </w:t>
      </w:r>
      <w:r w:rsidRPr="008E5983">
        <w:rPr>
          <w:rStyle w:val="a7"/>
          <w:b w:val="0"/>
          <w:sz w:val="28"/>
          <w:szCs w:val="28"/>
          <w:lang w:val="en-GB"/>
        </w:rPr>
        <w:t>accumulative ability of microorganisms to heavy metals</w:t>
      </w:r>
      <w:r w:rsidRPr="008E5983">
        <w:rPr>
          <w:rStyle w:val="a7"/>
          <w:b w:val="0"/>
          <w:sz w:val="28"/>
          <w:szCs w:val="28"/>
          <w:lang w:val="en-US"/>
        </w:rPr>
        <w:t>?</w:t>
      </w:r>
    </w:p>
    <w:p w:rsidR="00CE3F64" w:rsidRPr="008E5983" w:rsidRDefault="00CE3F64" w:rsidP="00774658">
      <w:pPr>
        <w:pStyle w:val="12"/>
        <w:numPr>
          <w:ilvl w:val="0"/>
          <w:numId w:val="29"/>
        </w:numPr>
        <w:autoSpaceDE w:val="0"/>
        <w:autoSpaceDN w:val="0"/>
        <w:adjustRightInd w:val="0"/>
        <w:rPr>
          <w:color w:val="000000"/>
          <w:sz w:val="28"/>
          <w:szCs w:val="28"/>
          <w:lang w:val="en-US"/>
        </w:rPr>
      </w:pPr>
      <w:r w:rsidRPr="008E5983">
        <w:rPr>
          <w:rStyle w:val="a7"/>
          <w:b w:val="0"/>
          <w:sz w:val="28"/>
          <w:szCs w:val="28"/>
          <w:lang w:val="en-GB"/>
        </w:rPr>
        <w:t>What is</w:t>
      </w:r>
      <w:r w:rsidRPr="008E5983">
        <w:rPr>
          <w:rStyle w:val="a7"/>
          <w:sz w:val="28"/>
          <w:szCs w:val="28"/>
          <w:lang w:val="en-GB"/>
        </w:rPr>
        <w:t xml:space="preserve"> </w:t>
      </w:r>
      <w:r w:rsidRPr="008E5983">
        <w:rPr>
          <w:bCs/>
          <w:sz w:val="28"/>
          <w:szCs w:val="28"/>
          <w:lang w:val="en-GB"/>
        </w:rPr>
        <w:t>bacterial leaching</w:t>
      </w:r>
      <w:r w:rsidRPr="008E5983">
        <w:rPr>
          <w:bCs/>
          <w:sz w:val="28"/>
          <w:szCs w:val="28"/>
          <w:lang w:val="en-US"/>
        </w:rPr>
        <w:t>?</w:t>
      </w:r>
    </w:p>
    <w:p w:rsidR="00CE3F64" w:rsidRPr="008E5983" w:rsidRDefault="00CE3F64" w:rsidP="00774658">
      <w:pPr>
        <w:pStyle w:val="12"/>
        <w:numPr>
          <w:ilvl w:val="0"/>
          <w:numId w:val="29"/>
        </w:numPr>
        <w:rPr>
          <w:sz w:val="28"/>
          <w:szCs w:val="28"/>
          <w:lang w:val="kk-KZ"/>
        </w:rPr>
      </w:pPr>
      <w:r w:rsidRPr="008E5983">
        <w:rPr>
          <w:sz w:val="28"/>
          <w:szCs w:val="28"/>
          <w:lang w:val="kk-KZ"/>
        </w:rPr>
        <w:t xml:space="preserve">What </w:t>
      </w:r>
      <w:r w:rsidR="00D95B2E">
        <w:rPr>
          <w:sz w:val="28"/>
          <w:szCs w:val="28"/>
          <w:lang w:val="en-US"/>
        </w:rPr>
        <w:t xml:space="preserve">does </w:t>
      </w:r>
      <w:r w:rsidRPr="008E5983">
        <w:rPr>
          <w:sz w:val="28"/>
          <w:szCs w:val="28"/>
          <w:lang w:val="kk-KZ"/>
        </w:rPr>
        <w:t>dairy industry</w:t>
      </w:r>
      <w:r w:rsidR="00D95B2E" w:rsidRPr="00D95B2E">
        <w:rPr>
          <w:sz w:val="28"/>
          <w:szCs w:val="28"/>
          <w:lang w:val="kk-KZ"/>
        </w:rPr>
        <w:t xml:space="preserve"> </w:t>
      </w:r>
      <w:r w:rsidR="00D95B2E" w:rsidRPr="008E5983">
        <w:rPr>
          <w:sz w:val="28"/>
          <w:szCs w:val="28"/>
          <w:lang w:val="kk-KZ"/>
        </w:rPr>
        <w:t>include</w:t>
      </w:r>
      <w:r w:rsidRPr="008E5983">
        <w:rPr>
          <w:sz w:val="28"/>
          <w:szCs w:val="28"/>
          <w:lang w:val="kk-KZ"/>
        </w:rPr>
        <w:t>?</w:t>
      </w:r>
    </w:p>
    <w:p w:rsidR="00CE3F64" w:rsidRPr="008E5983" w:rsidRDefault="00CE3F64" w:rsidP="00774658">
      <w:pPr>
        <w:pStyle w:val="12"/>
        <w:numPr>
          <w:ilvl w:val="0"/>
          <w:numId w:val="29"/>
        </w:numPr>
        <w:rPr>
          <w:sz w:val="28"/>
          <w:szCs w:val="28"/>
          <w:lang w:val="kk-KZ"/>
        </w:rPr>
      </w:pPr>
      <w:r w:rsidRPr="008E5983">
        <w:rPr>
          <w:sz w:val="28"/>
          <w:szCs w:val="28"/>
          <w:lang w:val="kk-KZ"/>
        </w:rPr>
        <w:t>What is treatment of dairy processing wastewaters?</w:t>
      </w:r>
    </w:p>
    <w:p w:rsidR="00CE3F64" w:rsidRPr="008E5983" w:rsidRDefault="00CE3F64" w:rsidP="00774658">
      <w:pPr>
        <w:pStyle w:val="12"/>
        <w:numPr>
          <w:ilvl w:val="0"/>
          <w:numId w:val="29"/>
        </w:numPr>
        <w:rPr>
          <w:sz w:val="28"/>
          <w:szCs w:val="28"/>
          <w:lang w:val="en-US"/>
        </w:rPr>
      </w:pPr>
      <w:r w:rsidRPr="008E5983">
        <w:rPr>
          <w:sz w:val="28"/>
          <w:szCs w:val="28"/>
          <w:lang w:val="kk-KZ"/>
        </w:rPr>
        <w:t xml:space="preserve">How </w:t>
      </w:r>
      <w:r w:rsidR="00D95B2E">
        <w:rPr>
          <w:sz w:val="28"/>
          <w:szCs w:val="28"/>
          <w:lang w:val="en-US"/>
        </w:rPr>
        <w:t xml:space="preserve">do </w:t>
      </w:r>
      <w:r w:rsidRPr="008E5983">
        <w:rPr>
          <w:sz w:val="28"/>
          <w:szCs w:val="28"/>
          <w:lang w:val="kk-KZ"/>
        </w:rPr>
        <w:t>we produce milk whey?</w:t>
      </w:r>
    </w:p>
    <w:p w:rsidR="00CE3F64" w:rsidRPr="008E5983" w:rsidRDefault="00CE3F64" w:rsidP="00774658">
      <w:pPr>
        <w:pStyle w:val="12"/>
        <w:numPr>
          <w:ilvl w:val="0"/>
          <w:numId w:val="29"/>
        </w:numPr>
        <w:jc w:val="both"/>
        <w:rPr>
          <w:sz w:val="28"/>
          <w:szCs w:val="28"/>
          <w:lang w:val="en-US"/>
        </w:rPr>
      </w:pPr>
      <w:r w:rsidRPr="008E5983">
        <w:rPr>
          <w:sz w:val="28"/>
          <w:szCs w:val="28"/>
          <w:lang w:val="en-US"/>
        </w:rPr>
        <w:t>What is a complex mixture of a large number of organic compounds found in wine?</w:t>
      </w:r>
    </w:p>
    <w:p w:rsidR="00CE3F64" w:rsidRPr="008E5983" w:rsidRDefault="00CE3F64" w:rsidP="00774658">
      <w:pPr>
        <w:pStyle w:val="12"/>
        <w:numPr>
          <w:ilvl w:val="0"/>
          <w:numId w:val="29"/>
        </w:numPr>
        <w:jc w:val="both"/>
        <w:rPr>
          <w:sz w:val="28"/>
          <w:szCs w:val="28"/>
          <w:lang w:val="en-US"/>
        </w:rPr>
      </w:pPr>
      <w:r w:rsidRPr="008E5983">
        <w:rPr>
          <w:sz w:val="28"/>
          <w:szCs w:val="28"/>
          <w:lang w:val="en-US"/>
        </w:rPr>
        <w:lastRenderedPageBreak/>
        <w:t xml:space="preserve">What </w:t>
      </w:r>
      <w:r w:rsidR="00D95B2E">
        <w:rPr>
          <w:sz w:val="28"/>
          <w:szCs w:val="28"/>
          <w:lang w:val="en-US"/>
        </w:rPr>
        <w:t xml:space="preserve">is </w:t>
      </w:r>
      <w:r w:rsidRPr="008E5983">
        <w:rPr>
          <w:sz w:val="28"/>
          <w:szCs w:val="28"/>
          <w:lang w:val="en-US"/>
        </w:rPr>
        <w:t>wine</w:t>
      </w:r>
      <w:r w:rsidR="00D95B2E" w:rsidRPr="00D95B2E">
        <w:rPr>
          <w:sz w:val="28"/>
          <w:szCs w:val="28"/>
          <w:lang w:val="en-US"/>
        </w:rPr>
        <w:t xml:space="preserve"> </w:t>
      </w:r>
      <w:r w:rsidR="00D95B2E" w:rsidRPr="008E5983">
        <w:rPr>
          <w:sz w:val="28"/>
          <w:szCs w:val="28"/>
          <w:lang w:val="en-US"/>
        </w:rPr>
        <w:t>made</w:t>
      </w:r>
      <w:r w:rsidR="00D95B2E">
        <w:rPr>
          <w:sz w:val="28"/>
          <w:szCs w:val="28"/>
          <w:lang w:val="en-US"/>
        </w:rPr>
        <w:t xml:space="preserve"> from</w:t>
      </w:r>
      <w:r w:rsidRPr="008E5983">
        <w:rPr>
          <w:sz w:val="28"/>
          <w:szCs w:val="28"/>
          <w:lang w:val="en-US"/>
        </w:rPr>
        <w:t>? What affects the taste, color and smell?</w:t>
      </w:r>
    </w:p>
    <w:p w:rsidR="00CE3F64" w:rsidRPr="008E5983" w:rsidRDefault="00CE3F64" w:rsidP="00774658">
      <w:pPr>
        <w:pStyle w:val="12"/>
        <w:numPr>
          <w:ilvl w:val="0"/>
          <w:numId w:val="29"/>
        </w:numPr>
        <w:jc w:val="both"/>
        <w:rPr>
          <w:sz w:val="28"/>
          <w:szCs w:val="28"/>
          <w:lang w:val="en-US"/>
        </w:rPr>
      </w:pPr>
      <w:r w:rsidRPr="008E5983">
        <w:rPr>
          <w:sz w:val="28"/>
          <w:szCs w:val="28"/>
          <w:lang w:val="en-US"/>
        </w:rPr>
        <w:t>What are the main winewastes?</w:t>
      </w:r>
    </w:p>
    <w:p w:rsidR="00CE3F64" w:rsidRPr="008E5983" w:rsidRDefault="00CE3F64" w:rsidP="00774658">
      <w:pPr>
        <w:pStyle w:val="12"/>
        <w:numPr>
          <w:ilvl w:val="0"/>
          <w:numId w:val="29"/>
        </w:numPr>
        <w:jc w:val="both"/>
        <w:rPr>
          <w:sz w:val="28"/>
          <w:szCs w:val="28"/>
          <w:lang w:val="en-US"/>
        </w:rPr>
      </w:pPr>
      <w:proofErr w:type="gramStart"/>
      <w:r w:rsidRPr="008E5983">
        <w:rPr>
          <w:sz w:val="28"/>
          <w:szCs w:val="28"/>
          <w:lang w:val="en-US"/>
        </w:rPr>
        <w:t>What  secondary</w:t>
      </w:r>
      <w:proofErr w:type="gramEnd"/>
      <w:r w:rsidRPr="008E5983">
        <w:rPr>
          <w:sz w:val="28"/>
          <w:szCs w:val="28"/>
          <w:lang w:val="en-US"/>
        </w:rPr>
        <w:t xml:space="preserve"> products can be obtained by recycling wine production?</w:t>
      </w:r>
    </w:p>
    <w:p w:rsidR="00CE3F64" w:rsidRPr="008E5983" w:rsidRDefault="00CE3F64" w:rsidP="00774658">
      <w:pPr>
        <w:pStyle w:val="12"/>
        <w:numPr>
          <w:ilvl w:val="0"/>
          <w:numId w:val="29"/>
        </w:numPr>
        <w:jc w:val="both"/>
        <w:rPr>
          <w:sz w:val="28"/>
          <w:szCs w:val="28"/>
          <w:lang w:val="en-US"/>
        </w:rPr>
      </w:pPr>
      <w:proofErr w:type="gramStart"/>
      <w:r w:rsidRPr="008E5983">
        <w:rPr>
          <w:sz w:val="28"/>
          <w:szCs w:val="28"/>
          <w:lang w:val="en-US"/>
        </w:rPr>
        <w:t>What  winery</w:t>
      </w:r>
      <w:proofErr w:type="gramEnd"/>
      <w:r w:rsidRPr="008E5983">
        <w:rPr>
          <w:sz w:val="28"/>
          <w:szCs w:val="28"/>
          <w:lang w:val="en-US"/>
        </w:rPr>
        <w:t xml:space="preserve"> wastewater treatment do you know?</w:t>
      </w:r>
    </w:p>
    <w:p w:rsidR="00CE3F64" w:rsidRPr="008E5983" w:rsidRDefault="00CE3F64" w:rsidP="00774658">
      <w:pPr>
        <w:pStyle w:val="12"/>
        <w:numPr>
          <w:ilvl w:val="0"/>
          <w:numId w:val="29"/>
        </w:numPr>
        <w:jc w:val="both"/>
        <w:rPr>
          <w:sz w:val="28"/>
          <w:szCs w:val="28"/>
          <w:lang w:val="en-US"/>
        </w:rPr>
      </w:pPr>
      <w:r w:rsidRPr="008E5983">
        <w:rPr>
          <w:sz w:val="28"/>
          <w:szCs w:val="28"/>
          <w:lang w:val="en-US"/>
        </w:rPr>
        <w:t xml:space="preserve">Describe the full process of beer production. At what stage </w:t>
      </w:r>
      <w:r w:rsidR="00D95B2E">
        <w:rPr>
          <w:sz w:val="28"/>
          <w:szCs w:val="28"/>
          <w:lang w:val="en-US"/>
        </w:rPr>
        <w:t xml:space="preserve">is </w:t>
      </w:r>
      <w:r w:rsidRPr="008E5983">
        <w:rPr>
          <w:bCs/>
          <w:sz w:val="28"/>
          <w:szCs w:val="28"/>
          <w:lang w:val="en-US"/>
        </w:rPr>
        <w:t>brewer’s spent grain formed</w:t>
      </w:r>
      <w:r w:rsidRPr="008E5983">
        <w:rPr>
          <w:sz w:val="28"/>
          <w:szCs w:val="28"/>
          <w:lang w:val="en-US"/>
        </w:rPr>
        <w:t>?</w:t>
      </w:r>
    </w:p>
    <w:p w:rsidR="00CE3F64" w:rsidRPr="008E5983" w:rsidRDefault="00CE3F64" w:rsidP="00774658">
      <w:pPr>
        <w:pStyle w:val="12"/>
        <w:numPr>
          <w:ilvl w:val="0"/>
          <w:numId w:val="29"/>
        </w:numPr>
        <w:jc w:val="both"/>
        <w:rPr>
          <w:sz w:val="28"/>
          <w:szCs w:val="28"/>
          <w:lang w:val="en-US"/>
        </w:rPr>
      </w:pPr>
      <w:r w:rsidRPr="008E5983">
        <w:rPr>
          <w:sz w:val="28"/>
          <w:szCs w:val="28"/>
          <w:lang w:val="en-US"/>
        </w:rPr>
        <w:t xml:space="preserve">What is </w:t>
      </w:r>
      <w:r w:rsidR="00D95B2E">
        <w:rPr>
          <w:sz w:val="28"/>
          <w:szCs w:val="28"/>
          <w:lang w:val="en-US"/>
        </w:rPr>
        <w:t>the</w:t>
      </w:r>
      <w:r w:rsidRPr="008E5983">
        <w:rPr>
          <w:sz w:val="28"/>
          <w:szCs w:val="28"/>
          <w:lang w:val="en-US"/>
        </w:rPr>
        <w:t xml:space="preserve"> composition of the </w:t>
      </w:r>
      <w:r w:rsidRPr="008E5983">
        <w:rPr>
          <w:bCs/>
          <w:sz w:val="28"/>
          <w:szCs w:val="28"/>
          <w:lang w:val="en-US"/>
        </w:rPr>
        <w:t>brewer’s spent grain</w:t>
      </w:r>
      <w:r w:rsidRPr="008E5983">
        <w:rPr>
          <w:sz w:val="28"/>
          <w:szCs w:val="28"/>
          <w:lang w:val="en-US"/>
        </w:rPr>
        <w:t>?</w:t>
      </w:r>
    </w:p>
    <w:p w:rsidR="00CE3F64" w:rsidRPr="008E5983" w:rsidRDefault="00CE3F64" w:rsidP="00774658">
      <w:pPr>
        <w:pStyle w:val="12"/>
        <w:numPr>
          <w:ilvl w:val="0"/>
          <w:numId w:val="29"/>
        </w:numPr>
        <w:jc w:val="both"/>
        <w:rPr>
          <w:sz w:val="28"/>
          <w:szCs w:val="28"/>
          <w:lang w:val="en-US"/>
        </w:rPr>
      </w:pPr>
      <w:r w:rsidRPr="008E5983">
        <w:rPr>
          <w:sz w:val="28"/>
          <w:szCs w:val="28"/>
          <w:lang w:val="en-US"/>
        </w:rPr>
        <w:t>Where is it possible to use spent grains as a raw material?</w:t>
      </w:r>
    </w:p>
    <w:p w:rsidR="00CE3F64" w:rsidRPr="008E5983" w:rsidRDefault="00CE3F64" w:rsidP="00774658">
      <w:pPr>
        <w:pStyle w:val="12"/>
        <w:numPr>
          <w:ilvl w:val="0"/>
          <w:numId w:val="29"/>
        </w:numPr>
        <w:jc w:val="both"/>
        <w:rPr>
          <w:sz w:val="28"/>
          <w:szCs w:val="28"/>
          <w:lang w:val="en-US"/>
        </w:rPr>
      </w:pPr>
      <w:r w:rsidRPr="008E5983">
        <w:rPr>
          <w:sz w:val="28"/>
          <w:szCs w:val="28"/>
          <w:lang w:val="en-US"/>
        </w:rPr>
        <w:t xml:space="preserve">What methods are the basis of enrichment of </w:t>
      </w:r>
      <w:proofErr w:type="gramStart"/>
      <w:r w:rsidRPr="008E5983">
        <w:rPr>
          <w:sz w:val="28"/>
          <w:szCs w:val="28"/>
          <w:lang w:val="en-US"/>
        </w:rPr>
        <w:t>brewers</w:t>
      </w:r>
      <w:proofErr w:type="gramEnd"/>
      <w:r w:rsidRPr="008E5983">
        <w:rPr>
          <w:sz w:val="28"/>
          <w:szCs w:val="28"/>
          <w:lang w:val="en-US"/>
        </w:rPr>
        <w:t xml:space="preserve"> grain by proteins and vitamins?</w:t>
      </w:r>
    </w:p>
    <w:p w:rsidR="00CE3F64" w:rsidRPr="008E5983" w:rsidRDefault="00D95B2E" w:rsidP="00774658">
      <w:pPr>
        <w:pStyle w:val="12"/>
        <w:numPr>
          <w:ilvl w:val="0"/>
          <w:numId w:val="29"/>
        </w:numPr>
        <w:jc w:val="both"/>
        <w:rPr>
          <w:sz w:val="28"/>
          <w:szCs w:val="28"/>
          <w:lang w:val="en-US"/>
        </w:rPr>
      </w:pPr>
      <w:r>
        <w:rPr>
          <w:sz w:val="28"/>
          <w:szCs w:val="28"/>
          <w:lang w:val="en-US"/>
        </w:rPr>
        <w:t>What is the m</w:t>
      </w:r>
      <w:r w:rsidR="00CE3F64" w:rsidRPr="008E5983">
        <w:rPr>
          <w:sz w:val="28"/>
          <w:szCs w:val="28"/>
          <w:lang w:val="en-US"/>
        </w:rPr>
        <w:t>ain type of fungi used in upgrading spent grains</w:t>
      </w:r>
      <w:r>
        <w:rPr>
          <w:sz w:val="28"/>
          <w:szCs w:val="28"/>
          <w:lang w:val="en-US"/>
        </w:rPr>
        <w:t>?</w:t>
      </w:r>
    </w:p>
    <w:p w:rsidR="00CE3F64" w:rsidRPr="008E5983" w:rsidRDefault="00CE3F64" w:rsidP="00774658">
      <w:pPr>
        <w:pStyle w:val="12"/>
        <w:numPr>
          <w:ilvl w:val="0"/>
          <w:numId w:val="29"/>
        </w:numPr>
        <w:rPr>
          <w:sz w:val="28"/>
          <w:szCs w:val="28"/>
          <w:lang w:val="en-US"/>
        </w:rPr>
      </w:pPr>
      <w:r w:rsidRPr="008E5983">
        <w:rPr>
          <w:sz w:val="28"/>
          <w:szCs w:val="28"/>
          <w:lang w:val="en-US"/>
        </w:rPr>
        <w:t xml:space="preserve">Describe the scheme </w:t>
      </w:r>
      <w:r w:rsidR="00D95B2E">
        <w:rPr>
          <w:sz w:val="28"/>
          <w:szCs w:val="28"/>
          <w:lang w:val="en-US"/>
        </w:rPr>
        <w:t xml:space="preserve">of </w:t>
      </w:r>
      <w:r w:rsidRPr="008E5983">
        <w:rPr>
          <w:sz w:val="28"/>
          <w:szCs w:val="28"/>
          <w:lang w:val="en-US"/>
        </w:rPr>
        <w:t>pulp and paper industry</w:t>
      </w:r>
      <w:r w:rsidR="00D95B2E">
        <w:rPr>
          <w:sz w:val="28"/>
          <w:szCs w:val="28"/>
          <w:lang w:val="en-US"/>
        </w:rPr>
        <w:t>.</w:t>
      </w:r>
    </w:p>
    <w:p w:rsidR="00CE3F64" w:rsidRPr="008E5983" w:rsidRDefault="00CE3F64" w:rsidP="00774658">
      <w:pPr>
        <w:pStyle w:val="12"/>
        <w:numPr>
          <w:ilvl w:val="0"/>
          <w:numId w:val="29"/>
        </w:numPr>
        <w:rPr>
          <w:sz w:val="28"/>
          <w:szCs w:val="28"/>
          <w:lang w:val="en-US"/>
        </w:rPr>
      </w:pPr>
      <w:r w:rsidRPr="008E5983">
        <w:rPr>
          <w:sz w:val="28"/>
          <w:szCs w:val="28"/>
          <w:lang w:val="en-US"/>
        </w:rPr>
        <w:t>What is pulp and paper industry?</w:t>
      </w:r>
    </w:p>
    <w:p w:rsidR="00CE3F64" w:rsidRPr="008E5983" w:rsidRDefault="00CE3F64" w:rsidP="00774658">
      <w:pPr>
        <w:pStyle w:val="12"/>
        <w:numPr>
          <w:ilvl w:val="0"/>
          <w:numId w:val="29"/>
        </w:numPr>
        <w:rPr>
          <w:sz w:val="28"/>
          <w:szCs w:val="28"/>
          <w:lang w:val="en-US"/>
        </w:rPr>
      </w:pPr>
      <w:r w:rsidRPr="008E5983">
        <w:rPr>
          <w:sz w:val="28"/>
          <w:szCs w:val="28"/>
          <w:lang w:val="en-US"/>
        </w:rPr>
        <w:t xml:space="preserve">What can be done with the waste </w:t>
      </w:r>
      <w:r w:rsidR="00997099">
        <w:rPr>
          <w:sz w:val="28"/>
          <w:szCs w:val="28"/>
          <w:lang w:val="en-US"/>
        </w:rPr>
        <w:t xml:space="preserve">of </w:t>
      </w:r>
      <w:r w:rsidRPr="008E5983">
        <w:rPr>
          <w:sz w:val="28"/>
          <w:szCs w:val="28"/>
          <w:lang w:val="en-US"/>
        </w:rPr>
        <w:t>paper production?</w:t>
      </w:r>
    </w:p>
    <w:p w:rsidR="00CE3F64" w:rsidRPr="008E5983" w:rsidRDefault="00CE3F64" w:rsidP="00774658">
      <w:pPr>
        <w:pStyle w:val="12"/>
        <w:numPr>
          <w:ilvl w:val="0"/>
          <w:numId w:val="29"/>
        </w:numPr>
        <w:rPr>
          <w:sz w:val="28"/>
          <w:szCs w:val="28"/>
          <w:lang w:val="en-US"/>
        </w:rPr>
      </w:pPr>
      <w:r w:rsidRPr="008E5983">
        <w:rPr>
          <w:sz w:val="28"/>
          <w:szCs w:val="28"/>
          <w:lang w:val="en-US"/>
        </w:rPr>
        <w:t xml:space="preserve">Where and how was </w:t>
      </w:r>
      <w:r w:rsidR="00D95B2E">
        <w:rPr>
          <w:sz w:val="28"/>
          <w:szCs w:val="28"/>
          <w:lang w:val="en-US"/>
        </w:rPr>
        <w:t>the</w:t>
      </w:r>
      <w:r w:rsidRPr="008E5983">
        <w:rPr>
          <w:sz w:val="28"/>
          <w:szCs w:val="28"/>
          <w:lang w:val="en-US"/>
        </w:rPr>
        <w:t xml:space="preserve"> word "paper"</w:t>
      </w:r>
      <w:r w:rsidR="00D95B2E" w:rsidRPr="00D95B2E">
        <w:rPr>
          <w:sz w:val="28"/>
          <w:szCs w:val="28"/>
          <w:lang w:val="en-US"/>
        </w:rPr>
        <w:t xml:space="preserve"> </w:t>
      </w:r>
      <w:r w:rsidR="00D95B2E" w:rsidRPr="008E5983">
        <w:rPr>
          <w:sz w:val="28"/>
          <w:szCs w:val="28"/>
          <w:lang w:val="en-US"/>
        </w:rPr>
        <w:t xml:space="preserve">first </w:t>
      </w:r>
      <w:r w:rsidR="00D95B2E">
        <w:rPr>
          <w:sz w:val="28"/>
          <w:szCs w:val="28"/>
          <w:lang w:val="en-US"/>
        </w:rPr>
        <w:t>used</w:t>
      </w:r>
      <w:r w:rsidRPr="008E5983">
        <w:rPr>
          <w:sz w:val="28"/>
          <w:szCs w:val="28"/>
          <w:lang w:val="en-US"/>
        </w:rPr>
        <w:t>?</w:t>
      </w:r>
    </w:p>
    <w:p w:rsidR="00CE3F64" w:rsidRPr="008E5983" w:rsidRDefault="00CE3F64"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Pr="008E5983" w:rsidRDefault="00107066" w:rsidP="008E5983">
      <w:pPr>
        <w:pStyle w:val="12"/>
        <w:rPr>
          <w:sz w:val="28"/>
          <w:szCs w:val="28"/>
          <w:lang w:val="en-US"/>
        </w:rPr>
      </w:pPr>
    </w:p>
    <w:p w:rsidR="00107066" w:rsidRDefault="00107066"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A22142" w:rsidRDefault="00A22142" w:rsidP="008E5983">
      <w:pPr>
        <w:pStyle w:val="12"/>
        <w:rPr>
          <w:sz w:val="28"/>
          <w:szCs w:val="28"/>
          <w:lang w:val="en-US"/>
        </w:rPr>
      </w:pPr>
    </w:p>
    <w:p w:rsidR="00650FB9" w:rsidRDefault="00650FB9" w:rsidP="008E5983">
      <w:pPr>
        <w:pStyle w:val="12"/>
        <w:rPr>
          <w:sz w:val="28"/>
          <w:szCs w:val="28"/>
          <w:lang w:val="en-US"/>
        </w:rPr>
      </w:pPr>
    </w:p>
    <w:p w:rsidR="00650FB9" w:rsidRDefault="00650FB9" w:rsidP="008E5983">
      <w:pPr>
        <w:pStyle w:val="12"/>
        <w:rPr>
          <w:sz w:val="28"/>
          <w:szCs w:val="28"/>
          <w:lang w:val="en-US"/>
        </w:rPr>
      </w:pPr>
    </w:p>
    <w:p w:rsidR="00650FB9" w:rsidRDefault="00650FB9" w:rsidP="008E5983">
      <w:pPr>
        <w:pStyle w:val="12"/>
        <w:rPr>
          <w:sz w:val="28"/>
          <w:szCs w:val="28"/>
          <w:lang w:val="en-US"/>
        </w:rPr>
      </w:pPr>
    </w:p>
    <w:p w:rsidR="00A22142" w:rsidRPr="008E5983" w:rsidRDefault="00A22142" w:rsidP="008E5983">
      <w:pPr>
        <w:pStyle w:val="12"/>
        <w:rPr>
          <w:sz w:val="28"/>
          <w:szCs w:val="28"/>
          <w:lang w:val="en-US"/>
        </w:rPr>
      </w:pPr>
    </w:p>
    <w:p w:rsidR="008E5983" w:rsidRDefault="008E5983" w:rsidP="008E5983">
      <w:pPr>
        <w:spacing w:after="0" w:line="240" w:lineRule="auto"/>
        <w:ind w:left="720"/>
        <w:jc w:val="center"/>
        <w:rPr>
          <w:rFonts w:ascii="Times New Roman" w:hAnsi="Times New Roman" w:cs="Times New Roman"/>
          <w:i/>
          <w:sz w:val="28"/>
          <w:szCs w:val="28"/>
          <w:shd w:val="clear" w:color="auto" w:fill="FFFFFF"/>
          <w:lang w:val="en-US"/>
        </w:rPr>
      </w:pPr>
      <w:r w:rsidRPr="008E5983">
        <w:rPr>
          <w:rFonts w:ascii="Times New Roman" w:hAnsi="Times New Roman" w:cs="Times New Roman"/>
          <w:i/>
          <w:sz w:val="28"/>
          <w:szCs w:val="28"/>
          <w:shd w:val="clear" w:color="auto" w:fill="FFFFFF"/>
          <w:lang w:val="en-US"/>
        </w:rPr>
        <w:lastRenderedPageBreak/>
        <w:t>Chapter 9</w:t>
      </w:r>
    </w:p>
    <w:p w:rsidR="00A22142" w:rsidRPr="008E5983" w:rsidRDefault="00A22142" w:rsidP="008E5983">
      <w:pPr>
        <w:spacing w:after="0" w:line="240" w:lineRule="auto"/>
        <w:ind w:left="720"/>
        <w:jc w:val="center"/>
        <w:rPr>
          <w:rFonts w:ascii="Times New Roman" w:hAnsi="Times New Roman" w:cs="Times New Roman"/>
          <w:i/>
          <w:sz w:val="28"/>
          <w:szCs w:val="28"/>
          <w:shd w:val="clear" w:color="auto" w:fill="FFFFFF"/>
          <w:lang w:val="en-US"/>
        </w:rPr>
      </w:pPr>
    </w:p>
    <w:p w:rsidR="008E5983" w:rsidRPr="00650FB9" w:rsidRDefault="008E5983" w:rsidP="008E5983">
      <w:pPr>
        <w:spacing w:after="0" w:line="240" w:lineRule="auto"/>
        <w:ind w:firstLine="708"/>
        <w:jc w:val="center"/>
        <w:rPr>
          <w:rFonts w:ascii="Times New Roman" w:hAnsi="Times New Roman" w:cs="Times New Roman"/>
          <w:b/>
          <w:bCs/>
          <w:caps/>
          <w:sz w:val="28"/>
          <w:szCs w:val="28"/>
          <w:lang w:val="en-US"/>
        </w:rPr>
      </w:pPr>
      <w:r w:rsidRPr="00650FB9">
        <w:rPr>
          <w:rFonts w:ascii="Times New Roman" w:hAnsi="Times New Roman" w:cs="Times New Roman"/>
          <w:b/>
          <w:bCs/>
          <w:caps/>
          <w:sz w:val="28"/>
          <w:szCs w:val="28"/>
          <w:lang w:val="en-US"/>
        </w:rPr>
        <w:t>Bioenergy and biofuels</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Bioenergy is the </w:t>
      </w:r>
      <w:r w:rsidR="00D95B2E">
        <w:rPr>
          <w:rFonts w:ascii="Times New Roman" w:hAnsi="Times New Roman" w:cs="Times New Roman"/>
          <w:bCs/>
          <w:sz w:val="28"/>
          <w:szCs w:val="28"/>
          <w:lang w:val="en-US"/>
        </w:rPr>
        <w:t xml:space="preserve">energy </w:t>
      </w:r>
      <w:r w:rsidRPr="008E5983">
        <w:rPr>
          <w:rFonts w:ascii="Times New Roman" w:hAnsi="Times New Roman" w:cs="Times New Roman"/>
          <w:bCs/>
          <w:sz w:val="28"/>
          <w:szCs w:val="28"/>
          <w:lang w:val="en-US"/>
        </w:rPr>
        <w:t>produc</w:t>
      </w:r>
      <w:r w:rsidR="00D95B2E">
        <w:rPr>
          <w:rFonts w:ascii="Times New Roman" w:hAnsi="Times New Roman" w:cs="Times New Roman"/>
          <w:bCs/>
          <w:sz w:val="28"/>
          <w:szCs w:val="28"/>
          <w:lang w:val="en-US"/>
        </w:rPr>
        <w:t>ed</w:t>
      </w:r>
      <w:r w:rsidRPr="008E5983">
        <w:rPr>
          <w:rFonts w:ascii="Times New Roman" w:hAnsi="Times New Roman" w:cs="Times New Roman"/>
          <w:bCs/>
          <w:sz w:val="28"/>
          <w:szCs w:val="28"/>
          <w:lang w:val="en-US"/>
        </w:rPr>
        <w:t xml:space="preserve"> from biofuels. Its purpose is to produce electricity or heat, as well as their joint production.</w:t>
      </w:r>
    </w:p>
    <w:p w:rsidR="008E5983" w:rsidRPr="008E5983" w:rsidRDefault="008E5983" w:rsidP="002D1FA8">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name of this industry comes from the English word </w:t>
      </w:r>
      <w:r w:rsidR="000A4B23">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bioenergy</w:t>
      </w:r>
      <w:r w:rsidR="000A4B23">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which has long been used as an energy term. Bioenergy is the production of energy from both solid biofuels</w:t>
      </w:r>
      <w:r w:rsidR="000A4B23">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biogas, and liquid biofuels of various origins.</w:t>
      </w:r>
    </w:p>
    <w:p w:rsidR="008E5983" w:rsidRPr="008E5983" w:rsidRDefault="008E5983" w:rsidP="008E5983">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main place in bioenergy </w:t>
      </w:r>
      <w:r w:rsidR="000A4B23">
        <w:rPr>
          <w:rFonts w:ascii="Times New Roman" w:hAnsi="Times New Roman" w:cs="Times New Roman"/>
          <w:bCs/>
          <w:sz w:val="28"/>
          <w:szCs w:val="28"/>
          <w:lang w:val="en-US"/>
        </w:rPr>
        <w:t>belongs</w:t>
      </w:r>
      <w:r w:rsidRPr="008E5983">
        <w:rPr>
          <w:rFonts w:ascii="Times New Roman" w:hAnsi="Times New Roman" w:cs="Times New Roman"/>
          <w:bCs/>
          <w:sz w:val="28"/>
          <w:szCs w:val="28"/>
          <w:lang w:val="en-US"/>
        </w:rPr>
        <w:t xml:space="preserve"> to biofuels, which can be of several types:</w:t>
      </w:r>
      <w:r w:rsidR="000A4B23">
        <w:rPr>
          <w:rFonts w:ascii="Times New Roman" w:hAnsi="Times New Roman" w:cs="Times New Roman"/>
          <w:bCs/>
          <w:sz w:val="28"/>
          <w:szCs w:val="28"/>
          <w:lang w:val="en-US"/>
        </w:rPr>
        <w:t xml:space="preserve"> </w:t>
      </w:r>
      <w:r w:rsidRPr="008E5983">
        <w:rPr>
          <w:rFonts w:ascii="Times New Roman" w:hAnsi="Times New Roman" w:cs="Times New Roman"/>
          <w:bCs/>
          <w:sz w:val="28"/>
          <w:szCs w:val="28"/>
          <w:lang w:val="en-US"/>
        </w:rPr>
        <w:t xml:space="preserve"> solid biofuels, liquid biofuels, gaseous biofuels.</w:t>
      </w:r>
    </w:p>
    <w:p w:rsid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Biofuels can be an effective replacement for traditional fuels only when their production costs are lower or energetically equivalent to the drilling and oil refining costs.</w:t>
      </w:r>
    </w:p>
    <w:p w:rsidR="00650FB9" w:rsidRPr="008E5983" w:rsidRDefault="00650FB9" w:rsidP="008E5983">
      <w:pPr>
        <w:spacing w:after="0" w:line="240" w:lineRule="auto"/>
        <w:ind w:firstLine="708"/>
        <w:jc w:val="both"/>
        <w:rPr>
          <w:rFonts w:ascii="Times New Roman" w:hAnsi="Times New Roman" w:cs="Times New Roman"/>
          <w:bCs/>
          <w:sz w:val="28"/>
          <w:szCs w:val="28"/>
          <w:lang w:val="en-US"/>
        </w:rPr>
      </w:pPr>
    </w:p>
    <w:p w:rsidR="00650FB9" w:rsidRDefault="00650FB9" w:rsidP="000A4B23">
      <w:pPr>
        <w:spacing w:after="0" w:line="240" w:lineRule="auto"/>
        <w:ind w:firstLine="708"/>
        <w:jc w:val="both"/>
        <w:rPr>
          <w:rFonts w:ascii="Times New Roman" w:hAnsi="Times New Roman" w:cs="Times New Roman"/>
          <w:bCs/>
          <w:sz w:val="28"/>
          <w:szCs w:val="28"/>
          <w:lang w:val="en-US"/>
        </w:rPr>
      </w:pPr>
      <w:r>
        <w:rPr>
          <w:rFonts w:ascii="Times New Roman" w:hAnsi="Times New Roman" w:cs="Times New Roman"/>
          <w:b/>
          <w:bCs/>
          <w:sz w:val="28"/>
          <w:szCs w:val="28"/>
          <w:lang w:val="en-US"/>
        </w:rPr>
        <w:t xml:space="preserve">9.1 </w:t>
      </w:r>
      <w:r w:rsidR="008E5983" w:rsidRPr="00650FB9">
        <w:rPr>
          <w:rFonts w:ascii="Times New Roman" w:hAnsi="Times New Roman" w:cs="Times New Roman"/>
          <w:b/>
          <w:bCs/>
          <w:sz w:val="28"/>
          <w:szCs w:val="28"/>
          <w:lang w:val="en-US"/>
        </w:rPr>
        <w:t>Bioethanol</w:t>
      </w:r>
      <w:r w:rsidR="008E5983" w:rsidRPr="008E5983">
        <w:rPr>
          <w:rFonts w:ascii="Times New Roman" w:hAnsi="Times New Roman" w:cs="Times New Roman"/>
          <w:bCs/>
          <w:sz w:val="28"/>
          <w:szCs w:val="28"/>
          <w:lang w:val="en-US"/>
        </w:rPr>
        <w:t xml:space="preserve"> </w:t>
      </w:r>
    </w:p>
    <w:p w:rsidR="008E5983" w:rsidRPr="008E5983" w:rsidRDefault="00650FB9" w:rsidP="000A4B23">
      <w:pPr>
        <w:spacing w:after="0" w:line="240" w:lineRule="auto"/>
        <w:ind w:firstLine="708"/>
        <w:jc w:val="both"/>
        <w:rPr>
          <w:rFonts w:ascii="Times New Roman" w:hAnsi="Times New Roman" w:cs="Times New Roman"/>
          <w:bCs/>
          <w:sz w:val="28"/>
          <w:szCs w:val="28"/>
          <w:lang w:val="en-US"/>
        </w:rPr>
      </w:pPr>
      <w:r w:rsidRPr="00650FB9">
        <w:rPr>
          <w:rFonts w:ascii="Times New Roman" w:hAnsi="Times New Roman" w:cs="Times New Roman"/>
          <w:bCs/>
          <w:sz w:val="28"/>
          <w:szCs w:val="28"/>
          <w:lang w:val="en-US"/>
        </w:rPr>
        <w:t xml:space="preserve">Bioethanol </w:t>
      </w:r>
      <w:r w:rsidR="000A4B23">
        <w:rPr>
          <w:rFonts w:ascii="Times New Roman" w:hAnsi="Times New Roman" w:cs="Times New Roman"/>
          <w:bCs/>
          <w:sz w:val="28"/>
          <w:szCs w:val="28"/>
          <w:lang w:val="en-US"/>
        </w:rPr>
        <w:t>uses</w:t>
      </w:r>
      <w:r w:rsidR="008E5983" w:rsidRPr="008E5983">
        <w:rPr>
          <w:rFonts w:ascii="Times New Roman" w:hAnsi="Times New Roman" w:cs="Times New Roman"/>
          <w:bCs/>
          <w:sz w:val="28"/>
          <w:szCs w:val="28"/>
          <w:lang w:val="en-US"/>
        </w:rPr>
        <w:t xml:space="preserve"> alcohol made by fermentation, mostly from carbohydrates produced </w:t>
      </w:r>
      <w:r w:rsidR="000A4B23">
        <w:rPr>
          <w:rFonts w:ascii="Times New Roman" w:hAnsi="Times New Roman" w:cs="Times New Roman"/>
          <w:bCs/>
          <w:sz w:val="28"/>
          <w:szCs w:val="28"/>
          <w:lang w:val="en-US"/>
        </w:rPr>
        <w:t>from</w:t>
      </w:r>
      <w:r w:rsidR="008E5983" w:rsidRPr="008E5983">
        <w:rPr>
          <w:rFonts w:ascii="Times New Roman" w:hAnsi="Times New Roman" w:cs="Times New Roman"/>
          <w:bCs/>
          <w:sz w:val="28"/>
          <w:szCs w:val="28"/>
          <w:lang w:val="en-US"/>
        </w:rPr>
        <w:t xml:space="preserve"> sugar or starch crops such as corn or sugarcane. Cellulosic biomass, derived from non-food sources such as trees and grasses</w:t>
      </w:r>
      <w:r w:rsidR="000A4B23">
        <w:rPr>
          <w:rFonts w:ascii="Times New Roman" w:hAnsi="Times New Roman" w:cs="Times New Roman"/>
          <w:bCs/>
          <w:sz w:val="28"/>
          <w:szCs w:val="28"/>
          <w:lang w:val="en-US"/>
        </w:rPr>
        <w:t>,</w:t>
      </w:r>
      <w:r w:rsidR="008E5983" w:rsidRPr="008E5983">
        <w:rPr>
          <w:rFonts w:ascii="Times New Roman" w:hAnsi="Times New Roman" w:cs="Times New Roman"/>
          <w:bCs/>
          <w:sz w:val="28"/>
          <w:szCs w:val="28"/>
          <w:lang w:val="en-US"/>
        </w:rPr>
        <w:t xml:space="preserve"> is also being developed as a feedstock for ethanol production.</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Technologies for the first (sugar or starch feedstock) and second generation (lignocellulosic feedstock) of bioethanol basically involve two stages: (i) the conversion of sunlight into chemical energy (such as carbohydrates and lipids); and (ii) the conversion of chemical energy into biofuel.</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p>
    <w:p w:rsidR="008E5983" w:rsidRPr="008E5983" w:rsidRDefault="008E5983" w:rsidP="008E5983">
      <w:pPr>
        <w:spacing w:after="0" w:line="240" w:lineRule="auto"/>
        <w:jc w:val="center"/>
        <w:rPr>
          <w:rFonts w:ascii="Times New Roman" w:hAnsi="Times New Roman" w:cs="Times New Roman"/>
          <w:sz w:val="28"/>
          <w:szCs w:val="28"/>
        </w:rPr>
      </w:pPr>
      <w:r w:rsidRPr="008E5983">
        <w:rPr>
          <w:rFonts w:ascii="Times New Roman" w:hAnsi="Times New Roman" w:cs="Times New Roman"/>
          <w:noProof/>
          <w:sz w:val="28"/>
          <w:szCs w:val="28"/>
          <w:lang w:eastAsia="ru-RU"/>
        </w:rPr>
        <w:drawing>
          <wp:inline distT="0" distB="0" distL="0" distR="0" wp14:anchorId="6A9E3032" wp14:editId="51ABE42D">
            <wp:extent cx="5942263" cy="2144431"/>
            <wp:effectExtent l="19050" t="0" r="1337" b="0"/>
            <wp:docPr id="21" name="Рисунок 1"/>
            <wp:cNvGraphicFramePr/>
            <a:graphic xmlns:a="http://schemas.openxmlformats.org/drawingml/2006/main">
              <a:graphicData uri="http://schemas.openxmlformats.org/drawingml/2006/picture">
                <pic:pic xmlns:pic="http://schemas.openxmlformats.org/drawingml/2006/picture">
                  <pic:nvPicPr>
                    <pic:cNvPr id="14338" name="图片 1"/>
                    <pic:cNvPicPr>
                      <a:picLocks noChangeAspect="1" noChangeArrowheads="1"/>
                    </pic:cNvPicPr>
                  </pic:nvPicPr>
                  <pic:blipFill>
                    <a:blip r:embed="rId144"/>
                    <a:srcRect/>
                    <a:stretch>
                      <a:fillRect/>
                    </a:stretch>
                  </pic:blipFill>
                  <pic:spPr bwMode="auto">
                    <a:xfrm>
                      <a:off x="0" y="0"/>
                      <a:ext cx="5940425" cy="2143768"/>
                    </a:xfrm>
                    <a:prstGeom prst="rect">
                      <a:avLst/>
                    </a:prstGeom>
                    <a:noFill/>
                    <a:ln w="9525">
                      <a:noFill/>
                      <a:miter lim="800000"/>
                      <a:headEnd/>
                      <a:tailEnd/>
                    </a:ln>
                  </pic:spPr>
                </pic:pic>
              </a:graphicData>
            </a:graphic>
          </wp:inline>
        </w:drawing>
      </w:r>
    </w:p>
    <w:p w:rsidR="008E5983" w:rsidRPr="008E5983" w:rsidRDefault="008E5983" w:rsidP="008E5983">
      <w:pPr>
        <w:spacing w:after="0" w:line="240" w:lineRule="auto"/>
        <w:ind w:firstLine="708"/>
        <w:rPr>
          <w:rFonts w:ascii="Times New Roman" w:hAnsi="Times New Roman" w:cs="Times New Roman"/>
          <w:bCs/>
          <w:sz w:val="28"/>
          <w:szCs w:val="28"/>
          <w:lang w:val="en-GB"/>
        </w:rPr>
      </w:pPr>
    </w:p>
    <w:p w:rsidR="008E5983" w:rsidRPr="008E5983" w:rsidRDefault="008E5983" w:rsidP="008E5983">
      <w:pPr>
        <w:spacing w:after="0" w:line="240" w:lineRule="auto"/>
        <w:ind w:firstLine="708"/>
        <w:jc w:val="center"/>
        <w:rPr>
          <w:rFonts w:ascii="Times New Roman" w:hAnsi="Times New Roman" w:cs="Times New Roman"/>
          <w:sz w:val="28"/>
          <w:szCs w:val="28"/>
          <w:lang w:val="en-US"/>
        </w:rPr>
      </w:pPr>
      <w:r w:rsidRPr="008E5983">
        <w:rPr>
          <w:rFonts w:ascii="Times New Roman" w:eastAsia="Times New Roman" w:hAnsi="Times New Roman" w:cs="Times New Roman"/>
          <w:color w:val="000000"/>
          <w:sz w:val="28"/>
          <w:szCs w:val="28"/>
          <w:lang w:val="en-US" w:eastAsia="ru-RU"/>
        </w:rPr>
        <w:t>F</w:t>
      </w:r>
      <w:r w:rsidRPr="008E5983">
        <w:rPr>
          <w:rFonts w:ascii="Times New Roman" w:eastAsia="Times New Roman" w:hAnsi="Times New Roman" w:cs="Times New Roman"/>
          <w:color w:val="000000"/>
          <w:sz w:val="28"/>
          <w:szCs w:val="28"/>
          <w:lang w:val="kk-KZ" w:eastAsia="ru-RU"/>
        </w:rPr>
        <w:t xml:space="preserve">igure 24. </w:t>
      </w:r>
      <w:r w:rsidRPr="008E5983">
        <w:rPr>
          <w:rFonts w:ascii="Times New Roman" w:hAnsi="Times New Roman" w:cs="Times New Roman"/>
          <w:bCs/>
          <w:sz w:val="28"/>
          <w:szCs w:val="28"/>
          <w:lang w:val="en-GB"/>
        </w:rPr>
        <w:t>Bioethanol production by fermentation</w:t>
      </w:r>
    </w:p>
    <w:p w:rsidR="008E5983" w:rsidRPr="008E5983" w:rsidRDefault="008E5983" w:rsidP="008E5983">
      <w:pPr>
        <w:spacing w:after="0" w:line="240" w:lineRule="auto"/>
        <w:rPr>
          <w:rFonts w:ascii="Times New Roman" w:hAnsi="Times New Roman" w:cs="Times New Roman"/>
          <w:bCs/>
          <w:sz w:val="28"/>
          <w:szCs w:val="28"/>
          <w:lang w:val="en-US"/>
        </w:rPr>
      </w:pPr>
    </w:p>
    <w:p w:rsidR="008E5983" w:rsidRPr="008E5983" w:rsidRDefault="008E5983" w:rsidP="008E5983">
      <w:pPr>
        <w:spacing w:after="0" w:line="240" w:lineRule="auto"/>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top five ethanol producers till 2010 </w:t>
      </w:r>
      <w:r w:rsidR="000A4B23">
        <w:rPr>
          <w:rFonts w:ascii="Times New Roman" w:hAnsi="Times New Roman" w:cs="Times New Roman"/>
          <w:bCs/>
          <w:sz w:val="28"/>
          <w:szCs w:val="28"/>
          <w:lang w:val="en-US"/>
        </w:rPr>
        <w:t>we</w:t>
      </w:r>
      <w:r w:rsidRPr="008E5983">
        <w:rPr>
          <w:rFonts w:ascii="Times New Roman" w:hAnsi="Times New Roman" w:cs="Times New Roman"/>
          <w:bCs/>
          <w:sz w:val="28"/>
          <w:szCs w:val="28"/>
          <w:lang w:val="en-US"/>
        </w:rPr>
        <w:t>re:</w:t>
      </w:r>
    </w:p>
    <w:p w:rsidR="008E5983" w:rsidRPr="008E5983" w:rsidRDefault="008E5983" w:rsidP="008E5983">
      <w:pPr>
        <w:spacing w:after="0" w:line="240" w:lineRule="auto"/>
        <w:rPr>
          <w:rFonts w:ascii="Times New Roman" w:hAnsi="Times New Roman" w:cs="Times New Roman"/>
          <w:sz w:val="28"/>
          <w:szCs w:val="28"/>
          <w:lang w:val="en-US"/>
        </w:rPr>
      </w:pPr>
      <w:r w:rsidRPr="008E5983">
        <w:rPr>
          <w:rFonts w:ascii="Times New Roman" w:hAnsi="Times New Roman" w:cs="Times New Roman"/>
          <w:bCs/>
          <w:sz w:val="28"/>
          <w:szCs w:val="28"/>
          <w:lang w:val="en-US"/>
        </w:rPr>
        <w:t>Brazil</w:t>
      </w:r>
      <w:r w:rsidR="000A4B23">
        <w:rPr>
          <w:rFonts w:ascii="Times New Roman" w:hAnsi="Times New Roman" w:cs="Times New Roman"/>
          <w:bCs/>
          <w:sz w:val="28"/>
          <w:szCs w:val="28"/>
          <w:lang w:val="en-US"/>
        </w:rPr>
        <w:t xml:space="preserve"> – </w:t>
      </w:r>
      <w:r w:rsidRPr="008E5983">
        <w:rPr>
          <w:rFonts w:ascii="Times New Roman" w:hAnsi="Times New Roman" w:cs="Times New Roman"/>
          <w:bCs/>
          <w:sz w:val="28"/>
          <w:szCs w:val="28"/>
          <w:lang w:val="en-US"/>
        </w:rPr>
        <w:t>16500 billion liters;</w:t>
      </w:r>
    </w:p>
    <w:p w:rsidR="008E5983" w:rsidRPr="008E5983" w:rsidRDefault="008E5983" w:rsidP="008E5983">
      <w:pPr>
        <w:spacing w:after="0" w:line="240" w:lineRule="auto"/>
        <w:rPr>
          <w:rFonts w:ascii="Times New Roman" w:hAnsi="Times New Roman" w:cs="Times New Roman"/>
          <w:sz w:val="28"/>
          <w:szCs w:val="28"/>
          <w:lang w:val="en-US"/>
        </w:rPr>
      </w:pPr>
      <w:r w:rsidRPr="008E5983">
        <w:rPr>
          <w:rFonts w:ascii="Times New Roman" w:hAnsi="Times New Roman" w:cs="Times New Roman"/>
          <w:bCs/>
          <w:sz w:val="28"/>
          <w:szCs w:val="28"/>
          <w:lang w:val="en-US"/>
        </w:rPr>
        <w:t>The United States</w:t>
      </w:r>
      <w:r w:rsidR="000A4B23">
        <w:rPr>
          <w:rFonts w:ascii="Times New Roman" w:hAnsi="Times New Roman" w:cs="Times New Roman"/>
          <w:bCs/>
          <w:sz w:val="28"/>
          <w:szCs w:val="28"/>
          <w:lang w:val="en-US"/>
        </w:rPr>
        <w:t xml:space="preserve"> – </w:t>
      </w:r>
      <w:r w:rsidRPr="008E5983">
        <w:rPr>
          <w:rFonts w:ascii="Times New Roman" w:hAnsi="Times New Roman" w:cs="Times New Roman"/>
          <w:bCs/>
          <w:sz w:val="28"/>
          <w:szCs w:val="28"/>
          <w:lang w:val="en-US"/>
        </w:rPr>
        <w:t>16270 billion liters;</w:t>
      </w:r>
    </w:p>
    <w:p w:rsidR="008E5983" w:rsidRPr="008E5983" w:rsidRDefault="008E5983" w:rsidP="008E5983">
      <w:pPr>
        <w:spacing w:after="0" w:line="240" w:lineRule="auto"/>
        <w:rPr>
          <w:rFonts w:ascii="Times New Roman" w:hAnsi="Times New Roman" w:cs="Times New Roman"/>
          <w:sz w:val="28"/>
          <w:szCs w:val="28"/>
          <w:lang w:val="en-US"/>
        </w:rPr>
      </w:pPr>
      <w:r w:rsidRPr="008E5983">
        <w:rPr>
          <w:rFonts w:ascii="Times New Roman" w:hAnsi="Times New Roman" w:cs="Times New Roman"/>
          <w:bCs/>
          <w:sz w:val="28"/>
          <w:szCs w:val="28"/>
          <w:lang w:val="en-US"/>
        </w:rPr>
        <w:t>China</w:t>
      </w:r>
      <w:r w:rsidR="000A4B23">
        <w:rPr>
          <w:rFonts w:ascii="Times New Roman" w:hAnsi="Times New Roman" w:cs="Times New Roman"/>
          <w:bCs/>
          <w:sz w:val="28"/>
          <w:szCs w:val="28"/>
          <w:lang w:val="en-US"/>
        </w:rPr>
        <w:t xml:space="preserve"> – </w:t>
      </w:r>
      <w:r w:rsidRPr="008E5983">
        <w:rPr>
          <w:rFonts w:ascii="Times New Roman" w:hAnsi="Times New Roman" w:cs="Times New Roman"/>
          <w:bCs/>
          <w:sz w:val="28"/>
          <w:szCs w:val="28"/>
          <w:lang w:val="en-US"/>
        </w:rPr>
        <w:t>2000 billion liters;</w:t>
      </w:r>
    </w:p>
    <w:p w:rsidR="008E5983" w:rsidRPr="008E5983" w:rsidRDefault="008E5983" w:rsidP="008E5983">
      <w:pPr>
        <w:spacing w:after="0" w:line="240" w:lineRule="auto"/>
        <w:rPr>
          <w:rFonts w:ascii="Times New Roman" w:hAnsi="Times New Roman" w:cs="Times New Roman"/>
          <w:sz w:val="28"/>
          <w:szCs w:val="28"/>
          <w:lang w:val="en-US"/>
        </w:rPr>
      </w:pPr>
      <w:r w:rsidRPr="008E5983">
        <w:rPr>
          <w:rFonts w:ascii="Times New Roman" w:hAnsi="Times New Roman" w:cs="Times New Roman"/>
          <w:bCs/>
          <w:sz w:val="28"/>
          <w:szCs w:val="28"/>
          <w:lang w:val="en-US"/>
        </w:rPr>
        <w:t>The European Union</w:t>
      </w:r>
      <w:r w:rsidR="000A4B23">
        <w:rPr>
          <w:rFonts w:ascii="Times New Roman" w:hAnsi="Times New Roman" w:cs="Times New Roman"/>
          <w:bCs/>
          <w:sz w:val="28"/>
          <w:szCs w:val="28"/>
          <w:lang w:val="en-US"/>
        </w:rPr>
        <w:t xml:space="preserve"> – </w:t>
      </w:r>
      <w:r w:rsidRPr="008E5983">
        <w:rPr>
          <w:rFonts w:ascii="Times New Roman" w:hAnsi="Times New Roman" w:cs="Times New Roman"/>
          <w:bCs/>
          <w:sz w:val="28"/>
          <w:szCs w:val="28"/>
          <w:lang w:val="en-US"/>
        </w:rPr>
        <w:t>950 billion liters; and</w:t>
      </w:r>
    </w:p>
    <w:p w:rsidR="008E5983" w:rsidRPr="008E5983" w:rsidRDefault="008E5983" w:rsidP="008E5983">
      <w:pPr>
        <w:spacing w:after="0" w:line="240" w:lineRule="auto"/>
        <w:rPr>
          <w:rFonts w:ascii="Times New Roman" w:hAnsi="Times New Roman" w:cs="Times New Roman"/>
          <w:sz w:val="28"/>
          <w:szCs w:val="28"/>
          <w:lang w:val="en-US"/>
        </w:rPr>
      </w:pPr>
      <w:r w:rsidRPr="008E5983">
        <w:rPr>
          <w:rFonts w:ascii="Times New Roman" w:hAnsi="Times New Roman" w:cs="Times New Roman"/>
          <w:bCs/>
          <w:sz w:val="28"/>
          <w:szCs w:val="28"/>
          <w:lang w:val="en-US"/>
        </w:rPr>
        <w:t>India</w:t>
      </w:r>
      <w:r w:rsidR="000A4B23">
        <w:rPr>
          <w:rFonts w:ascii="Times New Roman" w:hAnsi="Times New Roman" w:cs="Times New Roman"/>
          <w:bCs/>
          <w:sz w:val="28"/>
          <w:szCs w:val="28"/>
          <w:lang w:val="en-US"/>
        </w:rPr>
        <w:t xml:space="preserve"> – </w:t>
      </w:r>
      <w:r w:rsidRPr="008E5983">
        <w:rPr>
          <w:rFonts w:ascii="Times New Roman" w:hAnsi="Times New Roman" w:cs="Times New Roman"/>
          <w:bCs/>
          <w:sz w:val="28"/>
          <w:szCs w:val="28"/>
          <w:lang w:val="en-US"/>
        </w:rPr>
        <w:t>300 billion liters</w:t>
      </w:r>
    </w:p>
    <w:p w:rsidR="008E5983" w:rsidRPr="008E5983" w:rsidRDefault="008E5983" w:rsidP="008E5983">
      <w:pPr>
        <w:spacing w:after="0" w:line="240" w:lineRule="auto"/>
        <w:jc w:val="center"/>
        <w:rPr>
          <w:sz w:val="28"/>
          <w:szCs w:val="28"/>
        </w:rPr>
      </w:pPr>
      <w:r w:rsidRPr="008E5983">
        <w:rPr>
          <w:noProof/>
          <w:sz w:val="28"/>
          <w:szCs w:val="28"/>
          <w:lang w:eastAsia="ru-RU"/>
        </w:rPr>
        <w:lastRenderedPageBreak/>
        <w:drawing>
          <wp:inline distT="0" distB="0" distL="0" distR="0" wp14:anchorId="4A5D6F69" wp14:editId="7D87D98B">
            <wp:extent cx="3399714" cy="1931159"/>
            <wp:effectExtent l="0" t="0" r="0" b="0"/>
            <wp:docPr id="22" name="Рисунок 2"/>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noChangeArrowheads="1"/>
                    </pic:cNvPicPr>
                  </pic:nvPicPr>
                  <pic:blipFill>
                    <a:blip r:embed="rId145" cstate="print">
                      <a:extLst>
                        <a:ext uri="{BEBA8EAE-BF5A-486C-A8C5-ECC9F3942E4B}">
                          <a14:imgProps xmlns:a14="http://schemas.microsoft.com/office/drawing/2010/main">
                            <a14:imgLayer r:embed="rId146">
                              <a14:imgEffect>
                                <a14:sharpenSoften amount="50000"/>
                              </a14:imgEffect>
                            </a14:imgLayer>
                          </a14:imgProps>
                        </a:ext>
                      </a:extLst>
                    </a:blip>
                    <a:srcRect t="22112" r="-19"/>
                    <a:stretch>
                      <a:fillRect/>
                    </a:stretch>
                  </pic:blipFill>
                  <pic:spPr bwMode="auto">
                    <a:xfrm>
                      <a:off x="0" y="0"/>
                      <a:ext cx="3400376" cy="1931535"/>
                    </a:xfrm>
                    <a:prstGeom prst="rect">
                      <a:avLst/>
                    </a:prstGeom>
                    <a:noFill/>
                    <a:ln w="9525">
                      <a:noFill/>
                      <a:miter lim="800000"/>
                      <a:headEnd/>
                      <a:tailEnd/>
                    </a:ln>
                  </pic:spPr>
                </pic:pic>
              </a:graphicData>
            </a:graphic>
          </wp:inline>
        </w:drawing>
      </w:r>
    </w:p>
    <w:p w:rsidR="008E5983" w:rsidRDefault="008E5983" w:rsidP="008E5983">
      <w:pPr>
        <w:spacing w:after="0" w:line="240" w:lineRule="auto"/>
        <w:jc w:val="center"/>
        <w:rPr>
          <w:rFonts w:ascii="Times New Roman" w:hAnsi="Times New Roman" w:cs="Times New Roman"/>
          <w:sz w:val="28"/>
          <w:szCs w:val="28"/>
          <w:lang w:val="en-US"/>
        </w:rPr>
      </w:pPr>
      <w:r w:rsidRPr="008E5983">
        <w:rPr>
          <w:rFonts w:ascii="Times New Roman" w:eastAsia="Times New Roman" w:hAnsi="Times New Roman" w:cs="Times New Roman"/>
          <w:color w:val="000000"/>
          <w:sz w:val="28"/>
          <w:szCs w:val="28"/>
          <w:lang w:val="en-US" w:eastAsia="ru-RU"/>
        </w:rPr>
        <w:t>F</w:t>
      </w:r>
      <w:r w:rsidRPr="008E5983">
        <w:rPr>
          <w:rFonts w:ascii="Times New Roman" w:eastAsia="Times New Roman" w:hAnsi="Times New Roman" w:cs="Times New Roman"/>
          <w:color w:val="000000"/>
          <w:sz w:val="28"/>
          <w:szCs w:val="28"/>
          <w:lang w:val="kk-KZ" w:eastAsia="ru-RU"/>
        </w:rPr>
        <w:t xml:space="preserve">igure 25. </w:t>
      </w:r>
      <w:r w:rsidRPr="008E5983">
        <w:rPr>
          <w:rFonts w:ascii="Times New Roman" w:hAnsi="Times New Roman" w:cs="Times New Roman"/>
          <w:sz w:val="28"/>
          <w:szCs w:val="28"/>
          <w:lang w:val="en-US"/>
        </w:rPr>
        <w:t>R</w:t>
      </w:r>
      <w:r w:rsidR="003B391D">
        <w:rPr>
          <w:rFonts w:ascii="Times New Roman" w:hAnsi="Times New Roman" w:cs="Times New Roman"/>
          <w:sz w:val="28"/>
          <w:szCs w:val="28"/>
          <w:lang w:val="en-US"/>
        </w:rPr>
        <w:t>a</w:t>
      </w:r>
      <w:r w:rsidRPr="008E5983">
        <w:rPr>
          <w:rFonts w:ascii="Times New Roman" w:hAnsi="Times New Roman" w:cs="Times New Roman"/>
          <w:sz w:val="28"/>
          <w:szCs w:val="28"/>
          <w:lang w:val="en-US"/>
        </w:rPr>
        <w:t>w materials for ethanol production in Europe (2008)</w:t>
      </w:r>
    </w:p>
    <w:p w:rsidR="00A22142" w:rsidRPr="008E5983" w:rsidRDefault="00A22142" w:rsidP="008E5983">
      <w:pPr>
        <w:spacing w:after="0" w:line="240" w:lineRule="auto"/>
        <w:jc w:val="center"/>
        <w:rPr>
          <w:rFonts w:ascii="Times New Roman" w:hAnsi="Times New Roman" w:cs="Times New Roman"/>
          <w:sz w:val="28"/>
          <w:szCs w:val="28"/>
          <w:lang w:val="en-US"/>
        </w:rPr>
      </w:pP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Bioethanol properties: colorless and clear liquid</w:t>
      </w:r>
      <w:r w:rsidRPr="008E5983">
        <w:rPr>
          <w:rFonts w:ascii="Times New Roman" w:hAnsi="Times New Roman" w:cs="Times New Roman"/>
          <w:sz w:val="28"/>
          <w:szCs w:val="28"/>
          <w:lang w:val="en-US"/>
        </w:rPr>
        <w:t xml:space="preserve">; </w:t>
      </w:r>
      <w:r w:rsidRPr="008E5983">
        <w:rPr>
          <w:rFonts w:ascii="Times New Roman" w:hAnsi="Times New Roman" w:cs="Times New Roman"/>
          <w:bCs/>
          <w:sz w:val="28"/>
          <w:szCs w:val="28"/>
          <w:lang w:val="en-US"/>
        </w:rPr>
        <w:t>used to substitute petrol fuel for road transport vehicles: one of the widely used alternative automotive fuel</w:t>
      </w:r>
      <w:r w:rsidR="00457A6C">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in the world (Brazil and USA are the largest ethanol producers)</w:t>
      </w:r>
      <w:r w:rsidRPr="008E5983">
        <w:rPr>
          <w:rFonts w:ascii="Times New Roman" w:hAnsi="Times New Roman" w:cs="Times New Roman"/>
          <w:sz w:val="28"/>
          <w:szCs w:val="28"/>
          <w:lang w:val="en-US"/>
        </w:rPr>
        <w:t>; m</w:t>
      </w:r>
      <w:r w:rsidRPr="008E5983">
        <w:rPr>
          <w:rFonts w:ascii="Times New Roman" w:hAnsi="Times New Roman" w:cs="Times New Roman"/>
          <w:bCs/>
          <w:sz w:val="28"/>
          <w:szCs w:val="28"/>
          <w:lang w:val="en-US"/>
        </w:rPr>
        <w:t>uch more environmentally friendly</w:t>
      </w:r>
      <w:r w:rsidRPr="008E5983">
        <w:rPr>
          <w:rFonts w:ascii="Times New Roman" w:hAnsi="Times New Roman" w:cs="Times New Roman"/>
          <w:sz w:val="28"/>
          <w:szCs w:val="28"/>
          <w:lang w:val="en-US"/>
        </w:rPr>
        <w:t xml:space="preserve">; and </w:t>
      </w:r>
      <w:r w:rsidR="00457A6C">
        <w:rPr>
          <w:rFonts w:ascii="Times New Roman" w:hAnsi="Times New Roman" w:cs="Times New Roman"/>
          <w:sz w:val="28"/>
          <w:szCs w:val="28"/>
          <w:lang w:val="en-US"/>
        </w:rPr>
        <w:t xml:space="preserve">with a </w:t>
      </w:r>
      <w:r w:rsidRPr="008E5983">
        <w:rPr>
          <w:rFonts w:ascii="Times New Roman" w:hAnsi="Times New Roman" w:cs="Times New Roman"/>
          <w:sz w:val="28"/>
          <w:szCs w:val="28"/>
          <w:lang w:val="en-US"/>
        </w:rPr>
        <w:t>l</w:t>
      </w:r>
      <w:r w:rsidRPr="008E5983">
        <w:rPr>
          <w:rFonts w:ascii="Times New Roman" w:hAnsi="Times New Roman" w:cs="Times New Roman"/>
          <w:bCs/>
          <w:sz w:val="28"/>
          <w:szCs w:val="28"/>
          <w:lang w:val="en-US"/>
        </w:rPr>
        <w:t>ower toxicity level.</w:t>
      </w:r>
      <w:r w:rsidRPr="008E5983">
        <w:rPr>
          <w:rFonts w:ascii="Times New Roman" w:hAnsi="Times New Roman" w:cs="Times New Roman"/>
          <w:sz w:val="28"/>
          <w:szCs w:val="28"/>
          <w:lang w:val="en-US"/>
        </w:rPr>
        <w:t xml:space="preserve"> </w:t>
      </w:r>
      <w:r w:rsidRPr="008E5983">
        <w:rPr>
          <w:rFonts w:ascii="Times New Roman" w:hAnsi="Times New Roman" w:cs="Times New Roman"/>
          <w:bCs/>
          <w:sz w:val="28"/>
          <w:szCs w:val="28"/>
          <w:lang w:val="en-US"/>
        </w:rPr>
        <w:t>The principle fuel used as a petrol substitute, bioethanol, is mainly produced by the sugar or cellulose fermentation process</w:t>
      </w:r>
      <w:r w:rsidRPr="008E5983">
        <w:rPr>
          <w:rFonts w:ascii="Times New Roman" w:hAnsi="Times New Roman" w:cs="Times New Roman"/>
          <w:sz w:val="28"/>
          <w:szCs w:val="28"/>
          <w:lang w:val="en-US"/>
        </w:rPr>
        <w:t xml:space="preserve">. </w:t>
      </w:r>
      <w:r w:rsidRPr="008E5983">
        <w:rPr>
          <w:rFonts w:ascii="Times New Roman" w:hAnsi="Times New Roman" w:cs="Times New Roman"/>
          <w:bCs/>
          <w:sz w:val="28"/>
          <w:szCs w:val="28"/>
          <w:lang w:val="en-US"/>
        </w:rPr>
        <w:t>Bioethanol is an alternative to gasoline for flexi fuel vehicles. Ethanol is a high-octane fuel and has replaced lead as an octane enhancer in petrol.</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Advantages:</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Exhaust gases of ethanol are cleaner due to complete combustion.</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Ethanol-blended fuels such as E85 (85% ethanol and 15% gasoline) reduce up to 37.1% of GHGs (Greenhouse gases).</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Output of energy during the production is </w:t>
      </w:r>
      <w:r w:rsidR="00457A6C">
        <w:rPr>
          <w:rFonts w:ascii="Times New Roman" w:hAnsi="Times New Roman" w:cs="Times New Roman"/>
          <w:bCs/>
          <w:sz w:val="28"/>
          <w:szCs w:val="28"/>
          <w:lang w:val="en-US"/>
        </w:rPr>
        <w:t>higher</w:t>
      </w:r>
      <w:r w:rsidRPr="008E5983">
        <w:rPr>
          <w:rFonts w:ascii="Times New Roman" w:hAnsi="Times New Roman" w:cs="Times New Roman"/>
          <w:bCs/>
          <w:sz w:val="28"/>
          <w:szCs w:val="28"/>
          <w:lang w:val="en-US"/>
        </w:rPr>
        <w:t xml:space="preserve"> than the input</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Any plant containing sugar/starch can be use</w:t>
      </w:r>
      <w:r w:rsidR="00457A6C">
        <w:rPr>
          <w:rFonts w:ascii="Times New Roman" w:hAnsi="Times New Roman" w:cs="Times New Roman"/>
          <w:bCs/>
          <w:sz w:val="28"/>
          <w:szCs w:val="28"/>
          <w:lang w:val="en-US"/>
        </w:rPr>
        <w:t>d</w:t>
      </w:r>
      <w:r w:rsidRPr="008E5983">
        <w:rPr>
          <w:rFonts w:ascii="Times New Roman" w:hAnsi="Times New Roman" w:cs="Times New Roman"/>
          <w:bCs/>
          <w:sz w:val="28"/>
          <w:szCs w:val="28"/>
          <w:lang w:val="en-US"/>
        </w:rPr>
        <w:t xml:space="preserve"> for production of bioethanol </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Carbon neutral i.e.CO</w:t>
      </w:r>
      <w:r w:rsidRPr="00E55B0A">
        <w:rPr>
          <w:rFonts w:ascii="Times New Roman" w:hAnsi="Times New Roman" w:cs="Times New Roman"/>
          <w:bCs/>
          <w:sz w:val="28"/>
          <w:szCs w:val="28"/>
          <w:vertAlign w:val="subscript"/>
          <w:lang w:val="en-US"/>
        </w:rPr>
        <w:t xml:space="preserve">2 </w:t>
      </w:r>
      <w:r w:rsidRPr="008E5983">
        <w:rPr>
          <w:rFonts w:ascii="Times New Roman" w:hAnsi="Times New Roman" w:cs="Times New Roman"/>
          <w:bCs/>
          <w:sz w:val="28"/>
          <w:szCs w:val="28"/>
          <w:lang w:val="en-US"/>
        </w:rPr>
        <w:t>released in bioethanol production process=</w:t>
      </w:r>
      <w:r w:rsidR="00E55B0A">
        <w:rPr>
          <w:rFonts w:ascii="Times New Roman" w:hAnsi="Times New Roman" w:cs="Times New Roman"/>
          <w:bCs/>
          <w:sz w:val="28"/>
          <w:szCs w:val="28"/>
          <w:lang w:val="en-US"/>
        </w:rPr>
        <w:t xml:space="preserve"> the amount</w:t>
      </w:r>
      <w:r w:rsidRPr="008E5983">
        <w:rPr>
          <w:rFonts w:ascii="Times New Roman" w:hAnsi="Times New Roman" w:cs="Times New Roman"/>
          <w:bCs/>
          <w:sz w:val="28"/>
          <w:szCs w:val="28"/>
          <w:lang w:val="en-US"/>
        </w:rPr>
        <w:t xml:space="preserve"> the crops previously absorbed during photosynthesis.</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Decrease</w:t>
      </w:r>
      <w:r w:rsidR="00E55B0A">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ozone formation </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Renewable energy resource</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Energy security</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Reduces the amount of high-octane additives</w:t>
      </w:r>
    </w:p>
    <w:p w:rsidR="008E5983" w:rsidRPr="008E5983" w:rsidRDefault="008E5983" w:rsidP="008E5983">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Fuel spills are more easily biodegraded or diluted to non</w:t>
      </w:r>
      <w:r w:rsidR="00E55B0A">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toxic concentrations</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Disadvantages and Concerns:</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Not as efficient as petroleum, energy content of the petrol is much higher than </w:t>
      </w:r>
      <w:r w:rsidR="00E55B0A">
        <w:rPr>
          <w:rFonts w:ascii="Times New Roman" w:hAnsi="Times New Roman" w:cs="Times New Roman"/>
          <w:bCs/>
          <w:sz w:val="28"/>
          <w:szCs w:val="28"/>
          <w:lang w:val="en-US"/>
        </w:rPr>
        <w:t xml:space="preserve">that of </w:t>
      </w:r>
      <w:r w:rsidRPr="008E5983">
        <w:rPr>
          <w:rFonts w:ascii="Times New Roman" w:hAnsi="Times New Roman" w:cs="Times New Roman"/>
          <w:bCs/>
          <w:sz w:val="28"/>
          <w:szCs w:val="28"/>
          <w:lang w:val="en-US"/>
        </w:rPr>
        <w:t>bioethanol. Its energy content is 70% of that of petrol.</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Engines made for working on Bioethanol can burn </w:t>
      </w:r>
      <w:r w:rsidR="00662C7B">
        <w:rPr>
          <w:rFonts w:ascii="Times New Roman" w:hAnsi="Times New Roman" w:cs="Times New Roman"/>
          <w:bCs/>
          <w:sz w:val="28"/>
          <w:szCs w:val="28"/>
          <w:lang w:val="en-US"/>
        </w:rPr>
        <w:t>working</w:t>
      </w:r>
      <w:r w:rsidRPr="008E5983">
        <w:rPr>
          <w:rFonts w:ascii="Times New Roman" w:hAnsi="Times New Roman" w:cs="Times New Roman"/>
          <w:bCs/>
          <w:sz w:val="28"/>
          <w:szCs w:val="28"/>
          <w:lang w:val="en-US"/>
        </w:rPr>
        <w:t xml:space="preserve"> with much higher compression ratio.</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Us</w:t>
      </w:r>
      <w:r w:rsidR="00662C7B">
        <w:rPr>
          <w:rFonts w:ascii="Times New Roman" w:hAnsi="Times New Roman" w:cs="Times New Roman"/>
          <w:bCs/>
          <w:sz w:val="28"/>
          <w:szCs w:val="28"/>
          <w:lang w:val="en-US"/>
        </w:rPr>
        <w:t>age of</w:t>
      </w:r>
      <w:r w:rsidRPr="008E5983">
        <w:rPr>
          <w:rFonts w:ascii="Times New Roman" w:hAnsi="Times New Roman" w:cs="Times New Roman"/>
          <w:bCs/>
          <w:sz w:val="28"/>
          <w:szCs w:val="28"/>
          <w:lang w:val="en-US"/>
        </w:rPr>
        <w:t xml:space="preserve"> phosphorous and nitrogen in the production </w:t>
      </w:r>
      <w:r w:rsidR="00662C7B">
        <w:rPr>
          <w:rFonts w:ascii="Times New Roman" w:hAnsi="Times New Roman" w:cs="Times New Roman"/>
          <w:bCs/>
          <w:sz w:val="28"/>
          <w:szCs w:val="28"/>
          <w:lang w:val="en-US"/>
        </w:rPr>
        <w:t>produces a</w:t>
      </w:r>
      <w:r w:rsidRPr="008E5983">
        <w:rPr>
          <w:rFonts w:ascii="Times New Roman" w:hAnsi="Times New Roman" w:cs="Times New Roman"/>
          <w:bCs/>
          <w:sz w:val="28"/>
          <w:szCs w:val="28"/>
          <w:lang w:val="en-US"/>
        </w:rPr>
        <w:t xml:space="preserve"> negative effect on the environment.</w:t>
      </w:r>
    </w:p>
    <w:p w:rsidR="008E5983" w:rsidRDefault="008E5983" w:rsidP="008E5983">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Cold start difficulties,</w:t>
      </w:r>
      <w:r w:rsidRPr="008E5983">
        <w:rPr>
          <w:rFonts w:ascii="Times New Roman" w:hAnsi="Times New Roman" w:cs="Times New Roman"/>
          <w:sz w:val="28"/>
          <w:szCs w:val="28"/>
          <w:lang w:val="en-US"/>
        </w:rPr>
        <w:t xml:space="preserve"> </w:t>
      </w:r>
      <w:r w:rsidRPr="008E5983">
        <w:rPr>
          <w:rFonts w:ascii="Times New Roman" w:hAnsi="Times New Roman" w:cs="Times New Roman"/>
          <w:bCs/>
          <w:sz w:val="28"/>
          <w:szCs w:val="28"/>
          <w:lang w:val="en-US"/>
        </w:rPr>
        <w:t xml:space="preserve">pure ethanol is difficult to vaporize. </w:t>
      </w:r>
    </w:p>
    <w:p w:rsidR="0017162A" w:rsidRPr="008E5983" w:rsidRDefault="0017162A" w:rsidP="008E5983">
      <w:pPr>
        <w:spacing w:after="0" w:line="240" w:lineRule="auto"/>
        <w:jc w:val="both"/>
        <w:rPr>
          <w:rFonts w:ascii="Times New Roman" w:hAnsi="Times New Roman" w:cs="Times New Roman"/>
          <w:bCs/>
          <w:sz w:val="28"/>
          <w:szCs w:val="28"/>
          <w:lang w:val="en-US"/>
        </w:rPr>
      </w:pPr>
    </w:p>
    <w:p w:rsidR="008E5983" w:rsidRPr="008E5983" w:rsidRDefault="0017162A" w:rsidP="008E5983">
      <w:pPr>
        <w:spacing w:after="0" w:line="240" w:lineRule="auto"/>
        <w:ind w:firstLine="708"/>
        <w:rPr>
          <w:rFonts w:ascii="Times New Roman" w:hAnsi="Times New Roman" w:cs="Times New Roman"/>
          <w:b/>
          <w:bCs/>
          <w:sz w:val="28"/>
          <w:szCs w:val="28"/>
          <w:lang w:val="en-US"/>
        </w:rPr>
      </w:pPr>
      <w:r>
        <w:rPr>
          <w:rFonts w:ascii="Times New Roman" w:hAnsi="Times New Roman" w:cs="Times New Roman"/>
          <w:b/>
          <w:bCs/>
          <w:sz w:val="28"/>
          <w:szCs w:val="28"/>
          <w:lang w:val="en-GB"/>
        </w:rPr>
        <w:t xml:space="preserve">9.2 </w:t>
      </w:r>
      <w:r w:rsidR="008E5983" w:rsidRPr="008E5983">
        <w:rPr>
          <w:rFonts w:ascii="Times New Roman" w:hAnsi="Times New Roman" w:cs="Times New Roman"/>
          <w:b/>
          <w:bCs/>
          <w:sz w:val="28"/>
          <w:szCs w:val="28"/>
          <w:lang w:val="en-GB"/>
        </w:rPr>
        <w:t>Microalgae cultivation and carbohydrate accumulation</w:t>
      </w:r>
    </w:p>
    <w:p w:rsidR="008E5983" w:rsidRPr="008E5983" w:rsidRDefault="000B3AA9" w:rsidP="000B3AA9">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Biochemical </w:t>
      </w:r>
      <w:r w:rsidR="008E5983" w:rsidRPr="008E5983">
        <w:rPr>
          <w:rFonts w:ascii="Times New Roman" w:hAnsi="Times New Roman" w:cs="Times New Roman"/>
          <w:bCs/>
          <w:sz w:val="28"/>
          <w:szCs w:val="28"/>
          <w:lang w:val="en-US"/>
        </w:rPr>
        <w:t>composition of microalgae grown under normal conditions, that is, without nutrient limitation, primarily encompasses proteins (30–50%), carbohydrates (20–40%), and lipids (8–15%)</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lastRenderedPageBreak/>
        <w:t>Microphytes or microalgae are microscopic algae, typically found in freshwater and marine systems living in both water column</w:t>
      </w:r>
      <w:r w:rsidR="000B3AA9">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and sediment</w:t>
      </w:r>
      <w:r w:rsidRPr="008E5983">
        <w:rPr>
          <w:rFonts w:ascii="Times New Roman" w:cs="Times New Roman" w:hint="eastAsia"/>
          <w:bCs/>
          <w:sz w:val="28"/>
          <w:szCs w:val="28"/>
          <w:lang w:val="en-US"/>
        </w:rPr>
        <w:t xml:space="preserve">. </w:t>
      </w:r>
      <w:r w:rsidRPr="008E5983">
        <w:rPr>
          <w:rFonts w:ascii="Times New Roman" w:hAnsi="Times New Roman" w:cs="Times New Roman"/>
          <w:bCs/>
          <w:sz w:val="28"/>
          <w:szCs w:val="28"/>
          <w:lang w:val="en-US"/>
        </w:rPr>
        <w:t xml:space="preserve">They are unicellular species which exist individually, in chains or groups. </w:t>
      </w:r>
    </w:p>
    <w:p w:rsidR="008E5983" w:rsidRPr="008E5983" w:rsidRDefault="008E5983" w:rsidP="008E5983">
      <w:pPr>
        <w:spacing w:after="0" w:line="240" w:lineRule="auto"/>
        <w:ind w:firstLine="708"/>
        <w:jc w:val="both"/>
        <w:rPr>
          <w:sz w:val="28"/>
          <w:szCs w:val="28"/>
          <w:lang w:val="en-US"/>
        </w:rPr>
      </w:pPr>
      <w:r w:rsidRPr="008E5983">
        <w:rPr>
          <w:rFonts w:ascii="Times New Roman" w:hAnsi="Times New Roman" w:cs="Times New Roman"/>
          <w:bCs/>
          <w:sz w:val="28"/>
          <w:szCs w:val="28"/>
          <w:lang w:val="en-US"/>
        </w:rPr>
        <w:t>Cyanobacteria</w:t>
      </w:r>
      <w:r w:rsidR="000B3AA9">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also known as Cyanophyta</w:t>
      </w:r>
      <w:r w:rsidR="000B3AA9">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w:t>
      </w:r>
      <w:r w:rsidR="000B3AA9">
        <w:rPr>
          <w:rFonts w:ascii="Times New Roman" w:hAnsi="Times New Roman" w:cs="Times New Roman"/>
          <w:bCs/>
          <w:sz w:val="28"/>
          <w:szCs w:val="28"/>
          <w:lang w:val="en-US"/>
        </w:rPr>
        <w:t>are</w:t>
      </w:r>
      <w:r w:rsidRPr="008E5983">
        <w:rPr>
          <w:rFonts w:ascii="Times New Roman" w:hAnsi="Times New Roman" w:cs="Times New Roman"/>
          <w:bCs/>
          <w:sz w:val="28"/>
          <w:szCs w:val="28"/>
          <w:lang w:val="en-US"/>
        </w:rPr>
        <w:t xml:space="preserve"> a phylum of bacteria obtain</w:t>
      </w:r>
      <w:r w:rsidR="000B3AA9">
        <w:rPr>
          <w:rFonts w:ascii="Times New Roman" w:hAnsi="Times New Roman" w:cs="Times New Roman"/>
          <w:bCs/>
          <w:sz w:val="28"/>
          <w:szCs w:val="28"/>
          <w:lang w:val="en-US"/>
        </w:rPr>
        <w:t>ing</w:t>
      </w:r>
      <w:r w:rsidRPr="008E5983">
        <w:rPr>
          <w:rFonts w:ascii="Times New Roman" w:hAnsi="Times New Roman" w:cs="Times New Roman"/>
          <w:bCs/>
          <w:sz w:val="28"/>
          <w:szCs w:val="28"/>
          <w:lang w:val="en-US"/>
        </w:rPr>
        <w:t xml:space="preserve"> their energy through photosynthesis and the only photosynthetic prokaryotes able to produce oxygen.</w:t>
      </w:r>
      <w:r w:rsidRPr="008E5983">
        <w:rPr>
          <w:sz w:val="28"/>
          <w:szCs w:val="28"/>
          <w:lang w:val="en-US"/>
        </w:rPr>
        <w:t xml:space="preserve">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Ethanol can be produced from microalgae and cyanobacteria.</w:t>
      </w:r>
    </w:p>
    <w:p w:rsidR="008E5983" w:rsidRP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Hydrolysis of biomass and fermentation have been extensively studied so far, however, feasibility o</w:t>
      </w:r>
      <w:r w:rsidR="00451EF6">
        <w:rPr>
          <w:rFonts w:ascii="Times New Roman" w:hAnsi="Times New Roman" w:cs="Times New Roman"/>
          <w:bCs/>
          <w:sz w:val="28"/>
          <w:szCs w:val="28"/>
          <w:lang w:val="en-US"/>
        </w:rPr>
        <w:t>f</w:t>
      </w:r>
      <w:r w:rsidRPr="008E5983">
        <w:rPr>
          <w:rFonts w:ascii="Times New Roman" w:hAnsi="Times New Roman" w:cs="Times New Roman"/>
          <w:bCs/>
          <w:sz w:val="28"/>
          <w:szCs w:val="28"/>
          <w:lang w:val="en-US"/>
        </w:rPr>
        <w:t xml:space="preserve"> these processes </w:t>
      </w:r>
      <w:r w:rsidR="00451EF6">
        <w:rPr>
          <w:rFonts w:ascii="Times New Roman" w:hAnsi="Times New Roman" w:cs="Times New Roman"/>
          <w:bCs/>
          <w:sz w:val="28"/>
          <w:szCs w:val="28"/>
          <w:lang w:val="en-US"/>
        </w:rPr>
        <w:t>needs further investigation</w:t>
      </w:r>
      <w:r w:rsidRPr="008E5983">
        <w:rPr>
          <w:rFonts w:ascii="Times New Roman" w:hAnsi="Times New Roman" w:cs="Times New Roman"/>
          <w:bCs/>
          <w:sz w:val="28"/>
          <w:szCs w:val="28"/>
          <w:lang w:val="en-US"/>
        </w:rPr>
        <w:t>.  Photo-fermentation is promising for the production of bioethanol. Only little information about photo-fermentation is available from industrial applications</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There are three routes for producing bioethanol from such microorganisms:</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1.The traditional one involving hydrolysis and fermentation of biomass with bacteria or yeast</w:t>
      </w:r>
      <w:r w:rsidR="00451EF6">
        <w:rPr>
          <w:rFonts w:ascii="Times New Roman" w:hAnsi="Times New Roman" w:cs="Times New Roman"/>
          <w:bCs/>
          <w:sz w:val="28"/>
          <w:szCs w:val="28"/>
          <w:lang w:val="en-US"/>
        </w:rPr>
        <w:t>.</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2.</w:t>
      </w:r>
      <w:r w:rsidRPr="008E5983">
        <w:rPr>
          <w:rFonts w:ascii="Times New Roman" w:hAnsi="Times New Roman" w:cs="Times New Roman"/>
          <w:bCs/>
          <w:sz w:val="28"/>
          <w:szCs w:val="28"/>
          <w:lang w:val="en-US"/>
        </w:rPr>
        <w:t xml:space="preserve">The dark fermentation route, and the use of engineered cyanobacteria or “photo-fermentation.”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3. In recent years, the use of engineered cyanobacteria </w:t>
      </w:r>
      <w:r w:rsidR="00451EF6">
        <w:rPr>
          <w:rFonts w:ascii="Times New Roman" w:hAnsi="Times New Roman" w:cs="Times New Roman"/>
          <w:bCs/>
          <w:sz w:val="28"/>
          <w:szCs w:val="28"/>
          <w:lang w:val="en-US"/>
        </w:rPr>
        <w:t>for</w:t>
      </w:r>
      <w:r w:rsidRPr="008E5983">
        <w:rPr>
          <w:rFonts w:ascii="Times New Roman" w:hAnsi="Times New Roman" w:cs="Times New Roman"/>
          <w:bCs/>
          <w:sz w:val="28"/>
          <w:szCs w:val="28"/>
          <w:lang w:val="en-US"/>
        </w:rPr>
        <w:t xml:space="preserve"> direct produc</w:t>
      </w:r>
      <w:r w:rsidR="00451EF6">
        <w:rPr>
          <w:rFonts w:ascii="Times New Roman" w:hAnsi="Times New Roman" w:cs="Times New Roman"/>
          <w:bCs/>
          <w:sz w:val="28"/>
          <w:szCs w:val="28"/>
          <w:lang w:val="en-US"/>
        </w:rPr>
        <w:t>tion of</w:t>
      </w:r>
      <w:r w:rsidRPr="008E5983">
        <w:rPr>
          <w:rFonts w:ascii="Times New Roman" w:hAnsi="Times New Roman" w:cs="Times New Roman"/>
          <w:bCs/>
          <w:sz w:val="28"/>
          <w:szCs w:val="28"/>
          <w:lang w:val="en-US"/>
        </w:rPr>
        <w:t xml:space="preserve"> ethanol has gained enormous attention, mainly after the successful use of these microorganisms in industrial plants.</w:t>
      </w:r>
    </w:p>
    <w:p w:rsidR="008E5983" w:rsidRPr="008E5983" w:rsidRDefault="008E5983" w:rsidP="008E5983">
      <w:pPr>
        <w:spacing w:after="0" w:line="240" w:lineRule="auto"/>
        <w:rPr>
          <w:rFonts w:ascii="Times New Roman" w:hAnsi="Times New Roman" w:cs="Times New Roman"/>
          <w:sz w:val="28"/>
          <w:szCs w:val="28"/>
          <w:lang w:val="en-US"/>
        </w:rPr>
      </w:pPr>
    </w:p>
    <w:p w:rsidR="008E5983" w:rsidRPr="008E5983" w:rsidRDefault="008E5983" w:rsidP="008E5983">
      <w:pPr>
        <w:spacing w:after="0" w:line="240" w:lineRule="auto"/>
        <w:jc w:val="center"/>
        <w:rPr>
          <w:sz w:val="28"/>
          <w:szCs w:val="28"/>
          <w:lang w:val="en-US"/>
        </w:rPr>
      </w:pPr>
      <w:r w:rsidRPr="008E5983">
        <w:rPr>
          <w:noProof/>
          <w:sz w:val="28"/>
          <w:szCs w:val="28"/>
          <w:lang w:eastAsia="ru-RU"/>
        </w:rPr>
        <w:drawing>
          <wp:inline distT="0" distB="0" distL="0" distR="0" wp14:anchorId="5FB1B7DC" wp14:editId="3FE75142">
            <wp:extent cx="5940425" cy="2106034"/>
            <wp:effectExtent l="19050" t="0" r="3175" b="0"/>
            <wp:docPr id="23" name="Рисунок 5"/>
            <wp:cNvGraphicFramePr/>
            <a:graphic xmlns:a="http://schemas.openxmlformats.org/drawingml/2006/main">
              <a:graphicData uri="http://schemas.openxmlformats.org/drawingml/2006/picture">
                <pic:pic xmlns:pic="http://schemas.openxmlformats.org/drawingml/2006/picture">
                  <pic:nvPicPr>
                    <pic:cNvPr id="26625" name="图片 4"/>
                    <pic:cNvPicPr>
                      <a:picLocks noChangeAspect="1" noChangeArrowheads="1"/>
                    </pic:cNvPicPr>
                  </pic:nvPicPr>
                  <pic:blipFill>
                    <a:blip r:embed="rId147"/>
                    <a:srcRect/>
                    <a:stretch>
                      <a:fillRect/>
                    </a:stretch>
                  </pic:blipFill>
                  <pic:spPr bwMode="auto">
                    <a:xfrm>
                      <a:off x="0" y="0"/>
                      <a:ext cx="5940425" cy="2106034"/>
                    </a:xfrm>
                    <a:prstGeom prst="rect">
                      <a:avLst/>
                    </a:prstGeom>
                    <a:noFill/>
                    <a:ln w="9525">
                      <a:noFill/>
                      <a:miter lim="800000"/>
                      <a:headEnd/>
                      <a:tailEnd/>
                    </a:ln>
                  </pic:spPr>
                </pic:pic>
              </a:graphicData>
            </a:graphic>
          </wp:inline>
        </w:drawing>
      </w:r>
    </w:p>
    <w:p w:rsidR="008E5983" w:rsidRPr="008E5983" w:rsidRDefault="008E5983" w:rsidP="008E5983">
      <w:pPr>
        <w:spacing w:after="0" w:line="240" w:lineRule="auto"/>
        <w:rPr>
          <w:sz w:val="28"/>
          <w:szCs w:val="28"/>
        </w:rPr>
      </w:pPr>
    </w:p>
    <w:p w:rsidR="008E5983" w:rsidRPr="008E5983" w:rsidRDefault="008E5983" w:rsidP="008E5983">
      <w:pPr>
        <w:spacing w:after="0" w:line="240" w:lineRule="auto"/>
        <w:jc w:val="center"/>
        <w:rPr>
          <w:rFonts w:ascii="Times New Roman" w:hAnsi="Times New Roman" w:cs="Times New Roman"/>
          <w:sz w:val="28"/>
          <w:szCs w:val="28"/>
          <w:lang w:val="kk-KZ"/>
        </w:rPr>
      </w:pPr>
      <w:r w:rsidRPr="008E5983">
        <w:rPr>
          <w:rFonts w:ascii="Times New Roman" w:eastAsia="Times New Roman" w:hAnsi="Times New Roman" w:cs="Times New Roman"/>
          <w:color w:val="000000"/>
          <w:sz w:val="28"/>
          <w:szCs w:val="28"/>
          <w:lang w:val="en-US" w:eastAsia="ru-RU"/>
        </w:rPr>
        <w:t>F</w:t>
      </w:r>
      <w:r w:rsidRPr="008E5983">
        <w:rPr>
          <w:rFonts w:ascii="Times New Roman" w:eastAsia="Times New Roman" w:hAnsi="Times New Roman" w:cs="Times New Roman"/>
          <w:color w:val="000000"/>
          <w:sz w:val="28"/>
          <w:szCs w:val="28"/>
          <w:lang w:val="kk-KZ" w:eastAsia="ru-RU"/>
        </w:rPr>
        <w:t xml:space="preserve">igure 26. </w:t>
      </w:r>
      <w:r w:rsidRPr="008E5983">
        <w:rPr>
          <w:rFonts w:ascii="Times New Roman" w:hAnsi="Times New Roman" w:cs="Times New Roman"/>
          <w:sz w:val="28"/>
          <w:szCs w:val="28"/>
          <w:lang w:val="kk-KZ"/>
        </w:rPr>
        <w:t xml:space="preserve">Production of different types of biofuels </w:t>
      </w:r>
      <w:r w:rsidRPr="008E5983">
        <w:rPr>
          <w:rFonts w:ascii="Times New Roman" w:hAnsi="Times New Roman" w:cs="Times New Roman"/>
          <w:bCs/>
          <w:sz w:val="28"/>
          <w:szCs w:val="28"/>
          <w:lang w:val="en-US"/>
        </w:rPr>
        <w:t>from microalgae</w:t>
      </w:r>
    </w:p>
    <w:p w:rsidR="008E5983" w:rsidRPr="008E5983" w:rsidRDefault="008E5983" w:rsidP="008E5983">
      <w:pPr>
        <w:spacing w:after="0" w:line="240" w:lineRule="auto"/>
        <w:jc w:val="both"/>
        <w:rPr>
          <w:sz w:val="28"/>
          <w:szCs w:val="28"/>
          <w:lang w:val="en-US"/>
        </w:rPr>
      </w:pP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The increasing global demand for energy and advances in new biofuel production routes ha</w:t>
      </w:r>
      <w:r w:rsidR="00F52240">
        <w:rPr>
          <w:rFonts w:ascii="Times New Roman" w:hAnsi="Times New Roman" w:cs="Times New Roman"/>
          <w:bCs/>
          <w:sz w:val="28"/>
          <w:szCs w:val="28"/>
          <w:lang w:val="en-US"/>
        </w:rPr>
        <w:t>s</w:t>
      </w:r>
      <w:r w:rsidRPr="008E5983">
        <w:rPr>
          <w:rFonts w:ascii="Times New Roman" w:hAnsi="Times New Roman" w:cs="Times New Roman"/>
          <w:bCs/>
          <w:sz w:val="28"/>
          <w:szCs w:val="28"/>
          <w:lang w:val="en-US"/>
        </w:rPr>
        <w:t xml:space="preserve"> in</w:t>
      </w:r>
      <w:r w:rsidR="00F52240">
        <w:rPr>
          <w:rFonts w:ascii="Times New Roman" w:hAnsi="Times New Roman" w:cs="Times New Roman"/>
          <w:bCs/>
          <w:sz w:val="28"/>
          <w:szCs w:val="28"/>
          <w:lang w:val="en-US"/>
        </w:rPr>
        <w:t>tensified</w:t>
      </w:r>
      <w:r w:rsidRPr="008E5983">
        <w:rPr>
          <w:rFonts w:ascii="Times New Roman" w:hAnsi="Times New Roman" w:cs="Times New Roman"/>
          <w:bCs/>
          <w:sz w:val="28"/>
          <w:szCs w:val="28"/>
          <w:lang w:val="en-US"/>
        </w:rPr>
        <w:t xml:space="preserve"> </w:t>
      </w:r>
      <w:r w:rsidR="00F52240">
        <w:rPr>
          <w:rFonts w:ascii="Times New Roman" w:hAnsi="Times New Roman" w:cs="Times New Roman"/>
          <w:bCs/>
          <w:sz w:val="28"/>
          <w:szCs w:val="28"/>
          <w:lang w:val="en-US"/>
        </w:rPr>
        <w:t>investigations of</w:t>
      </w:r>
      <w:r w:rsidRPr="008E5983">
        <w:rPr>
          <w:rFonts w:ascii="Times New Roman" w:hAnsi="Times New Roman" w:cs="Times New Roman"/>
          <w:bCs/>
          <w:sz w:val="28"/>
          <w:szCs w:val="28"/>
          <w:lang w:val="en-US"/>
        </w:rPr>
        <w:t xml:space="preserve"> the potential of microalgae and cyanobacteria as a third generation of biofuels. </w:t>
      </w:r>
      <w:r w:rsidR="00F52240">
        <w:rPr>
          <w:rFonts w:ascii="Times New Roman" w:hAnsi="Times New Roman" w:cs="Times New Roman"/>
          <w:bCs/>
          <w:sz w:val="28"/>
          <w:szCs w:val="28"/>
          <w:lang w:val="en-US"/>
        </w:rPr>
        <w:t>Most investigations</w:t>
      </w:r>
      <w:r w:rsidRPr="008E5983">
        <w:rPr>
          <w:rFonts w:ascii="Times New Roman" w:hAnsi="Times New Roman" w:cs="Times New Roman"/>
          <w:bCs/>
          <w:sz w:val="28"/>
          <w:szCs w:val="28"/>
          <w:lang w:val="en-US"/>
        </w:rPr>
        <w:t xml:space="preserve"> </w:t>
      </w:r>
      <w:r w:rsidR="00F52240">
        <w:rPr>
          <w:rFonts w:ascii="Times New Roman" w:hAnsi="Times New Roman" w:cs="Times New Roman"/>
          <w:bCs/>
          <w:sz w:val="28"/>
          <w:szCs w:val="28"/>
          <w:lang w:val="en-US"/>
        </w:rPr>
        <w:t>have</w:t>
      </w:r>
      <w:r w:rsidRPr="008E5983">
        <w:rPr>
          <w:rFonts w:ascii="Times New Roman" w:hAnsi="Times New Roman" w:cs="Times New Roman"/>
          <w:bCs/>
          <w:sz w:val="28"/>
          <w:szCs w:val="28"/>
          <w:lang w:val="en-US"/>
        </w:rPr>
        <w:t xml:space="preserve"> been focused on using this type of biomass for producing biodiesel and biogas; however, more recent developments have indicated the potential of microalgae and cyanobacteria for the production of bioethanol.</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However, only little information is available on the efficiency and the real advantages and disadvantages of these processes, and particularly, a comparison between traditional processes and engineered cyanobacteria. This study compiles the main publications on the production of bioethanol from microalgae and cyanobacteria, and summarizes the main features, advantages, and key aspects for </w:t>
      </w:r>
      <w:r w:rsidRPr="008E5983">
        <w:rPr>
          <w:rFonts w:ascii="Times New Roman" w:hAnsi="Times New Roman" w:cs="Times New Roman"/>
          <w:bCs/>
          <w:sz w:val="28"/>
          <w:szCs w:val="28"/>
          <w:lang w:val="en-US"/>
        </w:rPr>
        <w:lastRenderedPageBreak/>
        <w:t xml:space="preserve">each type of </w:t>
      </w:r>
      <w:r w:rsidR="00F52240">
        <w:rPr>
          <w:rFonts w:ascii="Times New Roman" w:hAnsi="Times New Roman" w:cs="Times New Roman"/>
          <w:bCs/>
          <w:sz w:val="28"/>
          <w:szCs w:val="28"/>
          <w:lang w:val="en-US"/>
        </w:rPr>
        <w:t xml:space="preserve">the </w:t>
      </w:r>
      <w:r w:rsidRPr="008E5983">
        <w:rPr>
          <w:rFonts w:ascii="Times New Roman" w:hAnsi="Times New Roman" w:cs="Times New Roman"/>
          <w:bCs/>
          <w:sz w:val="28"/>
          <w:szCs w:val="28"/>
          <w:lang w:val="en-US"/>
        </w:rPr>
        <w:t xml:space="preserve">process. The industrial implementation of these technologies depends on the capability of reducing production costs through more scientific research and technical development, </w:t>
      </w:r>
      <w:r w:rsidR="00F52240">
        <w:rPr>
          <w:rFonts w:ascii="Times New Roman" w:hAnsi="Times New Roman" w:cs="Times New Roman"/>
          <w:bCs/>
          <w:sz w:val="28"/>
          <w:szCs w:val="28"/>
          <w:lang w:val="en-US"/>
        </w:rPr>
        <w:t xml:space="preserve">and possibility </w:t>
      </w:r>
      <w:r w:rsidRPr="008E5983">
        <w:rPr>
          <w:rFonts w:ascii="Times New Roman" w:hAnsi="Times New Roman" w:cs="Times New Roman"/>
          <w:bCs/>
          <w:sz w:val="28"/>
          <w:szCs w:val="28"/>
          <w:lang w:val="en-US"/>
        </w:rPr>
        <w:t xml:space="preserve">to </w:t>
      </w:r>
      <w:r w:rsidR="00F52240">
        <w:rPr>
          <w:rFonts w:ascii="Times New Roman" w:hAnsi="Times New Roman" w:cs="Times New Roman"/>
          <w:bCs/>
          <w:sz w:val="28"/>
          <w:szCs w:val="28"/>
          <w:lang w:val="en-US"/>
        </w:rPr>
        <w:t>make them</w:t>
      </w:r>
      <w:r w:rsidRPr="008E5983">
        <w:rPr>
          <w:rFonts w:ascii="Times New Roman" w:hAnsi="Times New Roman" w:cs="Times New Roman"/>
          <w:bCs/>
          <w:sz w:val="28"/>
          <w:szCs w:val="28"/>
          <w:lang w:val="en-US"/>
        </w:rPr>
        <w:t xml:space="preserve"> </w:t>
      </w:r>
      <w:r w:rsidR="00F52240">
        <w:rPr>
          <w:rFonts w:ascii="Times New Roman" w:hAnsi="Times New Roman" w:cs="Times New Roman"/>
          <w:bCs/>
          <w:sz w:val="28"/>
          <w:szCs w:val="28"/>
          <w:lang w:val="en-US"/>
        </w:rPr>
        <w:t xml:space="preserve">more </w:t>
      </w:r>
      <w:r w:rsidRPr="008E5983">
        <w:rPr>
          <w:rFonts w:ascii="Times New Roman" w:hAnsi="Times New Roman" w:cs="Times New Roman"/>
          <w:bCs/>
          <w:sz w:val="28"/>
          <w:szCs w:val="28"/>
          <w:lang w:val="en-US"/>
        </w:rPr>
        <w:t>competitive</w:t>
      </w:r>
      <w:r w:rsidR="00F52240">
        <w:rPr>
          <w:rFonts w:ascii="Times New Roman" w:hAnsi="Times New Roman" w:cs="Times New Roman"/>
          <w:bCs/>
          <w:sz w:val="28"/>
          <w:szCs w:val="28"/>
          <w:lang w:val="en-US"/>
        </w:rPr>
        <w:t xml:space="preserve"> despite</w:t>
      </w:r>
      <w:r w:rsidRPr="008E5983">
        <w:rPr>
          <w:rFonts w:ascii="Times New Roman" w:hAnsi="Times New Roman" w:cs="Times New Roman"/>
          <w:bCs/>
          <w:sz w:val="28"/>
          <w:szCs w:val="28"/>
          <w:lang w:val="en-US"/>
        </w:rPr>
        <w:t xml:space="preserve"> the lower cost of fossil fuels, also thanks to public subsidies.</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The fact that the future of transportation is associated with the exploitation of liquid biofuels and the development of their production process is widely recognized.</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However, biofuels can be an effective replacement for traditional fuels only when their production costs are lower or energetically equivalent to the drilling and oil-refining costs. At present, the biofuel sustainability is limited by the cost of production. In this study, the development of new cellular processes or enhancement of preexisting metabolic pathways in host microorganisms, and the production of rapid prototypes for testing are considered as crucial steps to convert</w:t>
      </w:r>
      <w:r w:rsidR="003C1DEB">
        <w:rPr>
          <w:rFonts w:ascii="Times New Roman" w:hAnsi="Times New Roman" w:cs="Times New Roman"/>
          <w:bCs/>
          <w:sz w:val="28"/>
          <w:szCs w:val="28"/>
          <w:lang w:val="en-US"/>
        </w:rPr>
        <w:t>ing</w:t>
      </w:r>
      <w:r w:rsidRPr="008E5983">
        <w:rPr>
          <w:rFonts w:ascii="Times New Roman" w:hAnsi="Times New Roman" w:cs="Times New Roman"/>
          <w:bCs/>
          <w:sz w:val="28"/>
          <w:szCs w:val="28"/>
          <w:lang w:val="en-US"/>
        </w:rPr>
        <w:t xml:space="preserve"> biofuels into more feasible alternatives to the traditional fuels.</w:t>
      </w:r>
    </w:p>
    <w:p w:rsidR="008E5983" w:rsidRPr="008E5983" w:rsidRDefault="008E5983" w:rsidP="008E5983">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 The use of algae, microalgae, and cyanobacteria for production of </w:t>
      </w:r>
      <w:r w:rsidR="003C1DEB">
        <w:rPr>
          <w:rFonts w:ascii="Times New Roman" w:hAnsi="Times New Roman" w:cs="Times New Roman"/>
          <w:bCs/>
          <w:sz w:val="28"/>
          <w:szCs w:val="28"/>
          <w:lang w:val="en-US"/>
        </w:rPr>
        <w:t xml:space="preserve">the </w:t>
      </w:r>
      <w:proofErr w:type="gramStart"/>
      <w:r w:rsidRPr="008E5983">
        <w:rPr>
          <w:rFonts w:ascii="Times New Roman" w:hAnsi="Times New Roman" w:cs="Times New Roman"/>
          <w:bCs/>
          <w:sz w:val="28"/>
          <w:szCs w:val="28"/>
          <w:lang w:val="en-US"/>
        </w:rPr>
        <w:t>third  generation</w:t>
      </w:r>
      <w:proofErr w:type="gramEnd"/>
      <w:r w:rsidRPr="008E5983">
        <w:rPr>
          <w:rFonts w:ascii="Times New Roman" w:hAnsi="Times New Roman" w:cs="Times New Roman"/>
          <w:bCs/>
          <w:sz w:val="28"/>
          <w:szCs w:val="28"/>
          <w:lang w:val="en-US"/>
        </w:rPr>
        <w:t xml:space="preserve"> </w:t>
      </w:r>
      <w:r w:rsidR="003C1DEB">
        <w:rPr>
          <w:rFonts w:ascii="Times New Roman" w:hAnsi="Times New Roman" w:cs="Times New Roman"/>
          <w:bCs/>
          <w:sz w:val="28"/>
          <w:szCs w:val="28"/>
          <w:lang w:val="en-US"/>
        </w:rPr>
        <w:t xml:space="preserve">of </w:t>
      </w:r>
      <w:r w:rsidRPr="008E5983">
        <w:rPr>
          <w:rFonts w:ascii="Times New Roman" w:hAnsi="Times New Roman" w:cs="Times New Roman"/>
          <w:bCs/>
          <w:sz w:val="28"/>
          <w:szCs w:val="28"/>
          <w:lang w:val="en-US"/>
        </w:rPr>
        <w:t xml:space="preserve">biofuels has many advantages over higher plants in view of producing first and second-generation biofuels. </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This is due to their faster growth; capability of growing under </w:t>
      </w:r>
      <w:r w:rsidR="003C1DEB">
        <w:rPr>
          <w:rFonts w:ascii="Times New Roman" w:hAnsi="Times New Roman" w:cs="Times New Roman"/>
          <w:bCs/>
          <w:sz w:val="28"/>
          <w:szCs w:val="28"/>
          <w:lang w:val="en-US"/>
        </w:rPr>
        <w:t>various</w:t>
      </w:r>
      <w:r w:rsidRPr="008E5983">
        <w:rPr>
          <w:rFonts w:ascii="Times New Roman" w:hAnsi="Times New Roman" w:cs="Times New Roman"/>
          <w:bCs/>
          <w:sz w:val="28"/>
          <w:szCs w:val="28"/>
          <w:lang w:val="en-US"/>
        </w:rPr>
        <w:t xml:space="preserve"> conditions, including wastewater; reduced need for water and other resource inputs; and the possibility of not occupying arable lands for their cultivation. The biochemical composition of microalgae grown under normal conditions, that is, without nutrient limitation, primarily encompasses proteins (30–50%), carbohydrates (20–40%), and lipids (8–15%).</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Effort to increase yields of biofuels produced by microalgae is underway, including the optimization of light technologies to modify the carbon uptake pathways, aimed at a higher accumulation of biomass or specific compounds such as carbohydrates and lipids or, more recently, the use of genetic engineering for producing bioethanol, biohydrogen, and other special fermentation products. </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Photosynthetic organisms are favorable for the production of biofuels, mainly because of their low cost of cultivation, but biofuel yields obtained under normal conditions are not satisfactory.  In addition to the production of biodiesel, microalgae and cyanobacteria serve as attractive feedstock for the production of bioethanol, although scientific and technological knowledge on this context is still scarce. On the contrary, numerous studies have documented that the contents of oil and carbohydrates in microalgae cells can be increased under stress conditions, resulting, for instance, in a decrease of the protein content under nitrogen depletion. This approach could be applied to cultivate microalgae biomass richer in carbohydrates, thereby leveraging their use for the production of bioethanol, which is currently the most widely used biofuel in the world.</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Technologies for the first (sugar or starch feedstock) and second generation (lignocellulosic feedstock) of bioethanol basically involve two stages: (i) the conversion of sunlight into chemical energy (such as carbohydrates and lipids) and (ii) the conversion of chemical energy into biofuel. These two stages are related to each other and result in increased production costs. As an improvement of this </w:t>
      </w:r>
      <w:r w:rsidRPr="008E5983">
        <w:rPr>
          <w:rFonts w:ascii="Times New Roman" w:hAnsi="Times New Roman" w:cs="Times New Roman"/>
          <w:bCs/>
          <w:sz w:val="28"/>
          <w:szCs w:val="28"/>
          <w:lang w:val="en-US"/>
        </w:rPr>
        <w:lastRenderedPageBreak/>
        <w:t xml:space="preserve">process, the use of a single-stage system that is capable of capturing sunlight directly and converting it into biofuel (bioethanol) would </w:t>
      </w:r>
      <w:r w:rsidR="00744C88">
        <w:rPr>
          <w:rFonts w:ascii="Times New Roman" w:hAnsi="Times New Roman" w:cs="Times New Roman"/>
          <w:bCs/>
          <w:sz w:val="28"/>
          <w:szCs w:val="28"/>
          <w:lang w:val="en-US"/>
        </w:rPr>
        <w:t>avoid</w:t>
      </w:r>
      <w:r w:rsidRPr="008E5983">
        <w:rPr>
          <w:rFonts w:ascii="Times New Roman" w:hAnsi="Times New Roman" w:cs="Times New Roman"/>
          <w:bCs/>
          <w:sz w:val="28"/>
          <w:szCs w:val="28"/>
          <w:lang w:val="en-US"/>
        </w:rPr>
        <w:t xml:space="preserve"> one step, thereby reducing the cost of production and increasing </w:t>
      </w:r>
      <w:r w:rsidR="00744C88">
        <w:rPr>
          <w:rFonts w:ascii="Times New Roman" w:hAnsi="Times New Roman" w:cs="Times New Roman"/>
          <w:bCs/>
          <w:sz w:val="28"/>
          <w:szCs w:val="28"/>
          <w:lang w:val="en-US"/>
        </w:rPr>
        <w:t xml:space="preserve">the </w:t>
      </w:r>
      <w:r w:rsidRPr="008E5983">
        <w:rPr>
          <w:rFonts w:ascii="Times New Roman" w:hAnsi="Times New Roman" w:cs="Times New Roman"/>
          <w:bCs/>
          <w:sz w:val="28"/>
          <w:szCs w:val="28"/>
          <w:lang w:val="en-US"/>
        </w:rPr>
        <w:t xml:space="preserve">sustainability of the bioethanol production process. </w:t>
      </w:r>
    </w:p>
    <w:p w:rsidR="008E5983" w:rsidRPr="008E5983" w:rsidRDefault="008E5983" w:rsidP="008E5983">
      <w:pPr>
        <w:spacing w:after="0" w:line="240" w:lineRule="auto"/>
        <w:jc w:val="both"/>
        <w:rPr>
          <w:rFonts w:ascii="Times New Roman" w:hAnsi="Times New Roman" w:cs="Times New Roman"/>
          <w:bCs/>
          <w:sz w:val="28"/>
          <w:szCs w:val="28"/>
        </w:rPr>
      </w:pPr>
      <w:r w:rsidRPr="008E5983">
        <w:rPr>
          <w:rFonts w:ascii="Times New Roman" w:hAnsi="Times New Roman" w:cs="Times New Roman"/>
          <w:bCs/>
          <w:noProof/>
          <w:sz w:val="28"/>
          <w:szCs w:val="28"/>
          <w:lang w:eastAsia="ru-RU"/>
        </w:rPr>
        <w:drawing>
          <wp:inline distT="0" distB="0" distL="0" distR="0" wp14:anchorId="28251EC1" wp14:editId="33199A6C">
            <wp:extent cx="5940425" cy="2578742"/>
            <wp:effectExtent l="19050" t="0" r="3175" b="0"/>
            <wp:docPr id="24" name="Рисунок 4"/>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148"/>
                    <a:srcRect/>
                    <a:stretch>
                      <a:fillRect/>
                    </a:stretch>
                  </pic:blipFill>
                  <pic:spPr bwMode="auto">
                    <a:xfrm>
                      <a:off x="0" y="0"/>
                      <a:ext cx="5940425" cy="2578742"/>
                    </a:xfrm>
                    <a:prstGeom prst="rect">
                      <a:avLst/>
                    </a:prstGeom>
                    <a:noFill/>
                    <a:ln w="9525">
                      <a:noFill/>
                      <a:miter lim="800000"/>
                      <a:headEnd/>
                      <a:tailEnd/>
                    </a:ln>
                  </pic:spPr>
                </pic:pic>
              </a:graphicData>
            </a:graphic>
          </wp:inline>
        </w:drawing>
      </w:r>
    </w:p>
    <w:p w:rsidR="008E5983" w:rsidRPr="008E5983" w:rsidRDefault="008E5983" w:rsidP="008E5983">
      <w:pPr>
        <w:spacing w:after="0" w:line="240" w:lineRule="auto"/>
        <w:ind w:firstLine="708"/>
        <w:jc w:val="both"/>
        <w:rPr>
          <w:rFonts w:ascii="Times New Roman" w:hAnsi="Times New Roman" w:cs="Times New Roman"/>
          <w:bCs/>
          <w:sz w:val="28"/>
          <w:szCs w:val="28"/>
        </w:rPr>
      </w:pPr>
    </w:p>
    <w:p w:rsidR="008E5983" w:rsidRPr="008E5983" w:rsidRDefault="008E5983" w:rsidP="008E5983">
      <w:pPr>
        <w:spacing w:after="0" w:line="240" w:lineRule="auto"/>
        <w:ind w:firstLine="708"/>
        <w:jc w:val="center"/>
        <w:rPr>
          <w:rFonts w:ascii="Times New Roman" w:hAnsi="Times New Roman" w:cs="Times New Roman"/>
          <w:sz w:val="28"/>
          <w:szCs w:val="28"/>
          <w:lang w:val="en-US"/>
        </w:rPr>
      </w:pPr>
      <w:r w:rsidRPr="008E5983">
        <w:rPr>
          <w:rFonts w:ascii="Times New Roman" w:eastAsia="Times New Roman" w:hAnsi="Times New Roman" w:cs="Times New Roman"/>
          <w:color w:val="000000"/>
          <w:sz w:val="28"/>
          <w:szCs w:val="28"/>
          <w:lang w:val="en-US" w:eastAsia="ru-RU"/>
        </w:rPr>
        <w:t>F</w:t>
      </w:r>
      <w:r w:rsidRPr="008E5983">
        <w:rPr>
          <w:rFonts w:ascii="Times New Roman" w:eastAsia="Times New Roman" w:hAnsi="Times New Roman" w:cs="Times New Roman"/>
          <w:color w:val="000000"/>
          <w:sz w:val="28"/>
          <w:szCs w:val="28"/>
          <w:lang w:val="kk-KZ" w:eastAsia="ru-RU"/>
        </w:rPr>
        <w:t xml:space="preserve">igure 27. </w:t>
      </w:r>
      <w:r w:rsidRPr="008E5983">
        <w:rPr>
          <w:rFonts w:ascii="Times New Roman" w:hAnsi="Times New Roman" w:cs="Times New Roman"/>
          <w:sz w:val="28"/>
          <w:szCs w:val="28"/>
          <w:lang w:val="en-US"/>
        </w:rPr>
        <w:t>Biochemical processes of biofuel production</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The first one is the traditional process in which the biomass undergoes pretreatment steps, enzymatic hydrolysis, and yeast fermentation. The second route is the use of metabolic pathways in dark conditions, redirecting photosynthesis to produce hydrogen, acids, and alcohols (such as ethanol). The third way is via “photofermentation,” which is impracticable in nature. The last route requires the use of genetic engineering to redirect the pre-existing biochemical pathways of microalgae for a more subjective and efficient production of bioethanol.</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Photosynthesis is a vital process that drives the synthesis of all biofuels, by converting light energy into biomass, carbon storage products (e.g., carbohydrates and lipids), and a small amount of H</w:t>
      </w:r>
      <w:r w:rsidRPr="008E5983">
        <w:rPr>
          <w:rFonts w:ascii="Times New Roman" w:hAnsi="Times New Roman" w:cs="Times New Roman"/>
          <w:bCs/>
          <w:sz w:val="28"/>
          <w:szCs w:val="28"/>
          <w:vertAlign w:val="subscript"/>
          <w:lang w:val="en-US"/>
        </w:rPr>
        <w:t>2</w:t>
      </w:r>
      <w:r w:rsidRPr="008E5983">
        <w:rPr>
          <w:rFonts w:ascii="Times New Roman" w:hAnsi="Times New Roman" w:cs="Times New Roman"/>
          <w:bCs/>
          <w:sz w:val="28"/>
          <w:szCs w:val="28"/>
          <w:lang w:val="en-US"/>
        </w:rPr>
        <w:t xml:space="preserve">. In green algae, the light-harvesting complex (LHC) (chlorophylls and carotenoids) absorbs photons from sunlight as chemical energy. This energy is used by the photosystem II (PS II) for the catalytic oxidation of water to form protons, electrons, and molecular oxygen.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The production pathways and operating conditions vary for each biofuel. Several studies have already demonstrated the viability of industrial processes for the production of biodiesel, some of them suggesting the anaerobic digestion after extraction of lipid from algal biomass. However, studies aimed at consolidating suitable process for the production of bioethanol are still ongoing.</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The production of bioethanol from microalgae and cyanobacteria is a feasible technological development, as they showed higher productivity than certain crops such as sugarcane and corn (already consolidated as feedstock for bioethanol production). Microalgae and cyanobacteria can reach 50% of their dry weight (DW) in carbohydrates, which can then be hydrolyzed and fermented with high yields. This fact will be better discussed later. They can also be easily concentrated, but the costs of cultivation are still high. As described earlier, three routes exist for the production </w:t>
      </w:r>
      <w:r w:rsidRPr="008E5983">
        <w:rPr>
          <w:rFonts w:ascii="Times New Roman" w:hAnsi="Times New Roman" w:cs="Times New Roman"/>
          <w:bCs/>
          <w:sz w:val="28"/>
          <w:szCs w:val="28"/>
          <w:lang w:val="en-US"/>
        </w:rPr>
        <w:lastRenderedPageBreak/>
        <w:t xml:space="preserve">of bioethanol from microalgae: (i) hydrolysis and fermentation of biomass; (ii) dark fermentation; and (iii) “photofermentation.”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This route is based on the production of microalgae biomass in photobioreactors succeeded by pretreament steps (breakdown of the cell structure and hydrolysis of the biomass), and frequently by the addition of enzymes. The treated biomass is then fermented with yeasts or bacteria to obtain ethanol. The main drawbacks of this route are the multistep processes required, which demands more energy, and the use of enzymes and yeasts, which accounts for a considerable proportion of the costs. On the contrary, the hydrolysis/fermentation process converts biomass at the highest rate, because of the well-known high efficiency of enzymes and yeasts in converting biomass into products.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Microorganisms with potential for bioethanol production in this way are selected primarily in accordance with their ability to accumulate carbohydrates, which depends on environmental and nutritional conditions. The main environmental factors are light intensity, pH, salinity, and temperature, while the nutritional factors include availability </w:t>
      </w:r>
      <w:r w:rsidR="007260B2">
        <w:rPr>
          <w:rFonts w:ascii="Times New Roman" w:hAnsi="Times New Roman" w:cs="Times New Roman"/>
          <w:bCs/>
          <w:sz w:val="28"/>
          <w:szCs w:val="28"/>
          <w:lang w:val="en-US"/>
        </w:rPr>
        <w:t>of the</w:t>
      </w:r>
      <w:r w:rsidRPr="008E5983">
        <w:rPr>
          <w:rFonts w:ascii="Times New Roman" w:hAnsi="Times New Roman" w:cs="Times New Roman"/>
          <w:bCs/>
          <w:sz w:val="28"/>
          <w:szCs w:val="28"/>
          <w:lang w:val="en-US"/>
        </w:rPr>
        <w:t xml:space="preserve"> source for nitrogen, carbon, phosphorus, sulfur, and iron. The genera Scenedesmus, Chlorella, Chlorococcum, and Tetraselmis of the Clorophyta division and Synechococcus among other cyanobacteria have been extensively studied as feedstock for this type of bioethanol production. </w:t>
      </w:r>
    </w:p>
    <w:p w:rsidR="008E5983" w:rsidRPr="008E5983" w:rsidRDefault="008E5983" w:rsidP="0017162A">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 xml:space="preserve">The most common carbohydrates present in the microalgae and cyanobacteria that are used for the production of bioethanol are starch, glycogen, and cellulose. Starch is one of the largest microalgal sources of carbon, and it is an important feedstock for the production of bioethanol. The cellulose present inside the microalgae cell wall is also suitable as a feedstock for bioethanol production. The most common microorganisms used for ethanolic fermentation are yeasts of the genus Saccharomyces or bacteria of the genus Zymomonas.   </w:t>
      </w:r>
    </w:p>
    <w:p w:rsidR="008E5983" w:rsidRPr="008E5983" w:rsidRDefault="008E5983" w:rsidP="008E5983">
      <w:pPr>
        <w:spacing w:after="0" w:line="240" w:lineRule="auto"/>
        <w:jc w:val="both"/>
        <w:rPr>
          <w:rFonts w:ascii="Times New Roman" w:hAnsi="Times New Roman" w:cs="Times New Roman"/>
          <w:bCs/>
          <w:sz w:val="28"/>
          <w:szCs w:val="28"/>
          <w:lang w:val="en-US"/>
        </w:rPr>
      </w:pPr>
    </w:p>
    <w:p w:rsidR="008E5983" w:rsidRPr="008E5983" w:rsidRDefault="008E5983" w:rsidP="008E5983">
      <w:pPr>
        <w:spacing w:after="0" w:line="240" w:lineRule="auto"/>
        <w:jc w:val="center"/>
        <w:rPr>
          <w:rFonts w:ascii="Times New Roman" w:hAnsi="Times New Roman" w:cs="Times New Roman"/>
          <w:sz w:val="28"/>
          <w:szCs w:val="28"/>
          <w:lang w:val="en-US"/>
        </w:rPr>
      </w:pPr>
      <w:r w:rsidRPr="008E5983">
        <w:rPr>
          <w:rFonts w:ascii="Times New Roman" w:hAnsi="Times New Roman" w:cs="Times New Roman"/>
          <w:sz w:val="28"/>
          <w:szCs w:val="28"/>
          <w:lang w:val="en-US"/>
        </w:rPr>
        <w:t>Table. Carbohydrate content in some microalgae and cyanobacteria</w:t>
      </w:r>
    </w:p>
    <w:p w:rsidR="008E5983" w:rsidRPr="008E5983" w:rsidRDefault="008E5983" w:rsidP="008E5983">
      <w:pPr>
        <w:spacing w:after="0" w:line="240" w:lineRule="auto"/>
        <w:jc w:val="both"/>
        <w:rPr>
          <w:rFonts w:ascii="Times New Roman" w:hAnsi="Times New Roman" w:cs="Times New Roman"/>
          <w:sz w:val="28"/>
          <w:szCs w:val="28"/>
          <w:lang w:val="en-US"/>
        </w:rPr>
      </w:pPr>
    </w:p>
    <w:p w:rsidR="008E5983"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noProof/>
          <w:sz w:val="28"/>
          <w:szCs w:val="28"/>
          <w:lang w:eastAsia="ru-RU"/>
        </w:rPr>
        <w:lastRenderedPageBreak/>
        <w:drawing>
          <wp:inline distT="0" distB="0" distL="0" distR="0" wp14:anchorId="7845DF92" wp14:editId="2B9EE90A">
            <wp:extent cx="5962650" cy="6572788"/>
            <wp:effectExtent l="0" t="0" r="0" b="0"/>
            <wp:docPr id="25" name="Рисунок 8" descr="B5}_S4S7B]WAG26KD2JWWRL"/>
            <wp:cNvGraphicFramePr/>
            <a:graphic xmlns:a="http://schemas.openxmlformats.org/drawingml/2006/main">
              <a:graphicData uri="http://schemas.openxmlformats.org/drawingml/2006/picture">
                <pic:pic xmlns:pic="http://schemas.openxmlformats.org/drawingml/2006/picture">
                  <pic:nvPicPr>
                    <pic:cNvPr id="73729" name="图片 1" descr="B5}_S4S7B]WAG26KD2JWWRL"/>
                    <pic:cNvPicPr>
                      <a:picLocks noChangeAspect="1" noChangeArrowheads="1"/>
                    </pic:cNvPicPr>
                  </pic:nvPicPr>
                  <pic:blipFill rotWithShape="1">
                    <a:blip r:embed="rId149"/>
                    <a:srcRect t="5192" r="13300"/>
                    <a:stretch/>
                  </pic:blipFill>
                  <pic:spPr bwMode="auto">
                    <a:xfrm>
                      <a:off x="0" y="0"/>
                      <a:ext cx="5961063" cy="6571038"/>
                    </a:xfrm>
                    <a:prstGeom prst="rect">
                      <a:avLst/>
                    </a:prstGeom>
                    <a:noFill/>
                    <a:ln>
                      <a:noFill/>
                    </a:ln>
                    <a:extLst>
                      <a:ext uri="{53640926-AAD7-44D8-BBD7-CCE9431645EC}">
                        <a14:shadowObscured xmlns:a14="http://schemas.microsoft.com/office/drawing/2010/main"/>
                      </a:ext>
                    </a:extLst>
                  </pic:spPr>
                </pic:pic>
              </a:graphicData>
            </a:graphic>
          </wp:inline>
        </w:drawing>
      </w:r>
    </w:p>
    <w:p w:rsidR="008E5983" w:rsidRPr="008E5983" w:rsidRDefault="008E5983" w:rsidP="008E5983">
      <w:pPr>
        <w:spacing w:after="0" w:line="240" w:lineRule="auto"/>
        <w:jc w:val="both"/>
        <w:rPr>
          <w:rFonts w:ascii="Times New Roman" w:hAnsi="Times New Roman" w:cs="Times New Roman"/>
          <w:sz w:val="28"/>
          <w:szCs w:val="28"/>
          <w:lang w:val="en-US"/>
        </w:rPr>
      </w:pP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Glycogen is a glucose polymer synthesized as an energy storage compound by cyanobacteria, and named cyanophycean starch. It has several interesting characteristics similar to starch, such as higher solubility in water and shorter polymer chains, apart from the fact that cyanobacteria can be easily hydrolyzed for producing bioethanol.</w:t>
      </w:r>
    </w:p>
    <w:p w:rsidR="008E5983" w:rsidRPr="008E5983" w:rsidRDefault="008E5983" w:rsidP="008E5983">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Regarding the process operating conditions, the microalgae biomass appears to require mild conditions for hydrolysis as well as for fermentation. Moreover, the acid and enzyme hydrolysis of microalgal biomass requires low amount of reactants, particularly in the case of enzymatic hydrolysis, to achieve high yields of conversion Biomass.</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lastRenderedPageBreak/>
        <w:t>The most common carbohydrates present in the microalgae andcyanobacteria that are used for the production of bioethanol are starch, glycogen, and cellulose.</w:t>
      </w:r>
    </w:p>
    <w:p w:rsidR="0017162A" w:rsidRDefault="0017162A" w:rsidP="008E5983">
      <w:pPr>
        <w:spacing w:after="0" w:line="240" w:lineRule="auto"/>
        <w:ind w:firstLine="708"/>
        <w:jc w:val="both"/>
        <w:rPr>
          <w:rFonts w:ascii="Times New Roman" w:hAnsi="Times New Roman" w:cs="Times New Roman"/>
          <w:bCs/>
          <w:sz w:val="28"/>
          <w:szCs w:val="28"/>
          <w:lang w:val="en-US"/>
        </w:rPr>
      </w:pPr>
    </w:p>
    <w:p w:rsidR="0017162A" w:rsidRPr="0017162A" w:rsidRDefault="0017162A" w:rsidP="008E5983">
      <w:pPr>
        <w:spacing w:after="0" w:line="240" w:lineRule="auto"/>
        <w:ind w:firstLine="708"/>
        <w:jc w:val="both"/>
        <w:rPr>
          <w:rFonts w:ascii="Times New Roman" w:hAnsi="Times New Roman" w:cs="Times New Roman"/>
          <w:b/>
          <w:bCs/>
          <w:sz w:val="28"/>
          <w:szCs w:val="28"/>
          <w:lang w:val="en-US"/>
        </w:rPr>
      </w:pPr>
      <w:r w:rsidRPr="0017162A">
        <w:rPr>
          <w:rFonts w:ascii="Times New Roman" w:hAnsi="Times New Roman" w:cs="Times New Roman"/>
          <w:b/>
          <w:bCs/>
          <w:sz w:val="28"/>
          <w:szCs w:val="28"/>
          <w:lang w:val="en-US"/>
        </w:rPr>
        <w:t xml:space="preserve">9.3 Fermentation of microalgae biomass </w:t>
      </w:r>
    </w:p>
    <w:p w:rsidR="0017162A" w:rsidRDefault="0017162A" w:rsidP="008E5983">
      <w:pPr>
        <w:spacing w:after="0" w:line="240" w:lineRule="auto"/>
        <w:ind w:firstLine="708"/>
        <w:jc w:val="both"/>
        <w:rPr>
          <w:rFonts w:ascii="Times New Roman" w:hAnsi="Times New Roman" w:cs="Times New Roman"/>
          <w:bCs/>
          <w:sz w:val="28"/>
          <w:szCs w:val="28"/>
          <w:lang w:val="en-US"/>
        </w:rPr>
      </w:pP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Regarding the conditions of operating process, the microalgae biomass appears to require mild conditions for hydrolysis as well as for fermentation.</w:t>
      </w: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p>
    <w:p w:rsidR="008E5983" w:rsidRPr="008E5983" w:rsidRDefault="008E5983" w:rsidP="008E5983">
      <w:pPr>
        <w:spacing w:after="0" w:line="240" w:lineRule="auto"/>
        <w:ind w:firstLine="708"/>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Table</w:t>
      </w:r>
      <w:r w:rsidR="007260B2">
        <w:rPr>
          <w:rFonts w:ascii="Times New Roman" w:hAnsi="Times New Roman" w:cs="Times New Roman"/>
          <w:bCs/>
          <w:sz w:val="28"/>
          <w:szCs w:val="28"/>
          <w:lang w:val="en-US"/>
        </w:rPr>
        <w:t>.</w:t>
      </w:r>
      <w:r w:rsidRPr="008E5983">
        <w:rPr>
          <w:rFonts w:ascii="Times New Roman" w:hAnsi="Times New Roman" w:cs="Times New Roman"/>
          <w:bCs/>
          <w:sz w:val="28"/>
          <w:szCs w:val="28"/>
          <w:lang w:val="en-US"/>
        </w:rPr>
        <w:t xml:space="preserve"> Hydrolysis and fermentation of microalgae biomass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p>
    <w:p w:rsidR="008E5983" w:rsidRPr="007260B2" w:rsidRDefault="008E5983" w:rsidP="008E5983">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noProof/>
          <w:sz w:val="28"/>
          <w:szCs w:val="28"/>
          <w:lang w:eastAsia="ru-RU"/>
        </w:rPr>
        <w:drawing>
          <wp:inline distT="0" distB="0" distL="0" distR="0" wp14:anchorId="0A5EE7FF" wp14:editId="75F6E06C">
            <wp:extent cx="6174459" cy="4426843"/>
            <wp:effectExtent l="19050" t="0" r="0" b="0"/>
            <wp:docPr id="26" name="Рисунок 9" descr="U%$S9Y[QZ$[5N{J@H`A0JAN"/>
            <wp:cNvGraphicFramePr/>
            <a:graphic xmlns:a="http://schemas.openxmlformats.org/drawingml/2006/main">
              <a:graphicData uri="http://schemas.openxmlformats.org/drawingml/2006/picture">
                <pic:pic xmlns:pic="http://schemas.openxmlformats.org/drawingml/2006/picture">
                  <pic:nvPicPr>
                    <pic:cNvPr id="77825" name="图片 1" descr="U%$S9Y[QZ$[5N{J@H`A0JAN"/>
                    <pic:cNvPicPr>
                      <a:picLocks noChangeAspect="1" noChangeArrowheads="1"/>
                    </pic:cNvPicPr>
                  </pic:nvPicPr>
                  <pic:blipFill>
                    <a:blip r:embed="rId150"/>
                    <a:srcRect t="6135" r="9292"/>
                    <a:stretch>
                      <a:fillRect/>
                    </a:stretch>
                  </pic:blipFill>
                  <pic:spPr bwMode="auto">
                    <a:xfrm>
                      <a:off x="0" y="0"/>
                      <a:ext cx="6175126" cy="4427321"/>
                    </a:xfrm>
                    <a:prstGeom prst="rect">
                      <a:avLst/>
                    </a:prstGeom>
                    <a:noFill/>
                    <a:ln w="9525">
                      <a:noFill/>
                      <a:miter lim="800000"/>
                      <a:headEnd/>
                      <a:tailEnd/>
                    </a:ln>
                  </pic:spPr>
                </pic:pic>
              </a:graphicData>
            </a:graphic>
          </wp:inline>
        </w:drawing>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Dark fermentation has been referred to as the conversion of organic substrates into biohydrogen. Fermentative and hydrolytic microorganisms hydrolyze complex organic polymers into monomers, which are subsequently converted into a mixture of organic acids of low molecular weight and alcohols, mainly acetic acid and ethanol. Various microalgae and cyanobacteria that are capable of expelling ethanol through the cell wall by means of intracellular process in the absence of light (46) include C. reinhardtii, Chlamydomonas moewusii, C. vulgaris, Oscillatoria limnetica, Oscillatoria limosa, Gleocapsa alpνcola, Cyanothece sp., Chlorococcum littorale, and Spirulina sp. e Synechococcus sp.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However, dark fermentation is disadvantageous in terms of hydrogen productivity, because approximately 80–90% of the initial chemical oxygen demand (COD) remains in the form of acids and alcohols after the process. Even under optimal operating conditions, typical yields vary only between 1 and 2 mol H</w:t>
      </w:r>
      <w:r w:rsidRPr="008E5983">
        <w:rPr>
          <w:rFonts w:ascii="Times New Roman" w:hAnsi="Times New Roman" w:cs="Times New Roman"/>
          <w:bCs/>
          <w:sz w:val="28"/>
          <w:szCs w:val="28"/>
          <w:vertAlign w:val="subscript"/>
          <w:lang w:val="en-US"/>
        </w:rPr>
        <w:t>2</w:t>
      </w:r>
      <w:r w:rsidRPr="008E5983">
        <w:rPr>
          <w:rFonts w:ascii="Times New Roman" w:hAnsi="Times New Roman" w:cs="Times New Roman"/>
          <w:bCs/>
          <w:sz w:val="28"/>
          <w:szCs w:val="28"/>
          <w:lang w:val="en-US"/>
        </w:rPr>
        <w:t xml:space="preserve"> per </w:t>
      </w:r>
      <w:r w:rsidRPr="008E5983">
        <w:rPr>
          <w:rFonts w:ascii="Times New Roman" w:hAnsi="Times New Roman" w:cs="Times New Roman"/>
          <w:bCs/>
          <w:sz w:val="28"/>
          <w:szCs w:val="28"/>
          <w:lang w:val="en-US"/>
        </w:rPr>
        <w:lastRenderedPageBreak/>
        <w:t xml:space="preserve">mol of glucose. The production of ethanol is favored by the accumulation of carbohydrates in the microalgae cells through photosynthesis, and then the microalgae are forced to synthesize ethanol through fermentative metabolism directly from their carbohydrate and lipid reserves when switching the growth to dark conditions. However, it can be concluded that dark fermentation of microalgae is not an efficient process for the production of bioethanol.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Photofermentation is a process of growing interest principally after the announcement of the installation of industrial plants where modified cyanobacteria are used to produce bioethanol directly. The “photofermentative” route (simply, Photanol) is a natural mechanism of converting sunlight into products of fermentation through a highly efficient metabolic pathway. Photanol is not only limited to ethanol production, but it is also used for a large number of naturally occurring products resulting from glycolysis-based fermentation. </w:t>
      </w:r>
    </w:p>
    <w:p w:rsidR="008E5983" w:rsidRPr="008E5983" w:rsidRDefault="008E5983" w:rsidP="007260B2">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 </w:t>
      </w:r>
      <w:r w:rsidRPr="008E5983">
        <w:rPr>
          <w:rFonts w:ascii="Times New Roman" w:hAnsi="Times New Roman" w:cs="Times New Roman"/>
          <w:bCs/>
          <w:sz w:val="28"/>
          <w:szCs w:val="28"/>
          <w:lang w:val="en-US"/>
        </w:rPr>
        <w:tab/>
        <w:t xml:space="preserve">Thus, several cyanobacteria species can be genetically modified by introducing specific fermentation cassettes through molecular engineering procedures, and then tested as a fermentative organism. Many studies have been performed on two models of cyanobacteria, Synechocystis sp. PCC 6803 and Synechococcus elongatus sp. PCC 7992. In addition to these Synechococcus sp., PCC 7002 and Anabaena sp. PCC 7120 have received much attention. Synechococcus sp. is a unicellular cyanobacterium that lives in freshwater that has been relatively well characterized. </w:t>
      </w:r>
    </w:p>
    <w:p w:rsidR="008E5983" w:rsidRPr="008E5983" w:rsidRDefault="008E5983" w:rsidP="008E5983">
      <w:pPr>
        <w:spacing w:after="0" w:line="240" w:lineRule="auto"/>
        <w:ind w:firstLine="708"/>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 xml:space="preserve">It is capable of tolerating insertion of </w:t>
      </w:r>
      <w:r w:rsidR="007260B2">
        <w:rPr>
          <w:rFonts w:ascii="Times New Roman" w:hAnsi="Times New Roman" w:cs="Times New Roman"/>
          <w:bCs/>
          <w:sz w:val="28"/>
          <w:szCs w:val="28"/>
          <w:lang w:val="en-US"/>
        </w:rPr>
        <w:t xml:space="preserve">a </w:t>
      </w:r>
      <w:r w:rsidRPr="008E5983">
        <w:rPr>
          <w:rFonts w:ascii="Times New Roman" w:hAnsi="Times New Roman" w:cs="Times New Roman"/>
          <w:bCs/>
          <w:sz w:val="28"/>
          <w:szCs w:val="28"/>
          <w:lang w:val="en-US"/>
        </w:rPr>
        <w:t xml:space="preserve">foreign DNA to be transformed and replicated using shuttle vectors between Escherichia coli and cyanobacteria, or insertion of </w:t>
      </w:r>
      <w:r w:rsidR="007260B2">
        <w:rPr>
          <w:rFonts w:ascii="Times New Roman" w:hAnsi="Times New Roman" w:cs="Times New Roman"/>
          <w:bCs/>
          <w:sz w:val="28"/>
          <w:szCs w:val="28"/>
          <w:lang w:val="en-US"/>
        </w:rPr>
        <w:t xml:space="preserve">a </w:t>
      </w:r>
      <w:r w:rsidRPr="008E5983">
        <w:rPr>
          <w:rFonts w:ascii="Times New Roman" w:hAnsi="Times New Roman" w:cs="Times New Roman"/>
          <w:bCs/>
          <w:sz w:val="28"/>
          <w:szCs w:val="28"/>
          <w:lang w:val="en-US"/>
        </w:rPr>
        <w:t xml:space="preserve">foreign DNA into the chromosome through homologous recombination at selected active sites. Synechocystis sp. PCC 6803 was the first photosynthetic organism that had its genome sequenced, and one of the best characterized cyanobacteria. Thermosynechococcus is also naturally transformable. </w:t>
      </w:r>
    </w:p>
    <w:p w:rsidR="008E5983" w:rsidRDefault="008E5983" w:rsidP="008E5983">
      <w:pPr>
        <w:spacing w:after="0" w:line="240" w:lineRule="auto"/>
        <w:jc w:val="both"/>
        <w:rPr>
          <w:rFonts w:ascii="Times New Roman" w:hAnsi="Times New Roman" w:cs="Times New Roman"/>
          <w:sz w:val="28"/>
          <w:szCs w:val="28"/>
          <w:lang w:val="en-US"/>
        </w:rPr>
      </w:pPr>
    </w:p>
    <w:p w:rsidR="008E5983" w:rsidRDefault="008E5983" w:rsidP="008E5983">
      <w:pPr>
        <w:spacing w:after="0" w:line="240" w:lineRule="auto"/>
        <w:jc w:val="both"/>
        <w:rPr>
          <w:rFonts w:ascii="Times New Roman" w:hAnsi="Times New Roman" w:cs="Times New Roman"/>
          <w:sz w:val="28"/>
          <w:szCs w:val="28"/>
          <w:lang w:val="en-US"/>
        </w:rPr>
      </w:pPr>
    </w:p>
    <w:p w:rsidR="00666FF1" w:rsidRDefault="00A950A7" w:rsidP="00666FF1">
      <w:pPr>
        <w:shd w:val="clear" w:color="auto" w:fill="FFFFFF"/>
        <w:spacing w:after="0" w:line="240" w:lineRule="auto"/>
        <w:jc w:val="center"/>
        <w:rPr>
          <w:rFonts w:ascii="Times New Roman" w:eastAsia="Times New Roman" w:hAnsi="Times New Roman" w:cs="Times New Roman"/>
          <w:b/>
          <w:color w:val="1F1F1F"/>
          <w:sz w:val="28"/>
          <w:szCs w:val="28"/>
          <w:lang w:eastAsia="ru-RU"/>
        </w:rPr>
      </w:pPr>
      <w:r>
        <w:rPr>
          <w:rFonts w:ascii="Times New Roman" w:eastAsia="Times New Roman" w:hAnsi="Times New Roman" w:cs="Times New Roman"/>
          <w:b/>
          <w:color w:val="1F1F1F"/>
          <w:sz w:val="28"/>
          <w:szCs w:val="28"/>
          <w:lang w:eastAsia="ru-RU"/>
        </w:rPr>
        <w:t xml:space="preserve">9.4 </w:t>
      </w:r>
      <w:r w:rsidR="00666FF1" w:rsidRPr="00892427">
        <w:rPr>
          <w:rFonts w:ascii="Times New Roman" w:eastAsia="Times New Roman" w:hAnsi="Times New Roman" w:cs="Times New Roman"/>
          <w:b/>
          <w:color w:val="1F1F1F"/>
          <w:sz w:val="28"/>
          <w:szCs w:val="28"/>
          <w:lang w:eastAsia="ru-RU"/>
        </w:rPr>
        <w:t>The largest sources of carbon di</w:t>
      </w:r>
      <w:r w:rsidR="00666FF1">
        <w:rPr>
          <w:rFonts w:ascii="Times New Roman" w:eastAsia="Times New Roman" w:hAnsi="Times New Roman" w:cs="Times New Roman"/>
          <w:b/>
          <w:color w:val="1F1F1F"/>
          <w:sz w:val="28"/>
          <w:szCs w:val="28"/>
          <w:lang w:eastAsia="ru-RU"/>
        </w:rPr>
        <w:t>oxide -- fossil fuels</w:t>
      </w:r>
    </w:p>
    <w:p w:rsidR="00666FF1" w:rsidRDefault="00666FF1" w:rsidP="00666FF1">
      <w:pPr>
        <w:shd w:val="clear" w:color="auto" w:fill="FFFFFF"/>
        <w:spacing w:after="0" w:line="240" w:lineRule="auto"/>
        <w:jc w:val="center"/>
        <w:rPr>
          <w:rFonts w:ascii="Times New Roman" w:eastAsia="Times New Roman" w:hAnsi="Times New Roman" w:cs="Times New Roman"/>
          <w:b/>
          <w:color w:val="1F1F1F"/>
          <w:sz w:val="28"/>
          <w:szCs w:val="28"/>
          <w:lang w:eastAsia="ru-RU"/>
        </w:rPr>
      </w:pPr>
      <w:r w:rsidRPr="00085D64">
        <w:rPr>
          <w:rFonts w:ascii="Times New Roman" w:eastAsia="Times New Roman" w:hAnsi="Times New Roman" w:cs="Times New Roman"/>
          <w:b/>
          <w:color w:val="1F1F1F"/>
          <w:spacing w:val="-2"/>
          <w:kern w:val="36"/>
          <w:sz w:val="28"/>
          <w:szCs w:val="28"/>
          <w:lang w:eastAsia="ru-RU"/>
        </w:rPr>
        <w:t>The Rise of Renewable Energy</w:t>
      </w:r>
      <w:r w:rsidRPr="00085D64">
        <w:rPr>
          <w:rFonts w:ascii="Times New Roman" w:eastAsia="Times New Roman" w:hAnsi="Times New Roman" w:cs="Times New Roman"/>
          <w:b/>
          <w:color w:val="1F1F1F"/>
          <w:spacing w:val="-2"/>
          <w:kern w:val="36"/>
          <w:sz w:val="28"/>
          <w:szCs w:val="28"/>
          <w:lang w:val="en-US" w:eastAsia="ru-RU"/>
        </w:rPr>
        <w:t xml:space="preserve">. </w:t>
      </w:r>
      <w:r w:rsidRPr="00085D64">
        <w:rPr>
          <w:rFonts w:ascii="Times New Roman" w:eastAsia="Times New Roman" w:hAnsi="Times New Roman" w:cs="Times New Roman"/>
          <w:b/>
          <w:color w:val="1F1F1F"/>
          <w:sz w:val="28"/>
          <w:szCs w:val="28"/>
          <w:lang w:eastAsia="ru-RU"/>
        </w:rPr>
        <w:t>renewable energ</w:t>
      </w:r>
      <w:r>
        <w:rPr>
          <w:rFonts w:ascii="Times New Roman" w:eastAsia="Times New Roman" w:hAnsi="Times New Roman" w:cs="Times New Roman"/>
          <w:b/>
          <w:color w:val="1F1F1F"/>
          <w:sz w:val="28"/>
          <w:szCs w:val="28"/>
          <w:lang w:eastAsia="ru-RU"/>
        </w:rPr>
        <w:t>y sources, sun, wind and water</w:t>
      </w:r>
    </w:p>
    <w:p w:rsidR="00666FF1" w:rsidRPr="00B10B9D" w:rsidRDefault="00666FF1" w:rsidP="00666FF1">
      <w:pPr>
        <w:shd w:val="clear" w:color="auto" w:fill="FFFFFF"/>
        <w:spacing w:after="0" w:line="240" w:lineRule="auto"/>
        <w:jc w:val="center"/>
        <w:rPr>
          <w:rFonts w:ascii="Times New Roman" w:eastAsia="Times New Roman" w:hAnsi="Times New Roman" w:cs="Times New Roman"/>
          <w:b/>
          <w:color w:val="333333"/>
          <w:sz w:val="28"/>
          <w:szCs w:val="28"/>
          <w:lang w:eastAsia="ru-RU"/>
        </w:rPr>
      </w:pP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The carbon cycle and how sources release carbon dioxide into the atmosphere and sinks absorb or take in carbon dioxide from the atmosphere and store it. We will learn how fossil fuels were formed and how they're used to provide heat, energy, and transportation. And finally, we will learn about the impact of burning fossil fuels on the greenhouse effect.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Fossil fuels are natural materials, such as oil, coal, or gas, that are burned to create energy. Fossils are what remains of plants or animals that lived long, long ago. One example is the impression of a leaf or a small animal from millions of years ago that we see in a rock today.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 xml:space="preserve">Fossil fuels are also what remains from living things from millions and millions of years ago. Fossil fuels are formed from the decomposition of living </w:t>
      </w:r>
      <w:r w:rsidRPr="00892427">
        <w:rPr>
          <w:rFonts w:ascii="Times New Roman" w:eastAsia="Times New Roman" w:hAnsi="Times New Roman" w:cs="Times New Roman"/>
          <w:color w:val="1F1F1F"/>
          <w:sz w:val="28"/>
          <w:szCs w:val="28"/>
          <w:lang w:eastAsia="ru-RU"/>
        </w:rPr>
        <w:lastRenderedPageBreak/>
        <w:t>organisms. The most common examples are oil, natural gas, and coal. Oil and natural gas were created when plants and animals that died sank to the bottom of the oceans and rivers and were buried by sediment. Those sediments would have been things like stones in sand that washed into the water and then sink to the bottom.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After time, there were many layers of sediment, and a great deal of pressure and heat were created. In this intense environment, the remains were decomposed. Compounds are composed of two or more separate elements. So to make a compound simpler, you take them apart, so that each compound has fewer elements. Millions of years later, these compounds became oil or natural gas. </w:t>
      </w:r>
    </w:p>
    <w:p w:rsidR="00666FF1" w:rsidRPr="00B10B9D"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Coal is created in a similar way. For coal, it was trees or other plants that were buried in wet swamplands. When the plants died, they fell into the bottom of the swamps. As time went by, more plants died, and they formed a thick layer at the bottom of the water. These layers were then buried by dirt and water. The heat and pressure under, at the bottom of the piles, cause chemical reactions. In the end, after the oxygen was pushed out and mostly carbon remained, </w:t>
      </w:r>
    </w:p>
    <w:p w:rsidR="00666FF1" w:rsidRPr="00B10B9D"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the materials that were left became coal. Oil, natural gases, and coal have all played an important part in helping the world develop since the Industrial Revolution, when modern machines were invented to make our lives better.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In modern society, many places in the world get their electricity so easily by simply plugging in a cord into a wall, but that electricity must be created somewhere. The largest share of greenhouse gas emissions come from burning fossil fuels, mostly coal and natural gases, to make electricity. In modern society, it is also very convenient and easy to get from one place toanother. You can visit another city or another country in one day, but most forms of transportation also depend on fossil fuels. Planes, trains, cars, trucks, ships -- they burn oil products, such as gasoline, petrol, or diesel, to make them run.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Factories that make everything that we fill our stores with, such as clothes, toys, electronics, and cars, all use the burning of fossil fuels to make their machines work and to heat their buildings. As we can see, most of us depend on burning fossil fuels for making almost everything we use and taking us almost everywhere we go. But burning so many fossil fuels does have an impact on the environment. </w:t>
      </w:r>
    </w:p>
    <w:p w:rsidR="00666FF1" w:rsidRPr="00B10B9D"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892427">
        <w:rPr>
          <w:rFonts w:ascii="Times New Roman" w:eastAsia="Times New Roman" w:hAnsi="Times New Roman" w:cs="Times New Roman"/>
          <w:color w:val="1F1F1F"/>
          <w:sz w:val="28"/>
          <w:szCs w:val="28"/>
          <w:lang w:eastAsia="ru-RU"/>
        </w:rPr>
        <w:t>It pushes all the carbon dioxide that was stored in the Earth up into the atmosphere in a way that would not happen naturally in the carbon cycle. And as we learned before, carbon dioxide is a greenhouse gas. So when there is more of it floating around the atmosphere, that means more heat is trapped from escaping our greenhouse -- the Earth's atmosphere. In this video, we learned more about fossil fuels: how they were formed and how they are used to provide heat, energy, and transportation. And finally, we looked at the impact of burning fossil fuels on the greenhouse effect. </w:t>
      </w:r>
    </w:p>
    <w:p w:rsidR="00666FF1" w:rsidRPr="005670CF" w:rsidRDefault="00666FF1" w:rsidP="00666FF1">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666FF1" w:rsidRPr="00085D64" w:rsidRDefault="00666FF1" w:rsidP="00666FF1">
      <w:pPr>
        <w:spacing w:after="0" w:line="240" w:lineRule="auto"/>
        <w:jc w:val="both"/>
        <w:outlineLvl w:val="0"/>
        <w:rPr>
          <w:rFonts w:ascii="Times New Roman" w:eastAsia="Times New Roman" w:hAnsi="Times New Roman" w:cs="Times New Roman"/>
          <w:color w:val="1F1F1F"/>
          <w:spacing w:val="-2"/>
          <w:kern w:val="36"/>
          <w:sz w:val="28"/>
          <w:szCs w:val="28"/>
          <w:lang w:val="en-US" w:eastAsia="ru-RU"/>
        </w:rPr>
      </w:pP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Fossil fuels release greenhouse gases into the atmosphere. And that has caused the earth to get warmer at a very fast and dangerous pace.</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noProof/>
          <w:color w:val="333333"/>
          <w:sz w:val="28"/>
          <w:szCs w:val="28"/>
          <w:lang w:eastAsia="ru-RU"/>
        </w:rPr>
        <w:lastRenderedPageBreak/>
        <w:drawing>
          <wp:inline distT="0" distB="0" distL="0" distR="0" wp14:anchorId="1447F321" wp14:editId="2746FD79">
            <wp:extent cx="1588353" cy="1235826"/>
            <wp:effectExtent l="0" t="0" r="0" b="2540"/>
            <wp:docPr id="28673" name="Рисунок 2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98686" cy="1243866"/>
                    </a:xfrm>
                    <a:prstGeom prst="rect">
                      <a:avLst/>
                    </a:prstGeom>
                    <a:noFill/>
                    <a:ln>
                      <a:noFill/>
                    </a:ln>
                  </pic:spPr>
                </pic:pic>
              </a:graphicData>
            </a:graphic>
          </wp:inline>
        </w:drawing>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Scientists, are therefore, trying to discover new types of energy that won't have such a harmful effect on the environment.</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We'll start by looking at the different types of renewable energy. Then we'll look at some of their advantages and challenges of each.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Finally, we'll introduce some advances in technology that may help increase the use of renewable energy in the future.</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Let's start by explaining what renewable energy is.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Renewable energy is energy from a source that is not depleted when used. </w:t>
      </w:r>
    </w:p>
    <w:p w:rsidR="00666FF1"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Depleted means used up or emptied. Some of the most common examples are wind, water or solar power.</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For example, if you get your energy from a windmill, you don't have to worry that someday you'll use up all the wind the same way that fossil fuels will someday be used up or depleted.</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 main types of renewable energy sources are biomass energy, hydropower, geothermal energy, wind energy and solar energy.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Biomass energy is energy made from non-fossilized plant materials.</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In other words, plants that have not been turned into fossil fuels.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Wood and wood waste are common forms of biomass energy.</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In fact, a couple hundred years ago, before the use of coal and oil became so important, wood supplied 90% of the energy needed in the United States.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Another example of biomass is ethanol, which is fuel made of corn.</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For the most part, sources for biomass energy similar to fossil fuels have to be burned to release the energy. But there are other forms of renewable energy that are not burnt and do not release any greenhouse gases into the atmosphere.</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Let's look at some types of clean renewable energy. </w:t>
      </w:r>
    </w:p>
    <w:p w:rsidR="00666FF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85D64">
        <w:rPr>
          <w:rFonts w:ascii="Times New Roman" w:eastAsia="Times New Roman" w:hAnsi="Times New Roman" w:cs="Times New Roman"/>
          <w:noProof/>
          <w:color w:val="333333"/>
          <w:sz w:val="28"/>
          <w:szCs w:val="28"/>
          <w:lang w:eastAsia="ru-RU"/>
        </w:rPr>
        <w:drawing>
          <wp:inline distT="0" distB="0" distL="0" distR="0" wp14:anchorId="6976E58B" wp14:editId="1150F67E">
            <wp:extent cx="1745672" cy="1189492"/>
            <wp:effectExtent l="0" t="0" r="6985" b="0"/>
            <wp:docPr id="28674" name="Рисунок 2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61978" cy="1268742"/>
                    </a:xfrm>
                    <a:prstGeom prst="rect">
                      <a:avLst/>
                    </a:prstGeom>
                    <a:noFill/>
                    <a:ln>
                      <a:noFill/>
                    </a:ln>
                  </pic:spPr>
                </pic:pic>
              </a:graphicData>
            </a:graphic>
          </wp:inline>
        </w:drawing>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85D64">
        <w:rPr>
          <w:rFonts w:ascii="Times New Roman" w:eastAsia="Times New Roman" w:hAnsi="Times New Roman" w:cs="Times New Roman"/>
          <w:color w:val="1F1F1F"/>
          <w:sz w:val="28"/>
          <w:szCs w:val="28"/>
          <w:lang w:eastAsia="ru-RU"/>
        </w:rPr>
        <w:t>Hydropower is energy created by moving water.</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85D64">
        <w:rPr>
          <w:rFonts w:ascii="Times New Roman" w:eastAsia="Times New Roman" w:hAnsi="Times New Roman" w:cs="Times New Roman"/>
          <w:color w:val="1F1F1F"/>
          <w:sz w:val="28"/>
          <w:szCs w:val="28"/>
          <w:lang w:eastAsia="ru-RU"/>
        </w:rPr>
        <w:t>Geothermal energy is energy taken from the hot interior of the Earth.</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val="en-US" w:eastAsia="ru-RU"/>
        </w:rPr>
      </w:pPr>
      <w:r w:rsidRPr="00085D64">
        <w:rPr>
          <w:rFonts w:ascii="Times New Roman" w:eastAsia="Times New Roman" w:hAnsi="Times New Roman" w:cs="Times New Roman"/>
          <w:noProof/>
          <w:color w:val="333333"/>
          <w:sz w:val="28"/>
          <w:szCs w:val="28"/>
          <w:lang w:eastAsia="ru-RU"/>
        </w:rPr>
        <w:lastRenderedPageBreak/>
        <w:drawing>
          <wp:inline distT="0" distB="0" distL="0" distR="0" wp14:anchorId="6A0CEFF3" wp14:editId="0D5E359E">
            <wp:extent cx="2769853" cy="1446414"/>
            <wp:effectExtent l="0" t="0" r="0" b="1905"/>
            <wp:docPr id="28676" name="Рисунок 2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87523" cy="1455641"/>
                    </a:xfrm>
                    <a:prstGeom prst="rect">
                      <a:avLst/>
                    </a:prstGeom>
                    <a:noFill/>
                    <a:ln>
                      <a:noFill/>
                    </a:ln>
                  </pic:spPr>
                </pic:pic>
              </a:graphicData>
            </a:graphic>
          </wp:inline>
        </w:drawing>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val="en-US" w:eastAsia="ru-RU"/>
        </w:rPr>
      </w:pPr>
      <w:r w:rsidRPr="00085D64">
        <w:rPr>
          <w:rFonts w:ascii="Times New Roman" w:eastAsia="Times New Roman" w:hAnsi="Times New Roman" w:cs="Times New Roman"/>
          <w:color w:val="333333"/>
          <w:sz w:val="28"/>
          <w:szCs w:val="28"/>
          <w:lang w:val="en-US" w:eastAsia="ru-RU"/>
        </w:rPr>
        <w:t>geothermal</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val="en-US" w:eastAsia="ru-RU"/>
        </w:rPr>
      </w:pP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Wind energy is power from the wind, and s</w:t>
      </w:r>
      <w:r>
        <w:rPr>
          <w:rFonts w:ascii="Times New Roman" w:eastAsia="Times New Roman" w:hAnsi="Times New Roman" w:cs="Times New Roman"/>
          <w:color w:val="1F1F1F"/>
          <w:sz w:val="28"/>
          <w:szCs w:val="28"/>
          <w:lang w:eastAsia="ru-RU"/>
        </w:rPr>
        <w:t xml:space="preserve">olar energy is power created by </w:t>
      </w:r>
      <w:r w:rsidRPr="00085D64">
        <w:rPr>
          <w:rFonts w:ascii="Times New Roman" w:eastAsia="Times New Roman" w:hAnsi="Times New Roman" w:cs="Times New Roman"/>
          <w:color w:val="1F1F1F"/>
          <w:sz w:val="28"/>
          <w:szCs w:val="28"/>
          <w:lang w:eastAsia="ru-RU"/>
        </w:rPr>
        <w:t>capturing the radiation of the Sun.</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hAnsi="Times New Roman" w:cs="Times New Roman"/>
          <w:noProof/>
          <w:sz w:val="28"/>
          <w:szCs w:val="28"/>
          <w:lang w:eastAsia="ru-RU"/>
        </w:rPr>
        <w:drawing>
          <wp:inline distT="0" distB="0" distL="0" distR="0" wp14:anchorId="723B96EF" wp14:editId="731A32ED">
            <wp:extent cx="2066925" cy="2094865"/>
            <wp:effectExtent l="0" t="0" r="9525" b="635"/>
            <wp:docPr id="28677" name="Рисунок 2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094364" cy="2122675"/>
                    </a:xfrm>
                    <a:prstGeom prst="rect">
                      <a:avLst/>
                    </a:prstGeom>
                  </pic:spPr>
                </pic:pic>
              </a:graphicData>
            </a:graphic>
          </wp:inline>
        </w:drawing>
      </w:r>
      <w:r w:rsidRPr="00085D64">
        <w:rPr>
          <w:rFonts w:ascii="Times New Roman" w:eastAsia="Times New Roman" w:hAnsi="Times New Roman" w:cs="Times New Roman"/>
          <w:noProof/>
          <w:color w:val="333333"/>
          <w:sz w:val="28"/>
          <w:szCs w:val="28"/>
          <w:lang w:eastAsia="ru-RU"/>
        </w:rPr>
        <w:drawing>
          <wp:inline distT="0" distB="0" distL="0" distR="0" wp14:anchorId="4F20A1B6" wp14:editId="31E8A773">
            <wp:extent cx="2044931" cy="2102485"/>
            <wp:effectExtent l="0" t="0" r="0" b="0"/>
            <wp:docPr id="28678" name="Рисунок 2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61352" cy="2119368"/>
                    </a:xfrm>
                    <a:prstGeom prst="rect">
                      <a:avLst/>
                    </a:prstGeom>
                    <a:noFill/>
                    <a:ln>
                      <a:noFill/>
                    </a:ln>
                  </pic:spPr>
                </pic:pic>
              </a:graphicData>
            </a:graphic>
          </wp:inline>
        </w:drawing>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noProof/>
          <w:color w:val="333333"/>
          <w:sz w:val="28"/>
          <w:szCs w:val="28"/>
          <w:lang w:eastAsia="ru-RU"/>
        </w:rPr>
        <w:drawing>
          <wp:inline distT="0" distB="0" distL="0" distR="0" wp14:anchorId="456CA292" wp14:editId="73A592ED">
            <wp:extent cx="4117570" cy="2000250"/>
            <wp:effectExtent l="0" t="0" r="0" b="0"/>
            <wp:docPr id="28679" name="Рисунок 2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119293" cy="2001087"/>
                    </a:xfrm>
                    <a:prstGeom prst="rect">
                      <a:avLst/>
                    </a:prstGeom>
                    <a:noFill/>
                    <a:ln>
                      <a:noFill/>
                    </a:ln>
                  </pic:spPr>
                </pic:pic>
              </a:graphicData>
            </a:graphic>
          </wp:inline>
        </w:drawing>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These types of energies are different, because they are cl</w:t>
      </w:r>
      <w:r>
        <w:rPr>
          <w:rFonts w:ascii="Times New Roman" w:eastAsia="Times New Roman" w:hAnsi="Times New Roman" w:cs="Times New Roman"/>
          <w:color w:val="1F1F1F"/>
          <w:sz w:val="28"/>
          <w:szCs w:val="28"/>
          <w:lang w:eastAsia="ru-RU"/>
        </w:rPr>
        <w:t>ean sources of renewable energy</w:t>
      </w:r>
      <w:r w:rsidRPr="00085D64">
        <w:rPr>
          <w:rFonts w:ascii="Times New Roman" w:eastAsia="Times New Roman" w:hAnsi="Times New Roman" w:cs="Times New Roman"/>
          <w:color w:val="1F1F1F"/>
          <w:sz w:val="28"/>
          <w:szCs w:val="28"/>
          <w:lang w:eastAsia="ru-RU"/>
        </w:rPr>
        <w:t>. This means, they do not pollute our atmosphere with greenhouse gases.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 xml:space="preserve">One challenge is these natural sources are not always </w:t>
      </w:r>
      <w:proofErr w:type="gramStart"/>
      <w:r w:rsidRPr="00085D64">
        <w:rPr>
          <w:rFonts w:ascii="Times New Roman" w:eastAsia="Times New Roman" w:hAnsi="Times New Roman" w:cs="Times New Roman"/>
          <w:color w:val="1F1F1F"/>
          <w:sz w:val="28"/>
          <w:szCs w:val="28"/>
          <w:lang w:eastAsia="ru-RU"/>
        </w:rPr>
        <w:t>available,.</w:t>
      </w:r>
      <w:proofErr w:type="gramEnd"/>
      <w:r w:rsidRPr="00085D64">
        <w:rPr>
          <w:rFonts w:ascii="Times New Roman" w:eastAsia="Times New Roman" w:hAnsi="Times New Roman" w:cs="Times New Roman"/>
          <w:color w:val="1F1F1F"/>
          <w:sz w:val="28"/>
          <w:szCs w:val="28"/>
          <w:lang w:eastAsia="ru-RU"/>
        </w:rPr>
        <w:t> </w:t>
      </w:r>
    </w:p>
    <w:p w:rsidR="00666FF1"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There may be cloudy days, or days with low winds that can decrease the power from solar or wind energy.</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Another challenge, in the past creating these types of energy has been more expensive than fossil fuels, so some countries that are developing quickly have chosen to use cheaper and easier methods to get fossil fuels to power their growth.</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But many scientists are working hard to create new ways to help increase the use of these clean renewable sources of energy.</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For example, they are discovering ways to store the extra energy collected on extra sunny days, so it can be used later on cloudy days.</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lastRenderedPageBreak/>
        <w:t>All of this research is paying off. In the United States, the amount of electricity produced by renewable energy increased from 13% in 2012 to 22% in 2013. </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It's predicted by 2020, 26% of the electricity in the US will be produced by renewable sources, and this increase is happening all over the world. </w:t>
      </w:r>
    </w:p>
    <w:p w:rsidR="00666FF1" w:rsidRPr="00085D64"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One great example is Denmark. In 2015, Denmark produced over 40% of its power by wind energy.</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 </w:t>
      </w:r>
      <w:r>
        <w:rPr>
          <w:rFonts w:ascii="Times New Roman" w:eastAsia="Times New Roman" w:hAnsi="Times New Roman" w:cs="Times New Roman"/>
          <w:color w:val="1F1F1F"/>
          <w:sz w:val="28"/>
          <w:szCs w:val="28"/>
          <w:lang w:eastAsia="ru-RU"/>
        </w:rPr>
        <w:tab/>
      </w:r>
      <w:proofErr w:type="gramStart"/>
      <w:r w:rsidRPr="00085D64">
        <w:rPr>
          <w:rFonts w:ascii="Times New Roman" w:eastAsia="Times New Roman" w:hAnsi="Times New Roman" w:cs="Times New Roman"/>
          <w:color w:val="1F1F1F"/>
          <w:sz w:val="28"/>
          <w:szCs w:val="28"/>
          <w:lang w:val="en-US" w:eastAsia="ru-RU"/>
        </w:rPr>
        <w:t>W</w:t>
      </w:r>
      <w:r w:rsidRPr="00085D64">
        <w:rPr>
          <w:rFonts w:ascii="Times New Roman" w:eastAsia="Times New Roman" w:hAnsi="Times New Roman" w:cs="Times New Roman"/>
          <w:color w:val="1F1F1F"/>
          <w:sz w:val="28"/>
          <w:szCs w:val="28"/>
          <w:lang w:eastAsia="ru-RU"/>
        </w:rPr>
        <w:t>e're</w:t>
      </w:r>
      <w:r w:rsidRPr="00085D64">
        <w:rPr>
          <w:rFonts w:ascii="Times New Roman" w:eastAsia="Times New Roman" w:hAnsi="Times New Roman" w:cs="Times New Roman"/>
          <w:color w:val="1F1F1F"/>
          <w:sz w:val="28"/>
          <w:szCs w:val="28"/>
          <w:lang w:val="en-US" w:eastAsia="ru-RU"/>
        </w:rPr>
        <w:t xml:space="preserve"> </w:t>
      </w:r>
      <w:r w:rsidRPr="00085D64">
        <w:rPr>
          <w:rFonts w:ascii="Times New Roman" w:eastAsia="Times New Roman" w:hAnsi="Times New Roman" w:cs="Times New Roman"/>
          <w:color w:val="1F1F1F"/>
          <w:sz w:val="28"/>
          <w:szCs w:val="28"/>
          <w:lang w:eastAsia="ru-RU"/>
        </w:rPr>
        <w:t xml:space="preserve"> going</w:t>
      </w:r>
      <w:proofErr w:type="gramEnd"/>
      <w:r w:rsidRPr="00085D64">
        <w:rPr>
          <w:rFonts w:ascii="Times New Roman" w:eastAsia="Times New Roman" w:hAnsi="Times New Roman" w:cs="Times New Roman"/>
          <w:color w:val="1F1F1F"/>
          <w:sz w:val="28"/>
          <w:szCs w:val="28"/>
          <w:lang w:eastAsia="ru-RU"/>
        </w:rPr>
        <w:t xml:space="preserve"> to take a closer look at some of the most common renewable energy sources, sun, wind and water. We'll look at the technologies, how they produce energy, and look at the advantages and disadvantages of each one.</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Let's begin by looking at how we can get power from the sun.</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hAnsi="Times New Roman" w:cs="Times New Roman"/>
          <w:noProof/>
          <w:sz w:val="28"/>
          <w:szCs w:val="28"/>
          <w:lang w:eastAsia="ru-RU"/>
        </w:rPr>
        <w:drawing>
          <wp:inline distT="0" distB="0" distL="0" distR="0" wp14:anchorId="320290C6" wp14:editId="2778CD61">
            <wp:extent cx="3178893" cy="1640114"/>
            <wp:effectExtent l="0" t="0" r="2540" b="0"/>
            <wp:docPr id="28680" name="Рисунок 2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4925" cy="1648386"/>
                    </a:xfrm>
                    <a:prstGeom prst="rect">
                      <a:avLst/>
                    </a:prstGeom>
                    <a:noFill/>
                    <a:ln>
                      <a:noFill/>
                    </a:ln>
                  </pic:spPr>
                </pic:pic>
              </a:graphicData>
            </a:graphic>
          </wp:inline>
        </w:drawing>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We call this solar power. The sun gives off energy in the form of heat.</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We can use something called a solar panel to turn that heat into energy.</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A solar panel is made up of lots of silicon cells joined together. </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Silicon, which has the chemical symbol Si, is a semiconductor.</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This means that it sometimes conducts electricity.</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The technology is quite complicated. </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85D64">
        <w:rPr>
          <w:rFonts w:ascii="Times New Roman" w:eastAsia="Times New Roman" w:hAnsi="Times New Roman" w:cs="Times New Roman"/>
          <w:color w:val="1F1F1F"/>
          <w:sz w:val="28"/>
          <w:szCs w:val="28"/>
          <w:lang w:eastAsia="ru-RU"/>
        </w:rPr>
        <w:t>But in simple terms, a solar panel is like a sandwich of two layers of silicon.</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noProof/>
          <w:color w:val="333333"/>
          <w:sz w:val="28"/>
          <w:szCs w:val="28"/>
          <w:lang w:eastAsia="ru-RU"/>
        </w:rPr>
        <w:drawing>
          <wp:inline distT="0" distB="0" distL="0" distR="0" wp14:anchorId="606BC6B9" wp14:editId="21B381CC">
            <wp:extent cx="2809701" cy="1196828"/>
            <wp:effectExtent l="0" t="0" r="0" b="3810"/>
            <wp:docPr id="28681" name="Рисунок 2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53941" cy="1215673"/>
                    </a:xfrm>
                    <a:prstGeom prst="rect">
                      <a:avLst/>
                    </a:prstGeom>
                    <a:noFill/>
                    <a:ln>
                      <a:noFill/>
                    </a:ln>
                  </pic:spPr>
                </pic:pic>
              </a:graphicData>
            </a:graphic>
          </wp:inline>
        </w:drawing>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 bottom layer does not have enough electrons, and the top layer has more than it needs.</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When photons, small particles of light from the sun, hit the silicon sandwich, they knock electrons from the bottom layer to the top.</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This creates electricity.</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Solar panels have many advantages compared to fossil fuels.</w:t>
      </w:r>
    </w:p>
    <w:p w:rsidR="00666FF1"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They produce clean energy with very little waste that harms the environment.</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They can be installed on the tops of houses, so each home can be responsible for creating its own energy.</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After the solar panels have been installed, they save people money.</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Most importantly, any country in the world can used the power of the sun to create energy. So countries do not have to depend on other countries for their energy.</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 xml:space="preserve">There are two strong disadvantages, the cost of buying the solar panels and the fact that the sun does not shine all the </w:t>
      </w:r>
      <w:proofErr w:type="gramStart"/>
      <w:r w:rsidRPr="00085D64">
        <w:rPr>
          <w:rFonts w:ascii="Times New Roman" w:eastAsia="Times New Roman" w:hAnsi="Times New Roman" w:cs="Times New Roman"/>
          <w:color w:val="1F1F1F"/>
          <w:sz w:val="28"/>
          <w:szCs w:val="28"/>
          <w:lang w:eastAsia="ru-RU"/>
        </w:rPr>
        <w:t>time.Consequently</w:t>
      </w:r>
      <w:proofErr w:type="gramEnd"/>
      <w:r w:rsidRPr="00085D64">
        <w:rPr>
          <w:rFonts w:ascii="Times New Roman" w:eastAsia="Times New Roman" w:hAnsi="Times New Roman" w:cs="Times New Roman"/>
          <w:color w:val="1F1F1F"/>
          <w:sz w:val="28"/>
          <w:szCs w:val="28"/>
          <w:lang w:eastAsia="ru-RU"/>
        </w:rPr>
        <w:t>, the panels either need an efficient way to store energy,or they need to be used with another power source.</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Second, let's talk about the power of wind.</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lastRenderedPageBreak/>
        <w:t xml:space="preserve">Modern windmills are called wind turbines. And many of them are placed together to create a wind </w:t>
      </w:r>
      <w:proofErr w:type="gramStart"/>
      <w:r w:rsidRPr="00085D64">
        <w:rPr>
          <w:rFonts w:ascii="Times New Roman" w:eastAsia="Times New Roman" w:hAnsi="Times New Roman" w:cs="Times New Roman"/>
          <w:color w:val="1F1F1F"/>
          <w:sz w:val="28"/>
          <w:szCs w:val="28"/>
          <w:lang w:eastAsia="ru-RU"/>
        </w:rPr>
        <w:t>farm.A</w:t>
      </w:r>
      <w:proofErr w:type="gramEnd"/>
      <w:r w:rsidRPr="00085D64">
        <w:rPr>
          <w:rFonts w:ascii="Times New Roman" w:eastAsia="Times New Roman" w:hAnsi="Times New Roman" w:cs="Times New Roman"/>
          <w:color w:val="1F1F1F"/>
          <w:sz w:val="28"/>
          <w:szCs w:val="28"/>
          <w:lang w:eastAsia="ru-RU"/>
        </w:rPr>
        <w:t xml:space="preserve"> turbine is a machine for producing power in which a wheel goes around.When the wind turns the blades of the wind turbine, </w:t>
      </w:r>
    </w:p>
    <w:p w:rsidR="00666FF1" w:rsidRPr="00085D64"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085D64">
        <w:rPr>
          <w:rFonts w:ascii="Times New Roman" w:eastAsia="Times New Roman" w:hAnsi="Times New Roman" w:cs="Times New Roman"/>
          <w:color w:val="1F1F1F"/>
          <w:sz w:val="28"/>
          <w:szCs w:val="28"/>
          <w:lang w:eastAsia="ru-RU"/>
        </w:rPr>
        <w:t>it is connected to a shaft, which spins a generator and creates electricity</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noProof/>
          <w:color w:val="333333"/>
          <w:sz w:val="28"/>
          <w:szCs w:val="28"/>
          <w:lang w:eastAsia="ru-RU"/>
        </w:rPr>
        <w:drawing>
          <wp:inline distT="0" distB="0" distL="0" distR="0" wp14:anchorId="7E8739BC" wp14:editId="24BEDE34">
            <wp:extent cx="2187475" cy="1280160"/>
            <wp:effectExtent l="0" t="0" r="3810" b="0"/>
            <wp:docPr id="28682" name="Рисунок 2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196268" cy="1285306"/>
                    </a:xfrm>
                    <a:prstGeom prst="rect">
                      <a:avLst/>
                    </a:prstGeom>
                    <a:noFill/>
                    <a:ln>
                      <a:noFill/>
                    </a:ln>
                  </pic:spPr>
                </pic:pic>
              </a:graphicData>
            </a:graphic>
          </wp:inline>
        </w:drawing>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 xml:space="preserve">Similar to solar power, wind power is a clean, naturally occurring energy that can be created wherever the wind </w:t>
      </w:r>
      <w:proofErr w:type="gramStart"/>
      <w:r w:rsidRPr="00085D64">
        <w:rPr>
          <w:rFonts w:ascii="Times New Roman" w:eastAsia="Times New Roman" w:hAnsi="Times New Roman" w:cs="Times New Roman"/>
          <w:color w:val="1F1F1F"/>
          <w:sz w:val="28"/>
          <w:szCs w:val="28"/>
          <w:lang w:eastAsia="ru-RU"/>
        </w:rPr>
        <w:t>blows.After</w:t>
      </w:r>
      <w:proofErr w:type="gramEnd"/>
      <w:r w:rsidRPr="00085D64">
        <w:rPr>
          <w:rFonts w:ascii="Times New Roman" w:eastAsia="Times New Roman" w:hAnsi="Times New Roman" w:cs="Times New Roman"/>
          <w:color w:val="1F1F1F"/>
          <w:sz w:val="28"/>
          <w:szCs w:val="28"/>
          <w:lang w:eastAsia="ru-RU"/>
        </w:rPr>
        <w:t xml:space="preserve"> the wind farm has been set up, it is easy and cheap to fix, and allows countries to create their own electricity without help from other countries.In contrast to solar power, it can be generated 24 hours a day because winds blow at night, too.</w:t>
      </w:r>
      <w:r>
        <w:rPr>
          <w:rFonts w:ascii="Times New Roman" w:eastAsia="Times New Roman" w:hAnsi="Times New Roman" w:cs="Times New Roman"/>
          <w:color w:val="1F1F1F"/>
          <w:sz w:val="28"/>
          <w:szCs w:val="28"/>
          <w:lang w:val="en-US" w:eastAsia="ru-RU"/>
        </w:rPr>
        <w:t xml:space="preserve"> </w:t>
      </w:r>
      <w:r w:rsidRPr="00085D64">
        <w:rPr>
          <w:rFonts w:ascii="Times New Roman" w:eastAsia="Times New Roman" w:hAnsi="Times New Roman" w:cs="Times New Roman"/>
          <w:color w:val="1F1F1F"/>
          <w:sz w:val="28"/>
          <w:szCs w:val="28"/>
          <w:lang w:eastAsia="ru-RU"/>
        </w:rPr>
        <w:t>However, there are a few disadvantages to wind power.</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A wind farm can be expensive to create, and some people believe that wind farms are unattractive to look at.</w:t>
      </w:r>
    </w:p>
    <w:p w:rsidR="00666FF1" w:rsidRPr="003A60A6"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 best wind sites are not usually close to cities, which use the electricity, so the power often has to be transported a long way</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noProof/>
          <w:color w:val="333333"/>
          <w:sz w:val="28"/>
          <w:szCs w:val="28"/>
          <w:lang w:eastAsia="ru-RU"/>
        </w:rPr>
        <w:drawing>
          <wp:inline distT="0" distB="0" distL="0" distR="0" wp14:anchorId="495F42F0" wp14:editId="6697C70E">
            <wp:extent cx="2778103" cy="1180407"/>
            <wp:effectExtent l="0" t="0" r="3810" b="1270"/>
            <wp:docPr id="28683" name="Рисунок 2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89474" cy="1185239"/>
                    </a:xfrm>
                    <a:prstGeom prst="rect">
                      <a:avLst/>
                    </a:prstGeom>
                    <a:noFill/>
                    <a:ln>
                      <a:noFill/>
                    </a:ln>
                  </pic:spPr>
                </pic:pic>
              </a:graphicData>
            </a:graphic>
          </wp:inline>
        </w:drawing>
      </w:r>
    </w:p>
    <w:p w:rsidR="00666FF1"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 xml:space="preserve">Third, let's look at water </w:t>
      </w:r>
      <w:proofErr w:type="gramStart"/>
      <w:r w:rsidRPr="00085D64">
        <w:rPr>
          <w:rFonts w:ascii="Times New Roman" w:eastAsia="Times New Roman" w:hAnsi="Times New Roman" w:cs="Times New Roman"/>
          <w:color w:val="1F1F1F"/>
          <w:sz w:val="28"/>
          <w:szCs w:val="28"/>
          <w:lang w:eastAsia="ru-RU"/>
        </w:rPr>
        <w:t>power.When</w:t>
      </w:r>
      <w:proofErr w:type="gramEnd"/>
      <w:r w:rsidRPr="00085D64">
        <w:rPr>
          <w:rFonts w:ascii="Times New Roman" w:eastAsia="Times New Roman" w:hAnsi="Times New Roman" w:cs="Times New Roman"/>
          <w:color w:val="1F1F1F"/>
          <w:sz w:val="28"/>
          <w:szCs w:val="28"/>
          <w:lang w:eastAsia="ru-RU"/>
        </w:rPr>
        <w:t xml:space="preserve"> we refer to energy created by water, we use the word hydro from Greek, so we call it hydroelectric power.</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Hydroelectric power is created by converting falling water into electricity.</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 xml:space="preserve">The process is similar to wind power. The water falls onto a turbine that spins a generator, creating </w:t>
      </w:r>
      <w:proofErr w:type="gramStart"/>
      <w:r w:rsidRPr="00085D64">
        <w:rPr>
          <w:rFonts w:ascii="Times New Roman" w:eastAsia="Times New Roman" w:hAnsi="Times New Roman" w:cs="Times New Roman"/>
          <w:color w:val="1F1F1F"/>
          <w:sz w:val="28"/>
          <w:szCs w:val="28"/>
          <w:lang w:eastAsia="ru-RU"/>
        </w:rPr>
        <w:t>electricity.Similar</w:t>
      </w:r>
      <w:proofErr w:type="gramEnd"/>
      <w:r w:rsidRPr="00085D64">
        <w:rPr>
          <w:rFonts w:ascii="Times New Roman" w:eastAsia="Times New Roman" w:hAnsi="Times New Roman" w:cs="Times New Roman"/>
          <w:color w:val="1F1F1F"/>
          <w:sz w:val="28"/>
          <w:szCs w:val="28"/>
          <w:lang w:eastAsia="ru-RU"/>
        </w:rPr>
        <w:t xml:space="preserve"> to solar and wind power, hydroelectric power is a clean energy with no waste product.</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 water is either used again or just continues flowing. The water also flows constantly, so like wind power it can produce electricity 24 hours a day.</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Also, since the flow of water can be controlled, more energy can be created at peak times, the times of day when people use more energy.</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There are a couple of disadvantages.</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The water has to fall a long way to create the force to turn the turbines.</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Therefore, you need to build a dam on a river </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to stop most of the water from flowing.</w:t>
      </w:r>
      <w:r>
        <w:rPr>
          <w:rFonts w:ascii="Times New Roman" w:eastAsia="Times New Roman" w:hAnsi="Times New Roman" w:cs="Times New Roman"/>
          <w:color w:val="333333"/>
          <w:sz w:val="28"/>
          <w:szCs w:val="28"/>
          <w:lang w:val="en-US" w:eastAsia="ru-RU"/>
        </w:rPr>
        <w:t xml:space="preserve"> </w:t>
      </w:r>
      <w:r w:rsidRPr="00085D64">
        <w:rPr>
          <w:rFonts w:ascii="Times New Roman" w:eastAsia="Times New Roman" w:hAnsi="Times New Roman" w:cs="Times New Roman"/>
          <w:color w:val="1F1F1F"/>
          <w:sz w:val="28"/>
          <w:szCs w:val="28"/>
          <w:lang w:eastAsia="ru-RU"/>
        </w:rPr>
        <w:t>This can be expensive to create, and it can cause problems for the land around the river, such as flooding. </w:t>
      </w:r>
    </w:p>
    <w:p w:rsidR="00666FF1" w:rsidRPr="005670CF" w:rsidRDefault="00666FF1" w:rsidP="00666FF1">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Also, people often need to leave their towns or farms when the dam is built. </w:t>
      </w:r>
    </w:p>
    <w:p w:rsidR="00666FF1" w:rsidRPr="005670CF"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Solar power from the sun, wind power, and hydroelectric power from water. </w:t>
      </w:r>
    </w:p>
    <w:p w:rsidR="00666FF1" w:rsidRPr="00A524B4" w:rsidRDefault="00666FF1" w:rsidP="00666FF1">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085D64">
        <w:rPr>
          <w:rFonts w:ascii="Times New Roman" w:eastAsia="Times New Roman" w:hAnsi="Times New Roman" w:cs="Times New Roman"/>
          <w:color w:val="1F1F1F"/>
          <w:sz w:val="28"/>
          <w:szCs w:val="28"/>
          <w:lang w:eastAsia="ru-RU"/>
        </w:rPr>
        <w:t>We looked at the way that they work, and talked about some of the advantages and disadvantages of each.</w:t>
      </w:r>
    </w:p>
    <w:p w:rsidR="008E5983" w:rsidRDefault="008E5983" w:rsidP="008E5983">
      <w:pPr>
        <w:spacing w:after="0" w:line="240" w:lineRule="auto"/>
        <w:jc w:val="both"/>
        <w:rPr>
          <w:rFonts w:ascii="Times New Roman" w:hAnsi="Times New Roman" w:cs="Times New Roman"/>
          <w:sz w:val="28"/>
          <w:szCs w:val="28"/>
          <w:lang w:val="en-US"/>
        </w:rPr>
      </w:pPr>
    </w:p>
    <w:p w:rsidR="00467256" w:rsidRDefault="00467256" w:rsidP="00467256">
      <w:pPr>
        <w:spacing w:after="0" w:line="240" w:lineRule="auto"/>
        <w:ind w:firstLine="567"/>
        <w:jc w:val="center"/>
        <w:rPr>
          <w:rFonts w:ascii="Times New Roman" w:hAnsi="Times New Roman" w:cs="Times New Roman"/>
          <w:b/>
          <w:sz w:val="44"/>
          <w:szCs w:val="44"/>
          <w:lang w:val="en-US"/>
        </w:rPr>
      </w:pPr>
      <w:r w:rsidRPr="008E5983">
        <w:rPr>
          <w:rFonts w:ascii="Times New Roman" w:hAnsi="Times New Roman" w:cs="Times New Roman"/>
          <w:i/>
          <w:sz w:val="28"/>
          <w:szCs w:val="28"/>
          <w:shd w:val="clear" w:color="auto" w:fill="FFFFFF"/>
          <w:lang w:val="en-US"/>
        </w:rPr>
        <w:lastRenderedPageBreak/>
        <w:t xml:space="preserve">Chapter </w:t>
      </w:r>
      <w:r>
        <w:rPr>
          <w:rFonts w:ascii="Times New Roman" w:hAnsi="Times New Roman" w:cs="Times New Roman"/>
          <w:i/>
          <w:sz w:val="28"/>
          <w:szCs w:val="28"/>
          <w:shd w:val="clear" w:color="auto" w:fill="FFFFFF"/>
        </w:rPr>
        <w:t>10</w:t>
      </w:r>
    </w:p>
    <w:p w:rsidR="00467256" w:rsidRPr="00467256" w:rsidRDefault="00467256" w:rsidP="00467256">
      <w:pPr>
        <w:spacing w:after="0" w:line="240" w:lineRule="auto"/>
        <w:ind w:firstLine="567"/>
        <w:jc w:val="center"/>
        <w:rPr>
          <w:rFonts w:ascii="Times New Roman" w:hAnsi="Times New Roman" w:cs="Times New Roman"/>
          <w:caps/>
          <w:sz w:val="28"/>
          <w:szCs w:val="28"/>
          <w:lang w:val="en-US"/>
        </w:rPr>
      </w:pPr>
      <w:r w:rsidRPr="00467256">
        <w:rPr>
          <w:rFonts w:ascii="Times New Roman" w:hAnsi="Times New Roman" w:cs="Times New Roman"/>
          <w:b/>
          <w:caps/>
          <w:sz w:val="28"/>
          <w:szCs w:val="28"/>
          <w:lang w:val="en-US"/>
        </w:rPr>
        <w:t>Waste management in</w:t>
      </w:r>
      <w:r w:rsidRPr="00467256">
        <w:rPr>
          <w:rFonts w:ascii="Times New Roman" w:hAnsi="Times New Roman" w:cs="Times New Roman"/>
          <w:b/>
          <w:caps/>
          <w:sz w:val="28"/>
          <w:szCs w:val="28"/>
        </w:rPr>
        <w:t xml:space="preserve"> </w:t>
      </w:r>
      <w:r w:rsidRPr="00467256">
        <w:rPr>
          <w:rFonts w:ascii="Times New Roman" w:hAnsi="Times New Roman" w:cs="Times New Roman"/>
          <w:b/>
          <w:caps/>
          <w:sz w:val="28"/>
          <w:szCs w:val="28"/>
          <w:lang w:val="en-US"/>
        </w:rPr>
        <w:t>biotechnological industry</w:t>
      </w:r>
    </w:p>
    <w:p w:rsidR="00467256" w:rsidRPr="008E5983" w:rsidRDefault="00467256" w:rsidP="00467256">
      <w:pPr>
        <w:pStyle w:val="a3"/>
        <w:spacing w:before="0" w:beforeAutospacing="0" w:after="0" w:afterAutospacing="0"/>
        <w:ind w:right="76"/>
        <w:rPr>
          <w:color w:val="424242"/>
          <w:sz w:val="28"/>
          <w:szCs w:val="28"/>
          <w:lang w:val="en-US"/>
        </w:rPr>
      </w:pPr>
    </w:p>
    <w:p w:rsidR="00467256" w:rsidRPr="008E5983" w:rsidRDefault="00467256" w:rsidP="00467256">
      <w:pPr>
        <w:pStyle w:val="a3"/>
        <w:spacing w:before="0" w:beforeAutospacing="0" w:after="0" w:afterAutospacing="0"/>
        <w:ind w:left="76" w:right="76" w:firstLine="463"/>
        <w:jc w:val="both"/>
        <w:rPr>
          <w:sz w:val="28"/>
          <w:szCs w:val="28"/>
          <w:shd w:val="clear" w:color="auto" w:fill="FFFFFF"/>
          <w:lang w:val="en-US"/>
        </w:rPr>
      </w:pPr>
      <w:r w:rsidRPr="008E5983">
        <w:rPr>
          <w:sz w:val="28"/>
          <w:szCs w:val="28"/>
          <w:lang w:val="en-US"/>
        </w:rPr>
        <w:t xml:space="preserve">Today, biotechnology is developing at a high </w:t>
      </w:r>
      <w:r>
        <w:rPr>
          <w:sz w:val="28"/>
          <w:szCs w:val="28"/>
          <w:lang w:val="en-US"/>
        </w:rPr>
        <w:t>pace</w:t>
      </w:r>
      <w:r w:rsidRPr="008E5983">
        <w:rPr>
          <w:sz w:val="28"/>
          <w:szCs w:val="28"/>
          <w:lang w:val="en-US"/>
        </w:rPr>
        <w:t xml:space="preserve">. As a science, it studies the production processes, which are based on the practical use of microorganisms and all kinds of biological systems. These are not only plant or animal tissues, but also protoplasts, recombinant DNA, and fully genetically modified organisms. </w:t>
      </w:r>
      <w:r w:rsidRPr="008E5983">
        <w:rPr>
          <w:sz w:val="28"/>
          <w:szCs w:val="28"/>
          <w:shd w:val="clear" w:color="auto" w:fill="FFFFFF"/>
          <w:lang w:val="en-US"/>
        </w:rPr>
        <w:t xml:space="preserve">Advances in biological science over the past 30 years have led to the development of new methods of work with microorganisms. There is a real opportunity to create living beings with unusual properties useful for humans. The prospects </w:t>
      </w:r>
      <w:r>
        <w:rPr>
          <w:sz w:val="28"/>
          <w:szCs w:val="28"/>
          <w:shd w:val="clear" w:color="auto" w:fill="FFFFFF"/>
          <w:lang w:val="en-US"/>
        </w:rPr>
        <w:t>in</w:t>
      </w:r>
      <w:r w:rsidRPr="008E5983">
        <w:rPr>
          <w:sz w:val="28"/>
          <w:szCs w:val="28"/>
          <w:shd w:val="clear" w:color="auto" w:fill="FFFFFF"/>
          <w:lang w:val="en-US"/>
        </w:rPr>
        <w:t xml:space="preserve"> many areas of biotechnology based on modern methods promise fantastic economic and environmental benefits in the future</w:t>
      </w:r>
      <w:r>
        <w:rPr>
          <w:sz w:val="28"/>
          <w:szCs w:val="28"/>
          <w:shd w:val="clear" w:color="auto" w:fill="FFFFFF"/>
          <w:lang w:val="en-US"/>
        </w:rPr>
        <w:t>.</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There are such problems in the world as:</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 lack of fresh or purified water (in some countries);</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 environmental pollution by various chemicals;</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 energy resource deficit;</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 the need to improve and produce completely new environmentally friendly materials and products; and</w:t>
      </w:r>
    </w:p>
    <w:p w:rsidR="00467256" w:rsidRPr="00467256" w:rsidRDefault="00467256" w:rsidP="00467256">
      <w:pPr>
        <w:pStyle w:val="a3"/>
        <w:spacing w:before="0" w:beforeAutospacing="0" w:after="0" w:afterAutospacing="0"/>
        <w:ind w:left="74" w:right="74" w:firstLine="465"/>
        <w:jc w:val="both"/>
        <w:rPr>
          <w:rStyle w:val="a9"/>
          <w:bCs/>
          <w:i w:val="0"/>
          <w:sz w:val="28"/>
          <w:szCs w:val="28"/>
          <w:bdr w:val="none" w:sz="0" w:space="0" w:color="auto" w:frame="1"/>
          <w:lang w:val="en-US"/>
        </w:rPr>
      </w:pPr>
      <w:r w:rsidRPr="00467256">
        <w:rPr>
          <w:rStyle w:val="a9"/>
          <w:bCs/>
          <w:i w:val="0"/>
          <w:sz w:val="28"/>
          <w:szCs w:val="28"/>
          <w:bdr w:val="none" w:sz="0" w:space="0" w:color="auto" w:frame="1"/>
          <w:lang w:val="en-US"/>
        </w:rPr>
        <w:t>* to improve the level of medicine.</w:t>
      </w:r>
    </w:p>
    <w:p w:rsidR="00467256" w:rsidRPr="00467256" w:rsidRDefault="00467256" w:rsidP="00467256">
      <w:pPr>
        <w:pStyle w:val="a3"/>
        <w:spacing w:before="0" w:beforeAutospacing="0" w:after="0" w:afterAutospacing="0"/>
        <w:ind w:left="74" w:right="74" w:firstLine="465"/>
        <w:jc w:val="both"/>
        <w:rPr>
          <w:i/>
          <w:sz w:val="28"/>
          <w:szCs w:val="28"/>
          <w:shd w:val="clear" w:color="auto" w:fill="FFFFFF"/>
          <w:lang w:val="en-US"/>
        </w:rPr>
      </w:pPr>
      <w:r w:rsidRPr="00467256">
        <w:rPr>
          <w:rStyle w:val="a9"/>
          <w:bCs/>
          <w:i w:val="0"/>
          <w:sz w:val="28"/>
          <w:szCs w:val="28"/>
          <w:bdr w:val="none" w:sz="0" w:space="0" w:color="auto" w:frame="1"/>
          <w:lang w:val="en-US"/>
        </w:rPr>
        <w:t>Scientists believe that it is possible to solve these and many other problems with the help of biotechnology</w:t>
      </w:r>
      <w:r w:rsidRPr="00467256">
        <w:rPr>
          <w:rStyle w:val="a9"/>
          <w:b/>
          <w:bCs/>
          <w:i w:val="0"/>
          <w:sz w:val="28"/>
          <w:szCs w:val="28"/>
          <w:bdr w:val="none" w:sz="0" w:space="0" w:color="auto" w:frame="1"/>
          <w:lang w:val="en-US"/>
        </w:rPr>
        <w:t>.</w:t>
      </w:r>
    </w:p>
    <w:p w:rsidR="00467256" w:rsidRPr="008E5983" w:rsidRDefault="00467256" w:rsidP="00467256">
      <w:pPr>
        <w:spacing w:after="0" w:line="240" w:lineRule="auto"/>
        <w:ind w:firstLine="539"/>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 xml:space="preserve">The study of biotechnology is not only related to the biological sciences. Ion-selective field effect transistors (HpaI) have been developed in microelectronics. Biotechnology is needed to improve oil recovery. The most developed area is the use of biotechnology in the environment for treatment of industrial and domestic wastewater. Many other disciplines have contributed to the development of </w:t>
      </w:r>
      <w:proofErr w:type="gramStart"/>
      <w:r w:rsidRPr="008E5983">
        <w:rPr>
          <w:rFonts w:ascii="Times New Roman" w:hAnsi="Times New Roman" w:cs="Times New Roman"/>
          <w:sz w:val="28"/>
          <w:szCs w:val="28"/>
          <w:shd w:val="clear" w:color="auto" w:fill="FFFFFF"/>
          <w:lang w:val="en-US"/>
        </w:rPr>
        <w:t>biotechnology,</w:t>
      </w:r>
      <w:proofErr w:type="gramEnd"/>
      <w:r w:rsidRPr="008E5983">
        <w:rPr>
          <w:rFonts w:ascii="Times New Roman" w:hAnsi="Times New Roman" w:cs="Times New Roman"/>
          <w:sz w:val="28"/>
          <w:szCs w:val="28"/>
          <w:shd w:val="clear" w:color="auto" w:fill="FFFFFF"/>
          <w:lang w:val="en-US"/>
        </w:rPr>
        <w:t xml:space="preserve"> therefore biotechnology should be </w:t>
      </w:r>
      <w:r>
        <w:rPr>
          <w:rFonts w:ascii="Times New Roman" w:hAnsi="Times New Roman" w:cs="Times New Roman"/>
          <w:sz w:val="28"/>
          <w:szCs w:val="28"/>
          <w:shd w:val="clear" w:color="auto" w:fill="FFFFFF"/>
          <w:lang w:val="en-US"/>
        </w:rPr>
        <w:t>referred to</w:t>
      </w:r>
      <w:r w:rsidRPr="008E5983">
        <w:rPr>
          <w:rFonts w:ascii="Times New Roman" w:hAnsi="Times New Roman" w:cs="Times New Roman"/>
          <w:sz w:val="28"/>
          <w:szCs w:val="28"/>
          <w:shd w:val="clear" w:color="auto" w:fill="FFFFFF"/>
          <w:lang w:val="en-US"/>
        </w:rPr>
        <w:t xml:space="preserve"> integrated science</w:t>
      </w:r>
      <w:r>
        <w:rPr>
          <w:rFonts w:ascii="Times New Roman" w:hAnsi="Times New Roman" w:cs="Times New Roman"/>
          <w:sz w:val="28"/>
          <w:szCs w:val="28"/>
          <w:shd w:val="clear" w:color="auto" w:fill="FFFFFF"/>
          <w:lang w:val="en-US"/>
        </w:rPr>
        <w:t>s</w:t>
      </w:r>
      <w:r w:rsidRPr="008E5983">
        <w:rPr>
          <w:rFonts w:ascii="Times New Roman" w:hAnsi="Times New Roman" w:cs="Times New Roman"/>
          <w:sz w:val="28"/>
          <w:szCs w:val="28"/>
          <w:shd w:val="clear" w:color="auto" w:fill="FFFFFF"/>
          <w:lang w:val="en-US"/>
        </w:rPr>
        <w:t>.</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Biotechnological processes </w:t>
      </w:r>
      <w:r>
        <w:rPr>
          <w:rFonts w:ascii="Times New Roman" w:hAnsi="Times New Roman" w:cs="Times New Roman"/>
          <w:sz w:val="28"/>
          <w:szCs w:val="28"/>
          <w:lang w:val="en-US"/>
        </w:rPr>
        <w:t xml:space="preserve">cause </w:t>
      </w:r>
      <w:r w:rsidRPr="008E5983">
        <w:rPr>
          <w:rFonts w:ascii="Times New Roman" w:hAnsi="Times New Roman" w:cs="Times New Roman"/>
          <w:sz w:val="28"/>
          <w:szCs w:val="28"/>
          <w:lang w:val="en-US"/>
        </w:rPr>
        <w:t>l</w:t>
      </w:r>
      <w:r>
        <w:rPr>
          <w:rFonts w:ascii="Times New Roman" w:hAnsi="Times New Roman" w:cs="Times New Roman"/>
          <w:sz w:val="28"/>
          <w:szCs w:val="28"/>
          <w:lang w:val="en-US"/>
        </w:rPr>
        <w:t>ower</w:t>
      </w:r>
      <w:r w:rsidRPr="008E5983">
        <w:rPr>
          <w:rFonts w:ascii="Times New Roman" w:hAnsi="Times New Roman" w:cs="Times New Roman"/>
          <w:sz w:val="28"/>
          <w:szCs w:val="28"/>
          <w:lang w:val="en-US"/>
        </w:rPr>
        <w:t xml:space="preserve"> pollut</w:t>
      </w:r>
      <w:r>
        <w:rPr>
          <w:rFonts w:ascii="Times New Roman" w:hAnsi="Times New Roman" w:cs="Times New Roman"/>
          <w:sz w:val="28"/>
          <w:szCs w:val="28"/>
          <w:lang w:val="en-US"/>
        </w:rPr>
        <w:t>ion of</w:t>
      </w:r>
      <w:r w:rsidRPr="008E5983">
        <w:rPr>
          <w:rFonts w:ascii="Times New Roman" w:hAnsi="Times New Roman" w:cs="Times New Roman"/>
          <w:sz w:val="28"/>
          <w:szCs w:val="28"/>
          <w:lang w:val="en-US"/>
        </w:rPr>
        <w:t xml:space="preserve"> the environment with waste and by-products</w:t>
      </w:r>
      <w:r>
        <w:rPr>
          <w:rFonts w:ascii="Times New Roman" w:hAnsi="Times New Roman" w:cs="Times New Roman"/>
          <w:sz w:val="28"/>
          <w:szCs w:val="28"/>
          <w:lang w:val="en-US"/>
        </w:rPr>
        <w:t xml:space="preserve"> than other methods</w:t>
      </w:r>
      <w:r w:rsidRPr="008E5983">
        <w:rPr>
          <w:rFonts w:ascii="Times New Roman" w:hAnsi="Times New Roman" w:cs="Times New Roman"/>
          <w:sz w:val="28"/>
          <w:szCs w:val="28"/>
          <w:lang w:val="en-US"/>
        </w:rPr>
        <w:t xml:space="preserve">, in addition, they </w:t>
      </w:r>
      <w:r>
        <w:rPr>
          <w:rFonts w:ascii="Times New Roman" w:hAnsi="Times New Roman" w:cs="Times New Roman"/>
          <w:sz w:val="28"/>
          <w:szCs w:val="28"/>
          <w:lang w:val="en-US"/>
        </w:rPr>
        <w:t xml:space="preserve">do not significantly </w:t>
      </w:r>
      <w:r w:rsidRPr="008E5983">
        <w:rPr>
          <w:rFonts w:ascii="Times New Roman" w:hAnsi="Times New Roman" w:cs="Times New Roman"/>
          <w:sz w:val="28"/>
          <w:szCs w:val="28"/>
          <w:lang w:val="en-US"/>
        </w:rPr>
        <w:t xml:space="preserve">depend on climatic and weather conditions, do not require large land areas, do not need the use of pesticides, herbicides and other agents alien to the environment. Therefore, biotechnology as a whole and its individual sections are among the most priority areas of scientific and technological progress and are a powerful example of "new technologies", which are associated with the prospects for the development of many industries. All highly developed countries of the world consider biotechnology </w:t>
      </w:r>
      <w:r>
        <w:rPr>
          <w:rFonts w:ascii="Times New Roman" w:hAnsi="Times New Roman" w:cs="Times New Roman"/>
          <w:sz w:val="28"/>
          <w:szCs w:val="28"/>
          <w:lang w:val="en-US"/>
        </w:rPr>
        <w:t>as</w:t>
      </w:r>
      <w:r w:rsidRPr="008E5983">
        <w:rPr>
          <w:rFonts w:ascii="Times New Roman" w:hAnsi="Times New Roman" w:cs="Times New Roman"/>
          <w:sz w:val="28"/>
          <w:szCs w:val="28"/>
          <w:lang w:val="en-US"/>
        </w:rPr>
        <w:t xml:space="preserve"> one of the most important modern industries, considering it </w:t>
      </w:r>
      <w:r>
        <w:rPr>
          <w:rFonts w:ascii="Times New Roman" w:hAnsi="Times New Roman" w:cs="Times New Roman"/>
          <w:sz w:val="28"/>
          <w:szCs w:val="28"/>
          <w:lang w:val="en-US"/>
        </w:rPr>
        <w:t xml:space="preserve">as </w:t>
      </w:r>
      <w:r w:rsidRPr="008E5983">
        <w:rPr>
          <w:rFonts w:ascii="Times New Roman" w:hAnsi="Times New Roman" w:cs="Times New Roman"/>
          <w:sz w:val="28"/>
          <w:szCs w:val="28"/>
          <w:lang w:val="en-US"/>
        </w:rPr>
        <w:t>a key method of industrial reconstruction in accordance with the needs of the time, and take measures to stimulate its development.</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A special place and role in the complex of biotechnological sciences and processes belongs to environmental biotechnology in connection with the increase in environmental problems. Environmental biotechnology is a special application of biological systems and processes to sol</w:t>
      </w:r>
      <w:r>
        <w:rPr>
          <w:rFonts w:ascii="Times New Roman" w:hAnsi="Times New Roman" w:cs="Times New Roman"/>
          <w:sz w:val="28"/>
          <w:szCs w:val="28"/>
          <w:lang w:val="en-US"/>
        </w:rPr>
        <w:t>ution of</w:t>
      </w:r>
      <w:r w:rsidRPr="008E5983">
        <w:rPr>
          <w:rFonts w:ascii="Times New Roman" w:hAnsi="Times New Roman" w:cs="Times New Roman"/>
          <w:sz w:val="28"/>
          <w:szCs w:val="28"/>
          <w:lang w:val="en-US"/>
        </w:rPr>
        <w:t xml:space="preserve"> the problems of environmental protection and environmental management. These processes include the disposal of agricultural, household and industrial waste, treatment of effluents and air and gas </w:t>
      </w:r>
      <w:r w:rsidRPr="008E5983">
        <w:rPr>
          <w:rFonts w:ascii="Times New Roman" w:hAnsi="Times New Roman" w:cs="Times New Roman"/>
          <w:sz w:val="28"/>
          <w:szCs w:val="28"/>
          <w:lang w:val="en-US"/>
        </w:rPr>
        <w:lastRenderedPageBreak/>
        <w:t xml:space="preserve">emissions, degradation of xenobiotic, production of effective and non-toxic drugs to combat diseases and pests of cultivated plants and domestic animals, as well as creation of alternative and environmentally friendly ways </w:t>
      </w:r>
      <w:r>
        <w:rPr>
          <w:rFonts w:ascii="Times New Roman" w:hAnsi="Times New Roman" w:cs="Times New Roman"/>
          <w:sz w:val="28"/>
          <w:szCs w:val="28"/>
          <w:lang w:val="en-US"/>
        </w:rPr>
        <w:t>for producing</w:t>
      </w:r>
      <w:r w:rsidRPr="008E5983">
        <w:rPr>
          <w:rFonts w:ascii="Times New Roman" w:hAnsi="Times New Roman" w:cs="Times New Roman"/>
          <w:sz w:val="28"/>
          <w:szCs w:val="28"/>
          <w:lang w:val="en-US"/>
        </w:rPr>
        <w:t xml:space="preserve"> energy and mining.</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The conceptual basis of environmental education should be considered the concept of transition of the Republic of Kazakhstan to sustainable development for 2007-2024. Sustainable development is necessary to achieve the goals of Kazakhstan development strategy until 2030. For Kazakhstan, the transition to sustainable development is an urgent need. Environmental education </w:t>
      </w:r>
      <w:proofErr w:type="gramStart"/>
      <w:r w:rsidRPr="008E5983">
        <w:rPr>
          <w:rFonts w:ascii="Times New Roman" w:hAnsi="Times New Roman" w:cs="Times New Roman"/>
          <w:sz w:val="28"/>
          <w:szCs w:val="28"/>
          <w:lang w:val="en-US"/>
        </w:rPr>
        <w:t>intend</w:t>
      </w:r>
      <w:proofErr w:type="gramEnd"/>
      <w:r w:rsidRPr="008E5983">
        <w:rPr>
          <w:rFonts w:ascii="Times New Roman" w:hAnsi="Times New Roman" w:cs="Times New Roman"/>
          <w:sz w:val="28"/>
          <w:szCs w:val="28"/>
          <w:lang w:val="en-US"/>
        </w:rPr>
        <w:t xml:space="preserve"> to develop and consolidate more advanced stereotypes of human behavior aimed at:</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 - saving natural resources; </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 prevention of environmental pollution; </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 universal preservation of natural ecosystems; </w:t>
      </w:r>
    </w:p>
    <w:p w:rsidR="00467256" w:rsidRPr="008E5983" w:rsidRDefault="00467256" w:rsidP="00467256">
      <w:pPr>
        <w:spacing w:after="0" w:line="240" w:lineRule="auto"/>
        <w:ind w:firstLine="539"/>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 promotion of joint environmental action and implementation of a common environmental policy in </w:t>
      </w:r>
      <w:r>
        <w:rPr>
          <w:rFonts w:ascii="Times New Roman" w:hAnsi="Times New Roman" w:cs="Times New Roman"/>
          <w:sz w:val="28"/>
          <w:szCs w:val="28"/>
          <w:lang w:val="en-US"/>
        </w:rPr>
        <w:t>the s</w:t>
      </w:r>
      <w:r w:rsidRPr="008E5983">
        <w:rPr>
          <w:rFonts w:ascii="Times New Roman" w:hAnsi="Times New Roman" w:cs="Times New Roman"/>
          <w:sz w:val="28"/>
          <w:szCs w:val="28"/>
          <w:lang w:val="en-US"/>
        </w:rPr>
        <w:t xml:space="preserve">tate. </w:t>
      </w:r>
    </w:p>
    <w:p w:rsidR="00467256" w:rsidRPr="00FD25AE" w:rsidRDefault="00FD25AE" w:rsidP="00FD25AE">
      <w:pPr>
        <w:spacing w:after="0" w:line="240" w:lineRule="auto"/>
        <w:ind w:firstLine="539"/>
        <w:jc w:val="both"/>
        <w:rPr>
          <w:rFonts w:ascii="Times New Roman" w:hAnsi="Times New Roman" w:cs="Times New Roman"/>
          <w:sz w:val="28"/>
          <w:szCs w:val="28"/>
          <w:lang w:val="en-US"/>
        </w:rPr>
      </w:pPr>
      <w:proofErr w:type="gramStart"/>
      <w:r w:rsidRPr="008E5983">
        <w:rPr>
          <w:rFonts w:ascii="Times New Roman" w:hAnsi="Times New Roman" w:cs="Times New Roman"/>
          <w:sz w:val="28"/>
          <w:szCs w:val="28"/>
          <w:lang w:val="en-US"/>
        </w:rPr>
        <w:t>B</w:t>
      </w:r>
      <w:r w:rsidR="00467256" w:rsidRPr="008E5983">
        <w:rPr>
          <w:rFonts w:ascii="Times New Roman" w:hAnsi="Times New Roman" w:cs="Times New Roman"/>
          <w:sz w:val="28"/>
          <w:szCs w:val="28"/>
          <w:lang w:val="en-US"/>
        </w:rPr>
        <w:t>iotechnology</w:t>
      </w:r>
      <w:r>
        <w:rPr>
          <w:rFonts w:ascii="Times New Roman" w:hAnsi="Times New Roman" w:cs="Times New Roman"/>
          <w:sz w:val="28"/>
          <w:szCs w:val="28"/>
          <w:lang w:val="en-US"/>
        </w:rPr>
        <w:t xml:space="preserve"> </w:t>
      </w:r>
      <w:r w:rsidR="00467256" w:rsidRPr="008E5983">
        <w:rPr>
          <w:rFonts w:ascii="Times New Roman" w:hAnsi="Times New Roman" w:cs="Times New Roman"/>
          <w:sz w:val="28"/>
          <w:szCs w:val="28"/>
          <w:lang w:val="en-US"/>
        </w:rPr>
        <w:t xml:space="preserve"> is</w:t>
      </w:r>
      <w:proofErr w:type="gramEnd"/>
      <w:r w:rsidR="00467256" w:rsidRPr="008E5983">
        <w:rPr>
          <w:rFonts w:ascii="Times New Roman" w:hAnsi="Times New Roman" w:cs="Times New Roman"/>
          <w:sz w:val="28"/>
          <w:szCs w:val="28"/>
          <w:lang w:val="en-US"/>
        </w:rPr>
        <w:t xml:space="preserve"> one of the main disciplines in the training of future specialists - biotechnologists, ecologists, biologists, as it has </w:t>
      </w:r>
      <w:r w:rsidR="00467256">
        <w:rPr>
          <w:rFonts w:ascii="Times New Roman" w:hAnsi="Times New Roman" w:cs="Times New Roman"/>
          <w:sz w:val="28"/>
          <w:szCs w:val="28"/>
          <w:lang w:val="en-US"/>
        </w:rPr>
        <w:t>a high</w:t>
      </w:r>
      <w:r w:rsidR="00467256" w:rsidRPr="008E5983">
        <w:rPr>
          <w:rFonts w:ascii="Times New Roman" w:hAnsi="Times New Roman" w:cs="Times New Roman"/>
          <w:sz w:val="28"/>
          <w:szCs w:val="28"/>
          <w:lang w:val="en-US"/>
        </w:rPr>
        <w:t xml:space="preserve"> potential for the formation and development of environmental concepts and knowledge; for practical solutions to </w:t>
      </w:r>
      <w:r w:rsidR="00467256">
        <w:rPr>
          <w:rFonts w:ascii="Times New Roman" w:hAnsi="Times New Roman" w:cs="Times New Roman"/>
          <w:sz w:val="28"/>
          <w:szCs w:val="28"/>
          <w:lang w:val="en-US"/>
        </w:rPr>
        <w:t xml:space="preserve">the </w:t>
      </w:r>
      <w:r w:rsidR="00467256" w:rsidRPr="008E5983">
        <w:rPr>
          <w:rFonts w:ascii="Times New Roman" w:hAnsi="Times New Roman" w:cs="Times New Roman"/>
          <w:sz w:val="28"/>
          <w:szCs w:val="28"/>
          <w:lang w:val="en-US"/>
        </w:rPr>
        <w:t>environmental problems and the rational use of natural resources. Specific application of biotechnological methods to sol</w:t>
      </w:r>
      <w:r w:rsidR="00467256">
        <w:rPr>
          <w:rFonts w:ascii="Times New Roman" w:hAnsi="Times New Roman" w:cs="Times New Roman"/>
          <w:sz w:val="28"/>
          <w:szCs w:val="28"/>
          <w:lang w:val="en-US"/>
        </w:rPr>
        <w:t xml:space="preserve">ution to the </w:t>
      </w:r>
      <w:r w:rsidR="00467256" w:rsidRPr="008E5983">
        <w:rPr>
          <w:rFonts w:ascii="Times New Roman" w:hAnsi="Times New Roman" w:cs="Times New Roman"/>
          <w:sz w:val="28"/>
          <w:szCs w:val="28"/>
          <w:lang w:val="en-US"/>
        </w:rPr>
        <w:t>environmental problems, such as waste treatment, water, soil and air purification, pollution removal, is one of the subjects of environmental biotechnology.</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 xml:space="preserve">Biotechnology </w:t>
      </w:r>
      <w:r w:rsidR="00467256" w:rsidRPr="008E5983">
        <w:rPr>
          <w:rFonts w:ascii="Times New Roman" w:hAnsi="Times New Roman" w:cs="Times New Roman"/>
          <w:sz w:val="28"/>
          <w:szCs w:val="28"/>
          <w:lang w:val="en-US"/>
        </w:rPr>
        <w:t xml:space="preserve"> is</w:t>
      </w:r>
      <w:proofErr w:type="gramEnd"/>
      <w:r w:rsidR="00467256" w:rsidRPr="008E5983">
        <w:rPr>
          <w:rFonts w:ascii="Times New Roman" w:hAnsi="Times New Roman" w:cs="Times New Roman"/>
          <w:sz w:val="28"/>
          <w:szCs w:val="28"/>
          <w:lang w:val="en-US"/>
        </w:rPr>
        <w:t xml:space="preserve"> a modern approach </w:t>
      </w:r>
      <w:r w:rsidR="00467256">
        <w:rPr>
          <w:rFonts w:ascii="Times New Roman" w:hAnsi="Times New Roman" w:cs="Times New Roman"/>
          <w:sz w:val="28"/>
          <w:szCs w:val="28"/>
          <w:lang w:val="en-US"/>
        </w:rPr>
        <w:t>to</w:t>
      </w:r>
      <w:r w:rsidR="00467256" w:rsidRPr="008E5983">
        <w:rPr>
          <w:rFonts w:ascii="Times New Roman" w:hAnsi="Times New Roman" w:cs="Times New Roman"/>
          <w:sz w:val="28"/>
          <w:szCs w:val="28"/>
          <w:lang w:val="en-US"/>
        </w:rPr>
        <w:t xml:space="preserve"> the protection and preservation of the environment by combining the achievements of biochemistry, microbiology, genetic engineering, and chemical technologies.</w:t>
      </w:r>
      <w:r>
        <w:rPr>
          <w:rFonts w:ascii="Times New Roman" w:hAnsi="Times New Roman" w:cs="Times New Roman"/>
          <w:sz w:val="28"/>
          <w:szCs w:val="28"/>
          <w:lang w:val="en-US"/>
        </w:rPr>
        <w:t xml:space="preserve"> </w:t>
      </w:r>
      <w:r w:rsidR="00467256" w:rsidRPr="008E5983">
        <w:rPr>
          <w:rFonts w:ascii="Times New Roman" w:hAnsi="Times New Roman" w:cs="Times New Roman"/>
          <w:bCs/>
          <w:sz w:val="28"/>
          <w:szCs w:val="28"/>
          <w:shd w:val="clear" w:color="auto" w:fill="FFFFFF"/>
          <w:lang w:val="en-GB"/>
        </w:rPr>
        <w:t xml:space="preserve">Biotechnology companies have developed a number of methods for the identification of chemical and biological pollutants in soil using monoclonal antibodies and polymerase chain reaction. Researchers in laboratories based on monoclonal antibodies have developed biosensors to detect the presence of explosives in the soil of the old war affected areas. These techniques are much cheaper and faster than </w:t>
      </w:r>
      <w:r w:rsidR="00467256">
        <w:rPr>
          <w:rFonts w:ascii="Times New Roman" w:hAnsi="Times New Roman" w:cs="Times New Roman"/>
          <w:bCs/>
          <w:sz w:val="28"/>
          <w:szCs w:val="28"/>
          <w:shd w:val="clear" w:color="auto" w:fill="FFFFFF"/>
          <w:lang w:val="en-GB"/>
        </w:rPr>
        <w:t xml:space="preserve">the </w:t>
      </w:r>
      <w:r w:rsidR="00467256" w:rsidRPr="008E5983">
        <w:rPr>
          <w:rFonts w:ascii="Times New Roman" w:hAnsi="Times New Roman" w:cs="Times New Roman"/>
          <w:bCs/>
          <w:sz w:val="28"/>
          <w:szCs w:val="28"/>
          <w:shd w:val="clear" w:color="auto" w:fill="FFFFFF"/>
          <w:lang w:val="en-GB"/>
        </w:rPr>
        <w:t>laboratory methods</w:t>
      </w:r>
      <w:r w:rsidR="00467256" w:rsidRPr="008E5983">
        <w:rPr>
          <w:rFonts w:ascii="Times New Roman" w:hAnsi="Times New Roman" w:cs="Times New Roman"/>
          <w:bCs/>
          <w:sz w:val="28"/>
          <w:szCs w:val="28"/>
          <w:lang w:val="en-GB"/>
        </w:rPr>
        <w:t xml:space="preserve"> the implementation of which requires complex and expensive equipment, and they are portable and can be used in field conditions.</w:t>
      </w:r>
    </w:p>
    <w:p w:rsidR="00467256" w:rsidRPr="008E5983" w:rsidRDefault="00467256" w:rsidP="00FD25AE">
      <w:pPr>
        <w:tabs>
          <w:tab w:val="left" w:pos="3619"/>
        </w:tabs>
        <w:spacing w:after="0" w:line="240" w:lineRule="auto"/>
        <w:ind w:firstLine="567"/>
        <w:jc w:val="both"/>
        <w:rPr>
          <w:rFonts w:ascii="Times New Roman" w:hAnsi="Times New Roman" w:cs="Times New Roman"/>
          <w:bCs/>
          <w:sz w:val="28"/>
          <w:szCs w:val="28"/>
          <w:lang w:val="en-GB"/>
        </w:rPr>
      </w:pPr>
      <w:r w:rsidRPr="008E5983">
        <w:rPr>
          <w:rFonts w:ascii="Times New Roman" w:hAnsi="Times New Roman" w:cs="Times New Roman"/>
          <w:bCs/>
          <w:sz w:val="28"/>
          <w:szCs w:val="28"/>
          <w:lang w:val="en-GB"/>
        </w:rPr>
        <w:t xml:space="preserve">In the field of </w:t>
      </w:r>
      <w:proofErr w:type="gramStart"/>
      <w:r w:rsidRPr="008E5983">
        <w:rPr>
          <w:rFonts w:ascii="Times New Roman" w:hAnsi="Times New Roman" w:cs="Times New Roman"/>
          <w:bCs/>
          <w:sz w:val="28"/>
          <w:szCs w:val="28"/>
          <w:lang w:val="en-GB"/>
        </w:rPr>
        <w:t>bioremediation</w:t>
      </w:r>
      <w:proofErr w:type="gramEnd"/>
      <w:r w:rsidRPr="008E5983">
        <w:rPr>
          <w:rFonts w:ascii="Times New Roman" w:hAnsi="Times New Roman" w:cs="Times New Roman"/>
          <w:bCs/>
          <w:sz w:val="28"/>
          <w:szCs w:val="28"/>
          <w:lang w:val="en-GB"/>
        </w:rPr>
        <w:t xml:space="preserve"> the most actual studies are purification </w:t>
      </w:r>
      <w:r>
        <w:rPr>
          <w:rFonts w:ascii="Times New Roman" w:hAnsi="Times New Roman" w:cs="Times New Roman"/>
          <w:bCs/>
          <w:sz w:val="28"/>
          <w:szCs w:val="28"/>
          <w:lang w:val="en-GB"/>
        </w:rPr>
        <w:t xml:space="preserve">of </w:t>
      </w:r>
      <w:r w:rsidRPr="008E5983">
        <w:rPr>
          <w:rFonts w:ascii="Times New Roman" w:hAnsi="Times New Roman" w:cs="Times New Roman"/>
          <w:bCs/>
          <w:sz w:val="28"/>
          <w:szCs w:val="28"/>
          <w:lang w:val="en-GB"/>
        </w:rPr>
        <w:t xml:space="preserve">soil from oil products, pesticides, heavy metals, chlororganic compounds by </w:t>
      </w:r>
      <w:r>
        <w:rPr>
          <w:rFonts w:ascii="Times New Roman" w:hAnsi="Times New Roman" w:cs="Times New Roman"/>
          <w:bCs/>
          <w:sz w:val="28"/>
          <w:szCs w:val="28"/>
          <w:lang w:val="en-GB"/>
        </w:rPr>
        <w:t xml:space="preserve">the </w:t>
      </w:r>
      <w:r w:rsidRPr="008E5983">
        <w:rPr>
          <w:rFonts w:ascii="Times New Roman" w:hAnsi="Times New Roman" w:cs="Times New Roman"/>
          <w:bCs/>
          <w:sz w:val="28"/>
          <w:szCs w:val="28"/>
          <w:lang w:val="en-GB"/>
        </w:rPr>
        <w:t>me</w:t>
      </w:r>
      <w:r w:rsidR="00FD25AE">
        <w:rPr>
          <w:rFonts w:ascii="Times New Roman" w:hAnsi="Times New Roman" w:cs="Times New Roman"/>
          <w:bCs/>
          <w:sz w:val="28"/>
          <w:szCs w:val="28"/>
          <w:lang w:val="en-GB"/>
        </w:rPr>
        <w:t xml:space="preserve">thods in situ. </w:t>
      </w:r>
      <w:r w:rsidRPr="008E5983">
        <w:rPr>
          <w:rFonts w:ascii="Times New Roman" w:hAnsi="Times New Roman" w:cs="Times New Roman"/>
          <w:bCs/>
          <w:sz w:val="28"/>
          <w:szCs w:val="28"/>
          <w:lang w:val="en-GB"/>
        </w:rPr>
        <w:t xml:space="preserve">In the field of recycling solid </w:t>
      </w:r>
      <w:proofErr w:type="gramStart"/>
      <w:r w:rsidRPr="008E5983">
        <w:rPr>
          <w:rFonts w:ascii="Times New Roman" w:hAnsi="Times New Roman" w:cs="Times New Roman"/>
          <w:bCs/>
          <w:sz w:val="28"/>
          <w:szCs w:val="28"/>
          <w:lang w:val="en-GB"/>
        </w:rPr>
        <w:t>waste</w:t>
      </w:r>
      <w:proofErr w:type="gramEnd"/>
      <w:r w:rsidRPr="008E5983">
        <w:rPr>
          <w:rFonts w:ascii="Times New Roman" w:hAnsi="Times New Roman" w:cs="Times New Roman"/>
          <w:bCs/>
          <w:sz w:val="28"/>
          <w:szCs w:val="28"/>
          <w:lang w:val="en-GB"/>
        </w:rPr>
        <w:t xml:space="preserve"> </w:t>
      </w:r>
      <w:r>
        <w:rPr>
          <w:rFonts w:ascii="Times New Roman" w:hAnsi="Times New Roman" w:cs="Times New Roman"/>
          <w:bCs/>
          <w:sz w:val="28"/>
          <w:szCs w:val="28"/>
          <w:lang w:val="en-GB"/>
        </w:rPr>
        <w:t xml:space="preserve">the </w:t>
      </w:r>
      <w:r w:rsidRPr="008E5983">
        <w:rPr>
          <w:rFonts w:ascii="Times New Roman" w:hAnsi="Times New Roman" w:cs="Times New Roman"/>
          <w:bCs/>
          <w:sz w:val="28"/>
          <w:szCs w:val="28"/>
          <w:lang w:val="en-GB"/>
        </w:rPr>
        <w:t>methods of composting, vermicomposting and vermicultivation are widely used. Biological preparations, biofertilizers and other biological materials for recultivation, restoration, greening of urban landscapes, restoration of soil fertility, protection of soils, coastlines, engineering structures</w:t>
      </w:r>
      <w:r>
        <w:rPr>
          <w:rFonts w:ascii="Times New Roman" w:hAnsi="Times New Roman" w:cs="Times New Roman"/>
          <w:bCs/>
          <w:sz w:val="28"/>
          <w:szCs w:val="28"/>
          <w:lang w:val="en-GB"/>
        </w:rPr>
        <w:t xml:space="preserve"> and others</w:t>
      </w:r>
      <w:r w:rsidRPr="008E5983">
        <w:rPr>
          <w:rFonts w:ascii="Times New Roman" w:hAnsi="Times New Roman" w:cs="Times New Roman"/>
          <w:bCs/>
          <w:sz w:val="28"/>
          <w:szCs w:val="28"/>
          <w:lang w:val="en-GB"/>
        </w:rPr>
        <w:t xml:space="preserve"> have been created in the last 5-10 years</w:t>
      </w:r>
      <w:r w:rsidRPr="008E5983">
        <w:rPr>
          <w:rFonts w:ascii="Times New Roman" w:hAnsi="Times New Roman" w:cs="Times New Roman"/>
          <w:bCs/>
          <w:sz w:val="28"/>
          <w:szCs w:val="28"/>
          <w:lang w:val="en-US"/>
        </w:rPr>
        <w:t>.</w:t>
      </w:r>
    </w:p>
    <w:p w:rsidR="00467256" w:rsidRPr="008E5983" w:rsidRDefault="00467256" w:rsidP="00467256">
      <w:pPr>
        <w:tabs>
          <w:tab w:val="left" w:pos="3619"/>
        </w:tabs>
        <w:spacing w:after="0" w:line="240" w:lineRule="auto"/>
        <w:ind w:firstLine="567"/>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GB"/>
        </w:rPr>
        <w:t xml:space="preserve">Extensive experience and research in the field of studying the composition of biocenoses in the process of pollution and self-purification of water from pollutants (in particular, from oil pollution, heavy metals); the use of specialized populations of genetically engineered strains of microorganisms, sensitive and selective methods </w:t>
      </w:r>
      <w:r w:rsidRPr="008E5983">
        <w:rPr>
          <w:rFonts w:ascii="Times New Roman" w:hAnsi="Times New Roman" w:cs="Times New Roman"/>
          <w:bCs/>
          <w:sz w:val="28"/>
          <w:szCs w:val="28"/>
          <w:lang w:val="en-GB"/>
        </w:rPr>
        <w:lastRenderedPageBreak/>
        <w:t xml:space="preserve">of analysis </w:t>
      </w:r>
      <w:r>
        <w:rPr>
          <w:rFonts w:ascii="Times New Roman" w:hAnsi="Times New Roman" w:cs="Times New Roman"/>
          <w:bCs/>
          <w:sz w:val="28"/>
          <w:szCs w:val="28"/>
          <w:lang w:val="en-GB"/>
        </w:rPr>
        <w:t xml:space="preserve">of </w:t>
      </w:r>
      <w:r w:rsidRPr="008E5983">
        <w:rPr>
          <w:rFonts w:ascii="Times New Roman" w:hAnsi="Times New Roman" w:cs="Times New Roman"/>
          <w:bCs/>
          <w:sz w:val="28"/>
          <w:szCs w:val="28"/>
          <w:lang w:val="en-GB"/>
        </w:rPr>
        <w:t>toxicants in the environment based on biosensors, biotests and bioindicator systems have been developed.</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One of the big obstacles to the establishment of bio-processing plants is the cost of fermented sugars (carbohydrates). Today, in the process of typical fermentation of ethanol, starch of food crops is </w:t>
      </w:r>
      <w:r>
        <w:rPr>
          <w:rFonts w:ascii="Times New Roman" w:hAnsi="Times New Roman" w:cs="Times New Roman"/>
          <w:sz w:val="28"/>
          <w:szCs w:val="28"/>
          <w:lang w:val="en-GB"/>
        </w:rPr>
        <w:t xml:space="preserve">mainly </w:t>
      </w:r>
      <w:r w:rsidRPr="008E5983">
        <w:rPr>
          <w:rFonts w:ascii="Times New Roman" w:hAnsi="Times New Roman" w:cs="Times New Roman"/>
          <w:sz w:val="28"/>
          <w:szCs w:val="28"/>
          <w:lang w:val="en-GB"/>
        </w:rPr>
        <w:t xml:space="preserve">used. Biotechnology can help in the conversion of plant cellulose in the form of fermentable sugars. New advanced enzymes are the key to this process. </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In the microbiological techniques bacteri</w:t>
      </w:r>
      <w:r>
        <w:rPr>
          <w:rFonts w:ascii="Times New Roman" w:hAnsi="Times New Roman" w:cs="Times New Roman"/>
          <w:sz w:val="28"/>
          <w:szCs w:val="28"/>
          <w:lang w:val="en-GB"/>
        </w:rPr>
        <w:t>a</w:t>
      </w:r>
      <w:r w:rsidRPr="008E5983">
        <w:rPr>
          <w:rFonts w:ascii="Times New Roman" w:hAnsi="Times New Roman" w:cs="Times New Roman"/>
          <w:sz w:val="28"/>
          <w:szCs w:val="28"/>
          <w:lang w:val="en-GB"/>
        </w:rPr>
        <w:t xml:space="preserve"> are used for extraction of metals, the so-called "leaching" in the processing of poor ores or dump materials, which are accumulated during </w:t>
      </w:r>
      <w:r>
        <w:rPr>
          <w:rFonts w:ascii="Times New Roman" w:hAnsi="Times New Roman" w:cs="Times New Roman"/>
          <w:sz w:val="28"/>
          <w:szCs w:val="28"/>
          <w:lang w:val="en-GB"/>
        </w:rPr>
        <w:t xml:space="preserve">the </w:t>
      </w:r>
      <w:r w:rsidRPr="008E5983">
        <w:rPr>
          <w:rFonts w:ascii="Times New Roman" w:hAnsi="Times New Roman" w:cs="Times New Roman"/>
          <w:sz w:val="28"/>
          <w:szCs w:val="28"/>
          <w:lang w:val="en-GB"/>
        </w:rPr>
        <w:t>development of</w:t>
      </w:r>
      <w:r w:rsidRPr="008E5983">
        <w:rPr>
          <w:rFonts w:ascii="Times New Roman" w:hAnsi="Times New Roman" w:cs="Times New Roman"/>
          <w:color w:val="000000"/>
          <w:sz w:val="28"/>
          <w:szCs w:val="28"/>
          <w:lang w:val="en-US" w:eastAsia="de-DE"/>
        </w:rPr>
        <w:t xml:space="preserve"> the open production of ore</w:t>
      </w:r>
      <w:r w:rsidRPr="008E5983">
        <w:rPr>
          <w:rFonts w:ascii="Times New Roman" w:hAnsi="Times New Roman" w:cs="Times New Roman"/>
          <w:sz w:val="28"/>
          <w:szCs w:val="28"/>
          <w:lang w:val="en-GB"/>
        </w:rPr>
        <w:t>. This technique</w:t>
      </w:r>
      <w:r>
        <w:rPr>
          <w:rFonts w:ascii="Times New Roman" w:hAnsi="Times New Roman" w:cs="Times New Roman"/>
          <w:sz w:val="28"/>
          <w:szCs w:val="28"/>
          <w:lang w:val="en-GB"/>
        </w:rPr>
        <w:t xml:space="preserve"> </w:t>
      </w:r>
      <w:r w:rsidRPr="008E5983">
        <w:rPr>
          <w:rFonts w:ascii="Times New Roman" w:hAnsi="Times New Roman" w:cs="Times New Roman"/>
          <w:sz w:val="28"/>
          <w:szCs w:val="28"/>
          <w:lang w:val="en-GB"/>
        </w:rPr>
        <w:t>called biogeotechnology is used to produce gold, silver and nonferrous metals.</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Environmental biotechnology </w:t>
      </w:r>
      <w:r w:rsidRPr="008E5983">
        <w:rPr>
          <w:rFonts w:ascii="Times New Roman" w:hAnsi="Times New Roman" w:cs="Times New Roman"/>
          <w:sz w:val="28"/>
          <w:szCs w:val="28"/>
          <w:lang w:val="en-US"/>
        </w:rPr>
        <w:t>allows</w:t>
      </w:r>
      <w:r w:rsidRPr="008E5983">
        <w:rPr>
          <w:rFonts w:ascii="Times New Roman" w:hAnsi="Times New Roman" w:cs="Times New Roman"/>
          <w:sz w:val="28"/>
          <w:szCs w:val="28"/>
          <w:lang w:val="en-GB"/>
        </w:rPr>
        <w:t xml:space="preserve"> </w:t>
      </w:r>
      <w:r>
        <w:rPr>
          <w:rFonts w:ascii="Times New Roman" w:hAnsi="Times New Roman" w:cs="Times New Roman"/>
          <w:sz w:val="28"/>
          <w:szCs w:val="28"/>
          <w:lang w:val="en-GB"/>
        </w:rPr>
        <w:t xml:space="preserve">us to </w:t>
      </w:r>
      <w:r w:rsidRPr="008E5983">
        <w:rPr>
          <w:rFonts w:ascii="Times New Roman" w:hAnsi="Times New Roman" w:cs="Times New Roman"/>
          <w:sz w:val="28"/>
          <w:szCs w:val="28"/>
          <w:lang w:val="en-GB"/>
        </w:rPr>
        <w:t>produc</w:t>
      </w:r>
      <w:r>
        <w:rPr>
          <w:rFonts w:ascii="Times New Roman" w:hAnsi="Times New Roman" w:cs="Times New Roman"/>
          <w:sz w:val="28"/>
          <w:szCs w:val="28"/>
          <w:lang w:val="en-GB"/>
        </w:rPr>
        <w:t>e</w:t>
      </w:r>
      <w:r w:rsidRPr="008E5983">
        <w:rPr>
          <w:rFonts w:ascii="Times New Roman" w:hAnsi="Times New Roman" w:cs="Times New Roman"/>
          <w:sz w:val="28"/>
          <w:szCs w:val="28"/>
          <w:lang w:val="en-GB"/>
        </w:rPr>
        <w:t xml:space="preserve"> various bioproducts to protect and restore nature: biosorbents, biocatalysts, preparations for technologies of bioremediation </w:t>
      </w:r>
      <w:r>
        <w:rPr>
          <w:rFonts w:ascii="Times New Roman" w:hAnsi="Times New Roman" w:cs="Times New Roman"/>
          <w:sz w:val="28"/>
          <w:szCs w:val="28"/>
          <w:lang w:val="en-GB"/>
        </w:rPr>
        <w:t xml:space="preserve">of </w:t>
      </w:r>
      <w:r w:rsidRPr="008E5983">
        <w:rPr>
          <w:rFonts w:ascii="Times New Roman" w:hAnsi="Times New Roman" w:cs="Times New Roman"/>
          <w:sz w:val="28"/>
          <w:szCs w:val="28"/>
          <w:lang w:val="en-GB"/>
        </w:rPr>
        <w:t>contaminated environments, biotechnological methods for phytoremediation of waste recycling and by-products in the industry and agriculture.</w:t>
      </w:r>
    </w:p>
    <w:p w:rsidR="00467256" w:rsidRPr="008E5983" w:rsidRDefault="00467256" w:rsidP="00467256">
      <w:pPr>
        <w:tabs>
          <w:tab w:val="left" w:pos="70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ab/>
      </w:r>
      <w:r>
        <w:rPr>
          <w:rFonts w:ascii="Times New Roman" w:hAnsi="Times New Roman" w:cs="Times New Roman"/>
          <w:sz w:val="28"/>
          <w:szCs w:val="28"/>
          <w:lang w:val="en-GB"/>
        </w:rPr>
        <w:t>Nowadays</w:t>
      </w:r>
      <w:r w:rsidRPr="008E5983">
        <w:rPr>
          <w:rFonts w:ascii="Times New Roman" w:hAnsi="Times New Roman" w:cs="Times New Roman"/>
          <w:sz w:val="28"/>
          <w:szCs w:val="28"/>
          <w:lang w:val="en-GB"/>
        </w:rPr>
        <w:t xml:space="preserve"> the bank of ecologically safe beneficial types of microorganisms is created. Preparations based on them are characterized by a complex action. They have a stimulating effect on plant growth, suppress a number of diseases, improve the mineral nutrition of plants, enhance soil fertility, and significantly reduce the pesticide load. Application of a new generation of biological products not only increases the productivity of the plants but also allows </w:t>
      </w:r>
      <w:r>
        <w:rPr>
          <w:rFonts w:ascii="Times New Roman" w:hAnsi="Times New Roman" w:cs="Times New Roman"/>
          <w:sz w:val="28"/>
          <w:szCs w:val="28"/>
          <w:lang w:val="en-GB"/>
        </w:rPr>
        <w:t xml:space="preserve">us to </w:t>
      </w:r>
      <w:r w:rsidRPr="008E5983">
        <w:rPr>
          <w:rFonts w:ascii="Times New Roman" w:hAnsi="Times New Roman" w:cs="Times New Roman"/>
          <w:sz w:val="28"/>
          <w:szCs w:val="28"/>
          <w:lang w:val="en-GB"/>
        </w:rPr>
        <w:t>get an earlier production improving its safety.</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All microbial drugs have a wide range of action, they can reduce </w:t>
      </w:r>
      <w:r>
        <w:rPr>
          <w:rFonts w:ascii="Times New Roman" w:hAnsi="Times New Roman" w:cs="Times New Roman"/>
          <w:sz w:val="28"/>
          <w:szCs w:val="28"/>
          <w:lang w:val="en-GB"/>
        </w:rPr>
        <w:t xml:space="preserve">the </w:t>
      </w:r>
      <w:r w:rsidRPr="008E5983">
        <w:rPr>
          <w:rFonts w:ascii="Times New Roman" w:hAnsi="Times New Roman" w:cs="Times New Roman"/>
          <w:sz w:val="28"/>
          <w:szCs w:val="28"/>
          <w:lang w:val="en-GB"/>
        </w:rPr>
        <w:t xml:space="preserve">norms </w:t>
      </w:r>
      <w:r>
        <w:rPr>
          <w:rFonts w:ascii="Times New Roman" w:hAnsi="Times New Roman" w:cs="Times New Roman"/>
          <w:sz w:val="28"/>
          <w:szCs w:val="28"/>
          <w:lang w:val="en-GB"/>
        </w:rPr>
        <w:t xml:space="preserve">of </w:t>
      </w:r>
      <w:r w:rsidRPr="008E5983">
        <w:rPr>
          <w:rFonts w:ascii="Times New Roman" w:hAnsi="Times New Roman" w:cs="Times New Roman"/>
          <w:sz w:val="28"/>
          <w:szCs w:val="28"/>
          <w:lang w:val="en-GB"/>
        </w:rPr>
        <w:t xml:space="preserve">application of mineral fertilizers and toxic chemicals, which </w:t>
      </w:r>
      <w:r>
        <w:rPr>
          <w:rFonts w:ascii="Times New Roman" w:hAnsi="Times New Roman" w:cs="Times New Roman"/>
          <w:sz w:val="28"/>
          <w:szCs w:val="28"/>
          <w:lang w:val="en-GB"/>
        </w:rPr>
        <w:t xml:space="preserve">will </w:t>
      </w:r>
      <w:proofErr w:type="gramStart"/>
      <w:r w:rsidRPr="008E5983">
        <w:rPr>
          <w:rFonts w:ascii="Times New Roman" w:hAnsi="Times New Roman" w:cs="Times New Roman"/>
          <w:sz w:val="28"/>
          <w:szCs w:val="28"/>
          <w:lang w:val="en-GB"/>
        </w:rPr>
        <w:t>has</w:t>
      </w:r>
      <w:proofErr w:type="gramEnd"/>
      <w:r w:rsidRPr="008E5983">
        <w:rPr>
          <w:rFonts w:ascii="Times New Roman" w:hAnsi="Times New Roman" w:cs="Times New Roman"/>
          <w:sz w:val="28"/>
          <w:szCs w:val="28"/>
          <w:lang w:val="en-GB"/>
        </w:rPr>
        <w:t xml:space="preserve"> a positive </w:t>
      </w:r>
      <w:r>
        <w:rPr>
          <w:rFonts w:ascii="Times New Roman" w:hAnsi="Times New Roman" w:cs="Times New Roman"/>
          <w:sz w:val="28"/>
          <w:szCs w:val="28"/>
          <w:lang w:val="en-GB"/>
        </w:rPr>
        <w:t>effect</w:t>
      </w:r>
      <w:r w:rsidRPr="008E5983">
        <w:rPr>
          <w:rFonts w:ascii="Times New Roman" w:hAnsi="Times New Roman" w:cs="Times New Roman"/>
          <w:sz w:val="28"/>
          <w:szCs w:val="28"/>
          <w:lang w:val="en-GB"/>
        </w:rPr>
        <w:t xml:space="preserve"> on the content of nitrate and nitrite in product</w:t>
      </w:r>
      <w:r>
        <w:rPr>
          <w:rFonts w:ascii="Times New Roman" w:hAnsi="Times New Roman" w:cs="Times New Roman"/>
          <w:sz w:val="28"/>
          <w:szCs w:val="28"/>
          <w:lang w:val="en-GB"/>
        </w:rPr>
        <w:t>s</w:t>
      </w:r>
      <w:r w:rsidRPr="008E5983">
        <w:rPr>
          <w:rFonts w:ascii="Times New Roman" w:hAnsi="Times New Roman" w:cs="Times New Roman"/>
          <w:sz w:val="28"/>
          <w:szCs w:val="28"/>
          <w:lang w:val="en-GB"/>
        </w:rPr>
        <w:t xml:space="preserve"> and reduce the pesticide load on ecosystems.</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Biotechnology of composting organic waste </w:t>
      </w:r>
      <w:r>
        <w:rPr>
          <w:rFonts w:ascii="Times New Roman" w:hAnsi="Times New Roman" w:cs="Times New Roman"/>
          <w:sz w:val="28"/>
          <w:szCs w:val="28"/>
          <w:lang w:val="en-GB"/>
        </w:rPr>
        <w:t>occupies a</w:t>
      </w:r>
      <w:r w:rsidRPr="008E5983">
        <w:rPr>
          <w:rFonts w:ascii="Times New Roman" w:hAnsi="Times New Roman" w:cs="Times New Roman"/>
          <w:sz w:val="28"/>
          <w:szCs w:val="28"/>
          <w:lang w:val="en-GB"/>
        </w:rPr>
        <w:t xml:space="preserve"> special place. In the natural process of composting many types of microorganisms take part e.g., more than 2,000 species of bacteria and about 50 species of fungi.</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Microorganisms are used in aerobic biological treatment of wastewater in the aeration tank or biofilters. The activated sludge contains 70% of living organisms</w:t>
      </w:r>
      <w:r>
        <w:rPr>
          <w:rFonts w:ascii="Times New Roman" w:hAnsi="Times New Roman" w:cs="Times New Roman"/>
          <w:sz w:val="28"/>
          <w:szCs w:val="28"/>
          <w:lang w:val="en-GB"/>
        </w:rPr>
        <w:t>, mainly,</w:t>
      </w:r>
      <w:r w:rsidRPr="008E5983">
        <w:rPr>
          <w:rFonts w:ascii="Times New Roman" w:hAnsi="Times New Roman" w:cs="Times New Roman"/>
          <w:sz w:val="28"/>
          <w:szCs w:val="28"/>
          <w:lang w:val="en-GB"/>
        </w:rPr>
        <w:t xml:space="preserve"> bacteria (about 30 species). In the activated sludge </w:t>
      </w:r>
      <w:r>
        <w:rPr>
          <w:rFonts w:ascii="Times New Roman" w:hAnsi="Times New Roman" w:cs="Times New Roman"/>
          <w:sz w:val="28"/>
          <w:szCs w:val="28"/>
          <w:lang w:val="en-GB"/>
        </w:rPr>
        <w:t xml:space="preserve">there </w:t>
      </w:r>
      <w:r w:rsidRPr="008E5983">
        <w:rPr>
          <w:rFonts w:ascii="Times New Roman" w:hAnsi="Times New Roman" w:cs="Times New Roman"/>
          <w:sz w:val="28"/>
          <w:szCs w:val="28"/>
          <w:lang w:val="en-GB"/>
        </w:rPr>
        <w:t xml:space="preserve">is also simple </w:t>
      </w:r>
      <w:r>
        <w:rPr>
          <w:rFonts w:ascii="Times New Roman" w:hAnsi="Times New Roman" w:cs="Times New Roman"/>
          <w:sz w:val="28"/>
          <w:szCs w:val="28"/>
          <w:lang w:val="en-GB"/>
        </w:rPr>
        <w:t xml:space="preserve">species </w:t>
      </w:r>
      <w:r w:rsidRPr="008E5983">
        <w:rPr>
          <w:rFonts w:ascii="Times New Roman" w:hAnsi="Times New Roman" w:cs="Times New Roman"/>
          <w:sz w:val="28"/>
          <w:szCs w:val="28"/>
          <w:lang w:val="en-GB"/>
        </w:rPr>
        <w:t>(</w:t>
      </w:r>
      <w:r w:rsidRPr="008E5983">
        <w:rPr>
          <w:rFonts w:ascii="Times New Roman" w:hAnsi="Times New Roman" w:cs="Times New Roman"/>
          <w:sz w:val="28"/>
          <w:szCs w:val="28"/>
          <w:lang w:val="en-US"/>
        </w:rPr>
        <w:t>protozoa)</w:t>
      </w:r>
      <w:r w:rsidRPr="008E5983">
        <w:rPr>
          <w:rFonts w:ascii="Times New Roman" w:hAnsi="Times New Roman" w:cs="Times New Roman"/>
          <w:sz w:val="28"/>
          <w:szCs w:val="28"/>
          <w:lang w:val="en-GB"/>
        </w:rPr>
        <w:t>, which regulate bacterial population.</w:t>
      </w:r>
    </w:p>
    <w:p w:rsidR="00467256" w:rsidRPr="008E5983"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Microbial products find their application </w:t>
      </w:r>
      <w:r>
        <w:rPr>
          <w:rFonts w:ascii="Times New Roman" w:hAnsi="Times New Roman" w:cs="Times New Roman"/>
          <w:sz w:val="28"/>
          <w:szCs w:val="28"/>
          <w:lang w:val="en-GB"/>
        </w:rPr>
        <w:t xml:space="preserve">in </w:t>
      </w:r>
      <w:r w:rsidRPr="008E5983">
        <w:rPr>
          <w:rFonts w:ascii="Times New Roman" w:hAnsi="Times New Roman" w:cs="Times New Roman"/>
          <w:sz w:val="28"/>
          <w:szCs w:val="28"/>
          <w:lang w:val="en-GB"/>
        </w:rPr>
        <w:t>recycling of waste and also in oil industry for improve</w:t>
      </w:r>
      <w:r>
        <w:rPr>
          <w:rFonts w:ascii="Times New Roman" w:hAnsi="Times New Roman" w:cs="Times New Roman"/>
          <w:sz w:val="28"/>
          <w:szCs w:val="28"/>
          <w:lang w:val="en-GB"/>
        </w:rPr>
        <w:t>ment of</w:t>
      </w:r>
      <w:r w:rsidRPr="008E5983">
        <w:rPr>
          <w:rFonts w:ascii="Times New Roman" w:hAnsi="Times New Roman" w:cs="Times New Roman"/>
          <w:sz w:val="28"/>
          <w:szCs w:val="28"/>
          <w:lang w:val="en-GB"/>
        </w:rPr>
        <w:t xml:space="preserve"> oil recovery, oil prospecting, </w:t>
      </w:r>
      <w:r w:rsidRPr="008E5983">
        <w:rPr>
          <w:rFonts w:ascii="Times New Roman" w:hAnsi="Times New Roman" w:cs="Times New Roman"/>
          <w:color w:val="000000"/>
          <w:sz w:val="28"/>
          <w:szCs w:val="28"/>
          <w:lang w:val="en-US" w:eastAsia="de-DE"/>
        </w:rPr>
        <w:t xml:space="preserve">search for </w:t>
      </w:r>
      <w:r>
        <w:rPr>
          <w:rFonts w:ascii="Times New Roman" w:hAnsi="Times New Roman" w:cs="Times New Roman"/>
          <w:color w:val="000000"/>
          <w:sz w:val="28"/>
          <w:szCs w:val="28"/>
          <w:lang w:val="en-US" w:eastAsia="de-DE"/>
        </w:rPr>
        <w:t xml:space="preserve">the </w:t>
      </w:r>
      <w:r w:rsidRPr="008E5983">
        <w:rPr>
          <w:rFonts w:ascii="Times New Roman" w:hAnsi="Times New Roman" w:cs="Times New Roman"/>
          <w:color w:val="000000"/>
          <w:sz w:val="28"/>
          <w:szCs w:val="28"/>
          <w:lang w:val="en-US" w:eastAsia="de-DE"/>
        </w:rPr>
        <w:t xml:space="preserve">place </w:t>
      </w:r>
      <w:r>
        <w:rPr>
          <w:rFonts w:ascii="Times New Roman" w:hAnsi="Times New Roman" w:cs="Times New Roman"/>
          <w:color w:val="000000"/>
          <w:sz w:val="28"/>
          <w:szCs w:val="28"/>
          <w:lang w:val="en-US" w:eastAsia="de-DE"/>
        </w:rPr>
        <w:t xml:space="preserve">of oil </w:t>
      </w:r>
      <w:r w:rsidRPr="008E5983">
        <w:rPr>
          <w:rFonts w:ascii="Times New Roman" w:hAnsi="Times New Roman" w:cs="Times New Roman"/>
          <w:color w:val="000000"/>
          <w:sz w:val="28"/>
          <w:szCs w:val="28"/>
          <w:lang w:val="en-US" w:eastAsia="de-DE"/>
        </w:rPr>
        <w:t xml:space="preserve">origin, </w:t>
      </w:r>
      <w:r w:rsidRPr="008E5983">
        <w:rPr>
          <w:rFonts w:ascii="Times New Roman" w:hAnsi="Times New Roman" w:cs="Times New Roman"/>
          <w:sz w:val="28"/>
          <w:szCs w:val="28"/>
          <w:lang w:val="en-GB"/>
        </w:rPr>
        <w:t xml:space="preserve">wastewater treatment in petroleum industry. In the </w:t>
      </w:r>
      <w:r>
        <w:rPr>
          <w:rFonts w:ascii="Times New Roman" w:hAnsi="Times New Roman" w:cs="Times New Roman"/>
          <w:sz w:val="28"/>
          <w:szCs w:val="28"/>
          <w:lang w:val="en-GB"/>
        </w:rPr>
        <w:t>mining</w:t>
      </w:r>
      <w:r w:rsidRPr="008E5983">
        <w:rPr>
          <w:rFonts w:ascii="Times New Roman" w:hAnsi="Times New Roman" w:cs="Times New Roman"/>
          <w:sz w:val="28"/>
          <w:szCs w:val="28"/>
          <w:lang w:val="en-GB"/>
        </w:rPr>
        <w:t xml:space="preserve"> industry they are used for leaching of metals from ores, fight with aggressive waters in the mines for the desulfurization of coal mining and purification of mining waste water.</w:t>
      </w:r>
    </w:p>
    <w:p w:rsidR="00467256" w:rsidRDefault="00467256" w:rsidP="00467256">
      <w:pPr>
        <w:tabs>
          <w:tab w:val="left" w:pos="3619"/>
        </w:tabs>
        <w:spacing w:after="0" w:line="240" w:lineRule="auto"/>
        <w:ind w:firstLine="567"/>
        <w:jc w:val="both"/>
        <w:rPr>
          <w:rFonts w:ascii="Times New Roman" w:hAnsi="Times New Roman" w:cs="Times New Roman"/>
          <w:sz w:val="28"/>
          <w:szCs w:val="28"/>
          <w:lang w:val="en-GB"/>
        </w:rPr>
      </w:pPr>
      <w:r w:rsidRPr="008E5983">
        <w:rPr>
          <w:rFonts w:ascii="Times New Roman" w:hAnsi="Times New Roman" w:cs="Times New Roman"/>
          <w:sz w:val="28"/>
          <w:szCs w:val="28"/>
          <w:lang w:val="en-GB"/>
        </w:rPr>
        <w:t xml:space="preserve">- In the future environmental biotechnology should create completely harmless and rational processes of </w:t>
      </w:r>
      <w:r w:rsidRPr="008E5983">
        <w:rPr>
          <w:rFonts w:ascii="Times New Roman" w:hAnsi="Times New Roman" w:cs="Times New Roman"/>
          <w:color w:val="000000"/>
          <w:sz w:val="28"/>
          <w:szCs w:val="28"/>
          <w:lang w:val="en-US" w:eastAsia="de-DE"/>
        </w:rPr>
        <w:t>conversions</w:t>
      </w:r>
      <w:r w:rsidRPr="008E5983">
        <w:rPr>
          <w:rFonts w:ascii="Times New Roman" w:hAnsi="Times New Roman" w:cs="Times New Roman"/>
          <w:sz w:val="28"/>
          <w:szCs w:val="28"/>
          <w:lang w:val="en-GB"/>
        </w:rPr>
        <w:t xml:space="preserve"> of agricultural products and chemical raw materials </w:t>
      </w:r>
      <w:r>
        <w:rPr>
          <w:rFonts w:ascii="Times New Roman" w:hAnsi="Times New Roman" w:cs="Times New Roman"/>
          <w:sz w:val="28"/>
          <w:szCs w:val="28"/>
          <w:lang w:val="en-GB"/>
        </w:rPr>
        <w:t>in</w:t>
      </w:r>
      <w:r w:rsidRPr="008E5983">
        <w:rPr>
          <w:rFonts w:ascii="Times New Roman" w:hAnsi="Times New Roman" w:cs="Times New Roman"/>
          <w:sz w:val="28"/>
          <w:szCs w:val="28"/>
          <w:lang w:val="en-GB"/>
        </w:rPr>
        <w:t>to biologically harmless form</w:t>
      </w:r>
      <w:r>
        <w:rPr>
          <w:rFonts w:ascii="Times New Roman" w:hAnsi="Times New Roman" w:cs="Times New Roman"/>
          <w:sz w:val="28"/>
          <w:szCs w:val="28"/>
          <w:lang w:val="en-GB"/>
        </w:rPr>
        <w:t>s</w:t>
      </w:r>
      <w:r w:rsidRPr="008E5983">
        <w:rPr>
          <w:rFonts w:ascii="Times New Roman" w:hAnsi="Times New Roman" w:cs="Times New Roman"/>
          <w:sz w:val="28"/>
          <w:szCs w:val="28"/>
          <w:lang w:val="en-GB"/>
        </w:rPr>
        <w:t>.</w:t>
      </w:r>
    </w:p>
    <w:p w:rsidR="00467256" w:rsidRDefault="00467256" w:rsidP="007B62BF">
      <w:pPr>
        <w:spacing w:after="0" w:line="240" w:lineRule="auto"/>
        <w:ind w:firstLine="567"/>
        <w:jc w:val="both"/>
        <w:rPr>
          <w:rFonts w:ascii="Times New Roman" w:hAnsi="Times New Roman" w:cs="Times New Roman"/>
          <w:sz w:val="28"/>
          <w:szCs w:val="28"/>
          <w:lang w:val="en-US"/>
        </w:rPr>
      </w:pPr>
    </w:p>
    <w:p w:rsidR="00FD25AE" w:rsidRDefault="00FD25AE" w:rsidP="007B62BF">
      <w:pPr>
        <w:spacing w:after="0" w:line="240" w:lineRule="auto"/>
        <w:ind w:firstLine="567"/>
        <w:jc w:val="both"/>
        <w:rPr>
          <w:rFonts w:ascii="Times New Roman" w:hAnsi="Times New Roman" w:cs="Times New Roman"/>
          <w:sz w:val="28"/>
          <w:szCs w:val="28"/>
          <w:lang w:val="en-US"/>
        </w:rPr>
      </w:pPr>
    </w:p>
    <w:p w:rsidR="00FD25AE" w:rsidRDefault="00FD25AE" w:rsidP="007B62BF">
      <w:pPr>
        <w:spacing w:after="0" w:line="240" w:lineRule="auto"/>
        <w:ind w:firstLine="567"/>
        <w:jc w:val="both"/>
        <w:rPr>
          <w:rFonts w:ascii="Times New Roman" w:hAnsi="Times New Roman" w:cs="Times New Roman"/>
          <w:sz w:val="28"/>
          <w:szCs w:val="28"/>
          <w:lang w:val="en-US"/>
        </w:rPr>
      </w:pPr>
    </w:p>
    <w:p w:rsidR="00FD25AE" w:rsidRPr="00FD25AE" w:rsidRDefault="00467256" w:rsidP="00FD25AE">
      <w:pPr>
        <w:spacing w:after="0" w:line="240" w:lineRule="auto"/>
        <w:jc w:val="center"/>
        <w:rPr>
          <w:b/>
          <w:sz w:val="28"/>
          <w:szCs w:val="28"/>
          <w:lang w:val="en-US"/>
        </w:rPr>
      </w:pPr>
      <w:r w:rsidRPr="00FD25AE">
        <w:rPr>
          <w:rFonts w:ascii="Times New Roman" w:hAnsi="Times New Roman" w:cs="Times New Roman"/>
          <w:b/>
          <w:sz w:val="28"/>
          <w:szCs w:val="28"/>
          <w:lang w:val="en-US"/>
        </w:rPr>
        <w:lastRenderedPageBreak/>
        <w:t xml:space="preserve">10.1 </w:t>
      </w:r>
      <w:r w:rsidR="00D30F91" w:rsidRPr="00FD25AE">
        <w:rPr>
          <w:rFonts w:ascii="Times New Roman" w:hAnsi="Times New Roman" w:cs="Times New Roman"/>
          <w:b/>
          <w:sz w:val="28"/>
          <w:szCs w:val="28"/>
          <w:lang w:val="en-US"/>
        </w:rPr>
        <w:t>Medical Waste</w:t>
      </w:r>
      <w:r w:rsidR="007B62BF" w:rsidRPr="00FD25AE">
        <w:rPr>
          <w:rFonts w:ascii="Times New Roman" w:hAnsi="Times New Roman" w:cs="Times New Roman"/>
          <w:b/>
          <w:sz w:val="28"/>
          <w:szCs w:val="28"/>
          <w:lang w:val="en-US"/>
        </w:rPr>
        <w:t>. Major Types of Medical Waste</w:t>
      </w:r>
      <w:r w:rsidR="00FD25AE" w:rsidRPr="00FD25AE">
        <w:rPr>
          <w:rFonts w:ascii="Times New Roman" w:hAnsi="Times New Roman" w:cs="Times New Roman"/>
          <w:b/>
          <w:sz w:val="28"/>
          <w:szCs w:val="28"/>
          <w:lang w:val="en-US"/>
        </w:rPr>
        <w:t>. Effective Medical Waste Management</w:t>
      </w:r>
    </w:p>
    <w:p w:rsidR="007B62BF" w:rsidRDefault="007B62BF" w:rsidP="00FD25AE">
      <w:pPr>
        <w:spacing w:after="0" w:line="240" w:lineRule="auto"/>
        <w:jc w:val="both"/>
        <w:rPr>
          <w:rFonts w:ascii="Times New Roman" w:hAnsi="Times New Roman" w:cs="Times New Roman"/>
          <w:sz w:val="28"/>
          <w:szCs w:val="28"/>
          <w:lang w:val="en-US"/>
        </w:rPr>
      </w:pPr>
    </w:p>
    <w:p w:rsidR="007B62BF" w:rsidRPr="007B62BF" w:rsidRDefault="007B62BF" w:rsidP="007B62BF">
      <w:pPr>
        <w:shd w:val="clear" w:color="auto" w:fill="FFFFFF" w:themeFill="background1"/>
        <w:spacing w:after="0" w:line="240" w:lineRule="auto"/>
        <w:ind w:firstLine="708"/>
        <w:jc w:val="both"/>
        <w:rPr>
          <w:rFonts w:ascii="Times New Roman" w:eastAsia="Times New Roman" w:hAnsi="Times New Roman" w:cs="Times New Roman"/>
          <w:sz w:val="28"/>
          <w:szCs w:val="28"/>
          <w:lang w:eastAsia="ru-RU"/>
        </w:rPr>
      </w:pPr>
      <w:r w:rsidRPr="007B62BF">
        <w:rPr>
          <w:rFonts w:ascii="Times New Roman" w:eastAsia="Times New Roman" w:hAnsi="Times New Roman" w:cs="Times New Roman"/>
          <w:sz w:val="28"/>
          <w:szCs w:val="28"/>
          <w:lang w:eastAsia="ru-RU"/>
        </w:rPr>
        <w:t>Medical waste is a kind of hazardous waste generated by hospitals, clinics, health centers and laboratories, etc. Medical waste must be properly handled and disposed of so as not to cause environmental and sanitary pollution and endanger public health.</w:t>
      </w:r>
    </w:p>
    <w:p w:rsidR="007B62BF" w:rsidRPr="007B62BF" w:rsidRDefault="007B62BF" w:rsidP="007B62BF">
      <w:pPr>
        <w:shd w:val="clear" w:color="auto" w:fill="FFFFFF" w:themeFill="background1"/>
        <w:spacing w:after="0" w:line="240" w:lineRule="auto"/>
        <w:ind w:firstLine="708"/>
        <w:jc w:val="both"/>
        <w:rPr>
          <w:rFonts w:ascii="Times New Roman" w:eastAsia="Times New Roman" w:hAnsi="Times New Roman" w:cs="Times New Roman"/>
          <w:sz w:val="28"/>
          <w:szCs w:val="28"/>
          <w:lang w:eastAsia="ru-RU"/>
        </w:rPr>
      </w:pPr>
      <w:r w:rsidRPr="007B62BF">
        <w:rPr>
          <w:rFonts w:ascii="Times New Roman" w:eastAsia="Times New Roman" w:hAnsi="Times New Roman" w:cs="Times New Roman"/>
          <w:sz w:val="28"/>
          <w:szCs w:val="28"/>
          <w:lang w:eastAsia="ru-RU"/>
        </w:rPr>
        <w:t>Gient, founded in </w:t>
      </w:r>
      <w:r w:rsidRPr="007B62BF">
        <w:rPr>
          <w:rFonts w:ascii="Times New Roman" w:eastAsia="Times New Roman" w:hAnsi="Times New Roman" w:cs="Times New Roman"/>
          <w:b/>
          <w:bCs/>
          <w:sz w:val="28"/>
          <w:szCs w:val="28"/>
          <w:lang w:eastAsia="ru-RU"/>
        </w:rPr>
        <w:t>1995</w:t>
      </w:r>
      <w:r w:rsidRPr="007B62BF">
        <w:rPr>
          <w:rFonts w:ascii="Times New Roman" w:eastAsia="Times New Roman" w:hAnsi="Times New Roman" w:cs="Times New Roman"/>
          <w:sz w:val="28"/>
          <w:szCs w:val="28"/>
          <w:lang w:eastAsia="ru-RU"/>
        </w:rPr>
        <w:t>, has dedicated in medical waste treatment industry for </w:t>
      </w:r>
      <w:r w:rsidRPr="007B62BF">
        <w:rPr>
          <w:rFonts w:ascii="Times New Roman" w:eastAsia="Times New Roman" w:hAnsi="Times New Roman" w:cs="Times New Roman"/>
          <w:b/>
          <w:bCs/>
          <w:sz w:val="28"/>
          <w:szCs w:val="28"/>
          <w:lang w:eastAsia="ru-RU"/>
        </w:rPr>
        <w:t>20 years</w:t>
      </w:r>
      <w:r w:rsidRPr="007B62BF">
        <w:rPr>
          <w:rFonts w:ascii="Times New Roman" w:eastAsia="Times New Roman" w:hAnsi="Times New Roman" w:cs="Times New Roman"/>
          <w:sz w:val="28"/>
          <w:szCs w:val="28"/>
          <w:lang w:eastAsia="ru-RU"/>
        </w:rPr>
        <w:t>. As the leading supplier of medical waste treatment systems in China, we are committed to providing comprehensive, reliable and environmentally friendly medical waste disposal solutions for centralized medical waste treatment plants as well as hospitals.</w:t>
      </w:r>
    </w:p>
    <w:p w:rsidR="007B62BF" w:rsidRPr="007B62BF" w:rsidRDefault="007B62BF" w:rsidP="007B62BF">
      <w:pPr>
        <w:shd w:val="clear" w:color="auto" w:fill="FFFFFF" w:themeFill="background1"/>
        <w:spacing w:after="0" w:line="240" w:lineRule="auto"/>
        <w:ind w:firstLine="708"/>
        <w:jc w:val="both"/>
        <w:rPr>
          <w:rFonts w:ascii="Times New Roman" w:eastAsia="Times New Roman" w:hAnsi="Times New Roman" w:cs="Times New Roman"/>
          <w:sz w:val="28"/>
          <w:szCs w:val="28"/>
          <w:lang w:eastAsia="ru-RU"/>
        </w:rPr>
      </w:pPr>
      <w:r w:rsidRPr="007B62BF">
        <w:rPr>
          <w:rFonts w:ascii="Times New Roman" w:eastAsia="Times New Roman" w:hAnsi="Times New Roman" w:cs="Times New Roman"/>
          <w:sz w:val="28"/>
          <w:szCs w:val="28"/>
          <w:lang w:eastAsia="ru-RU"/>
        </w:rPr>
        <w:t>Nowadays, Gient medical waste treatment systems are running successfully nearly 40 countries and across 5 continents. Our clients include </w:t>
      </w:r>
      <w:r w:rsidRPr="007B62BF">
        <w:rPr>
          <w:rFonts w:ascii="Times New Roman" w:eastAsia="Times New Roman" w:hAnsi="Times New Roman" w:cs="Times New Roman"/>
          <w:b/>
          <w:bCs/>
          <w:sz w:val="28"/>
          <w:szCs w:val="28"/>
          <w:lang w:eastAsia="ru-RU"/>
        </w:rPr>
        <w:t>UNITED NATIONS organizations</w:t>
      </w:r>
      <w:r w:rsidRPr="007B62BF">
        <w:rPr>
          <w:rFonts w:ascii="Times New Roman" w:eastAsia="Times New Roman" w:hAnsi="Times New Roman" w:cs="Times New Roman"/>
          <w:sz w:val="28"/>
          <w:szCs w:val="28"/>
          <w:lang w:eastAsia="ru-RU"/>
        </w:rPr>
        <w:t>, centralied medical waste treatment plants and hospitals, etc.</w:t>
      </w:r>
    </w:p>
    <w:p w:rsidR="00D07923" w:rsidRPr="009C1D1A" w:rsidRDefault="00D30F91" w:rsidP="008E5983">
      <w:pPr>
        <w:spacing w:after="0" w:line="240" w:lineRule="auto"/>
        <w:jc w:val="both"/>
        <w:rPr>
          <w:rFonts w:ascii="Times New Roman" w:hAnsi="Times New Roman" w:cs="Times New Roman"/>
          <w:sz w:val="28"/>
          <w:szCs w:val="28"/>
          <w:lang w:val="en-US"/>
        </w:rPr>
      </w:pPr>
      <w:r w:rsidRPr="009C1D1A">
        <w:rPr>
          <w:rFonts w:ascii="Times New Roman" w:hAnsi="Times New Roman" w:cs="Times New Roman"/>
          <w:sz w:val="28"/>
          <w:szCs w:val="28"/>
          <w:lang w:val="en-US"/>
        </w:rPr>
        <w:t>Two Major Types of Medical Waste</w:t>
      </w:r>
    </w:p>
    <w:p w:rsidR="004B2512" w:rsidRPr="009C1D1A" w:rsidRDefault="004B2512" w:rsidP="00774658">
      <w:pPr>
        <w:numPr>
          <w:ilvl w:val="1"/>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General solid waste</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Similar to domestic waste</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Includes paper, plastic, packaging, food prep</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No patient contact</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75 – 90% of healthcare facility waste is hazardous</w:t>
      </w:r>
    </w:p>
    <w:p w:rsidR="004B2512" w:rsidRPr="009C1D1A" w:rsidRDefault="004B2512" w:rsidP="00774658">
      <w:pPr>
        <w:numPr>
          <w:ilvl w:val="1"/>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Hazardous waste</w:t>
      </w:r>
    </w:p>
    <w:p w:rsidR="004B2512" w:rsidRPr="009C1D1A" w:rsidRDefault="004B2512" w:rsidP="00D30F91">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Hazardous Waste includes: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Infectious waste (except sharps and waste from patients with highly infectious diseases)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Small quantities of chemicals and pharmaceuticals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Non-recyclable pressurized containers</w:t>
      </w:r>
    </w:p>
    <w:p w:rsidR="004B2512" w:rsidRPr="009C1D1A" w:rsidRDefault="004B2512" w:rsidP="00774658">
      <w:pPr>
        <w:numPr>
          <w:ilvl w:val="1"/>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Highly Hazardous waste is a separate category</w:t>
      </w:r>
    </w:p>
    <w:p w:rsidR="004B2512" w:rsidRPr="009C1D1A" w:rsidRDefault="004B2512" w:rsidP="00774658">
      <w:pPr>
        <w:numPr>
          <w:ilvl w:val="1"/>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Highly Hazardous includes: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Sharps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Highly infectious non-sharp waste</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Stools from cholera patients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Bodily fluids of patients with highly infectious diseases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Large quantities of expired or unwanted pharmaceuticals and hazardous chemicals and radioactive wastes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Genotoxic wastes (affecting genetic composition and multiple generations)</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Teratogenic wastes (affecting development of the exposed individual)</w:t>
      </w:r>
    </w:p>
    <w:p w:rsidR="00D30F91" w:rsidRPr="009C1D1A" w:rsidRDefault="00D30F91" w:rsidP="00D30F91">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What are the Risks</w:t>
      </w:r>
    </w:p>
    <w:p w:rsidR="004B2512" w:rsidRPr="009C1D1A" w:rsidRDefault="004B2512" w:rsidP="00774658">
      <w:pPr>
        <w:numPr>
          <w:ilvl w:val="0"/>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Physical injury</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Cuts, punctures (e.g., from sharps)</w:t>
      </w:r>
    </w:p>
    <w:p w:rsidR="004B2512" w:rsidRPr="009C1D1A" w:rsidRDefault="004B2512" w:rsidP="00774658">
      <w:pPr>
        <w:numPr>
          <w:ilvl w:val="0"/>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Disease transmission</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lastRenderedPageBreak/>
        <w:t>Greatest and most immediate threat</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HIV/AIDS, hepatitis B &amp; C</w:t>
      </w:r>
    </w:p>
    <w:p w:rsidR="004B2512" w:rsidRPr="009C1D1A" w:rsidRDefault="004B2512" w:rsidP="00774658">
      <w:pPr>
        <w:numPr>
          <w:ilvl w:val="0"/>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Water supply contamination</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Infectious stools or bodily fluids</w:t>
      </w:r>
    </w:p>
    <w:p w:rsidR="004B2512" w:rsidRPr="009C1D1A" w:rsidRDefault="004B2512" w:rsidP="00774658">
      <w:pPr>
        <w:numPr>
          <w:ilvl w:val="0"/>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Chemical and toxic</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 xml:space="preserve">Pharmaceuticals </w:t>
      </w:r>
    </w:p>
    <w:p w:rsidR="004B2512" w:rsidRPr="009C1D1A" w:rsidRDefault="004B2512" w:rsidP="00774658">
      <w:pPr>
        <w:numPr>
          <w:ilvl w:val="2"/>
          <w:numId w:val="46"/>
        </w:num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Heavy metals (mercury, cadmium)</w:t>
      </w:r>
    </w:p>
    <w:p w:rsidR="00D30F91" w:rsidRPr="009C1D1A" w:rsidRDefault="00D30F91" w:rsidP="00D30F91">
      <w:pPr>
        <w:spacing w:after="0" w:line="240" w:lineRule="auto"/>
        <w:jc w:val="both"/>
        <w:rPr>
          <w:rFonts w:ascii="Times New Roman" w:hAnsi="Times New Roman" w:cs="Times New Roman"/>
          <w:sz w:val="28"/>
          <w:szCs w:val="28"/>
          <w:lang w:val="en-US"/>
        </w:rPr>
      </w:pPr>
      <w:r w:rsidRPr="009C1D1A">
        <w:rPr>
          <w:rFonts w:ascii="Times New Roman" w:hAnsi="Times New Roman" w:cs="Times New Roman"/>
          <w:sz w:val="28"/>
          <w:szCs w:val="28"/>
          <w:lang w:val="en-US"/>
        </w:rPr>
        <w:t>Mandatory Environmental Review</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Reg. 216 applies!</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Establishment or rehabilitation of health centers or clinics</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Training or technical assistance to health care providers or institutions</w:t>
      </w:r>
      <w:proofErr w:type="gramStart"/>
      <w:r w:rsidRPr="009C1D1A">
        <w:rPr>
          <w:rFonts w:ascii="Times New Roman" w:hAnsi="Times New Roman" w:cs="Times New Roman"/>
          <w:sz w:val="28"/>
          <w:szCs w:val="28"/>
          <w:lang w:val="en-US"/>
        </w:rPr>
        <w:t>—”health</w:t>
      </w:r>
      <w:proofErr w:type="gramEnd"/>
      <w:r w:rsidRPr="009C1D1A">
        <w:rPr>
          <w:rFonts w:ascii="Times New Roman" w:hAnsi="Times New Roman" w:cs="Times New Roman"/>
          <w:sz w:val="28"/>
          <w:szCs w:val="28"/>
          <w:lang w:val="en-US"/>
        </w:rPr>
        <w:t xml:space="preserve"> system strengthening”</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 xml:space="preserve">Environmental analysis (EA or IEE) prepared to determine nature and extent of risks </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EA/IEE conditions specify mitigation and monitoring criteria for medical waste management</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Segregation and disposal</w:t>
      </w:r>
    </w:p>
    <w:p w:rsidR="004B2512" w:rsidRPr="009C1D1A" w:rsidRDefault="004B2512" w:rsidP="009C1D1A">
      <w:pPr>
        <w:spacing w:after="0" w:line="240" w:lineRule="auto"/>
        <w:jc w:val="both"/>
        <w:rPr>
          <w:rFonts w:ascii="Times New Roman" w:hAnsi="Times New Roman" w:cs="Times New Roman"/>
          <w:sz w:val="28"/>
          <w:szCs w:val="28"/>
        </w:rPr>
      </w:pPr>
      <w:r w:rsidRPr="009C1D1A">
        <w:rPr>
          <w:rFonts w:ascii="Times New Roman" w:hAnsi="Times New Roman" w:cs="Times New Roman"/>
          <w:sz w:val="28"/>
          <w:szCs w:val="28"/>
          <w:lang w:val="en-US"/>
        </w:rPr>
        <w:t>Use of personal protective equipment (PPE); training</w:t>
      </w:r>
    </w:p>
    <w:p w:rsidR="009C1D1A" w:rsidRDefault="009C1D1A" w:rsidP="009C1D1A">
      <w:pPr>
        <w:spacing w:after="0" w:line="240" w:lineRule="auto"/>
        <w:jc w:val="center"/>
        <w:rPr>
          <w:sz w:val="28"/>
          <w:szCs w:val="28"/>
          <w:lang w:val="en-US"/>
        </w:rPr>
      </w:pPr>
      <w:r w:rsidRPr="009C1D1A">
        <w:rPr>
          <w:sz w:val="28"/>
          <w:szCs w:val="28"/>
          <w:lang w:val="en-US"/>
        </w:rPr>
        <w:t>Effective Medical Waste Management</w:t>
      </w:r>
    </w:p>
    <w:p w:rsidR="004B2512" w:rsidRPr="009C1D1A" w:rsidRDefault="004B2512" w:rsidP="009C1D1A">
      <w:pPr>
        <w:spacing w:after="0" w:line="240" w:lineRule="auto"/>
        <w:rPr>
          <w:sz w:val="28"/>
          <w:szCs w:val="28"/>
        </w:rPr>
      </w:pPr>
      <w:r w:rsidRPr="009C1D1A">
        <w:rPr>
          <w:sz w:val="28"/>
          <w:szCs w:val="28"/>
          <w:lang w:val="en-US"/>
        </w:rPr>
        <w:t xml:space="preserve">Segregation &amp; Disposal: Non-hazardous solid waste </w:t>
      </w:r>
    </w:p>
    <w:p w:rsidR="004B2512" w:rsidRPr="009C1D1A" w:rsidRDefault="004B2512" w:rsidP="009C1D1A">
      <w:pPr>
        <w:spacing w:after="0" w:line="240" w:lineRule="auto"/>
        <w:rPr>
          <w:sz w:val="28"/>
          <w:szCs w:val="28"/>
        </w:rPr>
      </w:pPr>
      <w:r w:rsidRPr="009C1D1A">
        <w:rPr>
          <w:sz w:val="28"/>
          <w:szCs w:val="28"/>
          <w:lang w:val="en-US"/>
        </w:rPr>
        <w:t>Treat same as “domestic waste”</w:t>
      </w:r>
    </w:p>
    <w:p w:rsidR="004B2512" w:rsidRPr="009C1D1A" w:rsidRDefault="004B2512" w:rsidP="009C1D1A">
      <w:pPr>
        <w:spacing w:after="0" w:line="240" w:lineRule="auto"/>
        <w:rPr>
          <w:sz w:val="28"/>
          <w:szCs w:val="28"/>
        </w:rPr>
      </w:pPr>
      <w:r w:rsidRPr="009C1D1A">
        <w:rPr>
          <w:sz w:val="28"/>
          <w:szCs w:val="28"/>
          <w:lang w:val="en-US"/>
        </w:rPr>
        <w:t>Reduces waste quantity, cost, risk from and to scavengers and workers</w:t>
      </w:r>
    </w:p>
    <w:p w:rsidR="004B2512" w:rsidRPr="009C1D1A" w:rsidRDefault="004B2512" w:rsidP="009C1D1A">
      <w:pPr>
        <w:spacing w:after="0" w:line="240" w:lineRule="auto"/>
        <w:rPr>
          <w:sz w:val="28"/>
          <w:szCs w:val="28"/>
        </w:rPr>
      </w:pPr>
      <w:r w:rsidRPr="009C1D1A">
        <w:rPr>
          <w:sz w:val="28"/>
          <w:szCs w:val="28"/>
          <w:lang w:val="en-US"/>
        </w:rPr>
        <w:t>Manage as close to point of generation as possible</w:t>
      </w:r>
    </w:p>
    <w:p w:rsidR="004B2512" w:rsidRPr="009C1D1A" w:rsidRDefault="004B2512" w:rsidP="009C1D1A">
      <w:pPr>
        <w:spacing w:after="0" w:line="240" w:lineRule="auto"/>
        <w:rPr>
          <w:sz w:val="28"/>
          <w:szCs w:val="28"/>
        </w:rPr>
      </w:pPr>
      <w:r w:rsidRPr="009C1D1A">
        <w:rPr>
          <w:sz w:val="28"/>
          <w:szCs w:val="28"/>
          <w:lang w:val="en-US"/>
        </w:rPr>
        <w:t>Disposal options include landfilling, incineration</w:t>
      </w:r>
    </w:p>
    <w:p w:rsidR="004B2512" w:rsidRPr="009C1D1A" w:rsidRDefault="004B2512" w:rsidP="009C1D1A">
      <w:pPr>
        <w:spacing w:after="0" w:line="240" w:lineRule="auto"/>
        <w:rPr>
          <w:sz w:val="28"/>
          <w:szCs w:val="28"/>
        </w:rPr>
      </w:pPr>
      <w:r w:rsidRPr="009C1D1A">
        <w:rPr>
          <w:sz w:val="28"/>
          <w:szCs w:val="28"/>
          <w:lang w:val="en-US"/>
        </w:rPr>
        <w:t xml:space="preserve">Do not incinerate plastic, PVC or packaging—incineration produces dioxins, furans etc. </w:t>
      </w:r>
    </w:p>
    <w:p w:rsidR="009C1D1A" w:rsidRPr="00D30F91" w:rsidRDefault="009C1D1A" w:rsidP="009C1D1A">
      <w:pPr>
        <w:spacing w:after="0" w:line="240" w:lineRule="auto"/>
        <w:jc w:val="center"/>
        <w:rPr>
          <w:sz w:val="28"/>
          <w:szCs w:val="28"/>
        </w:rPr>
      </w:pPr>
      <w:r w:rsidRPr="009C1D1A">
        <w:rPr>
          <w:sz w:val="28"/>
          <w:szCs w:val="28"/>
          <w:lang w:val="en-US"/>
        </w:rPr>
        <w:t>Wastes and Appropriate Receptacles</w:t>
      </w:r>
    </w:p>
    <w:p w:rsidR="00D30F91" w:rsidRPr="00D07923" w:rsidRDefault="009C1D1A" w:rsidP="00D30F91">
      <w:pPr>
        <w:spacing w:after="0" w:line="240" w:lineRule="auto"/>
        <w:jc w:val="both"/>
        <w:rPr>
          <w:sz w:val="28"/>
          <w:szCs w:val="28"/>
        </w:rPr>
      </w:pPr>
      <w:r w:rsidRPr="009C1D1A">
        <w:rPr>
          <w:noProof/>
          <w:sz w:val="28"/>
          <w:szCs w:val="28"/>
          <w:lang w:eastAsia="ru-RU"/>
        </w:rPr>
        <w:drawing>
          <wp:inline distT="0" distB="0" distL="0" distR="0" wp14:anchorId="2A96BEEF" wp14:editId="11327C41">
            <wp:extent cx="5940425" cy="3378200"/>
            <wp:effectExtent l="0" t="0" r="3175" b="0"/>
            <wp:docPr id="25606" name="Picture 6" descr="Waste and appropriate receptacles&#10;&#10;Hazardous non sharps infectious waste: Container, plastic bag or holder with yellow/red markings. Must be leak proof.&#10;&#10;Highly hazardous Body parts, contaminated gauze, feces: Container, plastic bag marked with yellow/red marked &quot;highly infections&quot;. Must be leak proof and/or suitable for autoclaving. Disposal includes autoclaving, encapsulation, incineration and sterilization.&#10;&#10;Sharps, needles, lancets: Sealable container that is puncture proof and leak proofed and labeled &quot;sharps&quot;. May reuse after sterilzation or autocla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6" descr="Waste and appropriate receptacles&#10;&#10;Hazardous non sharps infectious waste: Container, plastic bag or holder with yellow/red markings. Must be leak proof.&#10;&#10;Highly hazardous Body parts, contaminated gauze, feces: Container, plastic bag marked with yellow/red marked &quot;highly infections&quot;. Must be leak proof and/or suitable for autoclaving. Disposal includes autoclaving, encapsulation, incineration and sterilization.&#10;&#10;Sharps, needles, lancets: Sealable container that is puncture proof and leak proofed and labeled &quot;sharps&quot;. May reuse after sterilzation or autoclavi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40425" cy="3378200"/>
                    </a:xfrm>
                    <a:prstGeom prst="rect">
                      <a:avLst/>
                    </a:prstGeom>
                    <a:noFill/>
                    <a:ln>
                      <a:noFill/>
                    </a:ln>
                    <a:extLst/>
                  </pic:spPr>
                </pic:pic>
              </a:graphicData>
            </a:graphic>
          </wp:inline>
        </w:drawing>
      </w:r>
    </w:p>
    <w:p w:rsidR="00D07923" w:rsidRDefault="00D07923" w:rsidP="008E5983">
      <w:pPr>
        <w:spacing w:after="0" w:line="240" w:lineRule="auto"/>
        <w:jc w:val="both"/>
        <w:rPr>
          <w:sz w:val="28"/>
          <w:szCs w:val="28"/>
          <w:lang w:val="en-US"/>
        </w:rPr>
      </w:pPr>
    </w:p>
    <w:p w:rsidR="007B62BF" w:rsidRDefault="007B62BF" w:rsidP="00024045">
      <w:pPr>
        <w:spacing w:after="0" w:line="240" w:lineRule="auto"/>
        <w:jc w:val="both"/>
        <w:rPr>
          <w:b/>
          <w:sz w:val="28"/>
          <w:szCs w:val="28"/>
          <w:lang w:val="en-US"/>
        </w:rPr>
      </w:pPr>
    </w:p>
    <w:p w:rsidR="00024045" w:rsidRPr="00FD25AE" w:rsidRDefault="00FD25AE" w:rsidP="00FD25AE">
      <w:pPr>
        <w:spacing w:after="0" w:line="240" w:lineRule="auto"/>
        <w:ind w:firstLine="708"/>
        <w:jc w:val="both"/>
        <w:rPr>
          <w:rFonts w:ascii="Times New Roman" w:hAnsi="Times New Roman" w:cs="Times New Roman"/>
          <w:sz w:val="28"/>
          <w:szCs w:val="28"/>
          <w:lang w:val="en-US"/>
        </w:rPr>
      </w:pPr>
      <w:r w:rsidRPr="00FD25AE">
        <w:rPr>
          <w:rFonts w:ascii="Times New Roman" w:hAnsi="Times New Roman" w:cs="Times New Roman"/>
          <w:b/>
          <w:sz w:val="28"/>
          <w:szCs w:val="28"/>
          <w:lang w:val="en-US"/>
        </w:rPr>
        <w:t xml:space="preserve">10.2 </w:t>
      </w:r>
      <w:r w:rsidRPr="00FD25AE">
        <w:rPr>
          <w:rFonts w:ascii="Times New Roman" w:hAnsi="Times New Roman" w:cs="Times New Roman"/>
          <w:b/>
          <w:bCs/>
          <w:sz w:val="28"/>
          <w:szCs w:val="28"/>
          <w:lang w:val="en-US"/>
        </w:rPr>
        <w:t>Effective management of agricultural wastes</w:t>
      </w:r>
      <w:r w:rsidR="00024045" w:rsidRPr="00FD25AE">
        <w:rPr>
          <w:rFonts w:ascii="Times New Roman" w:hAnsi="Times New Roman" w:cs="Times New Roman"/>
          <w:b/>
          <w:sz w:val="28"/>
          <w:szCs w:val="28"/>
          <w:lang w:val="en-US"/>
        </w:rPr>
        <w:t xml:space="preserve">. </w:t>
      </w:r>
      <w:r w:rsidR="00024045" w:rsidRPr="00FD25AE">
        <w:rPr>
          <w:rFonts w:ascii="Times New Roman" w:hAnsi="Times New Roman" w:cs="Times New Roman"/>
          <w:b/>
          <w:bCs/>
          <w:sz w:val="28"/>
          <w:szCs w:val="28"/>
          <w:lang w:val="en-US"/>
        </w:rPr>
        <w:t xml:space="preserve">Classification and causes/sources of agricultural wastes </w:t>
      </w:r>
    </w:p>
    <w:p w:rsidR="008E5983" w:rsidRDefault="008E5983" w:rsidP="00024045">
      <w:pPr>
        <w:spacing w:after="0" w:line="240" w:lineRule="auto"/>
        <w:jc w:val="both"/>
        <w:rPr>
          <w:sz w:val="28"/>
          <w:szCs w:val="28"/>
          <w:lang w:val="en-US"/>
        </w:rPr>
      </w:pPr>
    </w:p>
    <w:p w:rsidR="004B2512" w:rsidRPr="00A950A7" w:rsidRDefault="004B2512" w:rsidP="00A950A7">
      <w:pPr>
        <w:spacing w:after="0" w:line="240" w:lineRule="auto"/>
        <w:ind w:firstLine="360"/>
        <w:jc w:val="both"/>
        <w:rPr>
          <w:rFonts w:ascii="Times New Roman" w:hAnsi="Times New Roman" w:cs="Times New Roman"/>
          <w:sz w:val="28"/>
          <w:szCs w:val="28"/>
        </w:rPr>
      </w:pPr>
      <w:r w:rsidRPr="00A950A7">
        <w:rPr>
          <w:rFonts w:ascii="Times New Roman" w:hAnsi="Times New Roman" w:cs="Times New Roman"/>
          <w:sz w:val="28"/>
          <w:szCs w:val="28"/>
          <w:lang w:val="en-US"/>
        </w:rPr>
        <w:t>Agricultural waste refers to waste produced from agricultural operations, including waste from farms, poultry houses, and slaughterhouses.</w:t>
      </w:r>
    </w:p>
    <w:p w:rsidR="004B2512" w:rsidRPr="00A950A7" w:rsidRDefault="004B2512" w:rsidP="00A950A7">
      <w:pPr>
        <w:spacing w:after="0" w:line="240" w:lineRule="auto"/>
        <w:ind w:left="360" w:firstLine="348"/>
        <w:jc w:val="both"/>
        <w:rPr>
          <w:rFonts w:ascii="Times New Roman" w:hAnsi="Times New Roman" w:cs="Times New Roman"/>
          <w:sz w:val="28"/>
          <w:szCs w:val="28"/>
        </w:rPr>
      </w:pPr>
      <w:r w:rsidRPr="00A950A7">
        <w:rPr>
          <w:rFonts w:ascii="Times New Roman" w:hAnsi="Times New Roman" w:cs="Times New Roman"/>
          <w:sz w:val="28"/>
          <w:szCs w:val="28"/>
          <w:lang w:val="en-US"/>
        </w:rPr>
        <w:t>In addition to being potentially damaging to the environment, agricultural waste may expose workers to harmful biological material (biohazards).</w:t>
      </w:r>
    </w:p>
    <w:p w:rsidR="004B2512" w:rsidRPr="00A950A7" w:rsidRDefault="004B2512" w:rsidP="00A950A7">
      <w:pPr>
        <w:spacing w:after="0" w:line="240" w:lineRule="auto"/>
        <w:ind w:left="360" w:firstLine="348"/>
        <w:jc w:val="both"/>
        <w:rPr>
          <w:rFonts w:ascii="Times New Roman" w:hAnsi="Times New Roman" w:cs="Times New Roman"/>
          <w:sz w:val="28"/>
          <w:szCs w:val="28"/>
        </w:rPr>
      </w:pPr>
      <w:r w:rsidRPr="00A950A7">
        <w:rPr>
          <w:rFonts w:ascii="Times New Roman" w:hAnsi="Times New Roman" w:cs="Times New Roman"/>
          <w:sz w:val="28"/>
          <w:szCs w:val="28"/>
          <w:lang w:val="en-US"/>
        </w:rPr>
        <w:t>However, these wastes may constitute a serious threat to human health through environmental pollution and handling them may result in huge economic loss. Unfortunately, in many developing countries where large quantities of these wastes are generated, they are not properly managed because little is known about their potential risks and benefits if properly managed. </w:t>
      </w:r>
    </w:p>
    <w:p w:rsidR="00024045" w:rsidRPr="00A950A7" w:rsidRDefault="00024045" w:rsidP="00A950A7">
      <w:pPr>
        <w:spacing w:after="0" w:line="240" w:lineRule="auto"/>
        <w:ind w:left="720"/>
        <w:jc w:val="both"/>
        <w:rPr>
          <w:rFonts w:ascii="Times New Roman" w:hAnsi="Times New Roman" w:cs="Times New Roman"/>
          <w:sz w:val="28"/>
          <w:szCs w:val="28"/>
        </w:rPr>
      </w:pPr>
      <w:r w:rsidRPr="00A950A7">
        <w:rPr>
          <w:rFonts w:ascii="Times New Roman" w:hAnsi="Times New Roman" w:cs="Times New Roman"/>
          <w:b/>
          <w:bCs/>
          <w:sz w:val="28"/>
          <w:szCs w:val="28"/>
          <w:lang w:val="en-US"/>
        </w:rPr>
        <w:t>Classification and causes/sources of agricultural solid wastes</w:t>
      </w:r>
    </w:p>
    <w:p w:rsidR="008E5983" w:rsidRPr="00A950A7" w:rsidRDefault="00024045" w:rsidP="00A950A7">
      <w:pPr>
        <w:spacing w:after="0" w:line="240" w:lineRule="auto"/>
        <w:jc w:val="both"/>
        <w:rPr>
          <w:rFonts w:ascii="Times New Roman" w:hAnsi="Times New Roman" w:cs="Times New Roman"/>
          <w:sz w:val="28"/>
          <w:szCs w:val="28"/>
          <w:lang w:val="en-US"/>
        </w:rPr>
      </w:pPr>
      <w:r w:rsidRPr="00A950A7">
        <w:rPr>
          <w:rFonts w:ascii="Times New Roman" w:hAnsi="Times New Roman" w:cs="Times New Roman"/>
          <w:noProof/>
          <w:sz w:val="28"/>
          <w:szCs w:val="28"/>
          <w:lang w:eastAsia="ru-RU"/>
        </w:rPr>
        <w:drawing>
          <wp:inline distT="0" distB="0" distL="0" distR="0" wp14:anchorId="047E16EA" wp14:editId="308FCC62">
            <wp:extent cx="5940425" cy="2495550"/>
            <wp:effectExtent l="0" t="0" r="3175"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62"/>
                    <a:srcRect/>
                    <a:stretch>
                      <a:fillRect/>
                    </a:stretch>
                  </pic:blipFill>
                  <pic:spPr bwMode="auto">
                    <a:xfrm>
                      <a:off x="0" y="0"/>
                      <a:ext cx="5940425" cy="2495550"/>
                    </a:xfrm>
                    <a:prstGeom prst="rect">
                      <a:avLst/>
                    </a:prstGeom>
                    <a:noFill/>
                    <a:ln w="9525">
                      <a:noFill/>
                      <a:miter lim="800000"/>
                      <a:headEnd/>
                      <a:tailEnd/>
                    </a:ln>
                    <a:effectLst/>
                  </pic:spPr>
                </pic:pic>
              </a:graphicData>
            </a:graphic>
          </wp:inline>
        </w:drawing>
      </w: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8E5983" w:rsidP="00A950A7">
      <w:pPr>
        <w:spacing w:after="0" w:line="240" w:lineRule="auto"/>
        <w:jc w:val="both"/>
        <w:rPr>
          <w:rFonts w:ascii="Times New Roman" w:hAnsi="Times New Roman" w:cs="Times New Roman"/>
          <w:sz w:val="28"/>
          <w:szCs w:val="28"/>
          <w:lang w:val="en-US"/>
        </w:rPr>
      </w:pPr>
    </w:p>
    <w:p w:rsidR="004B2512" w:rsidRPr="00A950A7" w:rsidRDefault="004B2512" w:rsidP="00A950A7">
      <w:pPr>
        <w:numPr>
          <w:ilvl w:val="0"/>
          <w:numId w:val="43"/>
        </w:numPr>
        <w:spacing w:after="0" w:line="240" w:lineRule="auto"/>
        <w:jc w:val="both"/>
        <w:rPr>
          <w:rFonts w:ascii="Times New Roman" w:hAnsi="Times New Roman" w:cs="Times New Roman"/>
          <w:sz w:val="28"/>
          <w:szCs w:val="28"/>
        </w:rPr>
      </w:pPr>
      <w:r w:rsidRPr="00A950A7">
        <w:rPr>
          <w:rFonts w:ascii="Times New Roman" w:hAnsi="Times New Roman" w:cs="Times New Roman"/>
          <w:sz w:val="28"/>
          <w:szCs w:val="28"/>
          <w:lang w:val="en-US"/>
        </w:rPr>
        <w:t>Pesticides and herbicides are substances used to help control pests like insects, arachnids, rodents, and weeds. While these products are undeniably helpful, they also pose certain dangers.</w:t>
      </w:r>
    </w:p>
    <w:p w:rsidR="004B2512" w:rsidRPr="00A950A7" w:rsidRDefault="004B2512" w:rsidP="00A950A7">
      <w:pPr>
        <w:numPr>
          <w:ilvl w:val="0"/>
          <w:numId w:val="43"/>
        </w:numPr>
        <w:spacing w:after="0" w:line="240" w:lineRule="auto"/>
        <w:jc w:val="both"/>
        <w:rPr>
          <w:rFonts w:ascii="Times New Roman" w:hAnsi="Times New Roman" w:cs="Times New Roman"/>
          <w:sz w:val="28"/>
          <w:szCs w:val="28"/>
        </w:rPr>
      </w:pPr>
      <w:r w:rsidRPr="00A950A7">
        <w:rPr>
          <w:rFonts w:ascii="Times New Roman" w:hAnsi="Times New Roman" w:cs="Times New Roman"/>
          <w:sz w:val="28"/>
          <w:szCs w:val="28"/>
          <w:lang w:val="en-US"/>
        </w:rPr>
        <w:t xml:space="preserve">Accidental exposure to pesticides can occur through ingestion, inhalation, and/or skin absorption. Once exposed, pesticides can harm organisms including pets, livestock, wildlife, and people. </w:t>
      </w:r>
    </w:p>
    <w:p w:rsidR="004B2512" w:rsidRPr="00A950A7" w:rsidRDefault="004B2512" w:rsidP="00A950A7">
      <w:pPr>
        <w:numPr>
          <w:ilvl w:val="0"/>
          <w:numId w:val="43"/>
        </w:numPr>
        <w:spacing w:after="0" w:line="240" w:lineRule="auto"/>
        <w:jc w:val="both"/>
        <w:rPr>
          <w:rFonts w:ascii="Times New Roman" w:hAnsi="Times New Roman" w:cs="Times New Roman"/>
          <w:sz w:val="28"/>
          <w:szCs w:val="28"/>
        </w:rPr>
      </w:pPr>
      <w:r w:rsidRPr="00A950A7">
        <w:rPr>
          <w:rFonts w:ascii="Times New Roman" w:hAnsi="Times New Roman" w:cs="Times New Roman"/>
          <w:sz w:val="28"/>
          <w:szCs w:val="28"/>
          <w:lang w:val="en-US"/>
        </w:rPr>
        <w:t>In addition to poisoning, “The potential [negative] environmental impacts from pesticide disposal are air, soil, and water contamination from releases and accidental exposure of humans and animals.”</w:t>
      </w:r>
    </w:p>
    <w:p w:rsidR="004B2512" w:rsidRPr="00A950A7" w:rsidRDefault="004B2512" w:rsidP="00A950A7">
      <w:pPr>
        <w:numPr>
          <w:ilvl w:val="0"/>
          <w:numId w:val="43"/>
        </w:numPr>
        <w:spacing w:after="0" w:line="240" w:lineRule="auto"/>
        <w:jc w:val="both"/>
        <w:rPr>
          <w:rFonts w:ascii="Times New Roman" w:hAnsi="Times New Roman" w:cs="Times New Roman"/>
          <w:sz w:val="28"/>
          <w:szCs w:val="28"/>
        </w:rPr>
      </w:pPr>
      <w:r w:rsidRPr="00A950A7">
        <w:rPr>
          <w:rFonts w:ascii="Times New Roman" w:hAnsi="Times New Roman" w:cs="Times New Roman"/>
          <w:sz w:val="28"/>
          <w:szCs w:val="28"/>
          <w:lang w:val="en-US"/>
        </w:rPr>
        <w:t xml:space="preserve">The environmental implications concerning improper disposal are the same as for the application process, except that the concentration of the pesticide may be stronger because of the quantity and mass of the disposed pesticide. The disposal of pesticides is a critical process; if not properly conducted it can have immediate, detrimental effects on the environment. </w:t>
      </w: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024045" w:rsidP="00A950A7">
      <w:pPr>
        <w:spacing w:after="0" w:line="240" w:lineRule="auto"/>
        <w:jc w:val="both"/>
        <w:rPr>
          <w:rFonts w:ascii="Times New Roman" w:hAnsi="Times New Roman" w:cs="Times New Roman"/>
          <w:sz w:val="28"/>
          <w:szCs w:val="28"/>
          <w:lang w:val="en-US"/>
        </w:rPr>
      </w:pPr>
      <w:r w:rsidRPr="00A950A7">
        <w:rPr>
          <w:rFonts w:ascii="Times New Roman" w:hAnsi="Times New Roman" w:cs="Times New Roman"/>
          <w:noProof/>
          <w:sz w:val="28"/>
          <w:szCs w:val="28"/>
          <w:lang w:eastAsia="ru-RU"/>
        </w:rPr>
        <w:drawing>
          <wp:inline distT="0" distB="0" distL="0" distR="0" wp14:anchorId="4F9EF916" wp14:editId="42BC5383">
            <wp:extent cx="5940425" cy="3902075"/>
            <wp:effectExtent l="0" t="0" r="3175" b="3175"/>
            <wp:docPr id="26628" name="Picture 4" descr="https://pbs.twimg.com/media/Do0Cr6-VsAAGcU8?format=jpg&amp;name=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4" descr="https://pbs.twimg.com/media/Do0Cr6-VsAAGcU8?format=jpg&amp;name=small"/>
                    <pic:cNvPicPr>
                      <a:picLocks noChangeAspect="1" noChangeArrowheads="1"/>
                    </pic:cNvPicPr>
                  </pic:nvPicPr>
                  <pic:blipFill>
                    <a:blip r:embed="rId163"/>
                    <a:srcRect t="12500"/>
                    <a:stretch>
                      <a:fillRect/>
                    </a:stretch>
                  </pic:blipFill>
                  <pic:spPr bwMode="auto">
                    <a:xfrm>
                      <a:off x="0" y="0"/>
                      <a:ext cx="5940425" cy="3902075"/>
                    </a:xfrm>
                    <a:prstGeom prst="rect">
                      <a:avLst/>
                    </a:prstGeom>
                    <a:noFill/>
                  </pic:spPr>
                </pic:pic>
              </a:graphicData>
            </a:graphic>
          </wp:inline>
        </w:drawing>
      </w: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Pr="00A950A7" w:rsidRDefault="00024045" w:rsidP="00A950A7">
      <w:pPr>
        <w:spacing w:after="0" w:line="240" w:lineRule="auto"/>
        <w:ind w:firstLine="708"/>
        <w:jc w:val="both"/>
        <w:rPr>
          <w:rFonts w:ascii="Times New Roman" w:hAnsi="Times New Roman" w:cs="Times New Roman"/>
          <w:sz w:val="28"/>
          <w:szCs w:val="28"/>
          <w:lang w:val="en-US"/>
        </w:rPr>
      </w:pPr>
      <w:r w:rsidRPr="00A950A7">
        <w:rPr>
          <w:rFonts w:ascii="Times New Roman" w:hAnsi="Times New Roman" w:cs="Times New Roman"/>
          <w:b/>
          <w:bCs/>
          <w:sz w:val="28"/>
          <w:szCs w:val="28"/>
          <w:lang w:val="en-US"/>
        </w:rPr>
        <w:t>Effective management of agricultural wastes</w:t>
      </w:r>
    </w:p>
    <w:p w:rsidR="00024045" w:rsidRPr="00A950A7" w:rsidRDefault="00024045" w:rsidP="00A950A7">
      <w:pPr>
        <w:spacing w:after="0" w:line="240" w:lineRule="auto"/>
        <w:jc w:val="both"/>
        <w:rPr>
          <w:rFonts w:ascii="Times New Roman" w:hAnsi="Times New Roman" w:cs="Times New Roman"/>
          <w:sz w:val="28"/>
          <w:szCs w:val="28"/>
          <w:lang w:val="en-US"/>
        </w:rPr>
      </w:pPr>
      <w:r w:rsidRPr="00A950A7">
        <w:rPr>
          <w:rFonts w:ascii="Times New Roman" w:hAnsi="Times New Roman" w:cs="Times New Roman"/>
          <w:sz w:val="28"/>
          <w:szCs w:val="28"/>
          <w:lang w:val="en-US"/>
        </w:rPr>
        <w:t>There are options on how agricultural solid wastes could be handled. Traditionally, shafts from palm oil processing could be used as fuel in fuel wood for cooking and heating. In the recent time, some of these wastes are put into better uses. Some of these agricultural solid wastes could be used as additives in cement mixes, water glass manufacturing, paper making, ethanol production, animal feed, electricity and biogas generation, heavy metal removal, mulching, organic fertilizers, and compost. An effective means of managing agricultural solid wastes is to recycle them to produce useful products. This can be achieved through:</w:t>
      </w:r>
    </w:p>
    <w:p w:rsidR="00024045" w:rsidRPr="00A950A7" w:rsidRDefault="00024045" w:rsidP="00A950A7">
      <w:pPr>
        <w:spacing w:after="0" w:line="240" w:lineRule="auto"/>
        <w:jc w:val="both"/>
        <w:rPr>
          <w:rFonts w:ascii="Times New Roman" w:hAnsi="Times New Roman" w:cs="Times New Roman"/>
          <w:sz w:val="28"/>
          <w:szCs w:val="28"/>
        </w:rPr>
      </w:pPr>
    </w:p>
    <w:p w:rsidR="008E5983" w:rsidRPr="00A950A7" w:rsidRDefault="00024045" w:rsidP="00A950A7">
      <w:pPr>
        <w:spacing w:after="0" w:line="240" w:lineRule="auto"/>
        <w:jc w:val="both"/>
        <w:rPr>
          <w:rFonts w:ascii="Times New Roman" w:hAnsi="Times New Roman" w:cs="Times New Roman"/>
          <w:sz w:val="28"/>
          <w:szCs w:val="28"/>
          <w:lang w:val="en-US"/>
        </w:rPr>
      </w:pPr>
      <w:r w:rsidRPr="00A950A7">
        <w:rPr>
          <w:rFonts w:ascii="Times New Roman" w:hAnsi="Times New Roman" w:cs="Times New Roman"/>
          <w:noProof/>
          <w:sz w:val="28"/>
          <w:szCs w:val="28"/>
          <w:lang w:eastAsia="ru-RU"/>
        </w:rPr>
        <w:lastRenderedPageBreak/>
        <w:drawing>
          <wp:inline distT="0" distB="0" distL="0" distR="0" wp14:anchorId="28C13252" wp14:editId="2F744BD5">
            <wp:extent cx="5940425" cy="3446780"/>
            <wp:effectExtent l="0" t="0" r="3175" b="127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64"/>
                    <a:srcRect/>
                    <a:stretch>
                      <a:fillRect/>
                    </a:stretch>
                  </pic:blipFill>
                  <pic:spPr bwMode="auto">
                    <a:xfrm>
                      <a:off x="0" y="0"/>
                      <a:ext cx="5940425" cy="3446780"/>
                    </a:xfrm>
                    <a:prstGeom prst="rect">
                      <a:avLst/>
                    </a:prstGeom>
                    <a:noFill/>
                    <a:ln w="9525">
                      <a:noFill/>
                      <a:miter lim="800000"/>
                      <a:headEnd/>
                      <a:tailEnd/>
                    </a:ln>
                    <a:effectLst/>
                  </pic:spPr>
                </pic:pic>
              </a:graphicData>
            </a:graphic>
          </wp:inline>
        </w:drawing>
      </w:r>
    </w:p>
    <w:p w:rsidR="00024045" w:rsidRPr="00A950A7" w:rsidRDefault="00024045" w:rsidP="00A950A7">
      <w:pPr>
        <w:spacing w:after="0" w:line="240" w:lineRule="auto"/>
        <w:jc w:val="both"/>
        <w:rPr>
          <w:rFonts w:ascii="Times New Roman" w:hAnsi="Times New Roman" w:cs="Times New Roman"/>
          <w:sz w:val="28"/>
          <w:szCs w:val="28"/>
          <w:lang w:val="en-US"/>
        </w:rPr>
      </w:pP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sz w:val="28"/>
          <w:szCs w:val="28"/>
          <w:lang w:val="en-US"/>
        </w:rPr>
        <w:t>Food wastage is an important source of agricultural solid wastes. Hence, the prevention of food wastage at all levels before they are created will salvage some of these wastes and prevent unnecessary ill-health and environmental disadvantages as well as huge economic losses. This can be achieved through proper education and awareness of those involved with agricultural activities at all levels as well as being a little more generous by feeding hungry people with fresh food instead of keeping them till they are spoilt. There are hungry people everywhere in the world. Feeding animals saves food scraps and bioconversion of agricultural by-products, which may turn to agricultural solid wastes if their values are not enhanced and will go a long way in preventing such wastes as well. Composting and conversion of agricultural solid wastes to a renewable energy source is another effective way of managing agricultural solid wastes. It is high time attention is focused on turning these huge potential agricultural solid wastes to wealth, particularly in developing countries. To make our world safer for us to live, all hands must be on deck. Research activities should be geared toward commercial scaling of some productive findings made toward the efficient recycling of agricultural wastes.</w:t>
      </w:r>
    </w:p>
    <w:p w:rsidR="00024045" w:rsidRPr="00A950A7" w:rsidRDefault="00024045" w:rsidP="00A950A7">
      <w:pPr>
        <w:spacing w:after="0" w:line="240" w:lineRule="auto"/>
        <w:jc w:val="both"/>
        <w:rPr>
          <w:rFonts w:ascii="Times New Roman" w:hAnsi="Times New Roman" w:cs="Times New Roman"/>
          <w:sz w:val="28"/>
          <w:szCs w:val="28"/>
          <w:lang w:val="en-US"/>
        </w:rPr>
      </w:pPr>
    </w:p>
    <w:p w:rsidR="008E5983" w:rsidRPr="00A950A7" w:rsidRDefault="00FD25AE" w:rsidP="00A950A7">
      <w:pPr>
        <w:spacing w:after="0" w:line="240" w:lineRule="auto"/>
        <w:jc w:val="both"/>
        <w:rPr>
          <w:rFonts w:ascii="Times New Roman" w:hAnsi="Times New Roman" w:cs="Times New Roman"/>
          <w:b/>
          <w:bCs/>
          <w:sz w:val="28"/>
          <w:szCs w:val="28"/>
          <w:lang w:val="en-GB"/>
        </w:rPr>
      </w:pPr>
      <w:r w:rsidRPr="00A950A7">
        <w:rPr>
          <w:rFonts w:ascii="Times New Roman" w:hAnsi="Times New Roman" w:cs="Times New Roman"/>
          <w:b/>
          <w:bCs/>
          <w:sz w:val="28"/>
          <w:szCs w:val="28"/>
          <w:lang w:val="en-GB"/>
        </w:rPr>
        <w:t xml:space="preserve">10.3 </w:t>
      </w:r>
      <w:r w:rsidR="00024045" w:rsidRPr="00A950A7">
        <w:rPr>
          <w:rFonts w:ascii="Times New Roman" w:hAnsi="Times New Roman" w:cs="Times New Roman"/>
          <w:b/>
          <w:bCs/>
          <w:sz w:val="28"/>
          <w:szCs w:val="28"/>
          <w:lang w:val="en-GB"/>
        </w:rPr>
        <w:t xml:space="preserve">Food waste and its disposal. The problem of population growth, hunger, malnutrition, emissions and efficient processing </w:t>
      </w:r>
      <w:r w:rsidRPr="00A950A7">
        <w:rPr>
          <w:rFonts w:ascii="Times New Roman" w:hAnsi="Times New Roman" w:cs="Times New Roman"/>
          <w:b/>
          <w:bCs/>
          <w:sz w:val="28"/>
          <w:szCs w:val="28"/>
          <w:lang w:val="en-GB"/>
        </w:rPr>
        <w:t xml:space="preserve">and </w:t>
      </w:r>
      <w:r w:rsidRPr="00A950A7">
        <w:rPr>
          <w:rFonts w:ascii="Times New Roman" w:hAnsi="Times New Roman" w:cs="Times New Roman"/>
          <w:b/>
          <w:bCs/>
          <w:sz w:val="28"/>
          <w:szCs w:val="28"/>
          <w:lang w:val="en-US"/>
        </w:rPr>
        <w:t xml:space="preserve">management </w:t>
      </w:r>
      <w:r w:rsidR="00024045" w:rsidRPr="00A950A7">
        <w:rPr>
          <w:rFonts w:ascii="Times New Roman" w:hAnsi="Times New Roman" w:cs="Times New Roman"/>
          <w:b/>
          <w:bCs/>
          <w:sz w:val="28"/>
          <w:szCs w:val="28"/>
          <w:lang w:val="en-GB"/>
        </w:rPr>
        <w:t>of food waste</w:t>
      </w:r>
    </w:p>
    <w:p w:rsidR="00024045" w:rsidRPr="00A950A7" w:rsidRDefault="00024045" w:rsidP="00A950A7">
      <w:pPr>
        <w:spacing w:after="0" w:line="240" w:lineRule="auto"/>
        <w:jc w:val="both"/>
        <w:rPr>
          <w:rFonts w:ascii="Times New Roman" w:hAnsi="Times New Roman" w:cs="Times New Roman"/>
          <w:b/>
          <w:bCs/>
          <w:sz w:val="28"/>
          <w:szCs w:val="28"/>
          <w:lang w:val="en-GB"/>
        </w:rPr>
      </w:pP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sz w:val="28"/>
          <w:szCs w:val="28"/>
          <w:lang w:val="en-GB"/>
        </w:rPr>
        <w:t>Food loss and waste is </w:t>
      </w:r>
      <w:hyperlink r:id="rId165" w:history="1">
        <w:r w:rsidRPr="00A950A7">
          <w:rPr>
            <w:rStyle w:val="a4"/>
            <w:rFonts w:ascii="Times New Roman" w:hAnsi="Times New Roman" w:cs="Times New Roman"/>
            <w:sz w:val="28"/>
            <w:szCs w:val="28"/>
            <w:lang w:val="en-GB"/>
          </w:rPr>
          <w:t>food</w:t>
        </w:r>
      </w:hyperlink>
      <w:r w:rsidRPr="00A950A7">
        <w:rPr>
          <w:rFonts w:ascii="Times New Roman" w:hAnsi="Times New Roman" w:cs="Times New Roman"/>
          <w:sz w:val="28"/>
          <w:szCs w:val="28"/>
          <w:lang w:val="en-GB"/>
        </w:rPr>
        <w:t> that is not eaten. The causes of food waste or loss are numerous and occur throughout the </w:t>
      </w:r>
      <w:hyperlink r:id="rId166" w:history="1">
        <w:r w:rsidRPr="00A950A7">
          <w:rPr>
            <w:rStyle w:val="a4"/>
            <w:rFonts w:ascii="Times New Roman" w:hAnsi="Times New Roman" w:cs="Times New Roman"/>
            <w:sz w:val="28"/>
            <w:szCs w:val="28"/>
            <w:lang w:val="en-GB"/>
          </w:rPr>
          <w:t>food system</w:t>
        </w:r>
      </w:hyperlink>
      <w:r w:rsidRPr="00A950A7">
        <w:rPr>
          <w:rFonts w:ascii="Times New Roman" w:hAnsi="Times New Roman" w:cs="Times New Roman"/>
          <w:sz w:val="28"/>
          <w:szCs w:val="28"/>
          <w:lang w:val="en-GB"/>
        </w:rPr>
        <w:t>, during </w:t>
      </w:r>
      <w:hyperlink r:id="rId167" w:history="1">
        <w:r w:rsidRPr="00A950A7">
          <w:rPr>
            <w:rStyle w:val="a4"/>
            <w:rFonts w:ascii="Times New Roman" w:hAnsi="Times New Roman" w:cs="Times New Roman"/>
            <w:sz w:val="28"/>
            <w:szCs w:val="28"/>
            <w:lang w:val="en-GB"/>
          </w:rPr>
          <w:t>production</w:t>
        </w:r>
      </w:hyperlink>
      <w:r w:rsidRPr="00A950A7">
        <w:rPr>
          <w:rFonts w:ascii="Times New Roman" w:hAnsi="Times New Roman" w:cs="Times New Roman"/>
          <w:sz w:val="28"/>
          <w:szCs w:val="28"/>
          <w:lang w:val="en-GB"/>
        </w:rPr>
        <w:t>, </w:t>
      </w:r>
      <w:hyperlink r:id="rId168" w:history="1">
        <w:r w:rsidRPr="00A950A7">
          <w:rPr>
            <w:rStyle w:val="a4"/>
            <w:rFonts w:ascii="Times New Roman" w:hAnsi="Times New Roman" w:cs="Times New Roman"/>
            <w:sz w:val="28"/>
            <w:szCs w:val="28"/>
            <w:lang w:val="en-GB"/>
          </w:rPr>
          <w:t>processing</w:t>
        </w:r>
      </w:hyperlink>
      <w:r w:rsidRPr="00A950A7">
        <w:rPr>
          <w:rFonts w:ascii="Times New Roman" w:hAnsi="Times New Roman" w:cs="Times New Roman"/>
          <w:sz w:val="28"/>
          <w:szCs w:val="28"/>
          <w:lang w:val="en-GB"/>
        </w:rPr>
        <w:t>, </w:t>
      </w:r>
      <w:hyperlink r:id="rId169" w:history="1">
        <w:r w:rsidRPr="00A950A7">
          <w:rPr>
            <w:rStyle w:val="a4"/>
            <w:rFonts w:ascii="Times New Roman" w:hAnsi="Times New Roman" w:cs="Times New Roman"/>
            <w:sz w:val="28"/>
            <w:szCs w:val="28"/>
            <w:lang w:val="en-GB"/>
          </w:rPr>
          <w:t>distribution</w:t>
        </w:r>
      </w:hyperlink>
      <w:r w:rsidRPr="00A950A7">
        <w:rPr>
          <w:rFonts w:ascii="Times New Roman" w:hAnsi="Times New Roman" w:cs="Times New Roman"/>
          <w:sz w:val="28"/>
          <w:szCs w:val="28"/>
          <w:lang w:val="en-GB"/>
        </w:rPr>
        <w:t>, </w:t>
      </w:r>
      <w:hyperlink r:id="rId170" w:history="1">
        <w:r w:rsidRPr="00A950A7">
          <w:rPr>
            <w:rStyle w:val="a4"/>
            <w:rFonts w:ascii="Times New Roman" w:hAnsi="Times New Roman" w:cs="Times New Roman"/>
            <w:sz w:val="28"/>
            <w:szCs w:val="28"/>
            <w:lang w:val="en-GB"/>
          </w:rPr>
          <w:t>retail</w:t>
        </w:r>
      </w:hyperlink>
      <w:r w:rsidRPr="00A950A7">
        <w:rPr>
          <w:rFonts w:ascii="Times New Roman" w:hAnsi="Times New Roman" w:cs="Times New Roman"/>
          <w:sz w:val="28"/>
          <w:szCs w:val="28"/>
          <w:lang w:val="en-GB"/>
        </w:rPr>
        <w:t> and food service sales, and </w:t>
      </w:r>
      <w:hyperlink r:id="rId171" w:history="1">
        <w:r w:rsidRPr="00A950A7">
          <w:rPr>
            <w:rStyle w:val="a4"/>
            <w:rFonts w:ascii="Times New Roman" w:hAnsi="Times New Roman" w:cs="Times New Roman"/>
            <w:sz w:val="28"/>
            <w:szCs w:val="28"/>
            <w:lang w:val="en-GB"/>
          </w:rPr>
          <w:t>consumption</w:t>
        </w:r>
      </w:hyperlink>
      <w:r w:rsidRPr="00A950A7">
        <w:rPr>
          <w:rFonts w:ascii="Times New Roman" w:hAnsi="Times New Roman" w:cs="Times New Roman"/>
          <w:sz w:val="28"/>
          <w:szCs w:val="28"/>
          <w:lang w:val="en-GB"/>
        </w:rPr>
        <w:t>. Overall, about one-third of the world's food is thrown away.</w:t>
      </w: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sz w:val="28"/>
          <w:szCs w:val="28"/>
          <w:lang w:val="en-GB"/>
        </w:rPr>
        <w:t>A 2021 </w:t>
      </w:r>
      <w:hyperlink r:id="rId172" w:history="1">
        <w:r w:rsidRPr="00A950A7">
          <w:rPr>
            <w:rStyle w:val="a4"/>
            <w:rFonts w:ascii="Times New Roman" w:hAnsi="Times New Roman" w:cs="Times New Roman"/>
            <w:sz w:val="28"/>
            <w:szCs w:val="28"/>
            <w:lang w:val="en-GB"/>
          </w:rPr>
          <w:t>metaanalysis</w:t>
        </w:r>
      </w:hyperlink>
      <w:r w:rsidRPr="00A950A7">
        <w:rPr>
          <w:rFonts w:ascii="Times New Roman" w:hAnsi="Times New Roman" w:cs="Times New Roman"/>
          <w:sz w:val="28"/>
          <w:szCs w:val="28"/>
          <w:lang w:val="en-GB"/>
        </w:rPr>
        <w:t> that did not include food lost during production, by the </w:t>
      </w:r>
      <w:hyperlink r:id="rId173" w:history="1">
        <w:r w:rsidRPr="00A950A7">
          <w:rPr>
            <w:rStyle w:val="a4"/>
            <w:rFonts w:ascii="Times New Roman" w:hAnsi="Times New Roman" w:cs="Times New Roman"/>
            <w:sz w:val="28"/>
            <w:szCs w:val="28"/>
            <w:lang w:val="en-GB"/>
          </w:rPr>
          <w:t>United Nations Environment Programme</w:t>
        </w:r>
      </w:hyperlink>
      <w:r w:rsidRPr="00A950A7">
        <w:rPr>
          <w:rFonts w:ascii="Times New Roman" w:hAnsi="Times New Roman" w:cs="Times New Roman"/>
          <w:sz w:val="28"/>
          <w:szCs w:val="28"/>
          <w:lang w:val="en-GB"/>
        </w:rPr>
        <w:t> found that food waste was a challenge in all countries at all levels of </w:t>
      </w:r>
      <w:hyperlink r:id="rId174" w:history="1">
        <w:r w:rsidRPr="00A950A7">
          <w:rPr>
            <w:rStyle w:val="a4"/>
            <w:rFonts w:ascii="Times New Roman" w:hAnsi="Times New Roman" w:cs="Times New Roman"/>
            <w:sz w:val="28"/>
            <w:szCs w:val="28"/>
            <w:lang w:val="en-GB"/>
          </w:rPr>
          <w:t>economic development</w:t>
        </w:r>
      </w:hyperlink>
      <w:r w:rsidRPr="00A950A7">
        <w:rPr>
          <w:rFonts w:ascii="Times New Roman" w:hAnsi="Times New Roman" w:cs="Times New Roman"/>
          <w:sz w:val="28"/>
          <w:szCs w:val="28"/>
          <w:lang w:val="en-GB"/>
        </w:rPr>
        <w:t>.</w:t>
      </w:r>
      <w:r w:rsidRPr="00A950A7">
        <w:rPr>
          <w:rFonts w:ascii="Times New Roman" w:hAnsi="Times New Roman" w:cs="Times New Roman"/>
          <w:sz w:val="28"/>
          <w:szCs w:val="28"/>
          <w:vertAlign w:val="superscript"/>
          <w:lang w:val="en-GB"/>
        </w:rPr>
        <w:t xml:space="preserve"> </w:t>
      </w: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sz w:val="28"/>
          <w:szCs w:val="28"/>
          <w:lang w:val="en-GB"/>
        </w:rPr>
        <w:lastRenderedPageBreak/>
        <w:t>The analysis estimated that global food waste was 931 million tonnes of food waste (about 121 kg per capita) across three sectors: 61 per cent from </w:t>
      </w:r>
      <w:hyperlink r:id="rId175" w:history="1">
        <w:r w:rsidRPr="00A950A7">
          <w:rPr>
            <w:rStyle w:val="a4"/>
            <w:rFonts w:ascii="Times New Roman" w:hAnsi="Times New Roman" w:cs="Times New Roman"/>
            <w:sz w:val="28"/>
            <w:szCs w:val="28"/>
            <w:lang w:val="en-GB"/>
          </w:rPr>
          <w:t>households</w:t>
        </w:r>
      </w:hyperlink>
      <w:r w:rsidRPr="00A950A7">
        <w:rPr>
          <w:rFonts w:ascii="Times New Roman" w:hAnsi="Times New Roman" w:cs="Times New Roman"/>
          <w:sz w:val="28"/>
          <w:szCs w:val="28"/>
          <w:lang w:val="en-GB"/>
        </w:rPr>
        <w:t>, 26 per cent from </w:t>
      </w:r>
      <w:hyperlink r:id="rId176" w:history="1">
        <w:r w:rsidRPr="00A950A7">
          <w:rPr>
            <w:rStyle w:val="a4"/>
            <w:rFonts w:ascii="Times New Roman" w:hAnsi="Times New Roman" w:cs="Times New Roman"/>
            <w:sz w:val="28"/>
            <w:szCs w:val="28"/>
            <w:lang w:val="en-GB"/>
          </w:rPr>
          <w:t>food service</w:t>
        </w:r>
      </w:hyperlink>
      <w:r w:rsidRPr="00A950A7">
        <w:rPr>
          <w:rFonts w:ascii="Times New Roman" w:hAnsi="Times New Roman" w:cs="Times New Roman"/>
          <w:sz w:val="28"/>
          <w:szCs w:val="28"/>
          <w:lang w:val="en-GB"/>
        </w:rPr>
        <w:t> and 13 per cent from </w:t>
      </w:r>
      <w:hyperlink r:id="rId177" w:history="1">
        <w:r w:rsidRPr="00A950A7">
          <w:rPr>
            <w:rStyle w:val="a4"/>
            <w:rFonts w:ascii="Times New Roman" w:hAnsi="Times New Roman" w:cs="Times New Roman"/>
            <w:sz w:val="28"/>
            <w:szCs w:val="28"/>
            <w:lang w:val="en-GB"/>
          </w:rPr>
          <w:t>retail</w:t>
        </w:r>
      </w:hyperlink>
      <w:r w:rsidRPr="00A950A7">
        <w:rPr>
          <w:rFonts w:ascii="Times New Roman" w:hAnsi="Times New Roman" w:cs="Times New Roman"/>
          <w:sz w:val="28"/>
          <w:szCs w:val="28"/>
          <w:lang w:val="en-GB"/>
        </w:rPr>
        <w:t>.</w:t>
      </w: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b/>
          <w:bCs/>
          <w:sz w:val="28"/>
          <w:szCs w:val="28"/>
          <w:lang w:val="en-GB"/>
        </w:rPr>
        <w:t xml:space="preserve">Landfills and greenhouse gases </w:t>
      </w:r>
      <w:r w:rsidRPr="00A950A7">
        <w:rPr>
          <w:rFonts w:ascii="Times New Roman" w:hAnsi="Times New Roman" w:cs="Times New Roman"/>
          <w:sz w:val="28"/>
          <w:szCs w:val="28"/>
          <w:lang w:val="en-GB"/>
        </w:rPr>
        <w:t>Dumping food waste in a landfill causes odour as it decomposes, attracts flies and vermin, and has the potential to add </w:t>
      </w:r>
      <w:hyperlink r:id="rId178" w:history="1">
        <w:r w:rsidRPr="00A950A7">
          <w:rPr>
            <w:rStyle w:val="a4"/>
            <w:rFonts w:ascii="Times New Roman" w:hAnsi="Times New Roman" w:cs="Times New Roman"/>
            <w:sz w:val="28"/>
            <w:szCs w:val="28"/>
            <w:lang w:val="en-GB"/>
          </w:rPr>
          <w:t>biological oxygen demand</w:t>
        </w:r>
      </w:hyperlink>
      <w:r w:rsidRPr="00A950A7">
        <w:rPr>
          <w:rFonts w:ascii="Times New Roman" w:hAnsi="Times New Roman" w:cs="Times New Roman"/>
          <w:sz w:val="28"/>
          <w:szCs w:val="28"/>
          <w:lang w:val="en-GB"/>
        </w:rPr>
        <w:t> (BOD) to the leachate. The European Union </w:t>
      </w:r>
      <w:hyperlink r:id="rId179" w:history="1">
        <w:r w:rsidRPr="00A950A7">
          <w:rPr>
            <w:rStyle w:val="a4"/>
            <w:rFonts w:ascii="Times New Roman" w:hAnsi="Times New Roman" w:cs="Times New Roman"/>
            <w:sz w:val="28"/>
            <w:szCs w:val="28"/>
            <w:lang w:val="en-GB"/>
          </w:rPr>
          <w:t>Landfill Directive</w:t>
        </w:r>
      </w:hyperlink>
      <w:r w:rsidRPr="00A950A7">
        <w:rPr>
          <w:rFonts w:ascii="Times New Roman" w:hAnsi="Times New Roman" w:cs="Times New Roman"/>
          <w:sz w:val="28"/>
          <w:szCs w:val="28"/>
          <w:lang w:val="en-GB"/>
        </w:rPr>
        <w:t xml:space="preserve"> and Waste Regulations, like regulations in other countries, enjoin diverting organic wastes away from landfill disposal for these reasons. </w:t>
      </w:r>
    </w:p>
    <w:p w:rsidR="004B2512" w:rsidRPr="00A950A7" w:rsidRDefault="004B2512" w:rsidP="00A950A7">
      <w:pPr>
        <w:spacing w:after="0" w:line="240" w:lineRule="auto"/>
        <w:ind w:firstLine="708"/>
        <w:jc w:val="both"/>
        <w:rPr>
          <w:rFonts w:ascii="Times New Roman" w:hAnsi="Times New Roman" w:cs="Times New Roman"/>
          <w:sz w:val="28"/>
          <w:szCs w:val="28"/>
          <w:lang w:val="en-GB"/>
        </w:rPr>
      </w:pPr>
      <w:r w:rsidRPr="00A950A7">
        <w:rPr>
          <w:rFonts w:ascii="Times New Roman" w:hAnsi="Times New Roman" w:cs="Times New Roman"/>
          <w:b/>
          <w:bCs/>
          <w:sz w:val="28"/>
          <w:szCs w:val="28"/>
          <w:lang w:val="en-GB"/>
        </w:rPr>
        <w:t xml:space="preserve">Fodder and insect feed                                    </w:t>
      </w:r>
      <w:r w:rsidRPr="00A950A7">
        <w:rPr>
          <w:rFonts w:ascii="Times New Roman" w:hAnsi="Times New Roman" w:cs="Times New Roman"/>
          <w:sz w:val="28"/>
          <w:szCs w:val="28"/>
          <w:lang w:val="en-GB"/>
        </w:rPr>
        <w:t>Large quantities of fish, meat, dairy and grain are discarded at a global scale annually, when they can be used for things other than human consumption. The feeding of </w:t>
      </w:r>
      <w:r w:rsidRPr="00A950A7">
        <w:rPr>
          <w:rFonts w:ascii="Times New Roman" w:hAnsi="Times New Roman" w:cs="Times New Roman"/>
          <w:b/>
          <w:bCs/>
          <w:sz w:val="28"/>
          <w:szCs w:val="28"/>
          <w:lang w:val="en-GB"/>
        </w:rPr>
        <w:t>food scraps</w:t>
      </w:r>
      <w:r w:rsidRPr="00A950A7">
        <w:rPr>
          <w:rFonts w:ascii="Times New Roman" w:hAnsi="Times New Roman" w:cs="Times New Roman"/>
          <w:sz w:val="28"/>
          <w:szCs w:val="28"/>
          <w:lang w:val="en-GB"/>
        </w:rPr>
        <w:t> or </w:t>
      </w:r>
      <w:r w:rsidRPr="00A950A7">
        <w:rPr>
          <w:rFonts w:ascii="Times New Roman" w:hAnsi="Times New Roman" w:cs="Times New Roman"/>
          <w:b/>
          <w:bCs/>
          <w:sz w:val="28"/>
          <w:szCs w:val="28"/>
          <w:lang w:val="en-GB"/>
        </w:rPr>
        <w:t>slop</w:t>
      </w:r>
      <w:r w:rsidRPr="00A950A7">
        <w:rPr>
          <w:rFonts w:ascii="Times New Roman" w:hAnsi="Times New Roman" w:cs="Times New Roman"/>
          <w:sz w:val="28"/>
          <w:szCs w:val="28"/>
          <w:lang w:val="en-GB"/>
        </w:rPr>
        <w:t> to </w:t>
      </w:r>
      <w:hyperlink r:id="rId180" w:history="1">
        <w:r w:rsidRPr="00A950A7">
          <w:rPr>
            <w:rStyle w:val="a4"/>
            <w:rFonts w:ascii="Times New Roman" w:hAnsi="Times New Roman" w:cs="Times New Roman"/>
            <w:sz w:val="28"/>
            <w:szCs w:val="28"/>
            <w:lang w:val="en-GB"/>
          </w:rPr>
          <w:t>domesticated animals</w:t>
        </w:r>
      </w:hyperlink>
      <w:r w:rsidRPr="00A950A7">
        <w:rPr>
          <w:rFonts w:ascii="Times New Roman" w:hAnsi="Times New Roman" w:cs="Times New Roman"/>
          <w:sz w:val="28"/>
          <w:szCs w:val="28"/>
          <w:lang w:val="en-GB"/>
        </w:rPr>
        <w:t> such as pigs or chickens is, historically, the most common way of dealing with household food waste. The animals turn roughly two thirds of their ingested food into gas or fecal waste, while the last third is digested and repurposed as meat or dairy products. There are also different ways of growing produce and feeding </w:t>
      </w:r>
      <w:hyperlink r:id="rId181" w:history="1">
        <w:r w:rsidRPr="00A950A7">
          <w:rPr>
            <w:rStyle w:val="a4"/>
            <w:rFonts w:ascii="Times New Roman" w:hAnsi="Times New Roman" w:cs="Times New Roman"/>
            <w:sz w:val="28"/>
            <w:szCs w:val="28"/>
            <w:lang w:val="en-GB"/>
          </w:rPr>
          <w:t>livestock</w:t>
        </w:r>
      </w:hyperlink>
      <w:r w:rsidRPr="00A950A7">
        <w:rPr>
          <w:rFonts w:ascii="Times New Roman" w:hAnsi="Times New Roman" w:cs="Times New Roman"/>
          <w:sz w:val="28"/>
          <w:szCs w:val="28"/>
          <w:lang w:val="en-GB"/>
        </w:rPr>
        <w:t> that could ultimately reduce waste.</w:t>
      </w:r>
    </w:p>
    <w:p w:rsidR="004B2512" w:rsidRPr="00A950A7" w:rsidRDefault="004B2512" w:rsidP="00A950A7">
      <w:pPr>
        <w:numPr>
          <w:ilvl w:val="0"/>
          <w:numId w:val="44"/>
        </w:numPr>
        <w:spacing w:after="0" w:line="240" w:lineRule="auto"/>
        <w:jc w:val="both"/>
        <w:rPr>
          <w:rFonts w:ascii="Times New Roman" w:hAnsi="Times New Roman" w:cs="Times New Roman"/>
          <w:sz w:val="28"/>
          <w:szCs w:val="28"/>
        </w:rPr>
      </w:pPr>
      <w:r w:rsidRPr="00A950A7">
        <w:rPr>
          <w:rFonts w:ascii="Times New Roman" w:hAnsi="Times New Roman" w:cs="Times New Roman"/>
          <w:sz w:val="28"/>
          <w:szCs w:val="28"/>
          <w:lang w:val="en-GB"/>
        </w:rPr>
        <w:t>As alternatives to </w:t>
      </w:r>
      <w:hyperlink r:id="rId182" w:history="1">
        <w:r w:rsidRPr="00A950A7">
          <w:rPr>
            <w:rStyle w:val="a4"/>
            <w:rFonts w:ascii="Times New Roman" w:hAnsi="Times New Roman" w:cs="Times New Roman"/>
            <w:sz w:val="28"/>
            <w:szCs w:val="28"/>
            <w:lang w:val="en-GB"/>
          </w:rPr>
          <w:t>landfill</w:t>
        </w:r>
      </w:hyperlink>
      <w:r w:rsidRPr="00A950A7">
        <w:rPr>
          <w:rFonts w:ascii="Times New Roman" w:hAnsi="Times New Roman" w:cs="Times New Roman"/>
          <w:sz w:val="28"/>
          <w:szCs w:val="28"/>
          <w:lang w:val="en-GB"/>
        </w:rPr>
        <w:t>, food waste can be </w:t>
      </w:r>
      <w:hyperlink r:id="rId183" w:history="1">
        <w:r w:rsidRPr="00A950A7">
          <w:rPr>
            <w:rStyle w:val="a4"/>
            <w:rFonts w:ascii="Times New Roman" w:hAnsi="Times New Roman" w:cs="Times New Roman"/>
            <w:sz w:val="28"/>
            <w:szCs w:val="28"/>
            <w:lang w:val="en-GB"/>
          </w:rPr>
          <w:t>composted</w:t>
        </w:r>
      </w:hyperlink>
      <w:r w:rsidRPr="00A950A7">
        <w:rPr>
          <w:rFonts w:ascii="Times New Roman" w:hAnsi="Times New Roman" w:cs="Times New Roman"/>
          <w:sz w:val="28"/>
          <w:szCs w:val="28"/>
          <w:lang w:val="en-GB"/>
        </w:rPr>
        <w:t> to produce soil and fertilizer, fed to animals or insects, or used to produce energy or </w:t>
      </w:r>
      <w:hyperlink r:id="rId184" w:history="1">
        <w:r w:rsidRPr="00A950A7">
          <w:rPr>
            <w:rStyle w:val="a4"/>
            <w:rFonts w:ascii="Times New Roman" w:hAnsi="Times New Roman" w:cs="Times New Roman"/>
            <w:sz w:val="28"/>
            <w:szCs w:val="28"/>
            <w:lang w:val="en-GB"/>
          </w:rPr>
          <w:t>fuel</w:t>
        </w:r>
      </w:hyperlink>
      <w:r w:rsidRPr="00A950A7">
        <w:rPr>
          <w:rFonts w:ascii="Times New Roman" w:hAnsi="Times New Roman" w:cs="Times New Roman"/>
          <w:sz w:val="28"/>
          <w:szCs w:val="28"/>
          <w:lang w:val="en-GB"/>
        </w:rPr>
        <w:t>. Some wasted fruit parts, can also be </w:t>
      </w:r>
      <w:hyperlink r:id="rId185" w:history="1">
        <w:r w:rsidRPr="00A950A7">
          <w:rPr>
            <w:rStyle w:val="a4"/>
            <w:rFonts w:ascii="Times New Roman" w:hAnsi="Times New Roman" w:cs="Times New Roman"/>
            <w:sz w:val="28"/>
            <w:szCs w:val="28"/>
            <w:lang w:val="en-GB"/>
          </w:rPr>
          <w:t>biorefined</w:t>
        </w:r>
      </w:hyperlink>
      <w:r w:rsidRPr="00A950A7">
        <w:rPr>
          <w:rFonts w:ascii="Times New Roman" w:hAnsi="Times New Roman" w:cs="Times New Roman"/>
          <w:sz w:val="28"/>
          <w:szCs w:val="28"/>
          <w:lang w:val="en-GB"/>
        </w:rPr>
        <w:t xml:space="preserve"> to extract useful substances for the industry (i.e. succinic acid from orange peels, lycopene from tomato peels).</w:t>
      </w:r>
    </w:p>
    <w:p w:rsidR="004B2512" w:rsidRPr="00A950A7" w:rsidRDefault="004B2512" w:rsidP="00A950A7">
      <w:pPr>
        <w:numPr>
          <w:ilvl w:val="0"/>
          <w:numId w:val="44"/>
        </w:numPr>
        <w:spacing w:after="0" w:line="240" w:lineRule="auto"/>
        <w:jc w:val="both"/>
        <w:rPr>
          <w:rFonts w:ascii="Times New Roman" w:hAnsi="Times New Roman" w:cs="Times New Roman"/>
          <w:sz w:val="28"/>
          <w:szCs w:val="28"/>
        </w:rPr>
      </w:pPr>
      <w:r w:rsidRPr="00A950A7">
        <w:rPr>
          <w:rFonts w:ascii="Times New Roman" w:hAnsi="Times New Roman" w:cs="Times New Roman"/>
          <w:b/>
          <w:bCs/>
          <w:sz w:val="28"/>
          <w:szCs w:val="28"/>
          <w:lang w:val="en-GB"/>
        </w:rPr>
        <w:t xml:space="preserve">Composting                                                                                                                                  </w:t>
      </w:r>
      <w:r w:rsidRPr="00A950A7">
        <w:rPr>
          <w:rFonts w:ascii="Times New Roman" w:hAnsi="Times New Roman" w:cs="Times New Roman"/>
          <w:sz w:val="28"/>
          <w:szCs w:val="28"/>
          <w:lang w:val="en-GB"/>
        </w:rPr>
        <w:t>Food waste can be </w:t>
      </w:r>
      <w:hyperlink r:id="rId186" w:history="1">
        <w:r w:rsidRPr="00A950A7">
          <w:rPr>
            <w:rStyle w:val="a4"/>
            <w:rFonts w:ascii="Times New Roman" w:hAnsi="Times New Roman" w:cs="Times New Roman"/>
            <w:sz w:val="28"/>
            <w:szCs w:val="28"/>
            <w:lang w:val="en-GB"/>
          </w:rPr>
          <w:t>biodegraded</w:t>
        </w:r>
      </w:hyperlink>
      <w:r w:rsidRPr="00A950A7">
        <w:rPr>
          <w:rFonts w:ascii="Times New Roman" w:hAnsi="Times New Roman" w:cs="Times New Roman"/>
          <w:sz w:val="28"/>
          <w:szCs w:val="28"/>
          <w:lang w:val="en-GB"/>
        </w:rPr>
        <w:t> by </w:t>
      </w:r>
      <w:hyperlink r:id="rId187" w:history="1">
        <w:r w:rsidRPr="00A950A7">
          <w:rPr>
            <w:rStyle w:val="a4"/>
            <w:rFonts w:ascii="Times New Roman" w:hAnsi="Times New Roman" w:cs="Times New Roman"/>
            <w:sz w:val="28"/>
            <w:szCs w:val="28"/>
            <w:lang w:val="en-GB"/>
          </w:rPr>
          <w:t>composting</w:t>
        </w:r>
      </w:hyperlink>
      <w:r w:rsidRPr="00A950A7">
        <w:rPr>
          <w:rFonts w:ascii="Times New Roman" w:hAnsi="Times New Roman" w:cs="Times New Roman"/>
          <w:sz w:val="28"/>
          <w:szCs w:val="28"/>
          <w:lang w:val="en-GB"/>
        </w:rPr>
        <w:t>, and reused to fertilize </w:t>
      </w:r>
      <w:hyperlink r:id="rId188" w:history="1">
        <w:r w:rsidRPr="00A950A7">
          <w:rPr>
            <w:rStyle w:val="a4"/>
            <w:rFonts w:ascii="Times New Roman" w:hAnsi="Times New Roman" w:cs="Times New Roman"/>
            <w:sz w:val="28"/>
            <w:szCs w:val="28"/>
            <w:lang w:val="en-GB"/>
          </w:rPr>
          <w:t>soil</w:t>
        </w:r>
      </w:hyperlink>
      <w:r w:rsidRPr="00A950A7">
        <w:rPr>
          <w:rFonts w:ascii="Times New Roman" w:hAnsi="Times New Roman" w:cs="Times New Roman"/>
          <w:sz w:val="28"/>
          <w:szCs w:val="28"/>
          <w:lang w:val="en-GB"/>
        </w:rPr>
        <w:t>. Composting is the aerobic process completed by microorganisms in which the bacteria break down the food waste into simpler organic materials that can then be used in soil.</w:t>
      </w:r>
      <w:r w:rsidRPr="00A950A7">
        <w:rPr>
          <w:rFonts w:ascii="Times New Roman" w:hAnsi="Times New Roman" w:cs="Times New Roman"/>
          <w:sz w:val="28"/>
          <w:szCs w:val="28"/>
          <w:vertAlign w:val="superscript"/>
          <w:lang w:val="en-GB"/>
        </w:rPr>
        <w:t xml:space="preserve"> </w:t>
      </w:r>
      <w:r w:rsidRPr="00A950A7">
        <w:rPr>
          <w:rFonts w:ascii="Times New Roman" w:hAnsi="Times New Roman" w:cs="Times New Roman"/>
          <w:sz w:val="28"/>
          <w:szCs w:val="28"/>
          <w:lang w:val="en-GB"/>
        </w:rPr>
        <w:t>By redistributing nutrients and high microbial populations, compost reduces water runoff and soil erosion by enhancing rainfall penetration, which has been shown to reduce the loss of sediment, nutrients, and pesticide losses to streams by 75–95%.</w:t>
      </w:r>
    </w:p>
    <w:p w:rsidR="00024045" w:rsidRPr="00A950A7" w:rsidRDefault="00024045" w:rsidP="00A950A7">
      <w:pPr>
        <w:spacing w:after="0" w:line="240" w:lineRule="auto"/>
        <w:ind w:firstLine="708"/>
        <w:jc w:val="both"/>
        <w:rPr>
          <w:rFonts w:ascii="Times New Roman" w:hAnsi="Times New Roman" w:cs="Times New Roman"/>
          <w:b/>
          <w:bCs/>
          <w:sz w:val="28"/>
          <w:szCs w:val="28"/>
          <w:lang w:val="en-GB"/>
        </w:rPr>
      </w:pPr>
      <w:r w:rsidRPr="00A950A7">
        <w:rPr>
          <w:rFonts w:ascii="Times New Roman" w:hAnsi="Times New Roman" w:cs="Times New Roman"/>
          <w:b/>
          <w:bCs/>
          <w:sz w:val="28"/>
          <w:szCs w:val="28"/>
          <w:lang w:val="en-GB"/>
        </w:rPr>
        <w:t>The problem of population growth, hunger, malnutrition</w:t>
      </w:r>
    </w:p>
    <w:p w:rsidR="004B2512" w:rsidRPr="00A950A7" w:rsidRDefault="004B2512" w:rsidP="00A950A7">
      <w:pPr>
        <w:numPr>
          <w:ilvl w:val="0"/>
          <w:numId w:val="45"/>
        </w:numPr>
        <w:spacing w:after="0" w:line="240" w:lineRule="auto"/>
        <w:jc w:val="both"/>
        <w:rPr>
          <w:rFonts w:ascii="Times New Roman" w:hAnsi="Times New Roman" w:cs="Times New Roman"/>
          <w:sz w:val="28"/>
          <w:szCs w:val="28"/>
          <w:lang w:val="x-none"/>
        </w:rPr>
      </w:pPr>
      <w:r w:rsidRPr="00A950A7">
        <w:rPr>
          <w:rFonts w:ascii="Times New Roman" w:hAnsi="Times New Roman" w:cs="Times New Roman"/>
          <w:bCs/>
          <w:sz w:val="28"/>
          <w:szCs w:val="28"/>
          <w:lang w:val="en-GB"/>
        </w:rPr>
        <w:t>Reducing food losses and food waste has a triple advantage – for the climate, for food security and for the sustainability of our food systems. In our time, when food shortages, malnutrition and hunger are growing all over the world, this task should become a priority.</w:t>
      </w:r>
    </w:p>
    <w:p w:rsidR="00024045" w:rsidRPr="00A950A7" w:rsidRDefault="00024045" w:rsidP="00A950A7">
      <w:pPr>
        <w:spacing w:after="0" w:line="240" w:lineRule="auto"/>
        <w:ind w:firstLine="708"/>
        <w:jc w:val="both"/>
        <w:rPr>
          <w:rFonts w:ascii="Times New Roman" w:hAnsi="Times New Roman" w:cs="Times New Roman"/>
          <w:bCs/>
          <w:sz w:val="28"/>
          <w:szCs w:val="28"/>
          <w:lang w:val="en-GB"/>
        </w:rPr>
      </w:pPr>
      <w:r w:rsidRPr="00A950A7">
        <w:rPr>
          <w:rFonts w:ascii="Times New Roman" w:hAnsi="Times New Roman" w:cs="Times New Roman"/>
          <w:bCs/>
          <w:sz w:val="28"/>
          <w:szCs w:val="28"/>
          <w:lang w:val="en-GB"/>
        </w:rPr>
        <w:t>Today, for many of us on the planet, food has become taken for granted. But for millions of people who are hungry</w:t>
      </w:r>
    </w:p>
    <w:p w:rsidR="004B2512" w:rsidRPr="00A950A7" w:rsidRDefault="004B25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bCs/>
          <w:sz w:val="28"/>
          <w:szCs w:val="28"/>
          <w:lang w:val="en-GB"/>
        </w:rPr>
        <w:t>We live in turbulent times. Two years of the COVID-19 pandemic, climate change and the war in Ukraine disrupted the global food system, putting millions of people in conditions of food insecurity. According to the report "The State of Food security and Nutrition in the world" released in 2022, in 2021 the number of people suffering from hunger worldwide increased to 828 million, which is 46 million more compared to 2020 and 150 million more than in 2019. In total, approximately 3.1 billion people worldwide do not have access to a healthy diet.</w:t>
      </w:r>
    </w:p>
    <w:p w:rsidR="00024045" w:rsidRPr="00A950A7" w:rsidRDefault="007E2E12" w:rsidP="00A950A7">
      <w:pPr>
        <w:spacing w:after="0" w:line="240" w:lineRule="auto"/>
        <w:ind w:firstLine="708"/>
        <w:jc w:val="both"/>
        <w:rPr>
          <w:rFonts w:ascii="Times New Roman" w:hAnsi="Times New Roman" w:cs="Times New Roman"/>
          <w:sz w:val="28"/>
          <w:szCs w:val="28"/>
        </w:rPr>
      </w:pPr>
      <w:r w:rsidRPr="00A950A7">
        <w:rPr>
          <w:rFonts w:ascii="Times New Roman" w:hAnsi="Times New Roman" w:cs="Times New Roman"/>
          <w:noProof/>
          <w:sz w:val="28"/>
          <w:szCs w:val="28"/>
          <w:lang w:eastAsia="ru-RU"/>
        </w:rPr>
        <w:lastRenderedPageBreak/>
        <w:drawing>
          <wp:inline distT="0" distB="0" distL="0" distR="0" wp14:anchorId="0E5F2645" wp14:editId="3DCDD48B">
            <wp:extent cx="2600325" cy="1700940"/>
            <wp:effectExtent l="0" t="0" r="0" b="0"/>
            <wp:docPr id="17" name="Объект 7">
              <a:extLst xmlns:a="http://schemas.openxmlformats.org/drawingml/2006/main">
                <a:ext uri="{FF2B5EF4-FFF2-40B4-BE49-F238E27FC236}">
                  <a16:creationId xmlns:a16="http://schemas.microsoft.com/office/drawing/2014/main" id="{2BD7ED13-BB96-C277-1AC0-3616F7B8630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Объект 7">
                      <a:extLst>
                        <a:ext uri="{FF2B5EF4-FFF2-40B4-BE49-F238E27FC236}">
                          <a16:creationId xmlns:a16="http://schemas.microsoft.com/office/drawing/2014/main" id="{2BD7ED13-BB96-C277-1AC0-3616F7B86307}"/>
                        </a:ext>
                      </a:extLst>
                    </pic:cNvPr>
                    <pic:cNvPicPr>
                      <a:picLocks noGrp="1" noChangeAspect="1"/>
                    </pic:cNvPicPr>
                  </pic:nvPicPr>
                  <pic:blipFill>
                    <a:blip r:embed="rId189"/>
                    <a:stretch>
                      <a:fillRect/>
                    </a:stretch>
                  </pic:blipFill>
                  <pic:spPr>
                    <a:xfrm>
                      <a:off x="0" y="0"/>
                      <a:ext cx="2608741" cy="1706445"/>
                    </a:xfrm>
                    <a:prstGeom prst="rect">
                      <a:avLst/>
                    </a:prstGeom>
                  </pic:spPr>
                </pic:pic>
              </a:graphicData>
            </a:graphic>
          </wp:inline>
        </w:drawing>
      </w:r>
      <w:r w:rsidRPr="00A950A7">
        <w:rPr>
          <w:rFonts w:ascii="Times New Roman" w:hAnsi="Times New Roman" w:cs="Times New Roman"/>
          <w:noProof/>
          <w:sz w:val="28"/>
          <w:szCs w:val="28"/>
          <w:lang w:eastAsia="ru-RU"/>
        </w:rPr>
        <w:t xml:space="preserve"> </w:t>
      </w:r>
      <w:r w:rsidRPr="00A950A7">
        <w:rPr>
          <w:rFonts w:ascii="Times New Roman" w:hAnsi="Times New Roman" w:cs="Times New Roman"/>
          <w:noProof/>
          <w:sz w:val="28"/>
          <w:szCs w:val="28"/>
          <w:lang w:eastAsia="ru-RU"/>
        </w:rPr>
        <w:drawing>
          <wp:inline distT="0" distB="0" distL="0" distR="0" wp14:anchorId="0B70C008" wp14:editId="79030138">
            <wp:extent cx="2486025" cy="2623792"/>
            <wp:effectExtent l="0" t="0" r="0" b="5715"/>
            <wp:docPr id="18" name="Рисунок 5">
              <a:extLst xmlns:a="http://schemas.openxmlformats.org/drawingml/2006/main">
                <a:ext uri="{FF2B5EF4-FFF2-40B4-BE49-F238E27FC236}">
                  <a16:creationId xmlns:a16="http://schemas.microsoft.com/office/drawing/2014/main" id="{08CD485F-2ACB-92B4-FDE3-DA24A1132D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08CD485F-2ACB-92B4-FDE3-DA24A1132DC9}"/>
                        </a:ext>
                      </a:extLst>
                    </pic:cNvPr>
                    <pic:cNvPicPr>
                      <a:picLocks noChangeAspect="1"/>
                    </pic:cNvPicPr>
                  </pic:nvPicPr>
                  <pic:blipFill>
                    <a:blip r:embed="rId190"/>
                    <a:stretch>
                      <a:fillRect/>
                    </a:stretch>
                  </pic:blipFill>
                  <pic:spPr>
                    <a:xfrm>
                      <a:off x="0" y="0"/>
                      <a:ext cx="2489744" cy="2627717"/>
                    </a:xfrm>
                    <a:prstGeom prst="rect">
                      <a:avLst/>
                    </a:prstGeom>
                  </pic:spPr>
                </pic:pic>
              </a:graphicData>
            </a:graphic>
          </wp:inline>
        </w:drawing>
      </w:r>
    </w:p>
    <w:p w:rsidR="00024045" w:rsidRPr="00A950A7" w:rsidRDefault="00024045" w:rsidP="00A950A7">
      <w:pPr>
        <w:spacing w:after="0" w:line="240" w:lineRule="auto"/>
        <w:jc w:val="both"/>
        <w:rPr>
          <w:rFonts w:ascii="Times New Roman" w:hAnsi="Times New Roman" w:cs="Times New Roman"/>
          <w:sz w:val="28"/>
          <w:szCs w:val="28"/>
          <w:lang w:val="en-US"/>
        </w:rPr>
      </w:pPr>
    </w:p>
    <w:p w:rsidR="007E2E12" w:rsidRPr="00A950A7" w:rsidRDefault="007E2E12" w:rsidP="00A950A7">
      <w:pPr>
        <w:spacing w:after="0" w:line="240" w:lineRule="auto"/>
        <w:ind w:firstLine="708"/>
        <w:jc w:val="both"/>
        <w:rPr>
          <w:rFonts w:ascii="Times New Roman" w:hAnsi="Times New Roman" w:cs="Times New Roman"/>
          <w:bCs/>
          <w:sz w:val="28"/>
          <w:szCs w:val="28"/>
          <w:lang w:val="en-GB"/>
        </w:rPr>
      </w:pPr>
    </w:p>
    <w:p w:rsidR="007E2E12" w:rsidRPr="00A950A7" w:rsidRDefault="007E2E12" w:rsidP="00A950A7">
      <w:pPr>
        <w:spacing w:after="0" w:line="240" w:lineRule="auto"/>
        <w:ind w:firstLine="708"/>
        <w:jc w:val="both"/>
        <w:rPr>
          <w:rFonts w:ascii="Times New Roman" w:hAnsi="Times New Roman" w:cs="Times New Roman"/>
          <w:bCs/>
          <w:sz w:val="28"/>
          <w:szCs w:val="28"/>
          <w:lang w:val="en-GB"/>
        </w:rPr>
      </w:pPr>
    </w:p>
    <w:p w:rsidR="004B2512" w:rsidRPr="00A950A7" w:rsidRDefault="004B2512" w:rsidP="00A950A7">
      <w:pPr>
        <w:spacing w:after="0" w:line="240" w:lineRule="auto"/>
        <w:ind w:firstLine="708"/>
        <w:jc w:val="both"/>
        <w:rPr>
          <w:rFonts w:ascii="Times New Roman" w:hAnsi="Times New Roman" w:cs="Times New Roman"/>
          <w:sz w:val="28"/>
          <w:szCs w:val="28"/>
          <w:lang w:val="x-none"/>
        </w:rPr>
      </w:pPr>
      <w:r w:rsidRPr="00A950A7">
        <w:rPr>
          <w:rFonts w:ascii="Times New Roman" w:hAnsi="Times New Roman" w:cs="Times New Roman"/>
          <w:bCs/>
          <w:sz w:val="28"/>
          <w:szCs w:val="28"/>
          <w:lang w:val="en-GB"/>
        </w:rPr>
        <w:t xml:space="preserve">To feed 9 billion man – and this will soon be the population of the Earth – it is necessary to increase agricultural productivity by at least 70%. It is impossible to do this using traditional methods, so there is only one way out — a biotechnological revolution in agriculture. For example, to increase food production, new varieties of wheat, barley, sunflower and rapeseed were created in Australia, the USA, Canada and some other countries. </w:t>
      </w:r>
    </w:p>
    <w:p w:rsidR="007E2E12" w:rsidRPr="00A950A7" w:rsidRDefault="007E2E12" w:rsidP="00A950A7">
      <w:pPr>
        <w:spacing w:after="0" w:line="240" w:lineRule="auto"/>
        <w:ind w:firstLine="708"/>
        <w:jc w:val="both"/>
        <w:rPr>
          <w:rFonts w:ascii="Times New Roman" w:hAnsi="Times New Roman" w:cs="Times New Roman"/>
          <w:sz w:val="28"/>
          <w:szCs w:val="28"/>
          <w:lang w:val="en-US"/>
        </w:rPr>
      </w:pPr>
      <w:r w:rsidRPr="00A950A7">
        <w:rPr>
          <w:rFonts w:ascii="Times New Roman" w:hAnsi="Times New Roman" w:cs="Times New Roman"/>
          <w:bCs/>
          <w:sz w:val="28"/>
          <w:szCs w:val="28"/>
          <w:lang w:val="en-GB"/>
        </w:rPr>
        <w:t>Such varieties are resistant to frost, drought, pests, respectively, compared with previous years,</w:t>
      </w:r>
      <w:r w:rsidRPr="00A950A7">
        <w:rPr>
          <w:rFonts w:ascii="Times New Roman" w:eastAsiaTheme="minorEastAsia" w:hAnsi="Times New Roman" w:cs="Times New Roman"/>
          <w:bCs/>
          <w:color w:val="00B050"/>
          <w:kern w:val="24"/>
          <w:sz w:val="28"/>
          <w:szCs w:val="28"/>
          <w:lang w:val="en-GB"/>
        </w:rPr>
        <w:t xml:space="preserve"> </w:t>
      </w:r>
      <w:r w:rsidRPr="00A950A7">
        <w:rPr>
          <w:rFonts w:ascii="Times New Roman" w:hAnsi="Times New Roman" w:cs="Times New Roman"/>
          <w:bCs/>
          <w:sz w:val="28"/>
          <w:szCs w:val="28"/>
          <w:lang w:val="en-GB"/>
        </w:rPr>
        <w:t>the yield has increased markedly.</w:t>
      </w:r>
    </w:p>
    <w:p w:rsidR="008E5983" w:rsidRPr="00A950A7" w:rsidRDefault="008E5983" w:rsidP="00A950A7">
      <w:pPr>
        <w:spacing w:after="0" w:line="240" w:lineRule="auto"/>
        <w:jc w:val="both"/>
        <w:rPr>
          <w:rFonts w:ascii="Times New Roman" w:hAnsi="Times New Roman" w:cs="Times New Roman"/>
          <w:sz w:val="28"/>
          <w:szCs w:val="28"/>
          <w:lang w:val="en-US"/>
        </w:rPr>
      </w:pPr>
    </w:p>
    <w:p w:rsidR="008E5983" w:rsidRDefault="008E5983" w:rsidP="008E5983">
      <w:pPr>
        <w:spacing w:after="0" w:line="240" w:lineRule="auto"/>
        <w:jc w:val="both"/>
        <w:rPr>
          <w:sz w:val="28"/>
          <w:szCs w:val="28"/>
          <w:lang w:val="en-US"/>
        </w:rPr>
      </w:pPr>
    </w:p>
    <w:p w:rsidR="008E5983" w:rsidRDefault="008E5983" w:rsidP="008E5983">
      <w:pPr>
        <w:spacing w:after="0" w:line="240" w:lineRule="auto"/>
        <w:jc w:val="both"/>
        <w:rPr>
          <w:sz w:val="28"/>
          <w:szCs w:val="28"/>
          <w:lang w:val="en-US"/>
        </w:rPr>
      </w:pPr>
    </w:p>
    <w:p w:rsidR="00666FF1" w:rsidRDefault="00A950A7" w:rsidP="00A950A7">
      <w:pPr>
        <w:shd w:val="clear" w:color="auto" w:fill="FFFFFF"/>
        <w:spacing w:after="0" w:line="240" w:lineRule="auto"/>
        <w:ind w:firstLine="708"/>
        <w:jc w:val="both"/>
        <w:outlineLvl w:val="0"/>
        <w:rPr>
          <w:rFonts w:ascii="Times New Roman" w:eastAsia="Times New Roman" w:hAnsi="Times New Roman" w:cs="Times New Roman"/>
          <w:b/>
          <w:bCs/>
          <w:color w:val="1F1F1F"/>
          <w:spacing w:val="-2"/>
          <w:kern w:val="36"/>
          <w:sz w:val="28"/>
          <w:szCs w:val="28"/>
          <w:lang w:eastAsia="ru-RU"/>
        </w:rPr>
      </w:pPr>
      <w:r>
        <w:rPr>
          <w:rFonts w:ascii="Times New Roman" w:eastAsia="Times New Roman" w:hAnsi="Times New Roman" w:cs="Times New Roman"/>
          <w:b/>
          <w:bCs/>
          <w:color w:val="1F1F1F"/>
          <w:spacing w:val="-2"/>
          <w:kern w:val="36"/>
          <w:sz w:val="28"/>
          <w:szCs w:val="28"/>
          <w:lang w:eastAsia="ru-RU"/>
        </w:rPr>
        <w:t xml:space="preserve">10.4 </w:t>
      </w:r>
      <w:r w:rsidR="00666FF1" w:rsidRPr="00382FD1">
        <w:rPr>
          <w:rFonts w:ascii="Times New Roman" w:eastAsia="Times New Roman" w:hAnsi="Times New Roman" w:cs="Times New Roman"/>
          <w:b/>
          <w:bCs/>
          <w:color w:val="1F1F1F"/>
          <w:spacing w:val="-2"/>
          <w:kern w:val="36"/>
          <w:sz w:val="28"/>
          <w:szCs w:val="28"/>
          <w:lang w:eastAsia="ru-RU"/>
        </w:rPr>
        <w:t>Biofilter made from peanut shell degrades air pollutants</w:t>
      </w:r>
    </w:p>
    <w:p w:rsidR="00666FF1" w:rsidRPr="00382FD1" w:rsidRDefault="00666FF1"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w:t>
      </w:r>
      <w:r w:rsidRPr="00382FD1">
        <w:rPr>
          <w:rFonts w:ascii="Times New Roman" w:eastAsia="Times New Roman" w:hAnsi="Times New Roman" w:cs="Times New Roman"/>
          <w:i/>
          <w:iCs/>
          <w:color w:val="1F1F1F"/>
          <w:sz w:val="28"/>
          <w:szCs w:val="28"/>
          <w:lang w:eastAsia="ru-RU"/>
        </w:rPr>
        <w:t>Nanowerk News</w:t>
      </w:r>
      <w:r w:rsidRPr="00382FD1">
        <w:rPr>
          <w:rFonts w:ascii="Times New Roman" w:eastAsia="Times New Roman" w:hAnsi="Times New Roman" w:cs="Times New Roman"/>
          <w:color w:val="1F1F1F"/>
          <w:sz w:val="28"/>
          <w:szCs w:val="28"/>
          <w:lang w:eastAsia="ru-RU"/>
        </w:rPr>
        <w:t xml:space="preserve">) In order to clean the air of pollutants such as methanol and solvents used in the industry, biotechnology expert Raul Pineda Olmedo, of the National University of Mexico (UNAM), designed a biofilter that uses microorganisms living in the shell of the peanut. </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research from the department of Environmental Technology noted that microorganisms grow naturally on peanut shell, which can be used to clean the air. Furthermore, in Mexico this material is generated in large amounts and is considered a worthless agricultural residue.</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noProof/>
          <w:color w:val="1F1F1F"/>
          <w:sz w:val="28"/>
          <w:szCs w:val="28"/>
          <w:lang w:eastAsia="ru-RU"/>
        </w:rPr>
        <w:lastRenderedPageBreak/>
        <w:drawing>
          <wp:inline distT="0" distB="0" distL="0" distR="0" wp14:anchorId="392D6183" wp14:editId="1D02B223">
            <wp:extent cx="3185160" cy="2565823"/>
            <wp:effectExtent l="0" t="0" r="0" b="6350"/>
            <wp:docPr id="28684" name="Рисунок 28684" descr="https://d3c33hcgiwev3.cloudfront.net/imageAssetProxy.v1/geZoAemNEeaNiQ60ANFaMA_2b5078e63b20d8b215c70c7fb7b98dfb_image-peanut-shell.PNG?expiry=1682640000000&amp;hmac=XP-wGYiYKnooHmFLavGmyxAlyV8KiWAPq_OT-geyu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3c33hcgiwev3.cloudfront.net/imageAssetProxy.v1/geZoAemNEeaNiQ60ANFaMA_2b5078e63b20d8b215c70c7fb7b98dfb_image-peanut-shell.PNG?expiry=1682640000000&amp;hmac=XP-wGYiYKnooHmFLavGmyxAlyV8KiWAPq_OT-geyuok"/>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194335" cy="2573214"/>
                    </a:xfrm>
                    <a:prstGeom prst="rect">
                      <a:avLst/>
                    </a:prstGeom>
                    <a:noFill/>
                    <a:ln>
                      <a:noFill/>
                    </a:ln>
                  </pic:spPr>
                </pic:pic>
              </a:graphicData>
            </a:graphic>
          </wp:inline>
        </w:drawing>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idea is a prototype filter with peanut shells, which cultivates the microorganisms to degrade toxic pollutants into carbon dioxide and water, thereby achieving clean air.</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peanut shell is special for these applications because it is naturally hollow and has an area of contact with air, which favors the development of microorganisms," said Pineda Olmedo.</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He also said it has been observed that this organic material can be applied to biotechnology as biological filters similar to those used by cars, but instead of stopping dust it can degrade the contaminants.</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Olmedo Pineda development focuses on solving the problem of air pollution in companies dedicated to handling inks or solvents, which have a contaminated workplace.</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experiment was developed in collaboration with doctors Frédéric Thalasso Sire and Fermin Perez Guevara from the Research Center of Advanced Studies (CINVESTAV) in Mexico.</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prototype is similar to a bell or kitchen extractor, but it not only absorbs and stores polluting vapors, it degrades and purifies the air.</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The design consists of a filter made with peanut shells containing microorganisms, which purify the air. For optimum development it should be in a temperature controlled environment.</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Olmedo Pineda explained that the filter takes on average 28 days to synthesize microorganisms such as Fusarium and Brevibacterium. Bacteria and fungi take the carbon from pollution to reproduce and breathe.</w:t>
      </w:r>
    </w:p>
    <w:p w:rsidR="00666FF1" w:rsidRPr="00382FD1"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382FD1">
        <w:rPr>
          <w:rFonts w:ascii="Times New Roman" w:eastAsia="Times New Roman" w:hAnsi="Times New Roman" w:cs="Times New Roman"/>
          <w:color w:val="1F1F1F"/>
          <w:sz w:val="28"/>
          <w:szCs w:val="28"/>
          <w:lang w:eastAsia="ru-RU"/>
        </w:rPr>
        <w:t xml:space="preserve">In Mexico this technology has not been exploited extensively. The researcher currently seeks to commercialize the innovation, which is a solution applicable to everyday life. They will create a demonstration prototype for schools, making it accessible to students, who can apply and replicate it. </w:t>
      </w:r>
    </w:p>
    <w:p w:rsidR="00666FF1" w:rsidRDefault="00666FF1"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666FF1" w:rsidRDefault="00666FF1"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A950A7" w:rsidRDefault="00A950A7"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A950A7" w:rsidRDefault="00A950A7"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A950A7" w:rsidRDefault="00A950A7"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p>
    <w:p w:rsidR="00666FF1" w:rsidRPr="00EF2169" w:rsidRDefault="00A950A7" w:rsidP="00666FF1">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r>
        <w:rPr>
          <w:rFonts w:ascii="Times New Roman" w:eastAsia="Times New Roman" w:hAnsi="Times New Roman" w:cs="Times New Roman"/>
          <w:b/>
          <w:bCs/>
          <w:color w:val="1F1F1F"/>
          <w:spacing w:val="-2"/>
          <w:kern w:val="36"/>
          <w:sz w:val="28"/>
          <w:szCs w:val="28"/>
          <w:lang w:eastAsia="ru-RU"/>
        </w:rPr>
        <w:lastRenderedPageBreak/>
        <w:t xml:space="preserve">10.5 </w:t>
      </w:r>
      <w:r w:rsidR="00666FF1" w:rsidRPr="00EF2169">
        <w:rPr>
          <w:rFonts w:ascii="Times New Roman" w:eastAsia="Times New Roman" w:hAnsi="Times New Roman" w:cs="Times New Roman"/>
          <w:b/>
          <w:bCs/>
          <w:color w:val="1F1F1F"/>
          <w:spacing w:val="-2"/>
          <w:kern w:val="36"/>
          <w:sz w:val="28"/>
          <w:szCs w:val="28"/>
          <w:lang w:eastAsia="ru-RU"/>
        </w:rPr>
        <w:t>Major Advance in Artificial Photosynthesis Poses Win/Win for the Environment</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A potentially game-changing breakthrough in artificial photosynthesis has been achieved with the development of a system that can capture carbon dioxide emissions before they are vented into the atmosphere and then, powered by solar energy, convert that carbon dioxide into valuable chemical products, including biodegradable plastics, pharmaceutical drugs and even liquid fuels.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Scientists with the U.S. Department of Energy (DOE)’s Lawrence Berkeley National Laboratory (Berkeley Lab) and the University of California (UC) Berkeley have created a hybrid system of semiconducting nanowires and bacteria that mimics the natural photosynthetic process by which plants use the energy in sunlight to synthesize carbohydrates from carbon dioxide and water. However, this new artificial photosynthetic system synthesizes the combination of carbon dioxide and water into acetate, the most common building block today for biosynthesis.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“We believe our system is a revolutionary leap forward in the field of artificial photosynthesis,” says Peidong Yang, a chemist with Berkeley Lab’s Materials Sciences Division and one of the leaders of this study. “Our system has the potential to fundamentally change the chemical and oil industry in that we can produce chemicals and fuels in a totally renewable way, rather than extracting them from deep below the ground.”</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noProof/>
          <w:color w:val="1F1F1F"/>
          <w:sz w:val="28"/>
          <w:szCs w:val="28"/>
          <w:lang w:eastAsia="ru-RU"/>
        </w:rPr>
        <w:drawing>
          <wp:inline distT="0" distB="0" distL="0" distR="0" wp14:anchorId="0B78B080" wp14:editId="3017D26D">
            <wp:extent cx="2819400" cy="2165626"/>
            <wp:effectExtent l="0" t="0" r="0" b="6350"/>
            <wp:docPr id="28685" name="Рисунок 28685" descr="https://d3c33hcgiwev3.cloudfront.net/imageAssetProxy.v1/WwYf_-mMEeaNiQ60ANFaMA_6448544fc10985d7951678ef0bb74bc7_image-diagram.PNG?expiry=1682640000000&amp;hmac=vD8_B9s5e5aPXoutAkOGKePDf4rABqeVeaI_4M7M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3c33hcgiwev3.cloudfront.net/imageAssetProxy.v1/WwYf_-mMEeaNiQ60ANFaMA_6448544fc10985d7951678ef0bb74bc7_image-diagram.PNG?expiry=1682640000000&amp;hmac=vD8_B9s5e5aPXoutAkOGKePDf4rABqeVeaI_4M7McA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23876" cy="2169064"/>
                    </a:xfrm>
                    <a:prstGeom prst="rect">
                      <a:avLst/>
                    </a:prstGeom>
                    <a:noFill/>
                    <a:ln>
                      <a:noFill/>
                    </a:ln>
                  </pic:spPr>
                </pic:pic>
              </a:graphicData>
            </a:graphic>
          </wp:inline>
        </w:drawing>
      </w:r>
    </w:p>
    <w:p w:rsidR="00666FF1" w:rsidRPr="00EF2169" w:rsidRDefault="00666FF1" w:rsidP="00ED6A1F">
      <w:pPr>
        <w:shd w:val="clear" w:color="auto" w:fill="FFFFFF"/>
        <w:spacing w:after="0" w:line="240" w:lineRule="auto"/>
        <w:ind w:firstLine="708"/>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 xml:space="preserve">Yang, who also holds appointments with UC Berkeley and the Kavli Energy NanoSciences Institute (Kavli-ENSI) at Berkeley, is one of three corresponding authors of a paper describing this research in the journal </w:t>
      </w:r>
      <w:r w:rsidRPr="00EF2169">
        <w:rPr>
          <w:rFonts w:ascii="Times New Roman" w:eastAsia="Times New Roman" w:hAnsi="Times New Roman" w:cs="Times New Roman"/>
          <w:i/>
          <w:iCs/>
          <w:color w:val="1F1F1F"/>
          <w:sz w:val="28"/>
          <w:szCs w:val="28"/>
          <w:lang w:eastAsia="ru-RU"/>
        </w:rPr>
        <w:t>Nano Letters.</w:t>
      </w:r>
      <w:r w:rsidRPr="00EF2169">
        <w:rPr>
          <w:rFonts w:ascii="Times New Roman" w:eastAsia="Times New Roman" w:hAnsi="Times New Roman" w:cs="Times New Roman"/>
          <w:color w:val="1F1F1F"/>
          <w:sz w:val="28"/>
          <w:szCs w:val="28"/>
          <w:lang w:eastAsia="ru-RU"/>
        </w:rPr>
        <w:t xml:space="preserve"> The other corresponding authors and leaders of this research are chemists Christopher Chang and Michelle Chang. Both also hold joint appointments with Berkeley Lab and UC Berkeley. In addition, Chris Chang is a Howard Hughes Medical Institute (HHMI) investigator. (See below for a full list of the paper’s authors.)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 xml:space="preserve">The more carbon dioxide that is released into the atmosphere the warmer the atmosphere becomes. Atmospheric carbon dioxide is now at its highest level in at least three million years, primarily as a result of the burning of fossil fuels. Yet fossil fuels, especially coal, will remain a significant source of energy to meet human needs for the foreseeable future. Technologies for sequestering carbon before it </w:t>
      </w:r>
      <w:r w:rsidRPr="00EF2169">
        <w:rPr>
          <w:rFonts w:ascii="Times New Roman" w:eastAsia="Times New Roman" w:hAnsi="Times New Roman" w:cs="Times New Roman"/>
          <w:color w:val="1F1F1F"/>
          <w:sz w:val="28"/>
          <w:szCs w:val="28"/>
          <w:lang w:eastAsia="ru-RU"/>
        </w:rPr>
        <w:lastRenderedPageBreak/>
        <w:t>escapes into the atmosphere are being pursued but all require the captured carbon to be stored, a requirement that comes with its own environmental challenges.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The artificial photosynthetic technique developed by the Berkeley researchers solves the storage problem by putting the captured carbon dioxide to good use.</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“In natural photosynthesis, leaves harvest solar energy and carbon dioxide is reduced and combined with water for the synthesis of molecular products that form biomass,” says Chris Chang, an expert in catalysts for carbon-neutral energy conversions. “In our system, nanowires harvest solar energy and deliver electrons to bacteria, where carbon dioxide is reduced and combined with water for the synthesis of a variety of targeted, value-added chemical products.”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By combining biocompatible light-capturing nanowire arrays with select bacterial populations, the new artificial photosynthesis system offers a win/win situation for the environment: solar-powered green chemistry using sequestered carbon dioxide.</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“Our system represents an emerging alliance between the fields of materials sciences and biology, where opportunities to make new functional devices can mix and match components of each discipline,” says Michelle Chang, an expert in biosynthesis. “For example, the morphology of the nanowire array protects the bacteria like Easter eggs buried in tall grass so that these usually-oxygen sensitive organisms can survive in environmental carbon-dioxide sources such as flue gases.”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The system starts with an “artificial forest” of nanowire heterostructures, consisting of silicon and titanium oxide nanowires, developed earlier by Yang and his research group.</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“Our artificial forest is similar to the chloroplasts in green plants,” Yang says. “When sunlight is absorbed, photo-excited electron−hole pairs are generated in the silicon and titanium oxide nanowires, which absorb different regions of the solar spectrum. The photo-generated electrons in the silicon will be passed onto bacteria for the CO2 reduction while the photo-generated holes in the titanium oxide split water molecules to make oxygen.”</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noProof/>
          <w:color w:val="1F1F1F"/>
          <w:sz w:val="28"/>
          <w:szCs w:val="28"/>
          <w:lang w:eastAsia="ru-RU"/>
        </w:rPr>
        <w:drawing>
          <wp:inline distT="0" distB="0" distL="0" distR="0" wp14:anchorId="1CF074B8" wp14:editId="4FBA7782">
            <wp:extent cx="1691640" cy="2718290"/>
            <wp:effectExtent l="0" t="0" r="3810" b="6350"/>
            <wp:docPr id="28686" name="Рисунок 28686" descr="https://d3c33hcgiwev3.cloudfront.net/imageAssetProxy.v1/ezHAMumMEeafRBIyl6pTvg_265266823271427e6bd9d7ad0acffe59_image-SEM.PNG?expiry=1682640000000&amp;hmac=z66L1PlQI5VLuwB8gt1BKOIPGeyABPY65zLwpb77R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3c33hcgiwev3.cloudfront.net/imageAssetProxy.v1/ezHAMumMEeafRBIyl6pTvg_265266823271427e6bd9d7ad0acffe59_image-SEM.PNG?expiry=1682640000000&amp;hmac=z66L1PlQI5VLuwB8gt1BKOIPGeyABPY65zLwpb77RC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695893" cy="2725124"/>
                    </a:xfrm>
                    <a:prstGeom prst="rect">
                      <a:avLst/>
                    </a:prstGeom>
                    <a:noFill/>
                    <a:ln>
                      <a:noFill/>
                    </a:ln>
                  </pic:spPr>
                </pic:pic>
              </a:graphicData>
            </a:graphic>
          </wp:inline>
        </w:drawing>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 xml:space="preserve">Once the forest of nanowire arrays is established, it is populated with microbial populations that produce enzymes known to selectively catalyze the reduction of </w:t>
      </w:r>
      <w:r w:rsidRPr="00EF2169">
        <w:rPr>
          <w:rFonts w:ascii="Times New Roman" w:eastAsia="Times New Roman" w:hAnsi="Times New Roman" w:cs="Times New Roman"/>
          <w:color w:val="1F1F1F"/>
          <w:sz w:val="28"/>
          <w:szCs w:val="28"/>
          <w:lang w:eastAsia="ru-RU"/>
        </w:rPr>
        <w:lastRenderedPageBreak/>
        <w:t xml:space="preserve">carbon dioxide. For this study, the Berkeley team used </w:t>
      </w:r>
      <w:r w:rsidRPr="00EF2169">
        <w:rPr>
          <w:rFonts w:ascii="Times New Roman" w:eastAsia="Times New Roman" w:hAnsi="Times New Roman" w:cs="Times New Roman"/>
          <w:i/>
          <w:iCs/>
          <w:color w:val="1F1F1F"/>
          <w:sz w:val="28"/>
          <w:szCs w:val="28"/>
          <w:lang w:eastAsia="ru-RU"/>
        </w:rPr>
        <w:t>Sporomusa ovata</w:t>
      </w:r>
      <w:r w:rsidRPr="00EF2169">
        <w:rPr>
          <w:rFonts w:ascii="Times New Roman" w:eastAsia="Times New Roman" w:hAnsi="Times New Roman" w:cs="Times New Roman"/>
          <w:color w:val="1F1F1F"/>
          <w:sz w:val="28"/>
          <w:szCs w:val="28"/>
          <w:lang w:eastAsia="ru-RU"/>
        </w:rPr>
        <w:t>, an anaerobic bacterium that readily accepts electrons directly from the surrounding environment and uses them to reduce carbon dioxide.</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w:t>
      </w:r>
      <w:r w:rsidRPr="00EF2169">
        <w:rPr>
          <w:rFonts w:ascii="Times New Roman" w:eastAsia="Times New Roman" w:hAnsi="Times New Roman" w:cs="Times New Roman"/>
          <w:i/>
          <w:iCs/>
          <w:color w:val="1F1F1F"/>
          <w:sz w:val="28"/>
          <w:szCs w:val="28"/>
          <w:lang w:eastAsia="ru-RU"/>
        </w:rPr>
        <w:t>S. ovata</w:t>
      </w:r>
      <w:r w:rsidRPr="00EF2169">
        <w:rPr>
          <w:rFonts w:ascii="Times New Roman" w:eastAsia="Times New Roman" w:hAnsi="Times New Roman" w:cs="Times New Roman"/>
          <w:color w:val="1F1F1F"/>
          <w:sz w:val="28"/>
          <w:szCs w:val="28"/>
          <w:lang w:eastAsia="ru-RU"/>
        </w:rPr>
        <w:t xml:space="preserve"> is a great carbon dioxide catalyst as it makes acetate, a versatile chemical intermediate that can be used to manufacture a diverse array of useful chemicals,” says Michelle Chang. “We were able to uniformly populate our nanowire array with </w:t>
      </w:r>
      <w:r w:rsidRPr="00EF2169">
        <w:rPr>
          <w:rFonts w:ascii="Times New Roman" w:eastAsia="Times New Roman" w:hAnsi="Times New Roman" w:cs="Times New Roman"/>
          <w:i/>
          <w:iCs/>
          <w:color w:val="1F1F1F"/>
          <w:sz w:val="28"/>
          <w:szCs w:val="28"/>
          <w:lang w:eastAsia="ru-RU"/>
        </w:rPr>
        <w:t>S. ovata</w:t>
      </w:r>
      <w:r w:rsidRPr="00EF2169">
        <w:rPr>
          <w:rFonts w:ascii="Times New Roman" w:eastAsia="Times New Roman" w:hAnsi="Times New Roman" w:cs="Times New Roman"/>
          <w:color w:val="1F1F1F"/>
          <w:sz w:val="28"/>
          <w:szCs w:val="28"/>
          <w:lang w:eastAsia="ru-RU"/>
        </w:rPr>
        <w:t xml:space="preserve"> using buffered brackish water with trace vitamins as the only organic component.”</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 xml:space="preserve">Once the carbon dioxide has been reduced by </w:t>
      </w:r>
      <w:r w:rsidRPr="00EF2169">
        <w:rPr>
          <w:rFonts w:ascii="Times New Roman" w:eastAsia="Times New Roman" w:hAnsi="Times New Roman" w:cs="Times New Roman"/>
          <w:i/>
          <w:iCs/>
          <w:color w:val="1F1F1F"/>
          <w:sz w:val="28"/>
          <w:szCs w:val="28"/>
          <w:lang w:eastAsia="ru-RU"/>
        </w:rPr>
        <w:t>S. ovata</w:t>
      </w:r>
      <w:r w:rsidRPr="00EF2169">
        <w:rPr>
          <w:rFonts w:ascii="Times New Roman" w:eastAsia="Times New Roman" w:hAnsi="Times New Roman" w:cs="Times New Roman"/>
          <w:color w:val="1F1F1F"/>
          <w:sz w:val="28"/>
          <w:szCs w:val="28"/>
          <w:lang w:eastAsia="ru-RU"/>
        </w:rPr>
        <w:t xml:space="preserve"> to acetate (or some other biosynthetic intermediate), genetically engineered </w:t>
      </w:r>
      <w:proofErr w:type="gramStart"/>
      <w:r w:rsidRPr="00EF2169">
        <w:rPr>
          <w:rFonts w:ascii="Times New Roman" w:eastAsia="Times New Roman" w:hAnsi="Times New Roman" w:cs="Times New Roman"/>
          <w:i/>
          <w:iCs/>
          <w:color w:val="1F1F1F"/>
          <w:sz w:val="28"/>
          <w:szCs w:val="28"/>
          <w:lang w:eastAsia="ru-RU"/>
        </w:rPr>
        <w:t>E.coli</w:t>
      </w:r>
      <w:proofErr w:type="gramEnd"/>
      <w:r w:rsidRPr="00EF2169">
        <w:rPr>
          <w:rFonts w:ascii="Times New Roman" w:eastAsia="Times New Roman" w:hAnsi="Times New Roman" w:cs="Times New Roman"/>
          <w:i/>
          <w:iCs/>
          <w:color w:val="1F1F1F"/>
          <w:sz w:val="28"/>
          <w:szCs w:val="28"/>
          <w:lang w:eastAsia="ru-RU"/>
        </w:rPr>
        <w:t xml:space="preserve"> are</w:t>
      </w:r>
      <w:r w:rsidRPr="00EF2169">
        <w:rPr>
          <w:rFonts w:ascii="Times New Roman" w:eastAsia="Times New Roman" w:hAnsi="Times New Roman" w:cs="Times New Roman"/>
          <w:color w:val="1F1F1F"/>
          <w:sz w:val="28"/>
          <w:szCs w:val="28"/>
          <w:lang w:eastAsia="ru-RU"/>
        </w:rPr>
        <w:t xml:space="preserve"> used to synthesize targeted chemical products. To improve the yields of targeted chemical products, the </w:t>
      </w:r>
      <w:r w:rsidRPr="00EF2169">
        <w:rPr>
          <w:rFonts w:ascii="Times New Roman" w:eastAsia="Times New Roman" w:hAnsi="Times New Roman" w:cs="Times New Roman"/>
          <w:i/>
          <w:iCs/>
          <w:color w:val="1F1F1F"/>
          <w:sz w:val="28"/>
          <w:szCs w:val="28"/>
          <w:lang w:eastAsia="ru-RU"/>
        </w:rPr>
        <w:t>S. ovata</w:t>
      </w:r>
      <w:r w:rsidRPr="00EF2169">
        <w:rPr>
          <w:rFonts w:ascii="Times New Roman" w:eastAsia="Times New Roman" w:hAnsi="Times New Roman" w:cs="Times New Roman"/>
          <w:color w:val="1F1F1F"/>
          <w:sz w:val="28"/>
          <w:szCs w:val="28"/>
          <w:lang w:eastAsia="ru-RU"/>
        </w:rPr>
        <w:t xml:space="preserve"> and </w:t>
      </w:r>
      <w:proofErr w:type="gramStart"/>
      <w:r w:rsidRPr="00EF2169">
        <w:rPr>
          <w:rFonts w:ascii="Times New Roman" w:eastAsia="Times New Roman" w:hAnsi="Times New Roman" w:cs="Times New Roman"/>
          <w:i/>
          <w:iCs/>
          <w:color w:val="1F1F1F"/>
          <w:sz w:val="28"/>
          <w:szCs w:val="28"/>
          <w:lang w:eastAsia="ru-RU"/>
        </w:rPr>
        <w:t>E.coli</w:t>
      </w:r>
      <w:proofErr w:type="gramEnd"/>
      <w:r w:rsidRPr="00EF2169">
        <w:rPr>
          <w:rFonts w:ascii="Times New Roman" w:eastAsia="Times New Roman" w:hAnsi="Times New Roman" w:cs="Times New Roman"/>
          <w:color w:val="1F1F1F"/>
          <w:sz w:val="28"/>
          <w:szCs w:val="28"/>
          <w:lang w:eastAsia="ru-RU"/>
        </w:rPr>
        <w:t xml:space="preserve"> were kept separate for this study. In the future, these two activities – catalyzing and synthesizing – could be combined into a single step process.</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A key to the success of their artificial photosynthesis system is the separation of the demanding requirements for light-capture efficiency and catalytic activity that is made possible by the nanowire/bacteria hybrid technology. With this approach, the Berkeley team achieved a solar energy conversion efficiency of up to 0.38-percent for about 200 hours under simulated sunlight, which is about the same as that of a leaf.</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The yields of target chemical molecules produced from the acetate were also encouraging – as high as 26-percent for butanol, a fuel comparable to gasoline, 25-percent for amorphadiene, a precursor to the antimaleria drug artemisinin, and 52-percent for the renewable and biodegradable plastic PHB. Improved performances are anticipated with further refinements of the technology.</w:t>
      </w:r>
    </w:p>
    <w:p w:rsidR="00666FF1" w:rsidRPr="00EF2169" w:rsidRDefault="00666FF1" w:rsidP="00666FF1">
      <w:pPr>
        <w:shd w:val="clear" w:color="auto" w:fill="FFFFFF"/>
        <w:spacing w:after="0" w:line="240" w:lineRule="auto"/>
        <w:jc w:val="both"/>
        <w:rPr>
          <w:rFonts w:ascii="Times New Roman" w:eastAsia="Times New Roman" w:hAnsi="Times New Roman" w:cs="Times New Roman"/>
          <w:color w:val="1F1F1F"/>
          <w:sz w:val="28"/>
          <w:szCs w:val="28"/>
          <w:lang w:eastAsia="ru-RU"/>
        </w:rPr>
      </w:pPr>
      <w:r w:rsidRPr="00EF2169">
        <w:rPr>
          <w:rFonts w:ascii="Times New Roman" w:eastAsia="Times New Roman" w:hAnsi="Times New Roman" w:cs="Times New Roman"/>
          <w:color w:val="1F1F1F"/>
          <w:sz w:val="28"/>
          <w:szCs w:val="28"/>
          <w:lang w:eastAsia="ru-RU"/>
        </w:rPr>
        <w:t>“We are currently working on our second generation system which has a solar-to-chemical conversion efficiency of three-percent,” Yang says. “Once we can reach a conversion efficiency of 10-percent in a cost effective manner, the technology should be commercially viable.”</w:t>
      </w:r>
    </w:p>
    <w:p w:rsidR="00A22142" w:rsidRDefault="00A22142" w:rsidP="008E5983">
      <w:pPr>
        <w:spacing w:after="0" w:line="240" w:lineRule="auto"/>
        <w:jc w:val="both"/>
        <w:rPr>
          <w:sz w:val="28"/>
          <w:szCs w:val="28"/>
          <w:lang w:val="en-US"/>
        </w:rPr>
      </w:pPr>
    </w:p>
    <w:p w:rsidR="007E2E12" w:rsidRDefault="007E2E12" w:rsidP="008E5983">
      <w:pPr>
        <w:spacing w:after="0" w:line="240" w:lineRule="auto"/>
        <w:jc w:val="both"/>
        <w:rPr>
          <w:sz w:val="28"/>
          <w:szCs w:val="28"/>
          <w:lang w:val="en-US"/>
        </w:rPr>
      </w:pPr>
    </w:p>
    <w:p w:rsidR="007E2E12"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p>
    <w:p w:rsidR="007E2E12" w:rsidRPr="000515F8" w:rsidRDefault="000529DD" w:rsidP="007E2E12">
      <w:pPr>
        <w:pStyle w:val="a3"/>
        <w:shd w:val="clear" w:color="auto" w:fill="FFFFFF"/>
        <w:spacing w:before="0" w:beforeAutospacing="0" w:after="0" w:afterAutospacing="0"/>
        <w:ind w:firstLine="425"/>
        <w:contextualSpacing/>
        <w:jc w:val="both"/>
        <w:rPr>
          <w:color w:val="1F2024"/>
          <w:sz w:val="28"/>
          <w:szCs w:val="28"/>
          <w:lang w:val="en-US"/>
        </w:rPr>
      </w:pPr>
      <w:r>
        <w:rPr>
          <w:color w:val="1F2024"/>
          <w:sz w:val="28"/>
          <w:szCs w:val="28"/>
        </w:rPr>
        <w:t>10.</w:t>
      </w:r>
      <w:r w:rsidR="00A950A7">
        <w:rPr>
          <w:color w:val="1F2024"/>
          <w:sz w:val="28"/>
          <w:szCs w:val="28"/>
        </w:rPr>
        <w:t>6</w:t>
      </w:r>
      <w:r>
        <w:rPr>
          <w:color w:val="1F2024"/>
          <w:sz w:val="28"/>
          <w:szCs w:val="28"/>
        </w:rPr>
        <w:t xml:space="preserve"> </w:t>
      </w:r>
      <w:r>
        <w:rPr>
          <w:b/>
          <w:bCs/>
          <w:sz w:val="28"/>
          <w:szCs w:val="28"/>
          <w:lang w:val="en-US"/>
        </w:rPr>
        <w:t>M</w:t>
      </w:r>
      <w:r w:rsidRPr="00FD25AE">
        <w:rPr>
          <w:b/>
          <w:bCs/>
          <w:sz w:val="28"/>
          <w:szCs w:val="28"/>
          <w:lang w:val="en-US"/>
        </w:rPr>
        <w:t xml:space="preserve">anagement </w:t>
      </w:r>
      <w:r>
        <w:rPr>
          <w:b/>
          <w:bCs/>
          <w:sz w:val="28"/>
          <w:szCs w:val="28"/>
          <w:lang w:val="en-US"/>
        </w:rPr>
        <w:t>of</w:t>
      </w:r>
      <w:r>
        <w:rPr>
          <w:b/>
          <w:bCs/>
          <w:sz w:val="28"/>
          <w:szCs w:val="28"/>
        </w:rPr>
        <w:t xml:space="preserve"> </w:t>
      </w:r>
      <w:r w:rsidRPr="000529DD">
        <w:rPr>
          <w:b/>
          <w:color w:val="1F2024"/>
          <w:sz w:val="28"/>
          <w:szCs w:val="28"/>
          <w:lang w:val="en-US"/>
        </w:rPr>
        <w:t>h</w:t>
      </w:r>
      <w:r w:rsidR="007E2E12" w:rsidRPr="000529DD">
        <w:rPr>
          <w:b/>
          <w:color w:val="1F2024"/>
          <w:sz w:val="28"/>
          <w:szCs w:val="28"/>
          <w:lang w:val="en-US"/>
        </w:rPr>
        <w:t>ousehold waste. The problem of solid waste disposal. Bioplastics as alternative</w:t>
      </w:r>
    </w:p>
    <w:p w:rsidR="007E2E12"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Household waste is waste that accompanies human activity throughout life. Or, so to speak, "household garbage": food waste, waste paper, glass and plastic containers, etc.</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The problem of solid waste disposal, especially in large cities, is particularly acute. Household garbage is partially exported to suburban landfills intended for their burial, partially "settles" in unauthorized landfills. However, these household wastes have negative effects on the environment, health, and cause negative impacts to any living organisms in the surrounding.</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lastRenderedPageBreak/>
        <w:t>Since these organic wastes will nevertheless, decay and decompose, the decomposing mass becomes good breeding grounds for most bacteria and fungi, which poses a serious health threat to human life. Environmentally, rotting food products changes the ecosystem by affecting the eating habits of the surrounding animals.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Large amounts of household wastes pose major problems especially when they have accumulated to high levels and the systems of waste management are poor. The type of waste disposal adapted for the household waste disposal determines whether the problems occurring from the accumulation of the waste continues or not. </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Poorly designed or poorly managed landfills create a number of adverse environmental impacts including windblown litter and attraction of vermin. This problem is mainly experienced in the urban settings especially in developing countries where plastic shopping bags and wrapping papers are highly used. Winds blowing normally carry the light papers from the dump pits and litter the surrounding. On the other hand, the attraction of vermin such as mice and rats becomes evident in the dumpsites from where they get food and shelter consequently becoming their breeding grounds.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With organic wastes especially from the kitchen, decaying is inevitable and the decay results from anaerobic breakdown of the organic waste releasing methane and carbon dioxide.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These gases cause a major problem, air pollution, health problems and can destroy surface vegetation. Health wise, these gases cause respiratory problems, which are expensive to treat.</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Large amounts of garbage also cause damage to the infrastructure especially roads in areas where heavy trucks are used to collect and transport the waste to the dumpsites. The fatal accidents here involve scavengers buried in the waste piles. Damage to these infrastructures together with the landfill operations poses environmental noise pollution to both animals and human beings living in the surroundings. Moreover, due to the decay and decomposition of the organic waste in these landfills there is a problem of contamination of the underground water and aquifer through leeching.</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For people living close to these dumpsites, they frequently suffer from diseases such as cholera due to contamination of both water and food by dirt from the rotting garbage.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Burning of plastics in the dump sites also contribute to health problems in that, smoke causes respiratory problems especially to small children.</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rPr>
      </w:pPr>
      <w:r w:rsidRPr="000515F8">
        <w:rPr>
          <w:color w:val="1F2024"/>
          <w:sz w:val="28"/>
          <w:szCs w:val="28"/>
          <w:lang w:val="en-US"/>
        </w:rPr>
        <w:t>Large household waste being a major problem in most developing countries on both the environment and health of the people, proper waste management policies and mitigation procedures have been set in place to curb these problems.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The growth of the comfort of human existence is accompanied by problems that are caused by the introduction of new technologies into modern life. For example, the cheapness of disposable plastic packaging expensively affects the health of people and the environment.</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lastRenderedPageBreak/>
        <w:t>Pollution of the environment by household waste affects a person through air, water, food of plant origin, grown on soil poisoned by garbage. Chemical compounds entering the soil accumulate and lead to a gradual change in its chemical and physical properties, reduce the number of living organisms, worsen fertility. Together with pollutants, pathogenic bacteria, helminth eggs and other harmful organisms often enter the soil.</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Mankind has invented compounds that do not decompose. These include various packaging materials, containers for storing liquids, rubber, dacron, synthetic polymers, detergents, dyes. All of them emit substances harmful to the environment and people.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Currently, recycling of garbage is becoming a traditional phenomenon only in a few countries, but the need for its more active application is important. Waste disposal methods such as landfill disposal and incineration are not harmless. Landfills emit methane gas, which creates a greenhouse effect threatening our planet, keeping heat in the earth's atmosphere.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Waste incineration also leads to the release of dangerous gases containing toxic heavy metals: cadmium, mercury, lead. Entering the body, they can affect the function of hematopoiesis, cause changes in blood composition, contribute to the development of carcinogenic, genetic and other long-term biological effects. Increased release of methane, oxygen, carbon dioxide, can cause suffocation of a person.</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The role of synthetic materials, plastic objects in accumulated places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Plastics are made up of synthetic organic polymers which are widely used in different applications ranging from water bottles, clothing, food packaging, medical supplies, electronic goods,</w:t>
      </w:r>
      <w:r>
        <w:rPr>
          <w:color w:val="1F2024"/>
          <w:sz w:val="28"/>
          <w:szCs w:val="28"/>
          <w:lang w:val="en-US"/>
        </w:rPr>
        <w:t xml:space="preserve"> construction materials, etc</w:t>
      </w:r>
      <w:r w:rsidRPr="000515F8">
        <w:rPr>
          <w:color w:val="1F2024"/>
          <w:sz w:val="28"/>
          <w:szCs w:val="28"/>
          <w:lang w:val="en-US"/>
        </w:rPr>
        <w:t>. In the last six decades, plastics became an indispensable and versatile product with a wide range of properties, chemical composition and applications. Although, plastic was initially assumed to be harmless and inert, however, many years of plastic disposal into the environment has led to diverse associated problems. Environmental pollution by plastic wastes is now recognized widely to be a majo</w:t>
      </w:r>
      <w:r>
        <w:rPr>
          <w:color w:val="1F2024"/>
          <w:sz w:val="28"/>
          <w:szCs w:val="28"/>
          <w:lang w:val="en-US"/>
        </w:rPr>
        <w:t>r environmental burden</w:t>
      </w:r>
      <w:r w:rsidRPr="000515F8">
        <w:rPr>
          <w:color w:val="1F2024"/>
          <w:sz w:val="28"/>
          <w:szCs w:val="28"/>
          <w:lang w:val="en-US"/>
        </w:rPr>
        <w:t>, especially in the aquatic environment where there is prolong biophy</w:t>
      </w:r>
      <w:r>
        <w:rPr>
          <w:color w:val="1F2024"/>
          <w:sz w:val="28"/>
          <w:szCs w:val="28"/>
          <w:lang w:val="en-US"/>
        </w:rPr>
        <w:t>sical breakdown of plastics</w:t>
      </w:r>
      <w:r w:rsidRPr="000515F8">
        <w:rPr>
          <w:color w:val="1F2024"/>
          <w:sz w:val="28"/>
          <w:szCs w:val="28"/>
          <w:lang w:val="en-US"/>
        </w:rPr>
        <w:t>, detrimental n</w:t>
      </w:r>
      <w:r>
        <w:rPr>
          <w:color w:val="1F2024"/>
          <w:sz w:val="28"/>
          <w:szCs w:val="28"/>
          <w:lang w:val="en-US"/>
        </w:rPr>
        <w:t>egative effects on wildlife</w:t>
      </w:r>
      <w:r w:rsidRPr="000515F8">
        <w:rPr>
          <w:color w:val="1F2024"/>
          <w:sz w:val="28"/>
          <w:szCs w:val="28"/>
          <w:lang w:val="en-US"/>
        </w:rPr>
        <w:t>, and limited plastic removal options.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 xml:space="preserve">In many instances, sheeting and packaging plastics are disposed of after usage, however, because of their durability, such plastics are located everywhere and persistent in the environment. Research on the monitoring and impacts of plastic wastes is still at the infancy stage, but thus far, the reports are worrisome. In human occupational and residential environment, plastics made of petrol-based polymer are present in high quantity. At the end-of-life of these plastics, they are usually land-filled together with municipal solid waste. Plastics have several toxic constituents among which are phthalates, poly-fluorinated chemicals, bisphenol A (BPA), brominated flame retardants and antimony trioxide which can leach out to have adverse effects on environmental and public health. Plastics in electronic waste (e-waste) have become a serious global environmental and public health concern due </w:t>
      </w:r>
      <w:r w:rsidRPr="000515F8">
        <w:rPr>
          <w:color w:val="1F2024"/>
          <w:sz w:val="28"/>
          <w:szCs w:val="28"/>
          <w:lang w:val="en-US"/>
        </w:rPr>
        <w:lastRenderedPageBreak/>
        <w:t>to its large production volume and the presence of inadequate management policies in several countries.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Plastic is a polymeric material—that is, a material whose molecules are very large, often resembling long chains made up of a seemingly endless series of interconnected links. Natural polymers such as rubber and silk exist in abundance, but nature’s “plastics” have not been implicated in environmental pollution, because they do not persist in the environment. Today, however, the average consumer comes into daily contact with all kinds of plastic materials that have been developed specifically to defeat natural decay processes—materials derived mainly from petroleum that can be molded, cast, spun, or applied as a coating. Since synthetic plastics are largely nonbiodegradable, they tend to persist in natural environments. Moreover, many lightweight single-use plastic products and packaging materials, which account for approximately 50 percent of all plastics produced, are not deposited in containers for subsequent removal to landfills, recycling centres, or incinerators. Instead, they are improperly disposed of at or near the location where they end their usefulness to the consumer. Dropped on the ground, thrown out of a car window, heaped onto an already full trash bin, or inadvertently carried off by a gust of wind, they immediately begin to pollute the environment. Indeed, landscapes littered by plastic packaging have become common in many parts of the world. (Illegal dumping of plastic and overflowing of containment structures also play a role.) Studies from around the world have not shown any particular country or demographic group to be most responsible, though population centres generate the most litter. The causes and effects of plastic pollution are truly worldwide.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According to the trade association PlasticsEurope, worldwide plastic production grew from some 1.5 million metric tons (about 1.7 million short tons) per year in 1950 to an estimated 275 million metric tons (about 303 million short tons) by 2010 and 359 million metric tons (nearly 396 million short tons) by 2018; between 4.8 million and 12.7 million metric tons (5.3 million and 14 million short tons) are discarded into the oceans annually by countries with ocean coastlines.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rPr>
      </w:pPr>
      <w:r w:rsidRPr="000515F8">
        <w:rPr>
          <w:color w:val="1F2024"/>
          <w:sz w:val="28"/>
          <w:szCs w:val="28"/>
          <w:lang w:val="en-US"/>
        </w:rPr>
        <w:t>Compared with materials in common use in the first half of the 20th century, such as glass, paper, iron, and aluminum, plastics have a low recovery rate. That is, they are relatively inefficient to reuse as recycled scrap in the manufacturing process, because of significant processing difficulties such as a low melting point, which prevents contaminants from being driven off during heating and reprocessing. Most recycled plastics are subsidized below the cost of raw materials by various deposit schemes, or their recycling is simply mandated by government regulations. Recycling rates vary dramatically from country to country, and only northern European countries obtain rates greater than 50 percent. In any case, recycling does not really address plastic pollution, since recycled plastic is “properly” disposed of, whereas plastic pollution comes from improper disposal.</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Recommendations on Reduction and Control of Plastic Wastes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 xml:space="preserve">Many countries are laboring on controlling environmental pollution by plastic wastes by reducing plastics and plastic product's production, prohibition of excessive </w:t>
      </w:r>
      <w:r w:rsidRPr="000515F8">
        <w:rPr>
          <w:color w:val="1F2024"/>
          <w:sz w:val="28"/>
          <w:szCs w:val="28"/>
          <w:lang w:val="en-US"/>
        </w:rPr>
        <w:lastRenderedPageBreak/>
        <w:t>packaging, litter capture and recycling. In the struggle against plastic pollution, the following recommendations might be helpful:</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Policy making</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 xml:space="preserve">To combat and curb persistent environmental pollution by plastics, there is need for realistic policies which must be properly followed and enforced. This should include the need for global convention on environmental pollution by plastics to mandate plastic producers to declare all ingredients in their plastic products and put a warning on the products for consumers about the potentially health effects of such constituents. Policies to classify some of the harmful ingredients in plastic products should be enacted. </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Plastic waste management and recycling</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In reducing toxic effects of plastic wastes on the environment and public health, waste management plays a major role. For global reduction of plastic litters and ocean pollution, there is need for improvement in proper plastic waste collec</w:t>
      </w:r>
      <w:r>
        <w:rPr>
          <w:color w:val="1F2024"/>
          <w:sz w:val="28"/>
          <w:szCs w:val="28"/>
          <w:lang w:val="en-US"/>
        </w:rPr>
        <w:t>tion, treatment and disposal</w:t>
      </w:r>
      <w:r w:rsidRPr="000515F8">
        <w:rPr>
          <w:color w:val="1F2024"/>
          <w:sz w:val="28"/>
          <w:szCs w:val="28"/>
          <w:lang w:val="en-US"/>
        </w:rPr>
        <w:t>. Inadequate management of landfills will make way for harmful chemicals in plastic wastes to leach into the environment, polluting the soil, air and underground water.</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Education and public awareness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Efforts must be made to educate the general populace on the potential environmental and public health effect of pollution by plastic wastes. This will go a long way to reduce the pollution rate and preserve the quality of the environment. There is need for people to be aware of the chemical constituents of plastic products and their health effects. Educational curriculums at different levels must include ways of plastic pollution reduction and waste management systems as information resources.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Bioplastics as alternative</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Bioplastics is a plastic produced from cellulose that is made of wood pulp by a British chemist in the 1850s. Now, bioplastics can be produced from different biodegradable and non-biodegradable materials including weeds, hemp, plant oil, potato starch, ce</w:t>
      </w:r>
      <w:r>
        <w:rPr>
          <w:color w:val="1F2024"/>
          <w:sz w:val="28"/>
          <w:szCs w:val="28"/>
          <w:lang w:val="en-US"/>
        </w:rPr>
        <w:t>llulose, corn starch, etc</w:t>
      </w:r>
      <w:r w:rsidRPr="000515F8">
        <w:rPr>
          <w:color w:val="1F2024"/>
          <w:sz w:val="28"/>
          <w:szCs w:val="28"/>
          <w:lang w:val="en-US"/>
        </w:rPr>
        <w:t>. Sugar-based bioplastics can biodegrade under normal conditions for comp</w:t>
      </w:r>
      <w:r>
        <w:rPr>
          <w:color w:val="1F2024"/>
          <w:sz w:val="28"/>
          <w:szCs w:val="28"/>
          <w:lang w:val="en-US"/>
        </w:rPr>
        <w:t>osting</w:t>
      </w:r>
      <w:r w:rsidRPr="000515F8">
        <w:rPr>
          <w:color w:val="1F2024"/>
          <w:sz w:val="28"/>
          <w:szCs w:val="28"/>
          <w:lang w:val="en-US"/>
        </w:rPr>
        <w:t>. Bioplastics are environmentally friendly since they require less fossil fuels during production in comparison</w:t>
      </w:r>
      <w:r>
        <w:rPr>
          <w:color w:val="1F2024"/>
          <w:sz w:val="28"/>
          <w:szCs w:val="28"/>
          <w:lang w:val="en-US"/>
        </w:rPr>
        <w:t xml:space="preserve"> to other types of plastic</w:t>
      </w:r>
      <w:r w:rsidRPr="000515F8">
        <w:rPr>
          <w:color w:val="1F2024"/>
          <w:sz w:val="28"/>
          <w:szCs w:val="28"/>
          <w:lang w:val="en-US"/>
        </w:rPr>
        <w:t>.</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Although bioplastics have been used commercially in just few applications, they are widely used in consumer goods for items that are disposable like cutlery, bowls, pots, croc</w:t>
      </w:r>
      <w:r>
        <w:rPr>
          <w:color w:val="1F2024"/>
          <w:sz w:val="28"/>
          <w:szCs w:val="28"/>
          <w:lang w:val="en-US"/>
        </w:rPr>
        <w:t>kery, straws and packaging</w:t>
      </w:r>
      <w:r w:rsidRPr="000515F8">
        <w:rPr>
          <w:color w:val="1F2024"/>
          <w:sz w:val="28"/>
          <w:szCs w:val="28"/>
          <w:lang w:val="en-US"/>
        </w:rPr>
        <w:t>. In principle, bioplastics can replace petroleum-derived plastics in many applications, however, the problem lies with the cost and performance of bioplastics. If there are no specific regulations globally to limit the use of conventional plastics, there may be no favourable usage of bioplastics. For example, Italy has since 2011 enacted law that made it compulsory for biodegradable plastic bags to b</w:t>
      </w:r>
      <w:r>
        <w:rPr>
          <w:color w:val="1F2024"/>
          <w:sz w:val="28"/>
          <w:szCs w:val="28"/>
          <w:lang w:val="en-US"/>
        </w:rPr>
        <w:t>e used for shopping</w:t>
      </w:r>
      <w:r w:rsidRPr="000515F8">
        <w:rPr>
          <w:color w:val="1F2024"/>
          <w:sz w:val="28"/>
          <w:szCs w:val="28"/>
          <w:lang w:val="en-US"/>
        </w:rPr>
        <w:t>. In the production of bioplastics, substitute for fossil fuel resources like wood, cellulose, sugar and starch are used. This has made bioplastic production more sustainable and environmentally friendly in comparison to convention</w:t>
      </w:r>
      <w:r>
        <w:rPr>
          <w:color w:val="1F2024"/>
          <w:sz w:val="28"/>
          <w:szCs w:val="28"/>
          <w:lang w:val="en-US"/>
        </w:rPr>
        <w:t>al plastic production</w:t>
      </w:r>
      <w:r w:rsidRPr="000515F8">
        <w:rPr>
          <w:color w:val="1F2024"/>
          <w:sz w:val="28"/>
          <w:szCs w:val="28"/>
          <w:lang w:val="en-US"/>
        </w:rPr>
        <w:t xml:space="preserve">. The production of </w:t>
      </w:r>
      <w:r w:rsidRPr="000515F8">
        <w:rPr>
          <w:color w:val="1F2024"/>
          <w:sz w:val="28"/>
          <w:szCs w:val="28"/>
          <w:lang w:val="en-US"/>
        </w:rPr>
        <w:lastRenderedPageBreak/>
        <w:t>bioplastics decreases consumption of non-renewable energy and reduces the em</w:t>
      </w:r>
      <w:r>
        <w:rPr>
          <w:color w:val="1F2024"/>
          <w:sz w:val="28"/>
          <w:szCs w:val="28"/>
          <w:lang w:val="en-US"/>
        </w:rPr>
        <w:t>ission of greenhouse gases</w:t>
      </w:r>
      <w:r w:rsidRPr="000515F8">
        <w:rPr>
          <w:color w:val="1F2024"/>
          <w:sz w:val="28"/>
          <w:szCs w:val="28"/>
          <w:lang w:val="en-US"/>
        </w:rPr>
        <w:t>.</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Conclusion</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Pr>
          <w:color w:val="1F2024"/>
          <w:sz w:val="28"/>
          <w:szCs w:val="28"/>
          <w:lang w:val="en-US"/>
        </w:rPr>
        <w:t>In conclusion, l</w:t>
      </w:r>
      <w:r w:rsidRPr="000515F8">
        <w:rPr>
          <w:color w:val="1F2024"/>
          <w:sz w:val="28"/>
          <w:szCs w:val="28"/>
          <w:lang w:val="en-US"/>
        </w:rPr>
        <w:t>arge household wastes involve wastes from the kitchen in most cases package in plastic bags. Accumulation of these waste pose a series of problems to the environment, health, and life of many living organisms in the affected areas.</w:t>
      </w:r>
    </w:p>
    <w:p w:rsidR="007E2E12" w:rsidRPr="000515F8" w:rsidRDefault="007E2E12" w:rsidP="007E2E12">
      <w:pPr>
        <w:pStyle w:val="a3"/>
        <w:shd w:val="clear" w:color="auto" w:fill="FFFFFF"/>
        <w:spacing w:before="0" w:beforeAutospacing="0" w:after="0" w:afterAutospacing="0"/>
        <w:ind w:firstLine="425"/>
        <w:contextualSpacing/>
        <w:jc w:val="both"/>
        <w:rPr>
          <w:color w:val="1F2024"/>
          <w:sz w:val="28"/>
          <w:szCs w:val="28"/>
          <w:lang w:val="en-US"/>
        </w:rPr>
      </w:pPr>
      <w:r w:rsidRPr="000515F8">
        <w:rPr>
          <w:color w:val="1F2024"/>
          <w:sz w:val="28"/>
          <w:szCs w:val="28"/>
          <w:lang w:val="en-US"/>
        </w:rPr>
        <w:t>To the environment, the wastes cause pollution of the air due to emission of gases such as methane, causes pollution of the soil and contamination of the underground water coupled with noise pollution especially the operations in the dumpsites.The effect of plastic wastes on marine organisms, humans and the environment at large is of public concern, and calls for the need to salvage the ecosystems and lives therein. Despite the fact that plastics are very useful in everyday life, the toxic chemicals used in the production need to be thoroughly monitored so as to ensure environmental and health safety. Reducing community's exposure to toxicants from plastic wastes will increase the chances of having a clean environment and healthy society. There is a urgent need for government agencies and health authorities to enact and enforce environmental laws that will monitor production, usage and disposal of plastics. In addition, some harmful chemical constituents used in the production of plastics (e.g. phthalates, BPA, etc) should be banned in consumer goods and in plastic products that are in direct contact with food, beverages and children.</w:t>
      </w: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A950A7" w:rsidRDefault="00A950A7" w:rsidP="007E2E12">
      <w:pPr>
        <w:spacing w:after="0" w:line="240" w:lineRule="auto"/>
        <w:ind w:firstLine="425"/>
        <w:contextualSpacing/>
        <w:jc w:val="both"/>
        <w:rPr>
          <w:rFonts w:ascii="Times New Roman" w:hAnsi="Times New Roman" w:cs="Times New Roman"/>
          <w:sz w:val="28"/>
          <w:szCs w:val="28"/>
          <w:lang w:val="en-US"/>
        </w:rPr>
      </w:pPr>
    </w:p>
    <w:p w:rsidR="007E2E12" w:rsidRDefault="007E2E12" w:rsidP="007E2E12">
      <w:pPr>
        <w:spacing w:after="0" w:line="240" w:lineRule="auto"/>
        <w:ind w:firstLine="425"/>
        <w:contextualSpacing/>
        <w:jc w:val="both"/>
        <w:rPr>
          <w:rFonts w:ascii="Times New Roman" w:hAnsi="Times New Roman" w:cs="Times New Roman"/>
          <w:sz w:val="28"/>
          <w:szCs w:val="28"/>
          <w:lang w:val="en-US"/>
        </w:rPr>
      </w:pPr>
    </w:p>
    <w:p w:rsidR="00362E4A" w:rsidRPr="00DB62A6" w:rsidRDefault="00362E4A" w:rsidP="008E5983">
      <w:pPr>
        <w:spacing w:after="0" w:line="240" w:lineRule="auto"/>
        <w:jc w:val="both"/>
        <w:rPr>
          <w:rFonts w:ascii="Times New Roman" w:eastAsia="Calibri" w:hAnsi="Times New Roman" w:cs="Times New Roman"/>
          <w:b/>
          <w:sz w:val="28"/>
          <w:szCs w:val="28"/>
          <w:lang w:val="en-US"/>
        </w:rPr>
      </w:pPr>
      <w:r w:rsidRPr="00DB62A6">
        <w:rPr>
          <w:rFonts w:ascii="Times New Roman" w:eastAsia="Calibri" w:hAnsi="Times New Roman" w:cs="Times New Roman"/>
          <w:b/>
          <w:sz w:val="28"/>
          <w:szCs w:val="28"/>
          <w:lang w:val="en-US"/>
        </w:rPr>
        <w:lastRenderedPageBreak/>
        <w:t xml:space="preserve">Test </w:t>
      </w:r>
      <w:r w:rsidR="008E5983" w:rsidRPr="00DB62A6">
        <w:rPr>
          <w:rFonts w:ascii="Times New Roman" w:eastAsia="Calibri" w:hAnsi="Times New Roman" w:cs="Times New Roman"/>
          <w:b/>
          <w:sz w:val="28"/>
          <w:szCs w:val="28"/>
          <w:lang w:val="en-US"/>
        </w:rPr>
        <w:t>questions: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1. Environmental conditions in the Republic of Kazakhstan characterized by significant violations of the environment </w:t>
      </w:r>
      <w:r w:rsidR="00B5689E">
        <w:rPr>
          <w:rFonts w:ascii="Times New Roman" w:eastAsia="Calibri" w:hAnsi="Times New Roman" w:cs="Times New Roman"/>
          <w:sz w:val="28"/>
          <w:szCs w:val="28"/>
          <w:lang w:val="en-US"/>
        </w:rPr>
        <w:t xml:space="preserve">are </w:t>
      </w:r>
      <w:r w:rsidRPr="008E5983">
        <w:rPr>
          <w:rFonts w:ascii="Times New Roman" w:eastAsia="Calibri" w:hAnsi="Times New Roman" w:cs="Times New Roman"/>
          <w:sz w:val="28"/>
          <w:szCs w:val="28"/>
          <w:lang w:val="en-US"/>
        </w:rPr>
        <w:t xml:space="preserve">caused by </w:t>
      </w:r>
      <w:r w:rsidR="00B5689E">
        <w:rPr>
          <w:rFonts w:ascii="Times New Roman" w:eastAsia="Calibri" w:hAnsi="Times New Roman" w:cs="Times New Roman"/>
          <w:sz w:val="28"/>
          <w:szCs w:val="28"/>
          <w:lang w:val="en-US"/>
        </w:rPr>
        <w:t>the following factors:</w:t>
      </w:r>
      <w:r w:rsidRPr="008E5983">
        <w:rPr>
          <w:rFonts w:ascii="Times New Roman" w:eastAsia="Calibri" w:hAnsi="Times New Roman" w:cs="Times New Roman"/>
          <w:sz w:val="28"/>
          <w:szCs w:val="28"/>
          <w:lang w:val="en-US"/>
        </w:rPr>
        <w:t xml:space="preserve"> reasons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a) </w:t>
      </w:r>
      <w:r w:rsidR="000457C4" w:rsidRPr="008E5983">
        <w:rPr>
          <w:rFonts w:ascii="Times New Roman" w:eastAsia="Calibri" w:hAnsi="Times New Roman" w:cs="Times New Roman"/>
          <w:sz w:val="28"/>
          <w:szCs w:val="28"/>
          <w:lang w:val="en-US"/>
        </w:rPr>
        <w:t xml:space="preserve">Technogenic </w:t>
      </w:r>
      <w:r w:rsidRPr="008E5983">
        <w:rPr>
          <w:rFonts w:ascii="Times New Roman" w:eastAsia="Calibri" w:hAnsi="Times New Roman" w:cs="Times New Roman"/>
          <w:sz w:val="28"/>
          <w:szCs w:val="28"/>
          <w:lang w:val="en-US"/>
        </w:rPr>
        <w:t>impact.</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w:t>
      </w:r>
      <w:r w:rsidR="000457C4" w:rsidRPr="008E5983">
        <w:rPr>
          <w:rFonts w:ascii="Times New Roman" w:eastAsia="Calibri" w:hAnsi="Times New Roman" w:cs="Times New Roman"/>
          <w:sz w:val="28"/>
          <w:szCs w:val="28"/>
          <w:lang w:val="en-US"/>
        </w:rPr>
        <w:t xml:space="preserve">Anthropogenic </w:t>
      </w:r>
      <w:r w:rsidRPr="008E5983">
        <w:rPr>
          <w:rFonts w:ascii="Times New Roman" w:eastAsia="Calibri" w:hAnsi="Times New Roman" w:cs="Times New Roman"/>
          <w:sz w:val="28"/>
          <w:szCs w:val="28"/>
          <w:lang w:val="en-US"/>
        </w:rPr>
        <w:t xml:space="preserve">impact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Ecolog</w:t>
      </w:r>
      <w:r w:rsidR="000457C4">
        <w:rPr>
          <w:rFonts w:ascii="Times New Roman" w:eastAsia="Calibri" w:hAnsi="Times New Roman" w:cs="Times New Roman"/>
          <w:sz w:val="28"/>
          <w:szCs w:val="28"/>
          <w:lang w:val="en-US"/>
        </w:rPr>
        <w:t>ical</w:t>
      </w:r>
      <w:r w:rsidRPr="008E5983">
        <w:rPr>
          <w:rFonts w:ascii="Times New Roman" w:eastAsia="Calibri" w:hAnsi="Times New Roman" w:cs="Times New Roman"/>
          <w:color w:val="000000"/>
          <w:sz w:val="28"/>
          <w:szCs w:val="28"/>
          <w:lang w:val="en-US"/>
        </w:rPr>
        <w:t xml:space="preserve"> disbalance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w:t>
      </w:r>
      <w:r w:rsidRPr="008E5983">
        <w:rPr>
          <w:rFonts w:ascii="Times New Roman" w:eastAsia="Calibri" w:hAnsi="Times New Roman" w:cs="Times New Roman"/>
          <w:color w:val="000000"/>
          <w:sz w:val="28"/>
          <w:szCs w:val="28"/>
          <w:lang w:val="en-US"/>
        </w:rPr>
        <w:t xml:space="preserve"> Reduction </w:t>
      </w:r>
      <w:r w:rsidR="00B5689E">
        <w:rPr>
          <w:rFonts w:ascii="Times New Roman" w:eastAsia="Calibri" w:hAnsi="Times New Roman" w:cs="Times New Roman"/>
          <w:color w:val="000000"/>
          <w:sz w:val="28"/>
          <w:szCs w:val="28"/>
          <w:lang w:val="en-US"/>
        </w:rPr>
        <w:t>in</w:t>
      </w:r>
      <w:r w:rsidRPr="008E5983">
        <w:rPr>
          <w:rFonts w:ascii="Times New Roman" w:eastAsia="Calibri" w:hAnsi="Times New Roman" w:cs="Times New Roman"/>
          <w:sz w:val="28"/>
          <w:szCs w:val="28"/>
          <w:lang w:val="en-US"/>
        </w:rPr>
        <w:t xml:space="preserve"> Natural resources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Pr="008E5983">
        <w:rPr>
          <w:rFonts w:ascii="Times New Roman" w:eastAsia="Calibri" w:hAnsi="Times New Roman" w:cs="Times New Roman"/>
          <w:color w:val="000000"/>
          <w:sz w:val="28"/>
          <w:szCs w:val="28"/>
          <w:lang w:val="en-US"/>
        </w:rPr>
        <w:t xml:space="preserve">Reduction </w:t>
      </w:r>
      <w:r w:rsidR="00B5689E">
        <w:rPr>
          <w:rFonts w:ascii="Times New Roman" w:eastAsia="Calibri" w:hAnsi="Times New Roman" w:cs="Times New Roman"/>
          <w:color w:val="000000"/>
          <w:sz w:val="28"/>
          <w:szCs w:val="28"/>
          <w:lang w:val="en-US"/>
        </w:rPr>
        <w:t xml:space="preserve">in </w:t>
      </w:r>
      <w:r w:rsidRPr="008E5983">
        <w:rPr>
          <w:rFonts w:ascii="Times New Roman" w:eastAsia="Calibri" w:hAnsi="Times New Roman" w:cs="Times New Roman"/>
          <w:sz w:val="28"/>
          <w:szCs w:val="28"/>
          <w:lang w:val="en-US"/>
        </w:rPr>
        <w:t>Flora and Fauna</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2. Refund of the chemical elements (nitrogen, carbon, phosphorus) in the cycle is primarily </w:t>
      </w:r>
      <w:r w:rsidR="00B5689E">
        <w:rPr>
          <w:rFonts w:ascii="Times New Roman" w:eastAsia="Calibri" w:hAnsi="Times New Roman" w:cs="Times New Roman"/>
          <w:sz w:val="28"/>
          <w:szCs w:val="28"/>
          <w:lang w:val="en-US"/>
        </w:rPr>
        <w:t>provided</w:t>
      </w:r>
      <w:r w:rsidR="00B5689E"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lang w:val="en-US"/>
        </w:rPr>
        <w:t>by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producers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decomposers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industrial enterprises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consumers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human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 </w:t>
      </w:r>
      <w:r w:rsidR="00B5689E" w:rsidRPr="008E5983">
        <w:rPr>
          <w:rFonts w:ascii="Times New Roman" w:eastAsia="Calibri" w:hAnsi="Times New Roman" w:cs="Times New Roman"/>
          <w:sz w:val="28"/>
          <w:szCs w:val="28"/>
          <w:lang w:val="en-US"/>
        </w:rPr>
        <w:t xml:space="preserve">The </w:t>
      </w:r>
      <w:r w:rsidRPr="008E5983">
        <w:rPr>
          <w:rFonts w:ascii="Times New Roman" w:eastAsia="Calibri" w:hAnsi="Times New Roman" w:cs="Times New Roman"/>
          <w:sz w:val="28"/>
          <w:szCs w:val="28"/>
          <w:lang w:val="en-US"/>
        </w:rPr>
        <w:t>sources of high environmental hazard:</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a) </w:t>
      </w:r>
      <w:r w:rsidR="000457C4" w:rsidRPr="008E5983">
        <w:rPr>
          <w:rFonts w:ascii="Times New Roman" w:eastAsia="Calibri" w:hAnsi="Times New Roman" w:cs="Times New Roman"/>
          <w:color w:val="000000"/>
          <w:sz w:val="28"/>
          <w:szCs w:val="28"/>
          <w:lang w:val="en-US"/>
        </w:rPr>
        <w:t xml:space="preserve">Machine </w:t>
      </w:r>
      <w:r w:rsidRPr="008E5983">
        <w:rPr>
          <w:rFonts w:ascii="Times New Roman" w:eastAsia="Calibri" w:hAnsi="Times New Roman" w:cs="Times New Roman"/>
          <w:color w:val="000000"/>
          <w:sz w:val="28"/>
          <w:szCs w:val="28"/>
          <w:lang w:val="en-US"/>
        </w:rPr>
        <w:t>building</w:t>
      </w:r>
      <w:r w:rsidR="000457C4" w:rsidRPr="000457C4">
        <w:rPr>
          <w:rFonts w:ascii="Times New Roman" w:eastAsia="Calibri" w:hAnsi="Times New Roman" w:cs="Times New Roman"/>
          <w:color w:val="000000"/>
          <w:sz w:val="28"/>
          <w:szCs w:val="28"/>
          <w:lang w:val="en-US"/>
        </w:rPr>
        <w:t xml:space="preserve"> </w:t>
      </w:r>
      <w:r w:rsidR="000457C4">
        <w:rPr>
          <w:rFonts w:ascii="Times New Roman" w:eastAsia="Calibri" w:hAnsi="Times New Roman" w:cs="Times New Roman"/>
          <w:color w:val="000000"/>
          <w:sz w:val="28"/>
          <w:szCs w:val="28"/>
          <w:lang w:val="en-US"/>
        </w:rPr>
        <w:t>p</w:t>
      </w:r>
      <w:r w:rsidR="000457C4" w:rsidRPr="008E5983">
        <w:rPr>
          <w:rFonts w:ascii="Times New Roman" w:eastAsia="Calibri" w:hAnsi="Times New Roman" w:cs="Times New Roman"/>
          <w:color w:val="000000"/>
          <w:sz w:val="28"/>
          <w:szCs w:val="28"/>
          <w:lang w:val="en-US"/>
        </w:rPr>
        <w:t>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Food plants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Industrial plants</w:t>
      </w:r>
      <w:r w:rsidRPr="008E5983">
        <w:rPr>
          <w:rFonts w:ascii="Times New Roman" w:eastAsia="Calibri" w:hAnsi="Times New Roman" w:cs="Times New Roman"/>
          <w:color w:val="000000"/>
          <w:sz w:val="28"/>
          <w:szCs w:val="28"/>
          <w:lang w:val="en-US"/>
        </w:rPr>
        <w:t xml:space="preserve">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Textile plants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Educational Institutions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4. Regions that are declared zones of ecological disaster:</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Almaty and  Taldykurgan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Karaganda and Karaganda regions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Shymkent and Taraz</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The Aral </w:t>
      </w:r>
      <w:r w:rsidR="00B5689E">
        <w:rPr>
          <w:rFonts w:ascii="Times New Roman" w:eastAsia="Calibri" w:hAnsi="Times New Roman" w:cs="Times New Roman"/>
          <w:sz w:val="28"/>
          <w:szCs w:val="28"/>
          <w:lang w:val="en-US"/>
        </w:rPr>
        <w:t xml:space="preserve">Sea </w:t>
      </w:r>
      <w:r w:rsidRPr="008E5983">
        <w:rPr>
          <w:rFonts w:ascii="Times New Roman" w:eastAsia="Calibri" w:hAnsi="Times New Roman" w:cs="Times New Roman"/>
          <w:sz w:val="28"/>
          <w:szCs w:val="28"/>
          <w:lang w:val="en-US"/>
        </w:rPr>
        <w:t xml:space="preserve">and </w:t>
      </w: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Semipalatinsk</w:t>
        </w:r>
      </w:smartTag>
      <w:r w:rsidRPr="008E5983">
        <w:rPr>
          <w:rFonts w:ascii="Times New Roman" w:eastAsia="Calibri" w:hAnsi="Times New Roman" w:cs="Times New Roman"/>
          <w:sz w:val="28"/>
          <w:szCs w:val="28"/>
          <w:lang w:val="en-US"/>
        </w:rPr>
        <w:t xml:space="preserve"> regions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smartTag w:uri="urn:schemas-microsoft-com:office:smarttags" w:element="metricconverter">
        <w:smartTagPr>
          <w:attr w:name="ProductID" w:val="85. In"/>
        </w:smartTagPr>
        <w:r w:rsidRPr="008E5983">
          <w:rPr>
            <w:rFonts w:ascii="Times New Roman" w:eastAsia="Calibri" w:hAnsi="Times New Roman" w:cs="Times New Roman"/>
            <w:color w:val="000000"/>
            <w:sz w:val="28"/>
            <w:szCs w:val="28"/>
            <w:lang w:val="en-US"/>
          </w:rPr>
          <w:t>Pavlodar</w:t>
        </w:r>
      </w:smartTag>
      <w:r w:rsidRPr="008E5983">
        <w:rPr>
          <w:rFonts w:ascii="Times New Roman" w:eastAsia="Calibri" w:hAnsi="Times New Roman" w:cs="Times New Roman"/>
          <w:color w:val="000000"/>
          <w:sz w:val="28"/>
          <w:szCs w:val="28"/>
          <w:lang w:val="en-US"/>
        </w:rPr>
        <w:t xml:space="preserve"> and Kustanay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5. Industrial emissions include ......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Uran</w:t>
      </w:r>
      <w:r w:rsidR="00B5689E">
        <w:rPr>
          <w:rFonts w:ascii="Times New Roman" w:eastAsia="Calibri" w:hAnsi="Times New Roman" w:cs="Times New Roman"/>
          <w:sz w:val="28"/>
          <w:szCs w:val="28"/>
          <w:lang w:val="en-US"/>
        </w:rPr>
        <w:t>ium</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Emissions of all enterprises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w:t>
      </w:r>
      <w:r w:rsidR="000457C4" w:rsidRPr="008E5983">
        <w:rPr>
          <w:rFonts w:ascii="Times New Roman" w:eastAsia="Calibri" w:hAnsi="Times New Roman" w:cs="Times New Roman"/>
          <w:sz w:val="28"/>
          <w:szCs w:val="28"/>
          <w:lang w:val="en-US"/>
        </w:rPr>
        <w:t xml:space="preserve">Emissions </w:t>
      </w:r>
      <w:r w:rsidR="000457C4">
        <w:rPr>
          <w:rFonts w:ascii="Times New Roman" w:eastAsia="Calibri" w:hAnsi="Times New Roman" w:cs="Times New Roman"/>
          <w:sz w:val="28"/>
          <w:szCs w:val="28"/>
          <w:lang w:val="en-US"/>
        </w:rPr>
        <w:t>of n</w:t>
      </w:r>
      <w:r w:rsidR="000457C4" w:rsidRPr="008E5983">
        <w:rPr>
          <w:rFonts w:ascii="Times New Roman" w:eastAsia="Calibri" w:hAnsi="Times New Roman" w:cs="Times New Roman"/>
          <w:sz w:val="28"/>
          <w:szCs w:val="28"/>
          <w:lang w:val="en-US"/>
        </w:rPr>
        <w:t>on</w:t>
      </w:r>
      <w:r w:rsidRPr="008E5983">
        <w:rPr>
          <w:rFonts w:ascii="Times New Roman" w:eastAsia="Calibri" w:hAnsi="Times New Roman" w:cs="Times New Roman"/>
          <w:sz w:val="28"/>
          <w:szCs w:val="28"/>
          <w:lang w:val="en-US"/>
        </w:rPr>
        <w:t>-ferrous metallurgy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w:t>
      </w:r>
      <w:r w:rsidRPr="000457C4">
        <w:rPr>
          <w:rFonts w:ascii="Times New Roman" w:eastAsia="Calibri" w:hAnsi="Times New Roman" w:cs="Times New Roman"/>
          <w:sz w:val="28"/>
          <w:szCs w:val="28"/>
          <w:highlight w:val="yellow"/>
          <w:lang w:val="en-US"/>
        </w:rPr>
        <w:t>Emissions of all enterprises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Emissions of chemical Industry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6. Spaceport where one of the facts of launching into outer space</w:t>
      </w:r>
      <w:r w:rsidR="00E6726E" w:rsidRPr="00E6726E">
        <w:rPr>
          <w:rFonts w:ascii="Times New Roman" w:eastAsia="Calibri" w:hAnsi="Times New Roman" w:cs="Times New Roman"/>
          <w:sz w:val="28"/>
          <w:szCs w:val="28"/>
          <w:lang w:val="en-US"/>
        </w:rPr>
        <w:t xml:space="preserve"> </w:t>
      </w:r>
      <w:r w:rsidR="00E6726E" w:rsidRPr="008E5983">
        <w:rPr>
          <w:rFonts w:ascii="Times New Roman" w:eastAsia="Calibri" w:hAnsi="Times New Roman" w:cs="Times New Roman"/>
          <w:sz w:val="28"/>
          <w:szCs w:val="28"/>
          <w:lang w:val="en-US"/>
        </w:rPr>
        <w:t>and emergency</w:t>
      </w:r>
      <w:r w:rsidR="00E6726E">
        <w:rPr>
          <w:rFonts w:ascii="Times New Roman" w:eastAsia="Calibri" w:hAnsi="Times New Roman" w:cs="Times New Roman"/>
          <w:sz w:val="28"/>
          <w:szCs w:val="28"/>
          <w:lang w:val="en-US"/>
        </w:rPr>
        <w:t xml:space="preserve"> was registered</w:t>
      </w:r>
      <w:r w:rsidRPr="008E5983">
        <w:rPr>
          <w:rFonts w:ascii="Times New Roman" w:eastAsia="Calibri" w:hAnsi="Times New Roman" w:cs="Times New Roman"/>
          <w:sz w:val="28"/>
          <w:szCs w:val="28"/>
          <w:lang w:val="en-US"/>
        </w:rPr>
        <w:t>...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r w:rsidRPr="008E5983">
        <w:rPr>
          <w:rFonts w:ascii="Times New Roman" w:eastAsia="Calibri" w:hAnsi="Times New Roman" w:cs="Times New Roman"/>
          <w:sz w:val="28"/>
          <w:szCs w:val="28"/>
          <w:lang w:val="de-DE"/>
        </w:rPr>
        <w:t>a) Zhaylau</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r w:rsidRPr="008E5983">
        <w:rPr>
          <w:rFonts w:ascii="Times New Roman" w:eastAsia="Calibri" w:hAnsi="Times New Roman" w:cs="Times New Roman"/>
          <w:sz w:val="28"/>
          <w:szCs w:val="28"/>
          <w:lang w:val="de-DE"/>
        </w:rPr>
        <w:t>b) Alatau</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r w:rsidRPr="008E5983">
        <w:rPr>
          <w:rFonts w:ascii="Times New Roman" w:eastAsia="Calibri" w:hAnsi="Times New Roman" w:cs="Times New Roman"/>
          <w:sz w:val="28"/>
          <w:szCs w:val="28"/>
          <w:lang w:val="de-DE"/>
        </w:rPr>
        <w:t>c) Zhusan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r w:rsidRPr="008E5983">
        <w:rPr>
          <w:rFonts w:ascii="Times New Roman" w:eastAsia="Calibri" w:hAnsi="Times New Roman" w:cs="Times New Roman"/>
          <w:sz w:val="28"/>
          <w:szCs w:val="28"/>
          <w:lang w:val="de-DE"/>
        </w:rPr>
        <w:lastRenderedPageBreak/>
        <w:t>d) Aktobe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r w:rsidRPr="008E5983">
        <w:rPr>
          <w:rFonts w:ascii="Times New Roman" w:eastAsia="Calibri" w:hAnsi="Times New Roman" w:cs="Times New Roman"/>
          <w:sz w:val="28"/>
          <w:szCs w:val="28"/>
          <w:lang w:val="de-DE"/>
        </w:rPr>
        <w:t xml:space="preserve">e) Baikonur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de-DE"/>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7. </w:t>
      </w:r>
      <w:r w:rsidR="00E6726E">
        <w:rPr>
          <w:rFonts w:ascii="Times New Roman" w:eastAsia="Calibri" w:hAnsi="Times New Roman" w:cs="Times New Roman"/>
          <w:sz w:val="28"/>
          <w:szCs w:val="28"/>
          <w:lang w:val="en-US"/>
        </w:rPr>
        <w:t>Consumption of s</w:t>
      </w:r>
      <w:r w:rsidRPr="008E5983">
        <w:rPr>
          <w:rFonts w:ascii="Times New Roman" w:eastAsia="Calibri" w:hAnsi="Times New Roman" w:cs="Times New Roman"/>
          <w:sz w:val="28"/>
          <w:szCs w:val="28"/>
          <w:lang w:val="en-US"/>
        </w:rPr>
        <w:t xml:space="preserve">olar energy </w:t>
      </w:r>
      <w:r w:rsidR="00E6726E">
        <w:rPr>
          <w:rFonts w:ascii="Times New Roman" w:eastAsia="Calibri" w:hAnsi="Times New Roman" w:cs="Times New Roman"/>
          <w:sz w:val="28"/>
          <w:szCs w:val="28"/>
          <w:lang w:val="en-US"/>
        </w:rPr>
        <w:t>in</w:t>
      </w:r>
      <w:r w:rsidRPr="008E5983">
        <w:rPr>
          <w:rFonts w:ascii="Times New Roman" w:eastAsia="Calibri" w:hAnsi="Times New Roman" w:cs="Times New Roman"/>
          <w:sz w:val="28"/>
          <w:szCs w:val="28"/>
          <w:lang w:val="en-US"/>
        </w:rPr>
        <w:t xml:space="preserve"> the </w:t>
      </w:r>
      <w:r w:rsidR="00E6726E">
        <w:rPr>
          <w:rFonts w:ascii="Times New Roman" w:eastAsia="Calibri" w:hAnsi="Times New Roman" w:cs="Times New Roman"/>
          <w:sz w:val="28"/>
          <w:szCs w:val="28"/>
          <w:lang w:val="en-US"/>
        </w:rPr>
        <w:t xml:space="preserve">life </w:t>
      </w:r>
      <w:r w:rsidRPr="008E5983">
        <w:rPr>
          <w:rFonts w:ascii="Times New Roman" w:eastAsia="Calibri" w:hAnsi="Times New Roman" w:cs="Times New Roman"/>
          <w:sz w:val="28"/>
          <w:szCs w:val="28"/>
          <w:lang w:val="en-US"/>
        </w:rPr>
        <w:t>cycl</w:t>
      </w:r>
      <w:r w:rsidR="00E6726E">
        <w:rPr>
          <w:rFonts w:ascii="Times New Roman" w:eastAsia="Calibri" w:hAnsi="Times New Roman" w:cs="Times New Roman"/>
          <w:sz w:val="28"/>
          <w:szCs w:val="28"/>
          <w:lang w:val="en-US"/>
        </w:rPr>
        <w:t>e</w:t>
      </w:r>
      <w:r w:rsidRPr="008E5983">
        <w:rPr>
          <w:rFonts w:ascii="Times New Roman" w:eastAsia="Calibri" w:hAnsi="Times New Roman" w:cs="Times New Roman"/>
          <w:sz w:val="28"/>
          <w:szCs w:val="28"/>
          <w:lang w:val="en-US"/>
        </w:rPr>
        <w:t xml:space="preserve"> </w:t>
      </w:r>
      <w:r w:rsidR="00E6726E">
        <w:rPr>
          <w:rFonts w:ascii="Times New Roman" w:eastAsia="Calibri" w:hAnsi="Times New Roman" w:cs="Times New Roman"/>
          <w:sz w:val="28"/>
          <w:szCs w:val="28"/>
          <w:lang w:val="en-US"/>
        </w:rPr>
        <w:t xml:space="preserve">occurs in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rhizobia</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w:t>
      </w:r>
      <w:r w:rsidRPr="008E5983">
        <w:rPr>
          <w:rFonts w:ascii="Times New Roman" w:eastAsia="Calibri" w:hAnsi="Times New Roman" w:cs="Times New Roman"/>
          <w:color w:val="000000"/>
          <w:sz w:val="28"/>
          <w:szCs w:val="28"/>
          <w:lang w:val="en-US"/>
        </w:rPr>
        <w:t>mildew</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animals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plants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fungi</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8. The cycling of matter and energy transformation constantly going on in the biosphere, in which the main role is played by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climate change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factors of inanimate nature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living organisms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seasonal changes in nature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the microorganisms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9. Within one year from the spaceport "Baikonur" how </w:t>
      </w:r>
      <w:r w:rsidR="00BC1935">
        <w:rPr>
          <w:rFonts w:ascii="Times New Roman" w:eastAsia="Calibri" w:hAnsi="Times New Roman" w:cs="Times New Roman"/>
          <w:sz w:val="28"/>
          <w:szCs w:val="28"/>
          <w:lang w:val="en-US"/>
        </w:rPr>
        <w:t>many</w:t>
      </w:r>
      <w:r w:rsidRPr="008E5983">
        <w:rPr>
          <w:rFonts w:ascii="Times New Roman" w:eastAsia="Calibri" w:hAnsi="Times New Roman" w:cs="Times New Roman"/>
          <w:sz w:val="28"/>
          <w:szCs w:val="28"/>
          <w:lang w:val="en-US"/>
        </w:rPr>
        <w:t xml:space="preserve"> space rockets have been launched:</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55</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15</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8</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34</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2</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10. The greenhouse effect is caused by ......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global man-made (technogen</w:t>
      </w:r>
      <w:r w:rsidR="00BC1935">
        <w:rPr>
          <w:rFonts w:ascii="Times New Roman" w:eastAsia="Calibri" w:hAnsi="Times New Roman" w:cs="Times New Roman"/>
          <w:sz w:val="28"/>
          <w:szCs w:val="28"/>
          <w:lang w:val="en-US"/>
        </w:rPr>
        <w:t>ic</w:t>
      </w:r>
      <w:r w:rsidRPr="008E5983">
        <w:rPr>
          <w:rFonts w:ascii="Times New Roman" w:eastAsia="Calibri" w:hAnsi="Times New Roman" w:cs="Times New Roman"/>
          <w:sz w:val="28"/>
          <w:szCs w:val="28"/>
          <w:lang w:val="en-US"/>
        </w:rPr>
        <w:t>) air pollution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w:t>
      </w:r>
      <w:r w:rsidRPr="008E5983">
        <w:rPr>
          <w:rFonts w:ascii="Times New Roman" w:eastAsia="Calibri" w:hAnsi="Times New Roman" w:cs="Times New Roman"/>
          <w:color w:val="000000"/>
          <w:sz w:val="28"/>
          <w:szCs w:val="28"/>
          <w:lang w:val="en-US"/>
        </w:rPr>
        <w:t>malfunction</w:t>
      </w:r>
      <w:r w:rsidRPr="008E5983">
        <w:rPr>
          <w:rFonts w:ascii="Times New Roman" w:eastAsia="Calibri" w:hAnsi="Times New Roman" w:cs="Times New Roman"/>
          <w:sz w:val="28"/>
          <w:szCs w:val="28"/>
          <w:lang w:val="en-US"/>
        </w:rPr>
        <w:t xml:space="preserve"> </w:t>
      </w:r>
      <w:r w:rsidR="00BC1935">
        <w:rPr>
          <w:rFonts w:ascii="Times New Roman" w:eastAsia="Calibri" w:hAnsi="Times New Roman" w:cs="Times New Roman"/>
          <w:sz w:val="28"/>
          <w:szCs w:val="28"/>
          <w:lang w:val="en-US"/>
        </w:rPr>
        <w:t xml:space="preserve">of </w:t>
      </w:r>
      <w:r w:rsidRPr="008E5983">
        <w:rPr>
          <w:rFonts w:ascii="Times New Roman" w:eastAsia="Calibri" w:hAnsi="Times New Roman" w:cs="Times New Roman"/>
          <w:sz w:val="28"/>
          <w:szCs w:val="28"/>
          <w:lang w:val="en-US"/>
        </w:rPr>
        <w:t>the atmosphere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industrial enterprises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Plants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emissions from the chemical industry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11. pathogens that get including in the cycling of matter in the biosphere,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decompose organic matter to inorganic</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involved in the formation of ozone screen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participate in the formation of limestone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involved in neutralization of radioactive substances in the soil</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participate in the formation of minerals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12. some large enterprises placed  in </w:t>
      </w: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Karaganda</w:t>
        </w:r>
      </w:smartTag>
      <w:r w:rsidRPr="008E5983">
        <w:rPr>
          <w:rFonts w:ascii="Times New Roman" w:eastAsia="Calibri" w:hAnsi="Times New Roman" w:cs="Times New Roman"/>
          <w:sz w:val="28"/>
          <w:szCs w:val="28"/>
          <w:lang w:val="en-US"/>
        </w:rPr>
        <w:t xml:space="preserve"> region are: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metallurgy, coal mines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Metallurgy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Thermal Power</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lastRenderedPageBreak/>
        <w:t>d) non-ferrous metallurgy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e) coal mines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it-IT"/>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13. Nodule bacteria play an important role in the biosphere by participating in the cycle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oxygen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Nitrogen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Phosphorus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carbon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hydrogen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14. In</w:t>
        </w:r>
      </w:smartTag>
      <w:r w:rsidRPr="008E5983">
        <w:rPr>
          <w:rFonts w:ascii="Times New Roman" w:eastAsia="Calibri" w:hAnsi="Times New Roman" w:cs="Times New Roman"/>
          <w:sz w:val="28"/>
          <w:szCs w:val="28"/>
          <w:lang w:val="en-US"/>
        </w:rPr>
        <w:t xml:space="preserve"> the Aktobe region a negative impact on the environment </w:t>
      </w:r>
      <w:r w:rsidR="00BC1935">
        <w:rPr>
          <w:rFonts w:ascii="Times New Roman" w:eastAsia="Calibri" w:hAnsi="Times New Roman" w:cs="Times New Roman"/>
          <w:sz w:val="28"/>
          <w:szCs w:val="28"/>
          <w:lang w:val="en-US"/>
        </w:rPr>
        <w:t xml:space="preserve">is </w:t>
      </w:r>
      <w:r w:rsidRPr="008E5983">
        <w:rPr>
          <w:rFonts w:ascii="Times New Roman" w:eastAsia="Calibri" w:hAnsi="Times New Roman" w:cs="Times New Roman"/>
          <w:sz w:val="28"/>
          <w:szCs w:val="28"/>
          <w:lang w:val="en-US"/>
        </w:rPr>
        <w:t>caused by.........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pharmaceutical plants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ferroalloy plant and chromium compounds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Ferroalloy Plant</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non-ferrous metallurgy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emissions from the chemical industry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15. The main consumer of carbon dioxide in the biosphere are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decomposers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Consumers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producers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detritophages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ksenobioty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16. In</w:t>
        </w:r>
      </w:smartTag>
      <w:r w:rsidRPr="008E5983">
        <w:rPr>
          <w:rFonts w:ascii="Times New Roman" w:eastAsia="Calibri" w:hAnsi="Times New Roman" w:cs="Times New Roman"/>
          <w:sz w:val="28"/>
          <w:szCs w:val="28"/>
          <w:lang w:val="en-US"/>
        </w:rPr>
        <w:t xml:space="preserve"> South </w:t>
      </w: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Kazakhstan</w:t>
        </w:r>
      </w:smartTag>
      <w:r w:rsidRPr="008E5983">
        <w:rPr>
          <w:rFonts w:ascii="Times New Roman" w:eastAsia="Calibri" w:hAnsi="Times New Roman" w:cs="Times New Roman"/>
          <w:sz w:val="28"/>
          <w:szCs w:val="28"/>
          <w:lang w:val="en-US"/>
        </w:rPr>
        <w:t xml:space="preserve"> region the main air pollutants are ...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Ferroalloy Plant</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Heavy metals, pharmaceutical plants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Lead-phosphate, cement and refineries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power system, metallurgy, coal mines.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Metallurgy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17. In</w:t>
        </w:r>
      </w:smartTag>
      <w:r w:rsidRPr="008E5983">
        <w:rPr>
          <w:rFonts w:ascii="Times New Roman" w:eastAsia="Calibri" w:hAnsi="Times New Roman" w:cs="Times New Roman"/>
          <w:sz w:val="28"/>
          <w:szCs w:val="28"/>
          <w:lang w:val="en-US"/>
        </w:rPr>
        <w:t xml:space="preserve"> the nitrogen cycle are involved</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nitrogen fixing bacteria only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people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all animals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all organisms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only producers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smartTag w:uri="urn:schemas-microsoft-com:office:smarttags" w:element="metricconverter">
        <w:smartTagPr>
          <w:attr w:name="ProductID" w:val="85. In"/>
        </w:smartTagPr>
        <w:r w:rsidRPr="008E5983">
          <w:rPr>
            <w:rFonts w:ascii="Times New Roman" w:eastAsia="Calibri" w:hAnsi="Times New Roman" w:cs="Times New Roman"/>
            <w:sz w:val="28"/>
            <w:szCs w:val="28"/>
            <w:lang w:val="en-US"/>
          </w:rPr>
          <w:t>18. In</w:t>
        </w:r>
      </w:smartTag>
      <w:r w:rsidRPr="008E5983">
        <w:rPr>
          <w:rFonts w:ascii="Times New Roman" w:eastAsia="Calibri" w:hAnsi="Times New Roman" w:cs="Times New Roman"/>
          <w:sz w:val="28"/>
          <w:szCs w:val="28"/>
          <w:lang w:val="en-US"/>
        </w:rPr>
        <w:t xml:space="preserve"> the nitrogen cycle in the biosphere decisive role belongs to</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the animal</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man</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plants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bacteria </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lastRenderedPageBreak/>
        <w:t>e) algae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19. Carbon in the water cycle is activated through the</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human activities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marine organic sediments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volcanic activity</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Mineral Reserves</w:t>
      </w:r>
    </w:p>
    <w:p w:rsidR="00362E4A" w:rsidRPr="008E5983" w:rsidRDefault="00362E4A" w:rsidP="008E5983">
      <w:pPr>
        <w:spacing w:after="0" w:line="240" w:lineRule="auto"/>
        <w:ind w:left="360"/>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photosynthesis </w:t>
      </w:r>
    </w:p>
    <w:p w:rsidR="00362E4A" w:rsidRPr="008E5983" w:rsidRDefault="00362E4A" w:rsidP="008E5983">
      <w:pPr>
        <w:spacing w:after="0" w:line="240" w:lineRule="auto"/>
        <w:jc w:val="both"/>
        <w:rPr>
          <w:rFonts w:ascii="Times New Roman" w:eastAsia="Calibri" w:hAnsi="Times New Roman" w:cs="Times New Roman"/>
          <w:sz w:val="28"/>
          <w:szCs w:val="28"/>
          <w:lang w:val="kk-KZ"/>
        </w:rPr>
      </w:pPr>
    </w:p>
    <w:p w:rsidR="00362E4A" w:rsidRPr="008E5983" w:rsidRDefault="00362E4A" w:rsidP="008E5983">
      <w:pPr>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    20. Biological purify of waters:</w:t>
      </w:r>
    </w:p>
    <w:p w:rsidR="00362E4A" w:rsidRPr="008E5983" w:rsidRDefault="00362E4A" w:rsidP="008E5983">
      <w:pPr>
        <w:pStyle w:val="21"/>
        <w:ind w:left="284"/>
        <w:jc w:val="both"/>
        <w:rPr>
          <w:sz w:val="28"/>
          <w:szCs w:val="28"/>
          <w:lang w:val="en-US"/>
        </w:rPr>
      </w:pPr>
      <w:r w:rsidRPr="008E5983">
        <w:rPr>
          <w:sz w:val="28"/>
          <w:szCs w:val="28"/>
        </w:rPr>
        <w:t>а</w:t>
      </w:r>
      <w:r w:rsidRPr="008E5983">
        <w:rPr>
          <w:sz w:val="28"/>
          <w:szCs w:val="28"/>
          <w:lang w:val="en-US"/>
        </w:rPr>
        <w:t>) Is not applied at the industrial enterprises</w:t>
      </w:r>
    </w:p>
    <w:p w:rsidR="00362E4A" w:rsidRPr="008E5983" w:rsidRDefault="00362E4A" w:rsidP="008E5983">
      <w:pPr>
        <w:pStyle w:val="21"/>
        <w:ind w:left="284"/>
        <w:jc w:val="both"/>
        <w:rPr>
          <w:sz w:val="28"/>
          <w:szCs w:val="28"/>
          <w:lang w:val="en-US"/>
        </w:rPr>
      </w:pPr>
      <w:r w:rsidRPr="008E5983">
        <w:rPr>
          <w:sz w:val="28"/>
          <w:szCs w:val="28"/>
          <w:lang w:val="en-US"/>
        </w:rPr>
        <w:t>b) Now  it is not carried out at plant</w:t>
      </w:r>
    </w:p>
    <w:p w:rsidR="00362E4A" w:rsidRPr="008E5983" w:rsidRDefault="00362E4A" w:rsidP="008E5983">
      <w:pPr>
        <w:pStyle w:val="21"/>
        <w:ind w:left="284"/>
        <w:jc w:val="both"/>
        <w:rPr>
          <w:sz w:val="28"/>
          <w:szCs w:val="28"/>
          <w:lang w:val="en-US"/>
        </w:rPr>
      </w:pPr>
      <w:r w:rsidRPr="008E5983">
        <w:rPr>
          <w:sz w:val="28"/>
          <w:szCs w:val="28"/>
          <w:lang w:val="en-US"/>
        </w:rPr>
        <w:t>c) Economically itself does not justify</w:t>
      </w:r>
    </w:p>
    <w:p w:rsidR="00362E4A" w:rsidRPr="008E5983" w:rsidRDefault="00362E4A" w:rsidP="008E5983">
      <w:pPr>
        <w:pStyle w:val="21"/>
        <w:ind w:left="284"/>
        <w:jc w:val="both"/>
        <w:rPr>
          <w:sz w:val="28"/>
          <w:szCs w:val="28"/>
          <w:lang w:val="en-US"/>
        </w:rPr>
      </w:pPr>
      <w:r w:rsidRPr="008E5983">
        <w:rPr>
          <w:sz w:val="28"/>
          <w:szCs w:val="28"/>
          <w:lang w:val="en-US"/>
        </w:rPr>
        <w:t>d) Is not applied at the food enterprises</w:t>
      </w:r>
    </w:p>
    <w:p w:rsidR="00362E4A" w:rsidRPr="008E5983" w:rsidRDefault="00362E4A" w:rsidP="008E5983">
      <w:pPr>
        <w:pStyle w:val="21"/>
        <w:ind w:left="284"/>
        <w:jc w:val="both"/>
        <w:rPr>
          <w:sz w:val="28"/>
          <w:szCs w:val="28"/>
          <w:lang w:val="en-US"/>
        </w:rPr>
      </w:pPr>
      <w:r w:rsidRPr="008E5983">
        <w:rPr>
          <w:sz w:val="28"/>
          <w:szCs w:val="28"/>
          <w:lang w:val="en-US"/>
        </w:rPr>
        <w:t xml:space="preserve">e) Kind of clearing of household and industrial waste water </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p>
    <w:p w:rsidR="00362E4A" w:rsidRPr="008E5983" w:rsidRDefault="00362E4A" w:rsidP="008E5983">
      <w:pPr>
        <w:pStyle w:val="21"/>
        <w:ind w:left="0"/>
        <w:jc w:val="both"/>
        <w:rPr>
          <w:sz w:val="28"/>
          <w:szCs w:val="28"/>
          <w:lang w:val="en-US"/>
        </w:rPr>
      </w:pPr>
      <w:r w:rsidRPr="008E5983">
        <w:rPr>
          <w:sz w:val="28"/>
          <w:szCs w:val="28"/>
          <w:lang w:val="en-US"/>
        </w:rPr>
        <w:t xml:space="preserve">   21. The biofilter is:</w:t>
      </w:r>
    </w:p>
    <w:p w:rsidR="00362E4A" w:rsidRPr="008E5983" w:rsidRDefault="00362E4A" w:rsidP="008E5983">
      <w:pPr>
        <w:pStyle w:val="21"/>
        <w:ind w:left="284"/>
        <w:jc w:val="both"/>
        <w:rPr>
          <w:sz w:val="28"/>
          <w:szCs w:val="28"/>
          <w:lang w:val="en-US"/>
        </w:rPr>
      </w:pPr>
      <w:r w:rsidRPr="008E5983">
        <w:rPr>
          <w:sz w:val="28"/>
          <w:szCs w:val="28"/>
        </w:rPr>
        <w:t>а</w:t>
      </w:r>
      <w:r w:rsidRPr="008E5983">
        <w:rPr>
          <w:sz w:val="28"/>
          <w:szCs w:val="28"/>
          <w:lang w:val="en-US"/>
        </w:rPr>
        <w:t>) Device for biological purify of waste water</w:t>
      </w:r>
    </w:p>
    <w:p w:rsidR="00362E4A" w:rsidRPr="008E5983" w:rsidRDefault="00362E4A" w:rsidP="008E5983">
      <w:pPr>
        <w:pStyle w:val="21"/>
        <w:ind w:left="284"/>
        <w:jc w:val="both"/>
        <w:rPr>
          <w:sz w:val="28"/>
          <w:szCs w:val="28"/>
          <w:lang w:val="en-US"/>
        </w:rPr>
      </w:pPr>
      <w:r w:rsidRPr="008E5983">
        <w:rPr>
          <w:sz w:val="28"/>
          <w:szCs w:val="28"/>
          <w:lang w:val="en-US"/>
        </w:rPr>
        <w:t xml:space="preserve">b) Filter - </w:t>
      </w:r>
      <w:r w:rsidRPr="008E5983">
        <w:rPr>
          <w:sz w:val="28"/>
          <w:szCs w:val="28"/>
          <w:lang w:val="kk-KZ"/>
        </w:rPr>
        <w:t>press</w:t>
      </w:r>
    </w:p>
    <w:p w:rsidR="00362E4A" w:rsidRPr="008E5983" w:rsidRDefault="00362E4A" w:rsidP="008E5983">
      <w:pPr>
        <w:pStyle w:val="21"/>
        <w:ind w:left="284"/>
        <w:jc w:val="both"/>
        <w:rPr>
          <w:sz w:val="28"/>
          <w:szCs w:val="28"/>
          <w:lang w:val="en-US"/>
        </w:rPr>
      </w:pPr>
      <w:r w:rsidRPr="008E5983">
        <w:rPr>
          <w:sz w:val="28"/>
          <w:szCs w:val="28"/>
          <w:lang w:val="en-US"/>
        </w:rPr>
        <w:t>c) Vacuum filter</w:t>
      </w:r>
    </w:p>
    <w:p w:rsidR="00362E4A" w:rsidRPr="008E5983" w:rsidRDefault="00362E4A" w:rsidP="008E5983">
      <w:pPr>
        <w:pStyle w:val="21"/>
        <w:ind w:left="284"/>
        <w:jc w:val="both"/>
        <w:rPr>
          <w:sz w:val="28"/>
          <w:szCs w:val="28"/>
          <w:lang w:val="en-US"/>
        </w:rPr>
      </w:pPr>
      <w:r w:rsidRPr="008E5983">
        <w:rPr>
          <w:sz w:val="28"/>
          <w:szCs w:val="28"/>
          <w:lang w:val="en-US"/>
        </w:rPr>
        <w:t>d) The filter which detains only bacteria</w:t>
      </w:r>
    </w:p>
    <w:p w:rsidR="00362E4A" w:rsidRPr="008E5983" w:rsidRDefault="00362E4A" w:rsidP="008E5983">
      <w:pPr>
        <w:pStyle w:val="21"/>
        <w:ind w:left="284"/>
        <w:jc w:val="both"/>
        <w:rPr>
          <w:sz w:val="28"/>
          <w:szCs w:val="28"/>
          <w:lang w:val="en-US"/>
        </w:rPr>
      </w:pPr>
      <w:r w:rsidRPr="008E5983">
        <w:rPr>
          <w:sz w:val="28"/>
          <w:szCs w:val="28"/>
          <w:lang w:val="en-US"/>
        </w:rPr>
        <w:t>e) Device for filtering biological liquids</w:t>
      </w:r>
    </w:p>
    <w:p w:rsidR="00362E4A" w:rsidRPr="008E5983" w:rsidRDefault="00362E4A" w:rsidP="008E5983">
      <w:pPr>
        <w:spacing w:after="0" w:line="240" w:lineRule="auto"/>
        <w:jc w:val="both"/>
        <w:rPr>
          <w:rFonts w:ascii="Times New Roman" w:eastAsia="Calibri" w:hAnsi="Times New Roman" w:cs="Times New Roman"/>
          <w:sz w:val="28"/>
          <w:szCs w:val="28"/>
          <w:lang w:val="en-US"/>
        </w:rPr>
      </w:pP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22.Anabioz - status of a convertible oppression of ability to live organizm:</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Under influence of the factors of external environment</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After which the microorganisms perish</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After which  about it is impossible to subject cultivation</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Under influence of normal temperature</w:t>
      </w:r>
    </w:p>
    <w:p w:rsidR="00362E4A" w:rsidRPr="008E5983" w:rsidRDefault="00362E4A" w:rsidP="008E5983">
      <w:pPr>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Pr="008E5983">
        <w:rPr>
          <w:rFonts w:ascii="Times New Roman" w:eastAsia="Calibri" w:hAnsi="Times New Roman" w:cs="Times New Roman"/>
          <w:color w:val="000000"/>
          <w:sz w:val="28"/>
          <w:szCs w:val="28"/>
          <w:lang w:val="en-US"/>
        </w:rPr>
        <w:t>under influence only chemical reagent</w:t>
      </w:r>
    </w:p>
    <w:p w:rsidR="00362E4A" w:rsidRPr="008E5983" w:rsidRDefault="00362E4A" w:rsidP="008E5983">
      <w:pPr>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23. </w:t>
      </w:r>
      <w:r w:rsidRPr="008E5983">
        <w:rPr>
          <w:rFonts w:ascii="Times New Roman" w:eastAsia="Calibri" w:hAnsi="Times New Roman" w:cs="Times New Roman"/>
          <w:color w:val="000000"/>
          <w:sz w:val="28"/>
          <w:szCs w:val="28"/>
          <w:lang w:val="en-US"/>
        </w:rPr>
        <w:t>Anaerobe</w:t>
      </w:r>
      <w:r w:rsidRPr="008E5983">
        <w:rPr>
          <w:rFonts w:ascii="Times New Roman" w:eastAsia="Calibri" w:hAnsi="Times New Roman" w:cs="Times New Roman"/>
          <w:sz w:val="28"/>
          <w:szCs w:val="28"/>
          <w:lang w:val="en-US"/>
        </w:rPr>
        <w:t xml:space="preserve"> is the microorganism capable normal to live: </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In absence of free oxygen</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At the presence of free oxygen</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In absence of sources of carbon</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In absence of mineral salts</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At the presence of other microorganisms</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24. The set of consecutive biochemical reactions proceeding in a cell: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Metobolism</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Compilation</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c) Transduscya </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d) Katobalizm </w:t>
      </w:r>
    </w:p>
    <w:p w:rsidR="00362E4A" w:rsidRPr="008E5983" w:rsidRDefault="00362E4A" w:rsidP="008E5983">
      <w:pPr>
        <w:shd w:val="clear" w:color="auto" w:fill="FFFFFF"/>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sz w:val="28"/>
          <w:szCs w:val="28"/>
          <w:lang w:val="en-US"/>
        </w:rPr>
        <w:t>e</w:t>
      </w:r>
      <w:r w:rsidRPr="008E5983">
        <w:rPr>
          <w:rFonts w:ascii="Times New Roman" w:eastAsia="Calibri" w:hAnsi="Times New Roman" w:cs="Times New Roman"/>
          <w:color w:val="000000"/>
          <w:sz w:val="28"/>
          <w:szCs w:val="28"/>
          <w:lang w:val="en-US"/>
        </w:rPr>
        <w:t xml:space="preserve">) Repression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8E5983" w:rsidP="008E5983">
      <w:pPr>
        <w:shd w:val="clear" w:color="auto" w:fill="FFFFFF"/>
        <w:spacing w:after="0"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lastRenderedPageBreak/>
        <w:t xml:space="preserve">25. Through the </w:t>
      </w:r>
      <w:r w:rsidR="00362E4A" w:rsidRPr="008E5983">
        <w:rPr>
          <w:rFonts w:ascii="Times New Roman" w:eastAsia="Calibri" w:hAnsi="Times New Roman" w:cs="Times New Roman"/>
          <w:sz w:val="28"/>
          <w:szCs w:val="28"/>
          <w:lang w:val="en-US"/>
        </w:rPr>
        <w:t>complex processing of wood it is possible to receive: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Cellulose</w:t>
      </w:r>
      <w:r w:rsidRPr="008E5983">
        <w:rPr>
          <w:rFonts w:ascii="Times New Roman" w:eastAsia="Calibri" w:hAnsi="Times New Roman" w:cs="Times New Roman"/>
          <w:color w:val="000000"/>
          <w:sz w:val="28"/>
          <w:szCs w:val="28"/>
          <w:lang w:val="en-US"/>
        </w:rPr>
        <w:t xml:space="preserve"> lactose and fructose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Alcohol, fodder yeast, a paper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Waste water</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Alcohol</w:t>
      </w:r>
      <w:r w:rsidR="008E5983" w:rsidRPr="008E5983">
        <w:rPr>
          <w:rFonts w:ascii="Times New Roman" w:eastAsia="Calibri" w:hAnsi="Times New Roman" w:cs="Times New Roman"/>
          <w:sz w:val="28"/>
          <w:szCs w:val="28"/>
          <w:lang w:val="en-US"/>
        </w:rPr>
        <w:t>, СО2</w:t>
      </w:r>
      <w:r w:rsidRPr="008E5983">
        <w:rPr>
          <w:rFonts w:ascii="Times New Roman" w:eastAsia="Calibri" w:hAnsi="Times New Roman" w:cs="Times New Roman"/>
          <w:sz w:val="28"/>
          <w:szCs w:val="28"/>
          <w:lang w:val="en-US"/>
        </w:rPr>
        <w:t xml:space="preserve"> clay</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Fodder yeast, </w:t>
      </w:r>
      <w:r w:rsidR="008E5983" w:rsidRPr="008E5983">
        <w:rPr>
          <w:rFonts w:ascii="Times New Roman" w:eastAsia="Calibri" w:hAnsi="Times New Roman" w:cs="Times New Roman"/>
          <w:sz w:val="28"/>
          <w:szCs w:val="28"/>
          <w:lang w:val="en-US"/>
        </w:rPr>
        <w:t>wastewater</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26. The aerofilter is: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Filter established on air stations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Biofilter with compulsory aeration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Biofilter for clearing </w:t>
      </w:r>
      <w:r w:rsidR="008E5983" w:rsidRPr="008E5983">
        <w:rPr>
          <w:rFonts w:ascii="Times New Roman" w:eastAsia="Calibri" w:hAnsi="Times New Roman" w:cs="Times New Roman"/>
          <w:sz w:val="28"/>
          <w:szCs w:val="28"/>
          <w:lang w:val="en-US"/>
        </w:rPr>
        <w:t>wastewater</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Biofilter for cultivation of microorganizm</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Filter with compulsory circulation of a liquid</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27. </w:t>
      </w:r>
      <w:r w:rsidRPr="008E5983">
        <w:rPr>
          <w:rFonts w:ascii="Times New Roman" w:eastAsia="Calibri" w:hAnsi="Times New Roman" w:cs="Times New Roman"/>
          <w:color w:val="000000"/>
          <w:sz w:val="28"/>
          <w:szCs w:val="28"/>
          <w:lang w:val="en-US"/>
        </w:rPr>
        <w:t>Bacterial</w:t>
      </w:r>
      <w:r w:rsidRPr="008E5983">
        <w:rPr>
          <w:rFonts w:ascii="Times New Roman" w:eastAsia="Calibri" w:hAnsi="Times New Roman" w:cs="Times New Roman"/>
          <w:sz w:val="28"/>
          <w:szCs w:val="28"/>
          <w:lang w:val="en-US"/>
        </w:rPr>
        <w:t xml:space="preserve"> leaching is: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Dissolution of connections in water environment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Selective extraction of microorganisms, chemical elements from multicomponent connections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With application of simultaneous influence of alkali and temperature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Dissolution in water various biological objects under action of alkali</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Extraction of metals by chemical substance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28.  The devices intended for division of non-uniform systems by a method of filtering through a partition (a fabric, metal grid, etc.), name: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a) Compressors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Filters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Membranes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Separators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Crane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29. Continuous methane fermentation goes at temperature: </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5 – 10 °</w:t>
      </w:r>
      <w:r w:rsidRPr="008E5983">
        <w:rPr>
          <w:rFonts w:ascii="Times New Roman" w:eastAsia="Calibri" w:hAnsi="Times New Roman" w:cs="Times New Roman"/>
          <w:sz w:val="28"/>
          <w:szCs w:val="28"/>
        </w:rPr>
        <w:t>С</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100 – 150 °</w:t>
      </w:r>
      <w:r w:rsidRPr="008E5983">
        <w:rPr>
          <w:rFonts w:ascii="Times New Roman" w:eastAsia="Calibri" w:hAnsi="Times New Roman" w:cs="Times New Roman"/>
          <w:sz w:val="28"/>
          <w:szCs w:val="28"/>
        </w:rPr>
        <w:t>С</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53 – 55 °</w:t>
      </w:r>
      <w:r w:rsidRPr="008E5983">
        <w:rPr>
          <w:rFonts w:ascii="Times New Roman" w:eastAsia="Calibri" w:hAnsi="Times New Roman" w:cs="Times New Roman"/>
          <w:sz w:val="28"/>
          <w:szCs w:val="28"/>
        </w:rPr>
        <w:t>С</w:t>
      </w:r>
      <w:r w:rsidRPr="008E5983">
        <w:rPr>
          <w:rFonts w:ascii="Times New Roman" w:eastAsia="Calibri" w:hAnsi="Times New Roman" w:cs="Times New Roman"/>
          <w:sz w:val="28"/>
          <w:szCs w:val="28"/>
          <w:lang w:val="en-US"/>
        </w:rPr>
        <w:t xml:space="preserve"> </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1 – 2 °</w:t>
      </w:r>
      <w:r w:rsidRPr="008E5983">
        <w:rPr>
          <w:rFonts w:ascii="Times New Roman" w:eastAsia="Calibri" w:hAnsi="Times New Roman" w:cs="Times New Roman"/>
          <w:sz w:val="28"/>
          <w:szCs w:val="28"/>
        </w:rPr>
        <w:t>С</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20 – 25 °</w:t>
      </w:r>
      <w:r w:rsidRPr="008E5983">
        <w:rPr>
          <w:rFonts w:ascii="Times New Roman" w:eastAsia="Calibri" w:hAnsi="Times New Roman" w:cs="Times New Roman"/>
          <w:sz w:val="28"/>
          <w:szCs w:val="28"/>
        </w:rPr>
        <w:t>С</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30. Accordi</w:t>
      </w:r>
      <w:r w:rsidR="008E5983">
        <w:rPr>
          <w:rFonts w:ascii="Times New Roman" w:eastAsia="Calibri" w:hAnsi="Times New Roman" w:cs="Times New Roman"/>
          <w:sz w:val="28"/>
          <w:szCs w:val="28"/>
          <w:lang w:val="en-US"/>
        </w:rPr>
        <w:t xml:space="preserve">ng to the </w:t>
      </w:r>
      <w:r w:rsidR="008E5983" w:rsidRPr="008E5983">
        <w:rPr>
          <w:rFonts w:ascii="Times New Roman" w:eastAsia="Calibri" w:hAnsi="Times New Roman" w:cs="Times New Roman"/>
          <w:sz w:val="28"/>
          <w:szCs w:val="28"/>
          <w:lang w:val="en-US"/>
        </w:rPr>
        <w:t xml:space="preserve">temperature </w:t>
      </w:r>
      <w:r w:rsidRPr="008E5983">
        <w:rPr>
          <w:rFonts w:ascii="Times New Roman" w:eastAsia="Calibri" w:hAnsi="Times New Roman" w:cs="Times New Roman"/>
          <w:sz w:val="28"/>
          <w:szCs w:val="28"/>
          <w:lang w:val="en-US"/>
        </w:rPr>
        <w:t xml:space="preserve">analysis of </w:t>
      </w:r>
      <w:r w:rsidR="008E5983" w:rsidRPr="008E5983">
        <w:rPr>
          <w:rFonts w:ascii="Times New Roman" w:eastAsia="Calibri" w:hAnsi="Times New Roman" w:cs="Times New Roman"/>
          <w:sz w:val="28"/>
          <w:szCs w:val="28"/>
          <w:lang w:val="en-US"/>
        </w:rPr>
        <w:t>wastewater</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color w:val="000000"/>
          <w:sz w:val="28"/>
          <w:szCs w:val="28"/>
          <w:lang w:val="en-US"/>
        </w:rPr>
        <w:t>brewing</w:t>
      </w:r>
      <w:r w:rsidRPr="008E5983">
        <w:rPr>
          <w:rFonts w:ascii="Times New Roman" w:eastAsia="Calibri" w:hAnsi="Times New Roman" w:cs="Times New Roman"/>
          <w:sz w:val="28"/>
          <w:szCs w:val="28"/>
          <w:lang w:val="en-US"/>
        </w:rPr>
        <w:t xml:space="preserve"> of manufactures is </w:t>
      </w:r>
      <w:r w:rsidR="008E5983" w:rsidRPr="008E5983">
        <w:rPr>
          <w:rFonts w:ascii="Times New Roman" w:eastAsia="Calibri" w:hAnsi="Times New Roman" w:cs="Times New Roman"/>
          <w:sz w:val="28"/>
          <w:szCs w:val="28"/>
          <w:lang w:val="en-US"/>
        </w:rPr>
        <w:t>close:</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color w:val="000000"/>
          <w:sz w:val="28"/>
          <w:szCs w:val="28"/>
        </w:rPr>
      </w:pPr>
      <w:r w:rsidRPr="008E5983">
        <w:rPr>
          <w:rFonts w:ascii="Times New Roman" w:eastAsia="Calibri" w:hAnsi="Times New Roman" w:cs="Times New Roman"/>
          <w:color w:val="000000"/>
          <w:sz w:val="28"/>
          <w:szCs w:val="28"/>
        </w:rPr>
        <w:t xml:space="preserve">а) </w:t>
      </w:r>
      <w:r w:rsidRPr="008E5983">
        <w:rPr>
          <w:rFonts w:ascii="Times New Roman" w:eastAsia="Calibri" w:hAnsi="Times New Roman" w:cs="Times New Roman"/>
          <w:sz w:val="28"/>
          <w:szCs w:val="28"/>
        </w:rPr>
        <w:t xml:space="preserve">90 °С, рН </w:t>
      </w:r>
      <w:r w:rsidRPr="008E5983">
        <w:rPr>
          <w:rFonts w:ascii="Times New Roman" w:eastAsia="Calibri" w:hAnsi="Times New Roman" w:cs="Times New Roman"/>
          <w:sz w:val="28"/>
          <w:szCs w:val="28"/>
        </w:rPr>
        <w:sym w:font="Symbol" w:char="F0BB"/>
      </w:r>
      <w:r w:rsidRPr="008E5983">
        <w:rPr>
          <w:rFonts w:ascii="Times New Roman" w:eastAsia="Calibri" w:hAnsi="Times New Roman" w:cs="Times New Roman"/>
          <w:sz w:val="28"/>
          <w:szCs w:val="28"/>
        </w:rPr>
        <w:t xml:space="preserve"> 14</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rPr>
      </w:pPr>
      <w:r w:rsidRPr="008E5983">
        <w:rPr>
          <w:rFonts w:ascii="Times New Roman" w:eastAsia="Calibri" w:hAnsi="Times New Roman" w:cs="Times New Roman"/>
          <w:sz w:val="28"/>
          <w:szCs w:val="28"/>
          <w:lang w:val="en-US"/>
        </w:rPr>
        <w:t>b</w:t>
      </w:r>
      <w:r w:rsidRPr="008E5983">
        <w:rPr>
          <w:rFonts w:ascii="Times New Roman" w:eastAsia="Calibri" w:hAnsi="Times New Roman" w:cs="Times New Roman"/>
          <w:sz w:val="28"/>
          <w:szCs w:val="28"/>
        </w:rPr>
        <w:t xml:space="preserve">) 2 °С, рН </w:t>
      </w:r>
      <w:r w:rsidRPr="008E5983">
        <w:rPr>
          <w:rFonts w:ascii="Times New Roman" w:eastAsia="Calibri" w:hAnsi="Times New Roman" w:cs="Times New Roman"/>
          <w:sz w:val="28"/>
          <w:szCs w:val="28"/>
        </w:rPr>
        <w:sym w:font="Symbol" w:char="F0BB"/>
      </w:r>
      <w:r w:rsidRPr="008E5983">
        <w:rPr>
          <w:rFonts w:ascii="Times New Roman" w:eastAsia="Calibri" w:hAnsi="Times New Roman" w:cs="Times New Roman"/>
          <w:sz w:val="28"/>
          <w:szCs w:val="28"/>
        </w:rPr>
        <w:t xml:space="preserve"> 2</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rPr>
      </w:pPr>
      <w:r w:rsidRPr="008E5983">
        <w:rPr>
          <w:rFonts w:ascii="Times New Roman" w:eastAsia="Calibri" w:hAnsi="Times New Roman" w:cs="Times New Roman"/>
          <w:sz w:val="28"/>
          <w:szCs w:val="28"/>
          <w:lang w:val="en-US"/>
        </w:rPr>
        <w:t>c</w:t>
      </w:r>
      <w:r w:rsidRPr="008E5983">
        <w:rPr>
          <w:rFonts w:ascii="Times New Roman" w:eastAsia="Calibri" w:hAnsi="Times New Roman" w:cs="Times New Roman"/>
          <w:sz w:val="28"/>
          <w:szCs w:val="28"/>
        </w:rPr>
        <w:t xml:space="preserve">) </w:t>
      </w:r>
      <w:r w:rsidRPr="008E5983">
        <w:rPr>
          <w:rFonts w:ascii="Times New Roman" w:eastAsia="Calibri" w:hAnsi="Times New Roman" w:cs="Times New Roman"/>
          <w:color w:val="000000"/>
          <w:sz w:val="28"/>
          <w:szCs w:val="28"/>
        </w:rPr>
        <w:t xml:space="preserve">20 °С, рН </w:t>
      </w:r>
      <w:r w:rsidRPr="008E5983">
        <w:rPr>
          <w:rFonts w:ascii="Times New Roman" w:eastAsia="Calibri" w:hAnsi="Times New Roman" w:cs="Times New Roman"/>
          <w:color w:val="000000"/>
          <w:sz w:val="28"/>
          <w:szCs w:val="28"/>
        </w:rPr>
        <w:sym w:font="Symbol" w:char="F0BB"/>
      </w:r>
      <w:r w:rsidRPr="008E5983">
        <w:rPr>
          <w:rFonts w:ascii="Times New Roman" w:eastAsia="Calibri" w:hAnsi="Times New Roman" w:cs="Times New Roman"/>
          <w:color w:val="000000"/>
          <w:sz w:val="28"/>
          <w:szCs w:val="28"/>
        </w:rPr>
        <w:t xml:space="preserve"> 7 </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50 °</w:t>
      </w:r>
      <w:r w:rsidRPr="008E5983">
        <w:rPr>
          <w:rFonts w:ascii="Times New Roman" w:eastAsia="Calibri" w:hAnsi="Times New Roman" w:cs="Times New Roman"/>
          <w:sz w:val="28"/>
          <w:szCs w:val="28"/>
        </w:rPr>
        <w:t>С</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rPr>
        <w:t>рН</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rPr>
        <w:sym w:font="Symbol" w:char="F0BB"/>
      </w:r>
      <w:r w:rsidRPr="008E5983">
        <w:rPr>
          <w:rFonts w:ascii="Times New Roman" w:eastAsia="Calibri" w:hAnsi="Times New Roman" w:cs="Times New Roman"/>
          <w:sz w:val="28"/>
          <w:szCs w:val="28"/>
          <w:lang w:val="en-US"/>
        </w:rPr>
        <w:t xml:space="preserve"> 5,5</w:t>
      </w:r>
    </w:p>
    <w:p w:rsidR="00362E4A" w:rsidRPr="008E5983" w:rsidRDefault="00362E4A" w:rsidP="008E5983">
      <w:pPr>
        <w:shd w:val="clear" w:color="auto" w:fill="FFFFFF"/>
        <w:spacing w:after="0" w:line="240" w:lineRule="auto"/>
        <w:ind w:right="-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10 °</w:t>
      </w:r>
      <w:r w:rsidRPr="008E5983">
        <w:rPr>
          <w:rFonts w:ascii="Times New Roman" w:eastAsia="Calibri" w:hAnsi="Times New Roman" w:cs="Times New Roman"/>
          <w:sz w:val="28"/>
          <w:szCs w:val="28"/>
        </w:rPr>
        <w:t>С</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rPr>
        <w:t>рН</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rPr>
        <w:sym w:font="Symbol" w:char="F0BB"/>
      </w:r>
      <w:r w:rsidRPr="008E5983">
        <w:rPr>
          <w:rFonts w:ascii="Times New Roman" w:eastAsia="Calibri" w:hAnsi="Times New Roman" w:cs="Times New Roman"/>
          <w:sz w:val="28"/>
          <w:szCs w:val="28"/>
          <w:lang w:val="en-US"/>
        </w:rPr>
        <w:t xml:space="preserve"> 9</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8E5983" w:rsidP="008E5983">
      <w:pPr>
        <w:shd w:val="clear" w:color="auto" w:fill="FFFFFF"/>
        <w:spacing w:after="0"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31. Gases obtained during</w:t>
      </w:r>
      <w:r w:rsidR="00362E4A" w:rsidRPr="008E5983">
        <w:rPr>
          <w:rFonts w:ascii="Times New Roman" w:eastAsia="Calibri" w:hAnsi="Times New Roman" w:cs="Times New Roman"/>
          <w:sz w:val="28"/>
          <w:szCs w:val="28"/>
          <w:lang w:val="en-US"/>
        </w:rPr>
        <w:t xml:space="preserve"> alcohol fermentation on 99 % consist from:</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it-IT"/>
        </w:rPr>
        <w:t>) Carbonic acid</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b) Ammonia</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c) Nitrogen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Charcoal gas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Pr="008E5983">
        <w:rPr>
          <w:rFonts w:ascii="Times New Roman" w:eastAsia="Calibri" w:hAnsi="Times New Roman" w:cs="Times New Roman"/>
          <w:color w:val="000000"/>
          <w:sz w:val="28"/>
          <w:szCs w:val="28"/>
          <w:lang w:val="en-US"/>
        </w:rPr>
        <w:t>sulphurous</w:t>
      </w:r>
      <w:r w:rsidRPr="008E5983">
        <w:rPr>
          <w:rFonts w:ascii="Times New Roman" w:eastAsia="Calibri" w:hAnsi="Times New Roman" w:cs="Times New Roman"/>
          <w:sz w:val="28"/>
          <w:szCs w:val="28"/>
          <w:lang w:val="en-US"/>
        </w:rPr>
        <w:t xml:space="preserve"> of gas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32. </w:t>
      </w:r>
      <w:r w:rsidR="008E5983" w:rsidRPr="008E5983">
        <w:rPr>
          <w:rFonts w:ascii="Times New Roman" w:eastAsia="Calibri" w:hAnsi="Times New Roman" w:cs="Times New Roman"/>
          <w:sz w:val="28"/>
          <w:szCs w:val="28"/>
          <w:lang w:val="en-US"/>
        </w:rPr>
        <w:t>Afteryeast bard</w:t>
      </w:r>
      <w:r w:rsid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sz w:val="28"/>
          <w:szCs w:val="28"/>
          <w:lang w:val="en-US"/>
        </w:rPr>
        <w:t>possible to use in quality:</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xml:space="preserve">) Medium for reception fodder </w:t>
      </w:r>
      <w:r w:rsidRPr="008E5983">
        <w:rPr>
          <w:rFonts w:ascii="Times New Roman" w:eastAsia="Calibri" w:hAnsi="Times New Roman" w:cs="Times New Roman"/>
          <w:sz w:val="28"/>
          <w:szCs w:val="28"/>
        </w:rPr>
        <w:t>В</w:t>
      </w:r>
      <w:r w:rsidRPr="008E5983">
        <w:rPr>
          <w:rFonts w:ascii="Times New Roman" w:eastAsia="Calibri" w:hAnsi="Times New Roman" w:cs="Times New Roman"/>
          <w:sz w:val="28"/>
          <w:szCs w:val="28"/>
          <w:vertAlign w:val="subscript"/>
          <w:lang w:val="en-US"/>
        </w:rPr>
        <w:t xml:space="preserve">12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Medium for reception of baking yeast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Medium for reception ferments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Medium for reception of antibiotics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Medium for reception of vaccines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33. Ways of clearing of </w:t>
      </w:r>
      <w:r w:rsidR="008E5983" w:rsidRPr="008E5983">
        <w:rPr>
          <w:rFonts w:ascii="Times New Roman" w:eastAsia="Calibri" w:hAnsi="Times New Roman" w:cs="Times New Roman"/>
          <w:sz w:val="28"/>
          <w:szCs w:val="28"/>
          <w:lang w:val="en-US"/>
        </w:rPr>
        <w:t>wastewater</w:t>
      </w:r>
      <w:r w:rsidRPr="008E5983">
        <w:rPr>
          <w:rFonts w:ascii="Times New Roman" w:eastAsia="Calibri" w:hAnsi="Times New Roman" w:cs="Times New Roman"/>
          <w:sz w:val="28"/>
          <w:szCs w:val="28"/>
          <w:lang w:val="en-US"/>
        </w:rPr>
        <w: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xml:space="preserve">) Mechanical, chemical, </w:t>
      </w:r>
      <w:r w:rsidRPr="008E5983">
        <w:rPr>
          <w:rFonts w:ascii="Times New Roman" w:eastAsia="Calibri" w:hAnsi="Times New Roman" w:cs="Times New Roman"/>
          <w:color w:val="000000"/>
          <w:sz w:val="28"/>
          <w:szCs w:val="28"/>
          <w:lang w:val="en-US"/>
        </w:rPr>
        <w:t>physico</w:t>
      </w:r>
      <w:r w:rsidRPr="008E5983">
        <w:rPr>
          <w:rFonts w:ascii="Times New Roman" w:eastAsia="Calibri" w:hAnsi="Times New Roman" w:cs="Times New Roman"/>
          <w:sz w:val="28"/>
          <w:szCs w:val="28"/>
          <w:lang w:val="en-US"/>
        </w:rPr>
        <w:t xml:space="preserve"> -chemical, biological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P</w:t>
      </w:r>
      <w:r w:rsidRPr="008E5983">
        <w:rPr>
          <w:rFonts w:ascii="Times New Roman" w:eastAsia="Calibri" w:hAnsi="Times New Roman" w:cs="Times New Roman"/>
          <w:color w:val="000000"/>
          <w:sz w:val="28"/>
          <w:szCs w:val="28"/>
          <w:lang w:val="en-US"/>
        </w:rPr>
        <w:t>hysico</w:t>
      </w:r>
      <w:r w:rsidRPr="008E5983">
        <w:rPr>
          <w:rFonts w:ascii="Times New Roman" w:eastAsia="Calibri" w:hAnsi="Times New Roman" w:cs="Times New Roman"/>
          <w:sz w:val="28"/>
          <w:szCs w:val="28"/>
          <w:lang w:val="en-US"/>
        </w:rPr>
        <w:t xml:space="preserve"> -mechanical, biological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Biological, ecological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Chemical, physical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Microbiological, physical</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smartTag w:uri="urn:schemas-microsoft-com:office:smarttags" w:element="metricconverter">
        <w:smartTagPr>
          <w:attr w:name="ProductID" w:val="85. In"/>
        </w:smartTagPr>
        <w:r w:rsidRPr="008E5983">
          <w:rPr>
            <w:rFonts w:ascii="Times New Roman" w:eastAsia="Calibri" w:hAnsi="Times New Roman" w:cs="Times New Roman"/>
            <w:color w:val="000000"/>
            <w:sz w:val="28"/>
            <w:szCs w:val="28"/>
            <w:lang w:val="en-US"/>
          </w:rPr>
          <w:t>34. In</w:t>
        </w:r>
      </w:smartTag>
      <w:r w:rsidRPr="008E5983">
        <w:rPr>
          <w:rFonts w:ascii="Times New Roman" w:eastAsia="Calibri" w:hAnsi="Times New Roman" w:cs="Times New Roman"/>
          <w:color w:val="000000"/>
          <w:sz w:val="28"/>
          <w:szCs w:val="28"/>
          <w:lang w:val="en-US"/>
        </w:rPr>
        <w:t xml:space="preserve"> sand trap separate:</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A) </w:t>
      </w:r>
      <w:r w:rsidR="008E5983" w:rsidRPr="008E5983">
        <w:rPr>
          <w:rFonts w:ascii="Times New Roman" w:eastAsia="Calibri" w:hAnsi="Times New Roman" w:cs="Times New Roman"/>
          <w:color w:val="000000"/>
          <w:sz w:val="28"/>
          <w:szCs w:val="28"/>
          <w:lang w:val="en-US"/>
        </w:rPr>
        <w:t>Microorganisms</w:t>
      </w:r>
      <w:r w:rsidRPr="008E5983">
        <w:rPr>
          <w:rFonts w:ascii="Times New Roman" w:eastAsia="Calibri" w:hAnsi="Times New Roman" w:cs="Times New Roman"/>
          <w:color w:val="000000"/>
          <w:sz w:val="28"/>
          <w:szCs w:val="28"/>
          <w:lang w:val="en-US"/>
        </w:rPr>
        <w:t>;</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B) </w:t>
      </w:r>
      <w:r w:rsidR="008E5983" w:rsidRPr="008E5983">
        <w:rPr>
          <w:rFonts w:ascii="Times New Roman" w:eastAsia="Calibri" w:hAnsi="Times New Roman" w:cs="Times New Roman"/>
          <w:color w:val="000000"/>
          <w:sz w:val="28"/>
          <w:szCs w:val="28"/>
          <w:lang w:val="en-US"/>
        </w:rPr>
        <w:t>Large</w:t>
      </w:r>
      <w:r w:rsidRPr="008E5983">
        <w:rPr>
          <w:rFonts w:ascii="Times New Roman" w:eastAsia="Calibri" w:hAnsi="Times New Roman" w:cs="Times New Roman"/>
          <w:color w:val="000000"/>
          <w:sz w:val="28"/>
          <w:szCs w:val="28"/>
          <w:lang w:val="en-US"/>
        </w:rPr>
        <w:t xml:space="preserve"> disperse  admixture;</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C) </w:t>
      </w:r>
      <w:r w:rsidR="008E5983" w:rsidRPr="008E5983">
        <w:rPr>
          <w:rFonts w:ascii="Times New Roman" w:eastAsia="Calibri" w:hAnsi="Times New Roman" w:cs="Times New Roman"/>
          <w:color w:val="000000"/>
          <w:sz w:val="28"/>
          <w:szCs w:val="28"/>
          <w:lang w:val="en-US"/>
        </w:rPr>
        <w:t>Heavy</w:t>
      </w:r>
      <w:r w:rsidRPr="008E5983">
        <w:rPr>
          <w:rFonts w:ascii="Times New Roman" w:eastAsia="Calibri" w:hAnsi="Times New Roman" w:cs="Times New Roman"/>
          <w:color w:val="000000"/>
          <w:sz w:val="28"/>
          <w:szCs w:val="28"/>
          <w:lang w:val="en-US"/>
        </w:rPr>
        <w:t xml:space="preserve"> mineral weighted material;</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D) </w:t>
      </w:r>
      <w:r w:rsidR="008E5983" w:rsidRPr="008E5983">
        <w:rPr>
          <w:rFonts w:ascii="Times New Roman" w:eastAsia="Calibri" w:hAnsi="Times New Roman" w:cs="Times New Roman"/>
          <w:color w:val="000000"/>
          <w:sz w:val="28"/>
          <w:szCs w:val="28"/>
          <w:lang w:val="en-US"/>
        </w:rPr>
        <w:t>Chemical</w:t>
      </w:r>
      <w:r w:rsidRPr="008E5983">
        <w:rPr>
          <w:rFonts w:ascii="Times New Roman" w:eastAsia="Calibri" w:hAnsi="Times New Roman" w:cs="Times New Roman"/>
          <w:color w:val="000000"/>
          <w:sz w:val="28"/>
          <w:szCs w:val="28"/>
          <w:lang w:val="en-US"/>
        </w:rPr>
        <w:t xml:space="preserve"> contamination;</w:t>
      </w:r>
    </w:p>
    <w:p w:rsidR="00362E4A" w:rsidRPr="008E5983" w:rsidRDefault="00362E4A" w:rsidP="008E5983">
      <w:pPr>
        <w:shd w:val="clear" w:color="auto" w:fill="FFFFFF"/>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E) </w:t>
      </w:r>
      <w:r w:rsidR="008E5983" w:rsidRPr="008E5983">
        <w:rPr>
          <w:rFonts w:ascii="Times New Roman" w:eastAsia="Calibri" w:hAnsi="Times New Roman" w:cs="Times New Roman"/>
          <w:color w:val="000000"/>
          <w:sz w:val="28"/>
          <w:szCs w:val="28"/>
          <w:lang w:val="en-US"/>
        </w:rPr>
        <w:t>Remainder</w:t>
      </w:r>
      <w:r w:rsidRPr="008E5983">
        <w:rPr>
          <w:rFonts w:ascii="Times New Roman" w:eastAsia="Calibri" w:hAnsi="Times New Roman" w:cs="Times New Roman"/>
          <w:color w:val="000000"/>
          <w:sz w:val="28"/>
          <w:szCs w:val="28"/>
          <w:lang w:val="en-US"/>
        </w:rPr>
        <w:t xml:space="preserve"> products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35. Purpose of clearing </w:t>
      </w:r>
      <w:r w:rsidR="008E5983" w:rsidRPr="008E5983">
        <w:rPr>
          <w:rFonts w:ascii="Times New Roman" w:eastAsia="Calibri" w:hAnsi="Times New Roman" w:cs="Times New Roman"/>
          <w:sz w:val="28"/>
          <w:szCs w:val="28"/>
          <w:lang w:val="en-US"/>
        </w:rPr>
        <w:t>wastewater</w:t>
      </w:r>
      <w:r w:rsidRPr="008E5983">
        <w:rPr>
          <w:rFonts w:ascii="Times New Roman" w:eastAsia="Calibri" w:hAnsi="Times New Roman" w:cs="Times New Roman"/>
          <w:sz w:val="28"/>
          <w:szCs w:val="28"/>
          <w:lang w:val="en-US"/>
        </w:rPr>
        <w:t>:</w:t>
      </w:r>
    </w:p>
    <w:p w:rsidR="00362E4A" w:rsidRPr="008E5983" w:rsidRDefault="00362E4A" w:rsidP="008E5983">
      <w:pPr>
        <w:shd w:val="clear" w:color="auto" w:fill="FFFFFF"/>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xml:space="preserve">) </w:t>
      </w:r>
      <w:r w:rsidRPr="008E5983">
        <w:rPr>
          <w:rFonts w:ascii="Times New Roman" w:eastAsia="Calibri" w:hAnsi="Times New Roman" w:cs="Times New Roman"/>
          <w:color w:val="000000"/>
          <w:sz w:val="28"/>
          <w:szCs w:val="28"/>
          <w:lang w:val="en-US"/>
        </w:rPr>
        <w:t>Reduction price on product;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Increase of the weighed and dissolved substances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Removal from them of the weighed and dissolved substances </w:t>
      </w:r>
      <w:r w:rsidRPr="008E5983">
        <w:rPr>
          <w:rFonts w:ascii="Times New Roman" w:eastAsia="Calibri" w:hAnsi="Times New Roman" w:cs="Times New Roman"/>
          <w:color w:val="000000"/>
          <w:sz w:val="28"/>
          <w:szCs w:val="28"/>
          <w:lang w:val="en-US"/>
        </w:rPr>
        <w:t>Reduction price on product;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Increase of the price on production</w:t>
      </w:r>
    </w:p>
    <w:p w:rsidR="00362E4A" w:rsidRPr="008E5983" w:rsidRDefault="00362E4A" w:rsidP="008E5983">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sz w:val="28"/>
          <w:szCs w:val="28"/>
          <w:lang w:val="en-US"/>
        </w:rPr>
        <w:t xml:space="preserve">e) Removal chemical </w:t>
      </w:r>
      <w:r w:rsidRPr="008E5983">
        <w:rPr>
          <w:rFonts w:ascii="Times New Roman" w:eastAsia="Calibri" w:hAnsi="Times New Roman" w:cs="Times New Roman"/>
          <w:color w:val="000000"/>
          <w:sz w:val="28"/>
          <w:szCs w:val="28"/>
          <w:lang w:val="en-US"/>
        </w:rPr>
        <w:t>poison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36. What amount of organic substances </w:t>
      </w:r>
      <w:r w:rsidR="00B5689E">
        <w:rPr>
          <w:rFonts w:ascii="Times New Roman" w:eastAsia="Calibri" w:hAnsi="Times New Roman" w:cs="Times New Roman"/>
          <w:sz w:val="28"/>
          <w:szCs w:val="28"/>
          <w:lang w:val="en-US"/>
        </w:rPr>
        <w:t xml:space="preserve">does </w:t>
      </w:r>
      <w:r w:rsidRPr="008E5983">
        <w:rPr>
          <w:rFonts w:ascii="Times New Roman" w:eastAsia="Calibri" w:hAnsi="Times New Roman" w:cs="Times New Roman"/>
          <w:sz w:val="28"/>
          <w:szCs w:val="28"/>
          <w:lang w:val="en-US"/>
        </w:rPr>
        <w:t xml:space="preserve">domestic </w:t>
      </w:r>
      <w:r w:rsidR="008E5983" w:rsidRPr="008E5983">
        <w:rPr>
          <w:rFonts w:ascii="Times New Roman" w:eastAsia="Calibri" w:hAnsi="Times New Roman" w:cs="Times New Roman"/>
          <w:sz w:val="28"/>
          <w:szCs w:val="28"/>
          <w:lang w:val="en-US"/>
        </w:rPr>
        <w:t>sewage</w:t>
      </w:r>
      <w:r w:rsidR="00B5689E" w:rsidRPr="00B5689E">
        <w:rPr>
          <w:rFonts w:ascii="Times New Roman" w:eastAsia="Calibri" w:hAnsi="Times New Roman" w:cs="Times New Roman"/>
          <w:sz w:val="28"/>
          <w:szCs w:val="28"/>
          <w:lang w:val="en-US"/>
        </w:rPr>
        <w:t xml:space="preserve"> </w:t>
      </w:r>
      <w:r w:rsidR="00B5689E" w:rsidRPr="008E5983">
        <w:rPr>
          <w:rFonts w:ascii="Times New Roman" w:eastAsia="Calibri" w:hAnsi="Times New Roman" w:cs="Times New Roman"/>
          <w:sz w:val="28"/>
          <w:szCs w:val="28"/>
          <w:lang w:val="en-US"/>
        </w:rPr>
        <w:t>contain</w:t>
      </w:r>
      <w:r w:rsidR="008E5983" w:rsidRPr="008E5983">
        <w:rPr>
          <w:rFonts w:ascii="Times New Roman" w:eastAsia="Calibri" w:hAnsi="Times New Roman" w:cs="Times New Roman"/>
          <w:sz w:val="28"/>
          <w:szCs w:val="28"/>
          <w:lang w:val="en-US"/>
        </w:rPr>
        <w:t>?</w:t>
      </w:r>
    </w:p>
    <w:p w:rsidR="00362E4A" w:rsidRPr="008E5983" w:rsidRDefault="00362E4A" w:rsidP="00774658">
      <w:pPr>
        <w:pStyle w:val="21"/>
        <w:numPr>
          <w:ilvl w:val="0"/>
          <w:numId w:val="8"/>
        </w:numPr>
        <w:shd w:val="clear" w:color="auto" w:fill="FFFFFF"/>
        <w:ind w:left="0" w:firstLine="0"/>
        <w:jc w:val="both"/>
        <w:rPr>
          <w:sz w:val="28"/>
          <w:szCs w:val="28"/>
        </w:rPr>
      </w:pPr>
      <w:r w:rsidRPr="008E5983">
        <w:rPr>
          <w:sz w:val="28"/>
          <w:szCs w:val="28"/>
        </w:rPr>
        <w:t>50–60%</w:t>
      </w:r>
    </w:p>
    <w:p w:rsidR="00362E4A" w:rsidRPr="008E5983" w:rsidRDefault="00362E4A" w:rsidP="00774658">
      <w:pPr>
        <w:pStyle w:val="21"/>
        <w:numPr>
          <w:ilvl w:val="0"/>
          <w:numId w:val="8"/>
        </w:numPr>
        <w:shd w:val="clear" w:color="auto" w:fill="FFFFFF"/>
        <w:ind w:left="0" w:firstLine="0"/>
        <w:jc w:val="both"/>
        <w:rPr>
          <w:sz w:val="28"/>
          <w:szCs w:val="28"/>
        </w:rPr>
      </w:pPr>
      <w:r w:rsidRPr="008E5983">
        <w:rPr>
          <w:sz w:val="28"/>
          <w:szCs w:val="28"/>
        </w:rPr>
        <w:t>70-80%</w:t>
      </w:r>
    </w:p>
    <w:p w:rsidR="00362E4A" w:rsidRPr="008E5983" w:rsidRDefault="00362E4A" w:rsidP="00774658">
      <w:pPr>
        <w:pStyle w:val="21"/>
        <w:numPr>
          <w:ilvl w:val="0"/>
          <w:numId w:val="8"/>
        </w:numPr>
        <w:shd w:val="clear" w:color="auto" w:fill="FFFFFF"/>
        <w:ind w:left="0" w:firstLine="0"/>
        <w:jc w:val="both"/>
        <w:rPr>
          <w:sz w:val="28"/>
          <w:szCs w:val="28"/>
        </w:rPr>
      </w:pPr>
      <w:r w:rsidRPr="008E5983">
        <w:rPr>
          <w:sz w:val="28"/>
          <w:szCs w:val="28"/>
        </w:rPr>
        <w:t>10-15%</w:t>
      </w:r>
    </w:p>
    <w:p w:rsidR="00362E4A" w:rsidRPr="008E5983" w:rsidRDefault="00362E4A" w:rsidP="00774658">
      <w:pPr>
        <w:pStyle w:val="21"/>
        <w:numPr>
          <w:ilvl w:val="0"/>
          <w:numId w:val="8"/>
        </w:numPr>
        <w:shd w:val="clear" w:color="auto" w:fill="FFFFFF"/>
        <w:ind w:left="0" w:firstLine="0"/>
        <w:jc w:val="both"/>
        <w:rPr>
          <w:sz w:val="28"/>
          <w:szCs w:val="28"/>
        </w:rPr>
      </w:pPr>
      <w:r w:rsidRPr="008E5983">
        <w:rPr>
          <w:sz w:val="28"/>
          <w:szCs w:val="28"/>
        </w:rPr>
        <w:t>45-50%</w:t>
      </w:r>
    </w:p>
    <w:p w:rsidR="00362E4A" w:rsidRPr="008E5983" w:rsidRDefault="00362E4A" w:rsidP="00774658">
      <w:pPr>
        <w:pStyle w:val="21"/>
        <w:numPr>
          <w:ilvl w:val="0"/>
          <w:numId w:val="8"/>
        </w:numPr>
        <w:shd w:val="clear" w:color="auto" w:fill="FFFFFF"/>
        <w:ind w:left="0" w:firstLine="0"/>
        <w:jc w:val="both"/>
        <w:rPr>
          <w:sz w:val="28"/>
          <w:szCs w:val="28"/>
        </w:rPr>
      </w:pPr>
      <w:r w:rsidRPr="008E5983">
        <w:rPr>
          <w:sz w:val="28"/>
          <w:szCs w:val="28"/>
        </w:rPr>
        <w:t>90-95%</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lastRenderedPageBreak/>
        <w:t xml:space="preserve">37. What amount of minerals contains domestic </w:t>
      </w:r>
      <w:r w:rsidR="008E5983" w:rsidRPr="008E5983">
        <w:rPr>
          <w:rFonts w:ascii="Times New Roman" w:eastAsia="Calibri" w:hAnsi="Times New Roman" w:cs="Times New Roman"/>
          <w:sz w:val="28"/>
          <w:szCs w:val="28"/>
          <w:lang w:val="en-US"/>
        </w:rPr>
        <w:t>sewage?</w:t>
      </w:r>
    </w:p>
    <w:p w:rsidR="00362E4A" w:rsidRPr="008E5983" w:rsidRDefault="00362E4A" w:rsidP="00774658">
      <w:pPr>
        <w:pStyle w:val="21"/>
        <w:numPr>
          <w:ilvl w:val="0"/>
          <w:numId w:val="9"/>
        </w:numPr>
        <w:shd w:val="clear" w:color="auto" w:fill="FFFFFF"/>
        <w:ind w:left="0" w:firstLine="0"/>
        <w:jc w:val="both"/>
        <w:rPr>
          <w:sz w:val="28"/>
          <w:szCs w:val="28"/>
        </w:rPr>
      </w:pPr>
      <w:r w:rsidRPr="008E5983">
        <w:rPr>
          <w:sz w:val="28"/>
          <w:szCs w:val="28"/>
        </w:rPr>
        <w:t>10-20%</w:t>
      </w:r>
    </w:p>
    <w:p w:rsidR="00362E4A" w:rsidRPr="008E5983" w:rsidRDefault="00362E4A" w:rsidP="00774658">
      <w:pPr>
        <w:pStyle w:val="21"/>
        <w:numPr>
          <w:ilvl w:val="0"/>
          <w:numId w:val="9"/>
        </w:numPr>
        <w:shd w:val="clear" w:color="auto" w:fill="FFFFFF"/>
        <w:ind w:left="0" w:firstLine="0"/>
        <w:jc w:val="both"/>
        <w:rPr>
          <w:sz w:val="28"/>
          <w:szCs w:val="28"/>
        </w:rPr>
      </w:pPr>
      <w:r w:rsidRPr="008E5983">
        <w:rPr>
          <w:sz w:val="28"/>
          <w:szCs w:val="28"/>
        </w:rPr>
        <w:t>40–50%</w:t>
      </w:r>
    </w:p>
    <w:p w:rsidR="00362E4A" w:rsidRPr="008E5983" w:rsidRDefault="00362E4A" w:rsidP="00774658">
      <w:pPr>
        <w:pStyle w:val="21"/>
        <w:numPr>
          <w:ilvl w:val="0"/>
          <w:numId w:val="9"/>
        </w:numPr>
        <w:shd w:val="clear" w:color="auto" w:fill="FFFFFF"/>
        <w:ind w:left="0" w:firstLine="0"/>
        <w:jc w:val="both"/>
        <w:rPr>
          <w:sz w:val="28"/>
          <w:szCs w:val="28"/>
        </w:rPr>
      </w:pPr>
      <w:r w:rsidRPr="008E5983">
        <w:rPr>
          <w:sz w:val="28"/>
          <w:szCs w:val="28"/>
        </w:rPr>
        <w:t>30-35%</w:t>
      </w:r>
    </w:p>
    <w:p w:rsidR="00362E4A" w:rsidRPr="008E5983" w:rsidRDefault="00362E4A" w:rsidP="00774658">
      <w:pPr>
        <w:pStyle w:val="21"/>
        <w:numPr>
          <w:ilvl w:val="0"/>
          <w:numId w:val="9"/>
        </w:numPr>
        <w:shd w:val="clear" w:color="auto" w:fill="FFFFFF"/>
        <w:ind w:left="0" w:firstLine="0"/>
        <w:jc w:val="both"/>
        <w:rPr>
          <w:sz w:val="28"/>
          <w:szCs w:val="28"/>
        </w:rPr>
      </w:pPr>
      <w:r w:rsidRPr="008E5983">
        <w:rPr>
          <w:sz w:val="28"/>
          <w:szCs w:val="28"/>
        </w:rPr>
        <w:t>70-80%</w:t>
      </w:r>
    </w:p>
    <w:p w:rsidR="00362E4A" w:rsidRPr="008E5983" w:rsidRDefault="00362E4A" w:rsidP="00774658">
      <w:pPr>
        <w:pStyle w:val="21"/>
        <w:numPr>
          <w:ilvl w:val="0"/>
          <w:numId w:val="9"/>
        </w:numPr>
        <w:shd w:val="clear" w:color="auto" w:fill="FFFFFF"/>
        <w:ind w:left="0" w:firstLine="0"/>
        <w:jc w:val="both"/>
        <w:rPr>
          <w:sz w:val="28"/>
          <w:szCs w:val="28"/>
        </w:rPr>
      </w:pPr>
      <w:r w:rsidRPr="008E5983">
        <w:rPr>
          <w:sz w:val="28"/>
          <w:szCs w:val="28"/>
        </w:rPr>
        <w:t>20-30%</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38. Select the wrong answer. Classes of </w:t>
      </w:r>
      <w:r w:rsidR="008E5983" w:rsidRPr="008E5983">
        <w:rPr>
          <w:rFonts w:ascii="Times New Roman" w:eastAsia="Calibri" w:hAnsi="Times New Roman" w:cs="Times New Roman"/>
          <w:sz w:val="28"/>
          <w:szCs w:val="28"/>
          <w:lang w:val="en-US"/>
        </w:rPr>
        <w:t>wastewater</w:t>
      </w:r>
      <w:r w:rsidRPr="008E5983">
        <w:rPr>
          <w:rFonts w:ascii="Times New Roman" w:eastAsia="Calibri" w:hAnsi="Times New Roman" w:cs="Times New Roman"/>
          <w:sz w:val="28"/>
          <w:szCs w:val="28"/>
          <w:lang w:val="en-US"/>
        </w:rPr>
        <w:t xml:space="preserve"> include:</w:t>
      </w:r>
    </w:p>
    <w:p w:rsidR="00362E4A" w:rsidRPr="008E5983" w:rsidRDefault="00362E4A" w:rsidP="00774658">
      <w:pPr>
        <w:pStyle w:val="21"/>
        <w:numPr>
          <w:ilvl w:val="0"/>
          <w:numId w:val="10"/>
        </w:numPr>
        <w:shd w:val="clear" w:color="auto" w:fill="FFFFFF"/>
        <w:jc w:val="both"/>
        <w:rPr>
          <w:sz w:val="28"/>
          <w:szCs w:val="28"/>
        </w:rPr>
      </w:pPr>
      <w:r w:rsidRPr="008E5983">
        <w:rPr>
          <w:sz w:val="28"/>
          <w:szCs w:val="28"/>
          <w:lang w:val="en-US"/>
        </w:rPr>
        <w:t>Sanitary</w:t>
      </w:r>
    </w:p>
    <w:p w:rsidR="00362E4A" w:rsidRPr="008E5983" w:rsidRDefault="00362E4A" w:rsidP="00774658">
      <w:pPr>
        <w:pStyle w:val="21"/>
        <w:numPr>
          <w:ilvl w:val="0"/>
          <w:numId w:val="10"/>
        </w:numPr>
        <w:shd w:val="clear" w:color="auto" w:fill="FFFFFF"/>
        <w:jc w:val="both"/>
        <w:rPr>
          <w:sz w:val="28"/>
          <w:szCs w:val="28"/>
        </w:rPr>
      </w:pPr>
      <w:r w:rsidRPr="008E5983">
        <w:rPr>
          <w:sz w:val="28"/>
          <w:szCs w:val="28"/>
          <w:lang w:val="en-US"/>
        </w:rPr>
        <w:t xml:space="preserve">Industrial </w:t>
      </w:r>
    </w:p>
    <w:p w:rsidR="00362E4A" w:rsidRPr="008E5983" w:rsidRDefault="00362E4A" w:rsidP="00774658">
      <w:pPr>
        <w:pStyle w:val="21"/>
        <w:numPr>
          <w:ilvl w:val="0"/>
          <w:numId w:val="10"/>
        </w:numPr>
        <w:shd w:val="clear" w:color="auto" w:fill="FFFFFF"/>
        <w:jc w:val="both"/>
        <w:rPr>
          <w:sz w:val="28"/>
          <w:szCs w:val="28"/>
        </w:rPr>
      </w:pPr>
      <w:r w:rsidRPr="008E5983">
        <w:rPr>
          <w:sz w:val="28"/>
          <w:szCs w:val="28"/>
          <w:lang w:val="en-US"/>
        </w:rPr>
        <w:t xml:space="preserve">Commercial </w:t>
      </w:r>
    </w:p>
    <w:p w:rsidR="00362E4A" w:rsidRPr="008E5983" w:rsidRDefault="00362E4A" w:rsidP="00774658">
      <w:pPr>
        <w:pStyle w:val="21"/>
        <w:numPr>
          <w:ilvl w:val="0"/>
          <w:numId w:val="10"/>
        </w:numPr>
        <w:shd w:val="clear" w:color="auto" w:fill="FFFFFF"/>
        <w:jc w:val="both"/>
        <w:rPr>
          <w:sz w:val="28"/>
          <w:szCs w:val="28"/>
        </w:rPr>
      </w:pPr>
      <w:r w:rsidRPr="008E5983">
        <w:rPr>
          <w:sz w:val="28"/>
          <w:szCs w:val="28"/>
          <w:lang w:val="en-US"/>
        </w:rPr>
        <w:t xml:space="preserve">Agricultural </w:t>
      </w:r>
    </w:p>
    <w:p w:rsidR="00362E4A" w:rsidRPr="008E5983" w:rsidRDefault="00362E4A" w:rsidP="00774658">
      <w:pPr>
        <w:pStyle w:val="21"/>
        <w:numPr>
          <w:ilvl w:val="0"/>
          <w:numId w:val="10"/>
        </w:numPr>
        <w:shd w:val="clear" w:color="auto" w:fill="FFFFFF"/>
        <w:jc w:val="both"/>
        <w:rPr>
          <w:sz w:val="28"/>
          <w:szCs w:val="28"/>
          <w:lang w:val="en-US"/>
        </w:rPr>
      </w:pPr>
      <w:r w:rsidRPr="008E5983">
        <w:rPr>
          <w:sz w:val="28"/>
          <w:szCs w:val="28"/>
          <w:lang w:val="en-US"/>
        </w:rPr>
        <w:t>State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39.  What is the annual water consumption in the world in all types of </w:t>
      </w:r>
      <w:r w:rsidR="008E5983" w:rsidRPr="008E5983">
        <w:rPr>
          <w:rFonts w:ascii="Times New Roman" w:eastAsia="Calibri" w:hAnsi="Times New Roman" w:cs="Times New Roman"/>
          <w:sz w:val="28"/>
          <w:szCs w:val="28"/>
          <w:lang w:val="en-US"/>
        </w:rPr>
        <w:t>water?</w:t>
      </w:r>
    </w:p>
    <w:p w:rsidR="00362E4A" w:rsidRPr="008E5983" w:rsidRDefault="00362E4A" w:rsidP="00774658">
      <w:pPr>
        <w:pStyle w:val="21"/>
        <w:numPr>
          <w:ilvl w:val="0"/>
          <w:numId w:val="11"/>
        </w:numPr>
        <w:shd w:val="clear" w:color="auto" w:fill="FFFFFF"/>
        <w:jc w:val="both"/>
        <w:rPr>
          <w:sz w:val="28"/>
          <w:szCs w:val="28"/>
        </w:rPr>
      </w:pPr>
      <w:r w:rsidRPr="008E5983">
        <w:rPr>
          <w:sz w:val="28"/>
          <w:szCs w:val="28"/>
        </w:rPr>
        <w:t>3300-3500 km</w:t>
      </w:r>
      <w:r w:rsidRPr="008E5983">
        <w:rPr>
          <w:sz w:val="28"/>
          <w:szCs w:val="28"/>
          <w:vertAlign w:val="superscript"/>
        </w:rPr>
        <w:t>3</w:t>
      </w:r>
    </w:p>
    <w:p w:rsidR="00362E4A" w:rsidRPr="008E5983" w:rsidRDefault="00362E4A" w:rsidP="00774658">
      <w:pPr>
        <w:pStyle w:val="21"/>
        <w:numPr>
          <w:ilvl w:val="0"/>
          <w:numId w:val="11"/>
        </w:numPr>
        <w:shd w:val="clear" w:color="auto" w:fill="FFFFFF"/>
        <w:jc w:val="both"/>
        <w:rPr>
          <w:sz w:val="28"/>
          <w:szCs w:val="28"/>
        </w:rPr>
      </w:pPr>
      <w:r w:rsidRPr="008E5983">
        <w:rPr>
          <w:sz w:val="28"/>
          <w:szCs w:val="28"/>
        </w:rPr>
        <w:t>1000-1200 km</w:t>
      </w:r>
      <w:r w:rsidRPr="008E5983">
        <w:rPr>
          <w:sz w:val="28"/>
          <w:szCs w:val="28"/>
          <w:vertAlign w:val="superscript"/>
        </w:rPr>
        <w:t>3</w:t>
      </w:r>
    </w:p>
    <w:p w:rsidR="00362E4A" w:rsidRPr="008E5983" w:rsidRDefault="00362E4A" w:rsidP="00774658">
      <w:pPr>
        <w:pStyle w:val="21"/>
        <w:numPr>
          <w:ilvl w:val="0"/>
          <w:numId w:val="11"/>
        </w:numPr>
        <w:shd w:val="clear" w:color="auto" w:fill="FFFFFF"/>
        <w:jc w:val="both"/>
        <w:rPr>
          <w:sz w:val="28"/>
          <w:szCs w:val="28"/>
        </w:rPr>
      </w:pPr>
      <w:r w:rsidRPr="008E5983">
        <w:rPr>
          <w:sz w:val="28"/>
          <w:szCs w:val="28"/>
        </w:rPr>
        <w:t>1500-1600 km</w:t>
      </w:r>
      <w:r w:rsidRPr="008E5983">
        <w:rPr>
          <w:sz w:val="28"/>
          <w:szCs w:val="28"/>
          <w:vertAlign w:val="superscript"/>
        </w:rPr>
        <w:t>3</w:t>
      </w:r>
    </w:p>
    <w:p w:rsidR="00362E4A" w:rsidRPr="008E5983" w:rsidRDefault="00362E4A" w:rsidP="00774658">
      <w:pPr>
        <w:pStyle w:val="21"/>
        <w:numPr>
          <w:ilvl w:val="0"/>
          <w:numId w:val="11"/>
        </w:numPr>
        <w:shd w:val="clear" w:color="auto" w:fill="FFFFFF"/>
        <w:jc w:val="both"/>
        <w:rPr>
          <w:sz w:val="28"/>
          <w:szCs w:val="28"/>
        </w:rPr>
      </w:pPr>
      <w:r w:rsidRPr="008E5983">
        <w:rPr>
          <w:sz w:val="28"/>
          <w:szCs w:val="28"/>
        </w:rPr>
        <w:t>4000-4500 km</w:t>
      </w:r>
      <w:r w:rsidRPr="008E5983">
        <w:rPr>
          <w:sz w:val="28"/>
          <w:szCs w:val="28"/>
          <w:vertAlign w:val="superscript"/>
        </w:rPr>
        <w:t>3</w:t>
      </w:r>
    </w:p>
    <w:p w:rsidR="00362E4A" w:rsidRPr="008E5983" w:rsidRDefault="00362E4A" w:rsidP="00774658">
      <w:pPr>
        <w:pStyle w:val="21"/>
        <w:numPr>
          <w:ilvl w:val="0"/>
          <w:numId w:val="11"/>
        </w:numPr>
        <w:shd w:val="clear" w:color="auto" w:fill="FFFFFF"/>
        <w:jc w:val="both"/>
        <w:rPr>
          <w:sz w:val="28"/>
          <w:szCs w:val="28"/>
        </w:rPr>
      </w:pPr>
      <w:r w:rsidRPr="008E5983">
        <w:rPr>
          <w:sz w:val="28"/>
          <w:szCs w:val="28"/>
        </w:rPr>
        <w:t>900-980 km</w:t>
      </w:r>
      <w:r w:rsidRPr="008E5983">
        <w:rPr>
          <w:sz w:val="28"/>
          <w:szCs w:val="28"/>
          <w:vertAlign w:val="superscript"/>
        </w:rPr>
        <w:t>3</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rPr>
      </w:pPr>
      <w:r w:rsidRPr="008E5983">
        <w:rPr>
          <w:rFonts w:ascii="Times New Roman" w:eastAsia="Calibri" w:hAnsi="Times New Roman" w:cs="Times New Roman"/>
          <w:sz w:val="28"/>
          <w:szCs w:val="28"/>
          <w:lang w:val="en-US"/>
        </w:rPr>
        <w:t xml:space="preserve">40. Surface runoff - is: </w:t>
      </w:r>
    </w:p>
    <w:p w:rsidR="00362E4A" w:rsidRPr="008E5983" w:rsidRDefault="00362E4A" w:rsidP="00774658">
      <w:pPr>
        <w:pStyle w:val="21"/>
        <w:numPr>
          <w:ilvl w:val="0"/>
          <w:numId w:val="12"/>
        </w:numPr>
        <w:shd w:val="clear" w:color="auto" w:fill="FFFFFF"/>
        <w:jc w:val="both"/>
        <w:rPr>
          <w:sz w:val="28"/>
          <w:szCs w:val="28"/>
        </w:rPr>
      </w:pPr>
      <w:r w:rsidRPr="008E5983">
        <w:rPr>
          <w:sz w:val="28"/>
          <w:szCs w:val="28"/>
          <w:lang w:val="en-US"/>
        </w:rPr>
        <w:t xml:space="preserve">Industrial </w:t>
      </w:r>
    </w:p>
    <w:p w:rsidR="00362E4A" w:rsidRPr="008E5983" w:rsidRDefault="00362E4A" w:rsidP="00774658">
      <w:pPr>
        <w:pStyle w:val="21"/>
        <w:numPr>
          <w:ilvl w:val="0"/>
          <w:numId w:val="12"/>
        </w:numPr>
        <w:shd w:val="clear" w:color="auto" w:fill="FFFFFF"/>
        <w:jc w:val="both"/>
        <w:rPr>
          <w:sz w:val="28"/>
          <w:szCs w:val="28"/>
        </w:rPr>
      </w:pPr>
      <w:r w:rsidRPr="008E5983">
        <w:rPr>
          <w:sz w:val="28"/>
          <w:szCs w:val="28"/>
          <w:lang w:val="en-US"/>
        </w:rPr>
        <w:t xml:space="preserve">Commercial </w:t>
      </w:r>
    </w:p>
    <w:p w:rsidR="00362E4A" w:rsidRPr="008E5983" w:rsidRDefault="00362E4A" w:rsidP="00774658">
      <w:pPr>
        <w:pStyle w:val="21"/>
        <w:numPr>
          <w:ilvl w:val="0"/>
          <w:numId w:val="12"/>
        </w:numPr>
        <w:shd w:val="clear" w:color="auto" w:fill="FFFFFF"/>
        <w:jc w:val="both"/>
        <w:rPr>
          <w:sz w:val="28"/>
          <w:szCs w:val="28"/>
        </w:rPr>
      </w:pPr>
      <w:r w:rsidRPr="008E5983">
        <w:rPr>
          <w:sz w:val="28"/>
          <w:szCs w:val="28"/>
          <w:lang w:val="en-US"/>
        </w:rPr>
        <w:t xml:space="preserve">Agricultural </w:t>
      </w:r>
    </w:p>
    <w:p w:rsidR="00362E4A" w:rsidRPr="008E5983" w:rsidRDefault="00362E4A" w:rsidP="00774658">
      <w:pPr>
        <w:pStyle w:val="21"/>
        <w:numPr>
          <w:ilvl w:val="0"/>
          <w:numId w:val="12"/>
        </w:numPr>
        <w:shd w:val="clear" w:color="auto" w:fill="FFFFFF"/>
        <w:jc w:val="both"/>
        <w:rPr>
          <w:sz w:val="28"/>
          <w:szCs w:val="28"/>
          <w:lang w:val="en-US"/>
        </w:rPr>
      </w:pPr>
      <w:r w:rsidRPr="008E5983">
        <w:rPr>
          <w:sz w:val="28"/>
          <w:szCs w:val="28"/>
          <w:lang w:val="en-US"/>
        </w:rPr>
        <w:t>Sanitary</w:t>
      </w:r>
    </w:p>
    <w:p w:rsidR="00362E4A" w:rsidRPr="008E5983" w:rsidRDefault="00362E4A" w:rsidP="00774658">
      <w:pPr>
        <w:pStyle w:val="21"/>
        <w:numPr>
          <w:ilvl w:val="0"/>
          <w:numId w:val="12"/>
        </w:numPr>
        <w:shd w:val="clear" w:color="auto" w:fill="FFFFFF"/>
        <w:jc w:val="both"/>
        <w:rPr>
          <w:sz w:val="28"/>
          <w:szCs w:val="28"/>
          <w:lang w:val="en-US"/>
        </w:rPr>
      </w:pPr>
      <w:r w:rsidRPr="008E5983">
        <w:rPr>
          <w:sz w:val="28"/>
          <w:szCs w:val="28"/>
          <w:lang w:val="en-US"/>
        </w:rPr>
        <w:t>Storm (rain), rinsing or surface runoff</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41. What is the amount of wastewater without </w:t>
      </w:r>
      <w:r w:rsidR="008E5983" w:rsidRPr="008E5983">
        <w:rPr>
          <w:rFonts w:ascii="Times New Roman" w:eastAsia="Calibri" w:hAnsi="Times New Roman" w:cs="Times New Roman"/>
          <w:sz w:val="28"/>
          <w:szCs w:val="28"/>
          <w:lang w:val="en-US"/>
        </w:rPr>
        <w:t>treatment?</w:t>
      </w:r>
    </w:p>
    <w:p w:rsidR="00362E4A" w:rsidRPr="008E5983" w:rsidRDefault="00362E4A" w:rsidP="00774658">
      <w:pPr>
        <w:pStyle w:val="21"/>
        <w:numPr>
          <w:ilvl w:val="0"/>
          <w:numId w:val="13"/>
        </w:numPr>
        <w:shd w:val="clear" w:color="auto" w:fill="FFFFFF"/>
        <w:jc w:val="both"/>
        <w:rPr>
          <w:sz w:val="28"/>
          <w:szCs w:val="28"/>
        </w:rPr>
      </w:pPr>
      <w:r w:rsidRPr="008E5983">
        <w:rPr>
          <w:sz w:val="28"/>
          <w:szCs w:val="28"/>
        </w:rPr>
        <w:t>80% of</w:t>
      </w:r>
      <w:r w:rsidRPr="008E5983">
        <w:rPr>
          <w:sz w:val="28"/>
          <w:szCs w:val="28"/>
          <w:lang w:val="en-US"/>
        </w:rPr>
        <w:t xml:space="preserve"> </w:t>
      </w:r>
      <w:r w:rsidRPr="008E5983">
        <w:rPr>
          <w:sz w:val="28"/>
          <w:szCs w:val="28"/>
        </w:rPr>
        <w:t>the</w:t>
      </w:r>
      <w:r w:rsidRPr="008E5983">
        <w:rPr>
          <w:sz w:val="28"/>
          <w:szCs w:val="28"/>
          <w:lang w:val="en-US"/>
        </w:rPr>
        <w:t xml:space="preserve"> </w:t>
      </w:r>
      <w:r w:rsidRPr="008E5983">
        <w:rPr>
          <w:sz w:val="28"/>
          <w:szCs w:val="28"/>
        </w:rPr>
        <w:t>waste</w:t>
      </w:r>
      <w:r w:rsidRPr="008E5983">
        <w:rPr>
          <w:sz w:val="28"/>
          <w:szCs w:val="28"/>
          <w:lang w:val="en-US"/>
        </w:rPr>
        <w:t xml:space="preserve"> </w:t>
      </w:r>
      <w:r w:rsidRPr="008E5983">
        <w:rPr>
          <w:sz w:val="28"/>
          <w:szCs w:val="28"/>
        </w:rPr>
        <w:t>water</w:t>
      </w:r>
    </w:p>
    <w:p w:rsidR="00362E4A" w:rsidRPr="008E5983" w:rsidRDefault="00362E4A" w:rsidP="00774658">
      <w:pPr>
        <w:pStyle w:val="21"/>
        <w:numPr>
          <w:ilvl w:val="0"/>
          <w:numId w:val="13"/>
        </w:numPr>
        <w:shd w:val="clear" w:color="auto" w:fill="FFFFFF"/>
        <w:jc w:val="both"/>
        <w:rPr>
          <w:sz w:val="28"/>
          <w:szCs w:val="28"/>
        </w:rPr>
      </w:pPr>
      <w:r w:rsidRPr="008E5983">
        <w:rPr>
          <w:sz w:val="28"/>
          <w:szCs w:val="28"/>
        </w:rPr>
        <w:t>99% o</w:t>
      </w:r>
      <w:r w:rsidRPr="008E5983">
        <w:rPr>
          <w:sz w:val="28"/>
          <w:szCs w:val="28"/>
          <w:lang w:val="en-US"/>
        </w:rPr>
        <w:t xml:space="preserve"> </w:t>
      </w:r>
      <w:r w:rsidRPr="008E5983">
        <w:rPr>
          <w:sz w:val="28"/>
          <w:szCs w:val="28"/>
        </w:rPr>
        <w:t>fthe</w:t>
      </w:r>
      <w:r w:rsidRPr="008E5983">
        <w:rPr>
          <w:sz w:val="28"/>
          <w:szCs w:val="28"/>
          <w:lang w:val="en-US"/>
        </w:rPr>
        <w:t xml:space="preserve"> </w:t>
      </w:r>
      <w:r w:rsidRPr="008E5983">
        <w:rPr>
          <w:sz w:val="28"/>
          <w:szCs w:val="28"/>
        </w:rPr>
        <w:t>waste</w:t>
      </w:r>
      <w:r w:rsidRPr="008E5983">
        <w:rPr>
          <w:sz w:val="28"/>
          <w:szCs w:val="28"/>
          <w:lang w:val="en-US"/>
        </w:rPr>
        <w:t xml:space="preserve"> </w:t>
      </w:r>
      <w:r w:rsidRPr="008E5983">
        <w:rPr>
          <w:sz w:val="28"/>
          <w:szCs w:val="28"/>
        </w:rPr>
        <w:t>water</w:t>
      </w:r>
    </w:p>
    <w:p w:rsidR="00362E4A" w:rsidRPr="008E5983" w:rsidRDefault="00362E4A" w:rsidP="00774658">
      <w:pPr>
        <w:pStyle w:val="21"/>
        <w:numPr>
          <w:ilvl w:val="0"/>
          <w:numId w:val="13"/>
        </w:numPr>
        <w:shd w:val="clear" w:color="auto" w:fill="FFFFFF"/>
        <w:jc w:val="both"/>
        <w:rPr>
          <w:sz w:val="28"/>
          <w:szCs w:val="28"/>
        </w:rPr>
      </w:pPr>
      <w:r w:rsidRPr="008E5983">
        <w:rPr>
          <w:sz w:val="28"/>
          <w:szCs w:val="28"/>
        </w:rPr>
        <w:t>90% ofthewastewater</w:t>
      </w:r>
    </w:p>
    <w:p w:rsidR="00362E4A" w:rsidRPr="008E5983" w:rsidRDefault="00362E4A" w:rsidP="00774658">
      <w:pPr>
        <w:pStyle w:val="21"/>
        <w:numPr>
          <w:ilvl w:val="0"/>
          <w:numId w:val="13"/>
        </w:numPr>
        <w:shd w:val="clear" w:color="auto" w:fill="FFFFFF"/>
        <w:jc w:val="both"/>
        <w:rPr>
          <w:sz w:val="28"/>
          <w:szCs w:val="28"/>
        </w:rPr>
      </w:pPr>
      <w:r w:rsidRPr="008E5983">
        <w:rPr>
          <w:sz w:val="28"/>
          <w:szCs w:val="28"/>
        </w:rPr>
        <w:t>70 % ofthewastewater</w:t>
      </w:r>
    </w:p>
    <w:p w:rsidR="00362E4A" w:rsidRPr="008E5983" w:rsidRDefault="00362E4A" w:rsidP="00774658">
      <w:pPr>
        <w:pStyle w:val="21"/>
        <w:numPr>
          <w:ilvl w:val="0"/>
          <w:numId w:val="13"/>
        </w:numPr>
        <w:shd w:val="clear" w:color="auto" w:fill="FFFFFF"/>
        <w:jc w:val="both"/>
        <w:rPr>
          <w:sz w:val="28"/>
          <w:szCs w:val="28"/>
        </w:rPr>
      </w:pPr>
      <w:r w:rsidRPr="008E5983">
        <w:rPr>
          <w:sz w:val="28"/>
          <w:szCs w:val="28"/>
        </w:rPr>
        <w:t>50% ofthewastewater</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42. Select the wrong answer. Factors more complicated by problems of water supply:</w:t>
      </w:r>
    </w:p>
    <w:p w:rsidR="00362E4A" w:rsidRPr="008E5983" w:rsidRDefault="00362E4A" w:rsidP="00774658">
      <w:pPr>
        <w:pStyle w:val="21"/>
        <w:numPr>
          <w:ilvl w:val="0"/>
          <w:numId w:val="14"/>
        </w:numPr>
        <w:shd w:val="clear" w:color="auto" w:fill="FFFFFF"/>
        <w:jc w:val="both"/>
        <w:rPr>
          <w:sz w:val="28"/>
          <w:szCs w:val="28"/>
        </w:rPr>
      </w:pPr>
      <w:r w:rsidRPr="008E5983">
        <w:rPr>
          <w:sz w:val="28"/>
          <w:szCs w:val="28"/>
          <w:lang w:val="en-US"/>
        </w:rPr>
        <w:t xml:space="preserve">The growth of cities </w:t>
      </w:r>
    </w:p>
    <w:p w:rsidR="00362E4A" w:rsidRPr="008E5983" w:rsidRDefault="00362E4A" w:rsidP="00774658">
      <w:pPr>
        <w:pStyle w:val="21"/>
        <w:numPr>
          <w:ilvl w:val="0"/>
          <w:numId w:val="14"/>
        </w:numPr>
        <w:shd w:val="clear" w:color="auto" w:fill="FFFFFF"/>
        <w:jc w:val="both"/>
        <w:rPr>
          <w:sz w:val="28"/>
          <w:szCs w:val="28"/>
        </w:rPr>
      </w:pPr>
      <w:r w:rsidRPr="008E5983">
        <w:rPr>
          <w:sz w:val="28"/>
          <w:szCs w:val="28"/>
          <w:lang w:val="en-US"/>
        </w:rPr>
        <w:t xml:space="preserve">The rapid development of industry </w:t>
      </w:r>
    </w:p>
    <w:p w:rsidR="00362E4A" w:rsidRPr="008E5983" w:rsidRDefault="00362E4A" w:rsidP="00774658">
      <w:pPr>
        <w:pStyle w:val="21"/>
        <w:numPr>
          <w:ilvl w:val="0"/>
          <w:numId w:val="14"/>
        </w:numPr>
        <w:shd w:val="clear" w:color="auto" w:fill="FFFFFF"/>
        <w:jc w:val="both"/>
        <w:rPr>
          <w:sz w:val="28"/>
          <w:szCs w:val="28"/>
        </w:rPr>
      </w:pPr>
      <w:r w:rsidRPr="008E5983">
        <w:rPr>
          <w:sz w:val="28"/>
          <w:szCs w:val="28"/>
          <w:lang w:val="en-US"/>
        </w:rPr>
        <w:t xml:space="preserve">Intensification of agriculture </w:t>
      </w:r>
    </w:p>
    <w:p w:rsidR="00362E4A" w:rsidRPr="008E5983" w:rsidRDefault="00362E4A" w:rsidP="00774658">
      <w:pPr>
        <w:pStyle w:val="21"/>
        <w:numPr>
          <w:ilvl w:val="0"/>
          <w:numId w:val="14"/>
        </w:numPr>
        <w:shd w:val="clear" w:color="auto" w:fill="FFFFFF"/>
        <w:jc w:val="both"/>
        <w:rPr>
          <w:sz w:val="28"/>
          <w:szCs w:val="28"/>
        </w:rPr>
      </w:pPr>
      <w:r w:rsidRPr="008E5983">
        <w:rPr>
          <w:sz w:val="28"/>
          <w:szCs w:val="28"/>
          <w:lang w:val="en-US"/>
        </w:rPr>
        <w:t xml:space="preserve">Significant expansion of irrigated land </w:t>
      </w:r>
    </w:p>
    <w:p w:rsidR="00362E4A" w:rsidRPr="008E5983" w:rsidRDefault="00362E4A" w:rsidP="00774658">
      <w:pPr>
        <w:pStyle w:val="21"/>
        <w:numPr>
          <w:ilvl w:val="0"/>
          <w:numId w:val="14"/>
        </w:numPr>
        <w:shd w:val="clear" w:color="auto" w:fill="FFFFFF"/>
        <w:jc w:val="both"/>
        <w:rPr>
          <w:sz w:val="28"/>
          <w:szCs w:val="28"/>
          <w:lang w:val="en-US"/>
        </w:rPr>
      </w:pPr>
      <w:r w:rsidRPr="008E5983">
        <w:rPr>
          <w:sz w:val="28"/>
          <w:szCs w:val="28"/>
          <w:lang w:val="en-US"/>
        </w:rPr>
        <w:t>Deterioration of cultural and living conditions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43. The chemicals contained in the wastewater affect:</w:t>
      </w:r>
    </w:p>
    <w:p w:rsidR="00362E4A" w:rsidRPr="008E5983" w:rsidRDefault="00362E4A" w:rsidP="00774658">
      <w:pPr>
        <w:pStyle w:val="21"/>
        <w:numPr>
          <w:ilvl w:val="0"/>
          <w:numId w:val="15"/>
        </w:numPr>
        <w:shd w:val="clear" w:color="auto" w:fill="FFFFFF"/>
        <w:jc w:val="both"/>
        <w:rPr>
          <w:sz w:val="28"/>
          <w:szCs w:val="28"/>
        </w:rPr>
      </w:pPr>
      <w:r w:rsidRPr="008E5983">
        <w:rPr>
          <w:sz w:val="28"/>
          <w:szCs w:val="28"/>
          <w:lang w:val="en-US"/>
        </w:rPr>
        <w:t xml:space="preserve">Increasing water demand </w:t>
      </w:r>
    </w:p>
    <w:p w:rsidR="00362E4A" w:rsidRPr="008E5983" w:rsidRDefault="00362E4A" w:rsidP="00774658">
      <w:pPr>
        <w:pStyle w:val="21"/>
        <w:numPr>
          <w:ilvl w:val="0"/>
          <w:numId w:val="15"/>
        </w:numPr>
        <w:shd w:val="clear" w:color="auto" w:fill="FFFFFF"/>
        <w:jc w:val="both"/>
        <w:rPr>
          <w:sz w:val="28"/>
          <w:szCs w:val="28"/>
          <w:lang w:val="en-US"/>
        </w:rPr>
      </w:pPr>
      <w:r w:rsidRPr="008E5983">
        <w:rPr>
          <w:sz w:val="28"/>
          <w:szCs w:val="28"/>
          <w:lang w:val="en-US"/>
        </w:rPr>
        <w:lastRenderedPageBreak/>
        <w:t xml:space="preserve">Biological and Physical mode of reservoirs </w:t>
      </w:r>
    </w:p>
    <w:p w:rsidR="00362E4A" w:rsidRPr="008E5983" w:rsidRDefault="00362E4A" w:rsidP="00774658">
      <w:pPr>
        <w:pStyle w:val="21"/>
        <w:numPr>
          <w:ilvl w:val="0"/>
          <w:numId w:val="15"/>
        </w:numPr>
        <w:shd w:val="clear" w:color="auto" w:fill="FFFFFF"/>
        <w:jc w:val="both"/>
        <w:rPr>
          <w:sz w:val="28"/>
          <w:szCs w:val="28"/>
        </w:rPr>
      </w:pPr>
      <w:r w:rsidRPr="008E5983">
        <w:rPr>
          <w:sz w:val="28"/>
          <w:szCs w:val="28"/>
          <w:lang w:val="en-US"/>
        </w:rPr>
        <w:t xml:space="preserve">The problem of water supply </w:t>
      </w:r>
    </w:p>
    <w:p w:rsidR="00362E4A" w:rsidRPr="008E5983" w:rsidRDefault="00362E4A" w:rsidP="00774658">
      <w:pPr>
        <w:pStyle w:val="21"/>
        <w:numPr>
          <w:ilvl w:val="0"/>
          <w:numId w:val="15"/>
        </w:numPr>
        <w:shd w:val="clear" w:color="auto" w:fill="FFFFFF"/>
        <w:jc w:val="both"/>
        <w:rPr>
          <w:sz w:val="28"/>
          <w:szCs w:val="28"/>
        </w:rPr>
      </w:pPr>
      <w:r w:rsidRPr="008E5983">
        <w:rPr>
          <w:sz w:val="28"/>
          <w:szCs w:val="28"/>
          <w:lang w:val="en-US"/>
        </w:rPr>
        <w:t xml:space="preserve">The annual water consumption </w:t>
      </w:r>
    </w:p>
    <w:p w:rsidR="00362E4A" w:rsidRPr="008E5983" w:rsidRDefault="00362E4A" w:rsidP="00774658">
      <w:pPr>
        <w:pStyle w:val="21"/>
        <w:numPr>
          <w:ilvl w:val="0"/>
          <w:numId w:val="15"/>
        </w:numPr>
        <w:shd w:val="clear" w:color="auto" w:fill="FFFFFF"/>
        <w:jc w:val="both"/>
        <w:rPr>
          <w:sz w:val="28"/>
          <w:szCs w:val="28"/>
          <w:lang w:val="en-US"/>
        </w:rPr>
      </w:pPr>
      <w:r w:rsidRPr="008E5983">
        <w:rPr>
          <w:sz w:val="28"/>
          <w:szCs w:val="28"/>
          <w:lang w:val="en-US"/>
        </w:rPr>
        <w:t>Household needs of the population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rPr>
      </w:pPr>
      <w:r w:rsidRPr="008E5983">
        <w:rPr>
          <w:rFonts w:ascii="Times New Roman" w:eastAsia="Calibri" w:hAnsi="Times New Roman" w:cs="Times New Roman"/>
          <w:sz w:val="28"/>
          <w:szCs w:val="28"/>
          <w:lang w:val="en-US"/>
        </w:rPr>
        <w:t xml:space="preserve">44. Sewage includes: </w:t>
      </w:r>
    </w:p>
    <w:p w:rsidR="00362E4A" w:rsidRPr="008E5983" w:rsidRDefault="00362E4A" w:rsidP="00774658">
      <w:pPr>
        <w:pStyle w:val="21"/>
        <w:numPr>
          <w:ilvl w:val="0"/>
          <w:numId w:val="16"/>
        </w:numPr>
        <w:shd w:val="clear" w:color="auto" w:fill="FFFFFF"/>
        <w:jc w:val="both"/>
        <w:rPr>
          <w:sz w:val="28"/>
          <w:szCs w:val="28"/>
        </w:rPr>
      </w:pPr>
      <w:r w:rsidRPr="008E5983">
        <w:rPr>
          <w:sz w:val="28"/>
          <w:szCs w:val="28"/>
          <w:lang w:val="en-US"/>
        </w:rPr>
        <w:t xml:space="preserve">Domestic waste </w:t>
      </w:r>
    </w:p>
    <w:p w:rsidR="00362E4A" w:rsidRPr="008E5983" w:rsidRDefault="00362E4A" w:rsidP="00774658">
      <w:pPr>
        <w:pStyle w:val="21"/>
        <w:numPr>
          <w:ilvl w:val="0"/>
          <w:numId w:val="16"/>
        </w:numPr>
        <w:shd w:val="clear" w:color="auto" w:fill="FFFFFF"/>
        <w:jc w:val="both"/>
        <w:rPr>
          <w:sz w:val="28"/>
          <w:szCs w:val="28"/>
        </w:rPr>
      </w:pPr>
      <w:r w:rsidRPr="008E5983">
        <w:rPr>
          <w:sz w:val="28"/>
          <w:szCs w:val="28"/>
          <w:lang w:val="en-US"/>
        </w:rPr>
        <w:t xml:space="preserve">Production waste </w:t>
      </w:r>
    </w:p>
    <w:p w:rsidR="00362E4A" w:rsidRPr="008E5983" w:rsidRDefault="00362E4A" w:rsidP="00774658">
      <w:pPr>
        <w:pStyle w:val="21"/>
        <w:numPr>
          <w:ilvl w:val="0"/>
          <w:numId w:val="16"/>
        </w:numPr>
        <w:shd w:val="clear" w:color="auto" w:fill="FFFFFF"/>
        <w:jc w:val="both"/>
        <w:rPr>
          <w:sz w:val="28"/>
          <w:szCs w:val="28"/>
        </w:rPr>
      </w:pPr>
      <w:r w:rsidRPr="008E5983">
        <w:rPr>
          <w:sz w:val="28"/>
          <w:szCs w:val="28"/>
          <w:lang w:val="en-US"/>
        </w:rPr>
        <w:t xml:space="preserve">Liquid wastes </w:t>
      </w:r>
    </w:p>
    <w:p w:rsidR="00362E4A" w:rsidRPr="008E5983" w:rsidRDefault="00362E4A" w:rsidP="00774658">
      <w:pPr>
        <w:pStyle w:val="21"/>
        <w:numPr>
          <w:ilvl w:val="0"/>
          <w:numId w:val="16"/>
        </w:numPr>
        <w:shd w:val="clear" w:color="auto" w:fill="FFFFFF"/>
        <w:jc w:val="both"/>
        <w:rPr>
          <w:sz w:val="28"/>
          <w:szCs w:val="28"/>
        </w:rPr>
      </w:pPr>
      <w:r w:rsidRPr="008E5983">
        <w:rPr>
          <w:sz w:val="28"/>
          <w:szCs w:val="28"/>
          <w:lang w:val="en-US"/>
        </w:rPr>
        <w:t xml:space="preserve">gaseous waste </w:t>
      </w:r>
    </w:p>
    <w:p w:rsidR="00362E4A" w:rsidRPr="008E5983" w:rsidRDefault="00362E4A" w:rsidP="00774658">
      <w:pPr>
        <w:pStyle w:val="21"/>
        <w:numPr>
          <w:ilvl w:val="0"/>
          <w:numId w:val="16"/>
        </w:numPr>
        <w:shd w:val="clear" w:color="auto" w:fill="FFFFFF"/>
        <w:jc w:val="both"/>
        <w:rPr>
          <w:sz w:val="28"/>
          <w:szCs w:val="28"/>
          <w:lang w:val="en-US"/>
        </w:rPr>
      </w:pPr>
      <w:r w:rsidRPr="008E5983">
        <w:rPr>
          <w:sz w:val="28"/>
          <w:szCs w:val="28"/>
          <w:lang w:val="en-US"/>
        </w:rPr>
        <w:t>Construction waste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45. During a growth phase observed the largest number of cells formed in the shortest possible time:</w:t>
      </w:r>
    </w:p>
    <w:p w:rsidR="00362E4A" w:rsidRPr="008E5983" w:rsidRDefault="00362E4A" w:rsidP="00774658">
      <w:pPr>
        <w:pStyle w:val="21"/>
        <w:numPr>
          <w:ilvl w:val="0"/>
          <w:numId w:val="17"/>
        </w:numPr>
        <w:shd w:val="clear" w:color="auto" w:fill="FFFFFF"/>
        <w:jc w:val="both"/>
        <w:rPr>
          <w:sz w:val="28"/>
          <w:szCs w:val="28"/>
          <w:lang w:val="en-US"/>
        </w:rPr>
      </w:pPr>
      <w:r w:rsidRPr="008E5983">
        <w:rPr>
          <w:sz w:val="28"/>
          <w:szCs w:val="28"/>
          <w:lang w:val="en-US"/>
        </w:rPr>
        <w:t xml:space="preserve">Latent phase </w:t>
      </w:r>
    </w:p>
    <w:p w:rsidR="00362E4A" w:rsidRPr="008E5983" w:rsidRDefault="00362E4A" w:rsidP="00774658">
      <w:pPr>
        <w:pStyle w:val="21"/>
        <w:numPr>
          <w:ilvl w:val="0"/>
          <w:numId w:val="17"/>
        </w:numPr>
        <w:shd w:val="clear" w:color="auto" w:fill="FFFFFF"/>
        <w:jc w:val="both"/>
        <w:rPr>
          <w:sz w:val="28"/>
          <w:szCs w:val="28"/>
          <w:lang w:val="en-US"/>
        </w:rPr>
      </w:pPr>
      <w:r w:rsidRPr="008E5983">
        <w:rPr>
          <w:sz w:val="28"/>
          <w:szCs w:val="28"/>
          <w:lang w:val="en-US"/>
        </w:rPr>
        <w:t xml:space="preserve">Stationary phase </w:t>
      </w:r>
    </w:p>
    <w:p w:rsidR="00362E4A" w:rsidRPr="008E5983" w:rsidRDefault="00362E4A" w:rsidP="00774658">
      <w:pPr>
        <w:pStyle w:val="21"/>
        <w:numPr>
          <w:ilvl w:val="0"/>
          <w:numId w:val="17"/>
        </w:numPr>
        <w:shd w:val="clear" w:color="auto" w:fill="FFFFFF"/>
        <w:jc w:val="both"/>
        <w:rPr>
          <w:sz w:val="28"/>
          <w:szCs w:val="28"/>
          <w:lang w:val="en-US"/>
        </w:rPr>
      </w:pPr>
      <w:r w:rsidRPr="008E5983">
        <w:rPr>
          <w:sz w:val="28"/>
          <w:szCs w:val="28"/>
          <w:lang w:val="en-US"/>
        </w:rPr>
        <w:t xml:space="preserve">Exponential growth phase </w:t>
      </w:r>
    </w:p>
    <w:p w:rsidR="00362E4A" w:rsidRPr="008E5983" w:rsidRDefault="00362E4A" w:rsidP="00774658">
      <w:pPr>
        <w:pStyle w:val="21"/>
        <w:numPr>
          <w:ilvl w:val="0"/>
          <w:numId w:val="17"/>
        </w:numPr>
        <w:shd w:val="clear" w:color="auto" w:fill="FFFFFF"/>
        <w:jc w:val="both"/>
        <w:rPr>
          <w:sz w:val="28"/>
          <w:szCs w:val="28"/>
          <w:lang w:val="en-US"/>
        </w:rPr>
      </w:pPr>
      <w:r w:rsidRPr="008E5983">
        <w:rPr>
          <w:sz w:val="28"/>
          <w:szCs w:val="28"/>
          <w:lang w:val="en-US"/>
        </w:rPr>
        <w:t xml:space="preserve">Death phase </w:t>
      </w:r>
    </w:p>
    <w:p w:rsidR="00362E4A" w:rsidRPr="008E5983" w:rsidRDefault="00362E4A" w:rsidP="00774658">
      <w:pPr>
        <w:pStyle w:val="21"/>
        <w:numPr>
          <w:ilvl w:val="0"/>
          <w:numId w:val="17"/>
        </w:numPr>
        <w:shd w:val="clear" w:color="auto" w:fill="FFFFFF"/>
        <w:jc w:val="both"/>
        <w:rPr>
          <w:sz w:val="28"/>
          <w:szCs w:val="28"/>
          <w:lang w:val="en-US"/>
        </w:rPr>
      </w:pPr>
      <w:r w:rsidRPr="008E5983">
        <w:rPr>
          <w:sz w:val="28"/>
          <w:szCs w:val="28"/>
          <w:lang w:val="en-US"/>
        </w:rPr>
        <w:t>Phase breeding</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46. Why use untreated wastewater in agriculture: </w:t>
      </w:r>
    </w:p>
    <w:p w:rsidR="00362E4A" w:rsidRPr="008E5983" w:rsidRDefault="00362E4A" w:rsidP="00774658">
      <w:pPr>
        <w:pStyle w:val="21"/>
        <w:numPr>
          <w:ilvl w:val="0"/>
          <w:numId w:val="18"/>
        </w:numPr>
        <w:shd w:val="clear" w:color="auto" w:fill="FFFFFF"/>
        <w:jc w:val="both"/>
        <w:rPr>
          <w:sz w:val="28"/>
          <w:szCs w:val="28"/>
          <w:lang w:val="en-US"/>
        </w:rPr>
      </w:pPr>
      <w:r w:rsidRPr="008E5983">
        <w:rPr>
          <w:sz w:val="28"/>
          <w:szCs w:val="28"/>
          <w:lang w:val="en-US"/>
        </w:rPr>
        <w:t xml:space="preserve">For the growth of microorganisms in the soil </w:t>
      </w:r>
    </w:p>
    <w:p w:rsidR="00362E4A" w:rsidRPr="008E5983" w:rsidRDefault="00362E4A" w:rsidP="00774658">
      <w:pPr>
        <w:pStyle w:val="21"/>
        <w:numPr>
          <w:ilvl w:val="0"/>
          <w:numId w:val="18"/>
        </w:numPr>
        <w:shd w:val="clear" w:color="auto" w:fill="FFFFFF"/>
        <w:jc w:val="both"/>
        <w:rPr>
          <w:sz w:val="28"/>
          <w:szCs w:val="28"/>
          <w:lang w:val="en-US"/>
        </w:rPr>
      </w:pPr>
      <w:r w:rsidRPr="008E5983">
        <w:rPr>
          <w:sz w:val="28"/>
          <w:szCs w:val="28"/>
          <w:lang w:val="en-US"/>
        </w:rPr>
        <w:t xml:space="preserve">To separate the waste water from the suspended solids </w:t>
      </w:r>
    </w:p>
    <w:p w:rsidR="00362E4A" w:rsidRPr="008E5983" w:rsidRDefault="00362E4A" w:rsidP="00774658">
      <w:pPr>
        <w:pStyle w:val="21"/>
        <w:numPr>
          <w:ilvl w:val="0"/>
          <w:numId w:val="18"/>
        </w:numPr>
        <w:shd w:val="clear" w:color="auto" w:fill="FFFFFF"/>
        <w:jc w:val="both"/>
        <w:rPr>
          <w:sz w:val="28"/>
          <w:szCs w:val="28"/>
          <w:lang w:val="en-US"/>
        </w:rPr>
      </w:pPr>
      <w:r w:rsidRPr="008E5983">
        <w:rPr>
          <w:sz w:val="28"/>
          <w:szCs w:val="28"/>
          <w:lang w:val="en-US"/>
        </w:rPr>
        <w:t xml:space="preserve">For the mineralization of soil </w:t>
      </w:r>
    </w:p>
    <w:p w:rsidR="00362E4A" w:rsidRPr="008E5983" w:rsidRDefault="00362E4A" w:rsidP="00774658">
      <w:pPr>
        <w:pStyle w:val="21"/>
        <w:numPr>
          <w:ilvl w:val="0"/>
          <w:numId w:val="18"/>
        </w:numPr>
        <w:shd w:val="clear" w:color="auto" w:fill="FFFFFF"/>
        <w:jc w:val="both"/>
        <w:rPr>
          <w:sz w:val="28"/>
          <w:szCs w:val="28"/>
          <w:lang w:val="en-US"/>
        </w:rPr>
      </w:pPr>
      <w:r w:rsidRPr="008E5983">
        <w:rPr>
          <w:sz w:val="28"/>
          <w:szCs w:val="28"/>
          <w:lang w:val="en-US"/>
        </w:rPr>
        <w:t xml:space="preserve">For the formation of the activated sludge </w:t>
      </w:r>
    </w:p>
    <w:p w:rsidR="00362E4A" w:rsidRDefault="00362E4A" w:rsidP="00774658">
      <w:pPr>
        <w:pStyle w:val="21"/>
        <w:numPr>
          <w:ilvl w:val="0"/>
          <w:numId w:val="18"/>
        </w:numPr>
        <w:shd w:val="clear" w:color="auto" w:fill="FFFFFF"/>
        <w:jc w:val="both"/>
        <w:rPr>
          <w:sz w:val="28"/>
          <w:szCs w:val="28"/>
          <w:lang w:val="en-US"/>
        </w:rPr>
      </w:pPr>
      <w:r w:rsidRPr="008E5983">
        <w:rPr>
          <w:sz w:val="28"/>
          <w:szCs w:val="28"/>
          <w:lang w:val="en-US"/>
        </w:rPr>
        <w:t>For irrigation</w:t>
      </w:r>
    </w:p>
    <w:p w:rsidR="008E5983" w:rsidRPr="008E5983" w:rsidRDefault="008E5983" w:rsidP="008E5983">
      <w:pPr>
        <w:pStyle w:val="21"/>
        <w:shd w:val="clear" w:color="auto" w:fill="FFFFFF"/>
        <w:jc w:val="both"/>
        <w:rPr>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47. Select the wrong answer. Classes of </w:t>
      </w:r>
      <w:r w:rsidR="008E5983" w:rsidRPr="008E5983">
        <w:rPr>
          <w:rFonts w:ascii="Times New Roman" w:eastAsia="Calibri" w:hAnsi="Times New Roman" w:cs="Times New Roman"/>
          <w:sz w:val="28"/>
          <w:szCs w:val="28"/>
          <w:lang w:val="en-US"/>
        </w:rPr>
        <w:t>wastewater</w:t>
      </w:r>
      <w:r w:rsidRPr="008E5983">
        <w:rPr>
          <w:rFonts w:ascii="Times New Roman" w:eastAsia="Calibri" w:hAnsi="Times New Roman" w:cs="Times New Roman"/>
          <w:sz w:val="28"/>
          <w:szCs w:val="28"/>
          <w:lang w:val="en-US"/>
        </w:rPr>
        <w:t xml:space="preserve"> include: </w:t>
      </w:r>
    </w:p>
    <w:p w:rsidR="00362E4A" w:rsidRPr="008E5983" w:rsidRDefault="00362E4A" w:rsidP="00774658">
      <w:pPr>
        <w:pStyle w:val="21"/>
        <w:numPr>
          <w:ilvl w:val="0"/>
          <w:numId w:val="19"/>
        </w:numPr>
        <w:shd w:val="clear" w:color="auto" w:fill="FFFFFF"/>
        <w:jc w:val="both"/>
        <w:rPr>
          <w:sz w:val="28"/>
          <w:szCs w:val="28"/>
          <w:lang w:val="en-US"/>
        </w:rPr>
      </w:pPr>
      <w:r w:rsidRPr="008E5983">
        <w:rPr>
          <w:sz w:val="28"/>
          <w:szCs w:val="28"/>
          <w:lang w:val="en-US"/>
        </w:rPr>
        <w:t xml:space="preserve">Sanitary wastewater </w:t>
      </w:r>
    </w:p>
    <w:p w:rsidR="00362E4A" w:rsidRPr="008E5983" w:rsidRDefault="00362E4A" w:rsidP="00774658">
      <w:pPr>
        <w:pStyle w:val="21"/>
        <w:numPr>
          <w:ilvl w:val="0"/>
          <w:numId w:val="19"/>
        </w:numPr>
        <w:shd w:val="clear" w:color="auto" w:fill="FFFFFF"/>
        <w:jc w:val="both"/>
        <w:rPr>
          <w:sz w:val="28"/>
          <w:szCs w:val="28"/>
          <w:lang w:val="en-US"/>
        </w:rPr>
      </w:pPr>
      <w:r w:rsidRPr="008E5983">
        <w:rPr>
          <w:sz w:val="28"/>
          <w:szCs w:val="28"/>
          <w:lang w:val="en-US"/>
        </w:rPr>
        <w:t xml:space="preserve">Industrial Wastewater </w:t>
      </w:r>
    </w:p>
    <w:p w:rsidR="00362E4A" w:rsidRPr="008E5983" w:rsidRDefault="00362E4A" w:rsidP="00774658">
      <w:pPr>
        <w:pStyle w:val="21"/>
        <w:numPr>
          <w:ilvl w:val="0"/>
          <w:numId w:val="19"/>
        </w:numPr>
        <w:shd w:val="clear" w:color="auto" w:fill="FFFFFF"/>
        <w:jc w:val="both"/>
        <w:rPr>
          <w:sz w:val="28"/>
          <w:szCs w:val="28"/>
          <w:lang w:val="en-US"/>
        </w:rPr>
      </w:pPr>
      <w:r w:rsidRPr="008E5983">
        <w:rPr>
          <w:sz w:val="28"/>
          <w:szCs w:val="28"/>
          <w:lang w:val="en-US"/>
        </w:rPr>
        <w:t xml:space="preserve">Agricultural runoff </w:t>
      </w:r>
    </w:p>
    <w:p w:rsidR="00362E4A" w:rsidRPr="008E5983" w:rsidRDefault="00362E4A" w:rsidP="00774658">
      <w:pPr>
        <w:pStyle w:val="21"/>
        <w:numPr>
          <w:ilvl w:val="0"/>
          <w:numId w:val="19"/>
        </w:numPr>
        <w:shd w:val="clear" w:color="auto" w:fill="FFFFFF"/>
        <w:jc w:val="both"/>
        <w:rPr>
          <w:sz w:val="28"/>
          <w:szCs w:val="28"/>
          <w:lang w:val="en-US"/>
        </w:rPr>
      </w:pPr>
      <w:r w:rsidRPr="008E5983">
        <w:rPr>
          <w:sz w:val="28"/>
          <w:szCs w:val="28"/>
          <w:lang w:val="en-US"/>
        </w:rPr>
        <w:t xml:space="preserve">Runoff </w:t>
      </w:r>
    </w:p>
    <w:p w:rsidR="00362E4A" w:rsidRPr="008E5983" w:rsidRDefault="00362E4A" w:rsidP="00774658">
      <w:pPr>
        <w:pStyle w:val="21"/>
        <w:numPr>
          <w:ilvl w:val="0"/>
          <w:numId w:val="19"/>
        </w:numPr>
        <w:shd w:val="clear" w:color="auto" w:fill="FFFFFF"/>
        <w:jc w:val="both"/>
        <w:rPr>
          <w:sz w:val="28"/>
          <w:szCs w:val="28"/>
          <w:lang w:val="en-US"/>
        </w:rPr>
      </w:pPr>
      <w:r w:rsidRPr="008E5983">
        <w:rPr>
          <w:sz w:val="28"/>
          <w:szCs w:val="28"/>
          <w:lang w:val="en-US"/>
        </w:rPr>
        <w:t>Domestic wastewater</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48. Sewage 99% consists of: </w:t>
      </w:r>
    </w:p>
    <w:p w:rsidR="00362E4A" w:rsidRPr="008E5983" w:rsidRDefault="00362E4A" w:rsidP="00774658">
      <w:pPr>
        <w:pStyle w:val="21"/>
        <w:numPr>
          <w:ilvl w:val="0"/>
          <w:numId w:val="20"/>
        </w:numPr>
        <w:shd w:val="clear" w:color="auto" w:fill="FFFFFF"/>
        <w:jc w:val="both"/>
        <w:rPr>
          <w:sz w:val="28"/>
          <w:szCs w:val="28"/>
          <w:lang w:val="en-US"/>
        </w:rPr>
      </w:pPr>
      <w:r w:rsidRPr="008E5983">
        <w:rPr>
          <w:sz w:val="28"/>
          <w:szCs w:val="28"/>
          <w:lang w:val="en-US"/>
        </w:rPr>
        <w:t xml:space="preserve">Water </w:t>
      </w:r>
    </w:p>
    <w:p w:rsidR="00362E4A" w:rsidRPr="008E5983" w:rsidRDefault="00362E4A" w:rsidP="00774658">
      <w:pPr>
        <w:pStyle w:val="21"/>
        <w:numPr>
          <w:ilvl w:val="0"/>
          <w:numId w:val="20"/>
        </w:numPr>
        <w:shd w:val="clear" w:color="auto" w:fill="FFFFFF"/>
        <w:jc w:val="both"/>
        <w:rPr>
          <w:sz w:val="28"/>
          <w:szCs w:val="28"/>
          <w:lang w:val="en-US"/>
        </w:rPr>
      </w:pPr>
      <w:r w:rsidRPr="008E5983">
        <w:rPr>
          <w:sz w:val="28"/>
          <w:szCs w:val="28"/>
          <w:lang w:val="en-US"/>
        </w:rPr>
        <w:t xml:space="preserve">Activated sludge </w:t>
      </w:r>
    </w:p>
    <w:p w:rsidR="00362E4A" w:rsidRPr="008E5983" w:rsidRDefault="00362E4A" w:rsidP="00774658">
      <w:pPr>
        <w:pStyle w:val="21"/>
        <w:numPr>
          <w:ilvl w:val="0"/>
          <w:numId w:val="20"/>
        </w:numPr>
        <w:shd w:val="clear" w:color="auto" w:fill="FFFFFF"/>
        <w:jc w:val="both"/>
        <w:rPr>
          <w:sz w:val="28"/>
          <w:szCs w:val="28"/>
          <w:lang w:val="en-US"/>
        </w:rPr>
      </w:pPr>
      <w:r w:rsidRPr="008E5983">
        <w:rPr>
          <w:sz w:val="28"/>
          <w:szCs w:val="28"/>
          <w:lang w:val="en-US"/>
        </w:rPr>
        <w:t xml:space="preserve">Microorganisms </w:t>
      </w:r>
    </w:p>
    <w:p w:rsidR="00362E4A" w:rsidRPr="008E5983" w:rsidRDefault="00362E4A" w:rsidP="00774658">
      <w:pPr>
        <w:pStyle w:val="21"/>
        <w:numPr>
          <w:ilvl w:val="0"/>
          <w:numId w:val="20"/>
        </w:numPr>
        <w:shd w:val="clear" w:color="auto" w:fill="FFFFFF"/>
        <w:jc w:val="both"/>
        <w:rPr>
          <w:sz w:val="28"/>
          <w:szCs w:val="28"/>
          <w:lang w:val="en-US"/>
        </w:rPr>
      </w:pPr>
      <w:r w:rsidRPr="008E5983">
        <w:rPr>
          <w:sz w:val="28"/>
          <w:szCs w:val="28"/>
          <w:lang w:val="en-US"/>
        </w:rPr>
        <w:t xml:space="preserve">Mineral substances </w:t>
      </w:r>
    </w:p>
    <w:p w:rsidR="00362E4A" w:rsidRPr="008E5983" w:rsidRDefault="00362E4A" w:rsidP="00774658">
      <w:pPr>
        <w:pStyle w:val="21"/>
        <w:numPr>
          <w:ilvl w:val="0"/>
          <w:numId w:val="20"/>
        </w:numPr>
        <w:shd w:val="clear" w:color="auto" w:fill="FFFFFF"/>
        <w:jc w:val="both"/>
        <w:rPr>
          <w:sz w:val="28"/>
          <w:szCs w:val="28"/>
          <w:lang w:val="en-US"/>
        </w:rPr>
      </w:pPr>
      <w:r w:rsidRPr="008E5983">
        <w:rPr>
          <w:sz w:val="28"/>
          <w:szCs w:val="28"/>
          <w:lang w:val="en-US"/>
        </w:rPr>
        <w:t>Bacteria</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49. Select the wrong answer. Treatment processes used for stormwater include: </w:t>
      </w:r>
    </w:p>
    <w:p w:rsidR="00362E4A" w:rsidRPr="008E5983" w:rsidRDefault="00362E4A" w:rsidP="00774658">
      <w:pPr>
        <w:pStyle w:val="21"/>
        <w:numPr>
          <w:ilvl w:val="0"/>
          <w:numId w:val="21"/>
        </w:numPr>
        <w:shd w:val="clear" w:color="auto" w:fill="FFFFFF"/>
        <w:jc w:val="both"/>
        <w:rPr>
          <w:sz w:val="28"/>
          <w:szCs w:val="28"/>
          <w:lang w:val="en-US"/>
        </w:rPr>
      </w:pPr>
      <w:r w:rsidRPr="008E5983">
        <w:rPr>
          <w:sz w:val="28"/>
          <w:szCs w:val="28"/>
          <w:lang w:val="en-US"/>
        </w:rPr>
        <w:t xml:space="preserve">Pools </w:t>
      </w:r>
    </w:p>
    <w:p w:rsidR="00362E4A" w:rsidRPr="008E5983" w:rsidRDefault="00362E4A" w:rsidP="00774658">
      <w:pPr>
        <w:pStyle w:val="21"/>
        <w:numPr>
          <w:ilvl w:val="0"/>
          <w:numId w:val="21"/>
        </w:numPr>
        <w:shd w:val="clear" w:color="auto" w:fill="FFFFFF"/>
        <w:jc w:val="both"/>
        <w:rPr>
          <w:sz w:val="28"/>
          <w:szCs w:val="28"/>
          <w:lang w:val="en-US"/>
        </w:rPr>
      </w:pPr>
      <w:r w:rsidRPr="008E5983">
        <w:rPr>
          <w:sz w:val="28"/>
          <w:szCs w:val="28"/>
          <w:lang w:val="en-US"/>
        </w:rPr>
        <w:t xml:space="preserve">Vortex separator </w:t>
      </w:r>
    </w:p>
    <w:p w:rsidR="00362E4A" w:rsidRPr="008E5983" w:rsidRDefault="00362E4A" w:rsidP="00774658">
      <w:pPr>
        <w:pStyle w:val="21"/>
        <w:numPr>
          <w:ilvl w:val="0"/>
          <w:numId w:val="21"/>
        </w:numPr>
        <w:shd w:val="clear" w:color="auto" w:fill="FFFFFF"/>
        <w:jc w:val="both"/>
        <w:rPr>
          <w:sz w:val="28"/>
          <w:szCs w:val="28"/>
          <w:lang w:val="en-US"/>
        </w:rPr>
      </w:pPr>
      <w:r w:rsidRPr="008E5983">
        <w:rPr>
          <w:sz w:val="28"/>
          <w:szCs w:val="28"/>
          <w:lang w:val="en-US"/>
        </w:rPr>
        <w:lastRenderedPageBreak/>
        <w:t xml:space="preserve">Wetlands </w:t>
      </w:r>
    </w:p>
    <w:p w:rsidR="00362E4A" w:rsidRPr="008E5983" w:rsidRDefault="00362E4A" w:rsidP="00774658">
      <w:pPr>
        <w:pStyle w:val="21"/>
        <w:numPr>
          <w:ilvl w:val="0"/>
          <w:numId w:val="21"/>
        </w:numPr>
        <w:shd w:val="clear" w:color="auto" w:fill="FFFFFF"/>
        <w:jc w:val="both"/>
        <w:rPr>
          <w:sz w:val="28"/>
          <w:szCs w:val="28"/>
          <w:lang w:val="en-US"/>
        </w:rPr>
      </w:pPr>
      <w:r w:rsidRPr="008E5983">
        <w:rPr>
          <w:sz w:val="28"/>
          <w:szCs w:val="28"/>
          <w:lang w:val="en-US"/>
        </w:rPr>
        <w:t xml:space="preserve">Biological ponds </w:t>
      </w:r>
    </w:p>
    <w:p w:rsidR="00362E4A" w:rsidRPr="008E5983" w:rsidRDefault="00362E4A" w:rsidP="00774658">
      <w:pPr>
        <w:pStyle w:val="21"/>
        <w:numPr>
          <w:ilvl w:val="0"/>
          <w:numId w:val="21"/>
        </w:numPr>
        <w:shd w:val="clear" w:color="auto" w:fill="FFFFFF"/>
        <w:jc w:val="both"/>
        <w:rPr>
          <w:sz w:val="28"/>
          <w:szCs w:val="28"/>
          <w:lang w:val="en-US"/>
        </w:rPr>
      </w:pPr>
      <w:r w:rsidRPr="008E5983">
        <w:rPr>
          <w:sz w:val="28"/>
          <w:szCs w:val="28"/>
          <w:lang w:val="en-US"/>
        </w:rPr>
        <w:t>Vaults with different types of media filters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50. When a sewage treatment plant </w:t>
      </w:r>
      <w:r w:rsidR="008E5983" w:rsidRPr="008E5983">
        <w:rPr>
          <w:rFonts w:ascii="Times New Roman" w:eastAsia="Calibri" w:hAnsi="Times New Roman" w:cs="Times New Roman"/>
          <w:sz w:val="28"/>
          <w:szCs w:val="28"/>
          <w:lang w:val="en-US"/>
        </w:rPr>
        <w:t>microorganisms</w:t>
      </w:r>
      <w:r w:rsidRPr="008E5983">
        <w:rPr>
          <w:rFonts w:ascii="Times New Roman" w:eastAsia="Calibri" w:hAnsi="Times New Roman" w:cs="Times New Roman"/>
          <w:sz w:val="28"/>
          <w:szCs w:val="28"/>
          <w:lang w:val="en-US"/>
        </w:rPr>
        <w:t xml:space="preserve"> are used</w:t>
      </w:r>
      <w:r w:rsidRPr="008E5983">
        <w:rPr>
          <w:rFonts w:ascii="Times New Roman" w:eastAsia="Calibri" w:hAnsi="Times New Roman" w:cs="Times New Roman"/>
          <w:sz w:val="28"/>
          <w:szCs w:val="28"/>
          <w:lang w:val="kk-KZ"/>
        </w:rPr>
        <w:t>:</w:t>
      </w:r>
    </w:p>
    <w:p w:rsidR="00362E4A" w:rsidRPr="008E5983" w:rsidRDefault="00362E4A" w:rsidP="00774658">
      <w:pPr>
        <w:pStyle w:val="21"/>
        <w:numPr>
          <w:ilvl w:val="0"/>
          <w:numId w:val="22"/>
        </w:numPr>
        <w:shd w:val="clear" w:color="auto" w:fill="FFFFFF"/>
        <w:jc w:val="both"/>
        <w:rPr>
          <w:sz w:val="28"/>
          <w:szCs w:val="28"/>
          <w:lang w:val="en-US"/>
        </w:rPr>
      </w:pPr>
      <w:r w:rsidRPr="008E5983">
        <w:rPr>
          <w:sz w:val="28"/>
          <w:szCs w:val="28"/>
          <w:lang w:val="en-US"/>
        </w:rPr>
        <w:t xml:space="preserve">Primary </w:t>
      </w:r>
    </w:p>
    <w:p w:rsidR="00362E4A" w:rsidRPr="008E5983" w:rsidRDefault="00362E4A" w:rsidP="00774658">
      <w:pPr>
        <w:pStyle w:val="21"/>
        <w:numPr>
          <w:ilvl w:val="0"/>
          <w:numId w:val="22"/>
        </w:numPr>
        <w:shd w:val="clear" w:color="auto" w:fill="FFFFFF"/>
        <w:jc w:val="both"/>
        <w:rPr>
          <w:sz w:val="28"/>
          <w:szCs w:val="28"/>
          <w:lang w:val="en-US"/>
        </w:rPr>
      </w:pPr>
      <w:r w:rsidRPr="008E5983">
        <w:rPr>
          <w:sz w:val="28"/>
          <w:szCs w:val="28"/>
          <w:lang w:val="en-US"/>
        </w:rPr>
        <w:t xml:space="preserve">Secondary </w:t>
      </w:r>
    </w:p>
    <w:p w:rsidR="00362E4A" w:rsidRPr="008E5983" w:rsidRDefault="00362E4A" w:rsidP="00774658">
      <w:pPr>
        <w:pStyle w:val="21"/>
        <w:numPr>
          <w:ilvl w:val="0"/>
          <w:numId w:val="22"/>
        </w:numPr>
        <w:shd w:val="clear" w:color="auto" w:fill="FFFFFF"/>
        <w:jc w:val="both"/>
        <w:rPr>
          <w:sz w:val="28"/>
          <w:szCs w:val="28"/>
          <w:lang w:val="en-US"/>
        </w:rPr>
      </w:pPr>
      <w:r w:rsidRPr="008E5983">
        <w:rPr>
          <w:sz w:val="28"/>
          <w:szCs w:val="28"/>
          <w:lang w:val="en-US"/>
        </w:rPr>
        <w:t xml:space="preserve">Tertiary </w:t>
      </w:r>
    </w:p>
    <w:p w:rsidR="00362E4A" w:rsidRPr="008E5983" w:rsidRDefault="00362E4A" w:rsidP="00774658">
      <w:pPr>
        <w:pStyle w:val="21"/>
        <w:numPr>
          <w:ilvl w:val="0"/>
          <w:numId w:val="22"/>
        </w:numPr>
        <w:shd w:val="clear" w:color="auto" w:fill="FFFFFF"/>
        <w:jc w:val="both"/>
        <w:rPr>
          <w:sz w:val="28"/>
          <w:szCs w:val="28"/>
          <w:lang w:val="en-US"/>
        </w:rPr>
      </w:pPr>
      <w:r w:rsidRPr="008E5983">
        <w:rPr>
          <w:sz w:val="28"/>
          <w:szCs w:val="28"/>
          <w:lang w:val="en-US"/>
        </w:rPr>
        <w:t xml:space="preserve">Quaternary </w:t>
      </w:r>
    </w:p>
    <w:p w:rsidR="00362E4A" w:rsidRPr="008E5983" w:rsidRDefault="00362E4A" w:rsidP="00774658">
      <w:pPr>
        <w:pStyle w:val="21"/>
        <w:numPr>
          <w:ilvl w:val="0"/>
          <w:numId w:val="22"/>
        </w:numPr>
        <w:shd w:val="clear" w:color="auto" w:fill="FFFFFF"/>
        <w:jc w:val="both"/>
        <w:rPr>
          <w:sz w:val="28"/>
          <w:szCs w:val="28"/>
          <w:lang w:val="en-US"/>
        </w:rPr>
      </w:pPr>
      <w:r w:rsidRPr="008E5983">
        <w:rPr>
          <w:sz w:val="28"/>
          <w:szCs w:val="28"/>
          <w:lang w:val="en-US"/>
        </w:rPr>
        <w:t xml:space="preserve">Fifth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8E5983" w:rsidP="008E5983">
      <w:pPr>
        <w:shd w:val="clear" w:color="auto" w:fill="FFFFFF"/>
        <w:spacing w:after="0"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 xml:space="preserve">51. </w:t>
      </w:r>
      <w:r w:rsidRPr="008E5983">
        <w:rPr>
          <w:rFonts w:ascii="Times New Roman" w:eastAsia="Calibri" w:hAnsi="Times New Roman" w:cs="Times New Roman"/>
          <w:sz w:val="28"/>
          <w:szCs w:val="28"/>
          <w:lang w:val="en-US"/>
        </w:rPr>
        <w:t>Filter’s</w:t>
      </w:r>
      <w:r>
        <w:rPr>
          <w:rFonts w:ascii="Times New Roman" w:eastAsia="Calibri" w:hAnsi="Times New Roman" w:cs="Times New Roman"/>
          <w:sz w:val="28"/>
          <w:szCs w:val="28"/>
          <w:lang w:val="en-US"/>
        </w:rPr>
        <w:t xml:space="preserve"> action </w:t>
      </w:r>
      <w:r w:rsidR="00362E4A" w:rsidRPr="008E5983">
        <w:rPr>
          <w:rFonts w:ascii="Times New Roman" w:eastAsia="Calibri" w:hAnsi="Times New Roman" w:cs="Times New Roman"/>
          <w:sz w:val="28"/>
          <w:szCs w:val="28"/>
          <w:lang w:val="en-US"/>
        </w:rPr>
        <w:t>divided on:</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Periodic and continuous</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Poorly filtering and strongly filtering  </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Itself cleared and not cleared</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Oil and water</w:t>
      </w:r>
    </w:p>
    <w:p w:rsidR="00362E4A" w:rsidRPr="008E5983" w:rsidRDefault="00362E4A" w:rsidP="008E5983">
      <w:pPr>
        <w:shd w:val="clear" w:color="auto" w:fill="FFFFFF"/>
        <w:spacing w:after="0" w:line="240" w:lineRule="auto"/>
        <w:ind w:left="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Constant and variable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8E5983" w:rsidP="008E5983">
      <w:pPr>
        <w:shd w:val="clear" w:color="auto" w:fill="FFFFFF"/>
        <w:spacing w:after="0"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 xml:space="preserve">52. </w:t>
      </w:r>
      <w:r w:rsidRPr="008E5983">
        <w:rPr>
          <w:rFonts w:ascii="Times New Roman" w:eastAsia="Calibri" w:hAnsi="Times New Roman" w:cs="Times New Roman"/>
          <w:sz w:val="28"/>
          <w:szCs w:val="28"/>
          <w:lang w:val="en-US"/>
        </w:rPr>
        <w:t>Pressure</w:t>
      </w:r>
      <w:r>
        <w:rPr>
          <w:rFonts w:ascii="Times New Roman" w:eastAsia="Calibri" w:hAnsi="Times New Roman" w:cs="Times New Roman"/>
          <w:sz w:val="28"/>
          <w:szCs w:val="28"/>
          <w:lang w:val="en-US"/>
        </w:rPr>
        <w:t xml:space="preserve"> of the filters can </w:t>
      </w:r>
      <w:r w:rsidR="00362E4A" w:rsidRPr="008E5983">
        <w:rPr>
          <w:rFonts w:ascii="Times New Roman" w:eastAsia="Calibri" w:hAnsi="Times New Roman" w:cs="Times New Roman"/>
          <w:sz w:val="28"/>
          <w:szCs w:val="28"/>
          <w:lang w:val="en-US"/>
        </w:rPr>
        <w:t>classified</w:t>
      </w:r>
      <w:r>
        <w:rPr>
          <w:rFonts w:ascii="Times New Roman" w:eastAsia="Calibri" w:hAnsi="Times New Roman" w:cs="Times New Roman"/>
          <w:sz w:val="28"/>
          <w:szCs w:val="28"/>
          <w:lang w:val="en-US"/>
        </w:rPr>
        <w:t xml:space="preserve"> to</w:t>
      </w:r>
      <w:r w:rsidR="00362E4A" w:rsidRPr="008E5983">
        <w:rPr>
          <w:rFonts w:ascii="Times New Roman" w:eastAsia="Calibri" w:hAnsi="Times New Roman" w:cs="Times New Roman"/>
          <w:sz w:val="28"/>
          <w:szCs w:val="28"/>
          <w:lang w:val="en-US"/>
        </w:rPr>
        <w:t>:</w:t>
      </w:r>
    </w:p>
    <w:p w:rsidR="00362E4A" w:rsidRPr="008E5983" w:rsidRDefault="00362E4A" w:rsidP="008E5983">
      <w:pPr>
        <w:shd w:val="clear" w:color="auto" w:fill="FFFFFF"/>
        <w:tabs>
          <w:tab w:val="left" w:pos="426"/>
        </w:tabs>
        <w:spacing w:after="0" w:line="240" w:lineRule="auto"/>
        <w:ind w:firstLine="42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 Gravitational, vacuum - filters, filter - press</w:t>
      </w:r>
    </w:p>
    <w:p w:rsidR="00362E4A" w:rsidRPr="008E5983" w:rsidRDefault="00362E4A" w:rsidP="008E5983">
      <w:pPr>
        <w:shd w:val="clear" w:color="auto" w:fill="FFFFFF"/>
        <w:tabs>
          <w:tab w:val="left" w:pos="426"/>
        </w:tabs>
        <w:spacing w:after="0" w:line="240" w:lineRule="auto"/>
        <w:ind w:firstLine="42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Vacuum - filters</w:t>
      </w:r>
    </w:p>
    <w:p w:rsidR="00362E4A" w:rsidRPr="008E5983" w:rsidRDefault="00362E4A" w:rsidP="008E5983">
      <w:pPr>
        <w:shd w:val="clear" w:color="auto" w:fill="FFFFFF"/>
        <w:tabs>
          <w:tab w:val="left" w:pos="426"/>
        </w:tabs>
        <w:spacing w:after="0" w:line="240" w:lineRule="auto"/>
        <w:ind w:firstLine="42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Gravitational, vacuum - filters, screw</w:t>
      </w:r>
    </w:p>
    <w:p w:rsidR="00362E4A" w:rsidRPr="008E5983" w:rsidRDefault="00362E4A" w:rsidP="008E5983">
      <w:pPr>
        <w:shd w:val="clear" w:color="auto" w:fill="FFFFFF"/>
        <w:tabs>
          <w:tab w:val="left" w:pos="426"/>
        </w:tabs>
        <w:spacing w:after="0" w:line="240" w:lineRule="auto"/>
        <w:ind w:firstLine="42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Gravitational, screw</w:t>
      </w:r>
    </w:p>
    <w:p w:rsidR="00362E4A" w:rsidRPr="008E5983" w:rsidRDefault="00362E4A" w:rsidP="008E5983">
      <w:pPr>
        <w:shd w:val="clear" w:color="auto" w:fill="FFFFFF"/>
        <w:tabs>
          <w:tab w:val="left" w:pos="426"/>
        </w:tabs>
        <w:spacing w:after="0" w:line="240" w:lineRule="auto"/>
        <w:ind w:firstLine="426"/>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Vacuum - filters, atmospheric</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color w:val="000000"/>
          <w:sz w:val="28"/>
          <w:szCs w:val="28"/>
          <w:lang w:val="en-US"/>
        </w:rPr>
        <w:t>53. Aerob</w:t>
      </w:r>
      <w:r w:rsidRPr="008E5983">
        <w:rPr>
          <w:rFonts w:ascii="Times New Roman" w:eastAsia="Calibri" w:hAnsi="Times New Roman" w:cs="Times New Roman"/>
          <w:sz w:val="28"/>
          <w:szCs w:val="28"/>
          <w:lang w:val="en-US"/>
        </w:rPr>
        <w:t xml:space="preserve"> - microorganism requiring </w:t>
      </w:r>
      <w:r w:rsidR="008E5983" w:rsidRPr="008E5983">
        <w:rPr>
          <w:rFonts w:ascii="Times New Roman" w:eastAsia="Calibri" w:hAnsi="Times New Roman" w:cs="Times New Roman"/>
          <w:sz w:val="28"/>
          <w:szCs w:val="28"/>
          <w:lang w:val="en-US"/>
        </w:rPr>
        <w:t>the</w:t>
      </w:r>
      <w:r w:rsidRPr="008E5983">
        <w:rPr>
          <w:rFonts w:ascii="Times New Roman" w:eastAsia="Calibri" w:hAnsi="Times New Roman" w:cs="Times New Roman"/>
          <w:sz w:val="28"/>
          <w:szCs w:val="28"/>
          <w:lang w:val="en-US"/>
        </w:rPr>
        <w:t xml:space="preserve"> ability to </w:t>
      </w:r>
      <w:r w:rsidR="008E5983" w:rsidRPr="008E5983">
        <w:rPr>
          <w:rFonts w:ascii="Times New Roman" w:eastAsia="Calibri" w:hAnsi="Times New Roman" w:cs="Times New Roman"/>
          <w:sz w:val="28"/>
          <w:szCs w:val="28"/>
          <w:lang w:val="en-US"/>
        </w:rPr>
        <w:t>live: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rPr>
        <w:t>а</w:t>
      </w:r>
      <w:r w:rsidRPr="008E5983">
        <w:rPr>
          <w:rFonts w:ascii="Times New Roman" w:eastAsia="Calibri" w:hAnsi="Times New Roman" w:cs="Times New Roman"/>
          <w:sz w:val="28"/>
          <w:szCs w:val="28"/>
          <w:lang w:val="en-US"/>
        </w:rPr>
        <w:t>) Free molecular oxygen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 Absence of oxygen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 Additives of mineral substances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 Hydrogen or carbonic gas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 Various to simbiotic</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54.</w:t>
      </w:r>
      <w:r w:rsidRPr="008E5983">
        <w:rPr>
          <w:rFonts w:ascii="Times New Roman" w:eastAsia="Calibri" w:hAnsi="Times New Roman" w:cs="Times New Roman"/>
          <w:color w:val="000000"/>
          <w:sz w:val="28"/>
          <w:szCs w:val="28"/>
          <w:shd w:val="clear" w:color="auto" w:fill="FFFFFF"/>
          <w:lang w:val="en-US"/>
        </w:rPr>
        <w:t xml:space="preserve"> Methane fermentation tank include: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w:t>
      </w:r>
      <w:r w:rsidRPr="008E5983">
        <w:rPr>
          <w:rFonts w:ascii="Times New Roman" w:eastAsia="Calibri" w:hAnsi="Times New Roman" w:cs="Times New Roman"/>
          <w:color w:val="000000"/>
          <w:sz w:val="28"/>
          <w:szCs w:val="28"/>
          <w:shd w:val="clear" w:color="auto" w:fill="FFFFFF"/>
          <w:lang w:val="en-US"/>
        </w:rPr>
        <w:t xml:space="preserve"> Performs methane fermentation of the solubilized liquid and another portion of sewage sludge to produce biogas.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w:t>
      </w:r>
      <w:r w:rsidRPr="008E5983">
        <w:rPr>
          <w:rFonts w:ascii="Times New Roman" w:eastAsia="Calibri" w:hAnsi="Times New Roman" w:cs="Times New Roman"/>
          <w:color w:val="000000"/>
          <w:sz w:val="28"/>
          <w:szCs w:val="28"/>
          <w:shd w:val="clear" w:color="auto" w:fill="FFFFFF"/>
          <w:lang w:val="en-US"/>
        </w:rPr>
        <w:t xml:space="preserve"> Receives kitchen refuse and other biomass, removes foreign matter and solubilizes the biomass mixed with sewage sludge.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w:t>
      </w:r>
      <w:r w:rsidRPr="008E5983">
        <w:rPr>
          <w:rFonts w:ascii="Times New Roman" w:eastAsia="Calibri" w:hAnsi="Times New Roman" w:cs="Times New Roman"/>
          <w:color w:val="000000"/>
          <w:sz w:val="28"/>
          <w:szCs w:val="28"/>
          <w:shd w:val="clear" w:color="auto" w:fill="FFFFFF"/>
          <w:lang w:val="en-US"/>
        </w:rPr>
        <w:t xml:space="preserve"> Refines biogas, generates power by gas engine and supplies electricity to plant facilities.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d)</w:t>
      </w:r>
      <w:r w:rsidRPr="008E5983">
        <w:rPr>
          <w:rFonts w:ascii="Times New Roman" w:eastAsia="Calibri" w:hAnsi="Times New Roman" w:cs="Times New Roman"/>
          <w:color w:val="000000"/>
          <w:sz w:val="28"/>
          <w:szCs w:val="28"/>
          <w:shd w:val="clear" w:color="auto" w:fill="FFFFFF"/>
          <w:lang w:val="en-US"/>
        </w:rPr>
        <w:t xml:space="preserve"> Dries dewatered digested sludge (dewatered sludge) and produces activated carbon.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w:t>
      </w:r>
      <w:r w:rsidRPr="008E5983">
        <w:rPr>
          <w:rFonts w:ascii="Times New Roman" w:eastAsia="Calibri" w:hAnsi="Times New Roman" w:cs="Times New Roman"/>
          <w:sz w:val="28"/>
          <w:szCs w:val="28"/>
          <w:lang w:val="kk-KZ"/>
        </w:rPr>
        <w:t xml:space="preserve"> </w:t>
      </w:r>
      <w:r w:rsidR="008E5983" w:rsidRPr="008E5983">
        <w:rPr>
          <w:rFonts w:ascii="Times New Roman" w:eastAsia="Calibri" w:hAnsi="Times New Roman" w:cs="Times New Roman"/>
          <w:sz w:val="28"/>
          <w:szCs w:val="28"/>
          <w:lang w:val="kk-KZ"/>
        </w:rPr>
        <w:t>All</w:t>
      </w:r>
      <w:r w:rsidRPr="008E5983">
        <w:rPr>
          <w:rFonts w:ascii="Times New Roman" w:eastAsia="Calibri" w:hAnsi="Times New Roman" w:cs="Times New Roman"/>
          <w:sz w:val="28"/>
          <w:szCs w:val="28"/>
          <w:lang w:val="kk-KZ"/>
        </w:rPr>
        <w:t xml:space="preserve"> answers are correct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55. </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color w:val="000000"/>
          <w:sz w:val="28"/>
          <w:szCs w:val="28"/>
          <w:shd w:val="clear" w:color="auto" w:fill="FFFFFF"/>
          <w:lang w:val="kk-KZ"/>
        </w:rPr>
        <w:t xml:space="preserve">What is </w:t>
      </w:r>
      <w:r w:rsidRPr="008E5983">
        <w:rPr>
          <w:rFonts w:ascii="Times New Roman" w:eastAsia="Calibri" w:hAnsi="Times New Roman" w:cs="Times New Roman"/>
          <w:sz w:val="28"/>
          <w:szCs w:val="28"/>
          <w:lang w:val="kk-KZ"/>
        </w:rPr>
        <w:t>a</w:t>
      </w:r>
      <w:r w:rsidRPr="008E5983">
        <w:rPr>
          <w:rFonts w:ascii="Times New Roman" w:eastAsia="Calibri" w:hAnsi="Times New Roman" w:cs="Times New Roman"/>
          <w:sz w:val="28"/>
          <w:szCs w:val="28"/>
          <w:lang w:val="en-US"/>
        </w:rPr>
        <w:t xml:space="preserve">naerobic </w:t>
      </w:r>
      <w:r w:rsidR="008E5983" w:rsidRPr="008E5983">
        <w:rPr>
          <w:rFonts w:ascii="Times New Roman" w:eastAsia="Calibri" w:hAnsi="Times New Roman" w:cs="Times New Roman"/>
          <w:sz w:val="28"/>
          <w:szCs w:val="28"/>
          <w:lang w:val="en-US"/>
        </w:rPr>
        <w:t>digestion</w:t>
      </w:r>
      <w:r w:rsidR="008E5983" w:rsidRPr="008E5983">
        <w:rPr>
          <w:rFonts w:ascii="Times New Roman" w:eastAsia="Calibri" w:hAnsi="Times New Roman" w:cs="Times New Roman"/>
          <w:sz w:val="28"/>
          <w:szCs w:val="28"/>
          <w:lang w:val="kk-KZ"/>
        </w:rPr>
        <w: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lastRenderedPageBreak/>
        <w:t>a)</w:t>
      </w:r>
      <w:r w:rsidRPr="008E5983">
        <w:rPr>
          <w:rFonts w:ascii="Times New Roman" w:eastAsia="Calibri" w:hAnsi="Times New Roman" w:cs="Times New Roman"/>
          <w:color w:val="000000"/>
          <w:sz w:val="28"/>
          <w:szCs w:val="28"/>
          <w:shd w:val="clear" w:color="auto" w:fill="FFFFFF"/>
          <w:lang w:val="en-US"/>
        </w:rPr>
        <w:t xml:space="preserve"> </w:t>
      </w:r>
      <w:r w:rsidR="00187E58" w:rsidRPr="008E5983">
        <w:rPr>
          <w:rFonts w:ascii="Times New Roman" w:eastAsia="Calibri" w:hAnsi="Times New Roman" w:cs="Times New Roman"/>
          <w:color w:val="000000"/>
          <w:sz w:val="28"/>
          <w:szCs w:val="28"/>
          <w:shd w:val="clear" w:color="auto" w:fill="FFFFFF"/>
          <w:lang w:val="en-US"/>
        </w:rPr>
        <w:t xml:space="preserve">It </w:t>
      </w:r>
      <w:r w:rsidRPr="008E5983">
        <w:rPr>
          <w:rFonts w:ascii="Times New Roman" w:eastAsia="Calibri" w:hAnsi="Times New Roman" w:cs="Times New Roman"/>
          <w:sz w:val="28"/>
          <w:szCs w:val="28"/>
          <w:lang w:val="en-US"/>
        </w:rPr>
        <w:t>is a series of processes in which microorganisms break down biodegradable material in the absence of oxygen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b)</w:t>
      </w:r>
      <w:r w:rsidRPr="008E5983">
        <w:rPr>
          <w:rFonts w:ascii="Times New Roman" w:eastAsia="Calibri" w:hAnsi="Times New Roman" w:cs="Times New Roman"/>
          <w:color w:val="000000"/>
          <w:sz w:val="28"/>
          <w:szCs w:val="28"/>
          <w:shd w:val="clear" w:color="auto" w:fill="FFFFFF"/>
          <w:lang w:val="en-US"/>
        </w:rPr>
        <w:t xml:space="preserve"> Receives kitchen refuse and other biomass, removes foreign matter and solubilizes the biomass mixed with sewage sludge</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c)</w:t>
      </w:r>
      <w:r w:rsidRPr="008E5983">
        <w:rPr>
          <w:rFonts w:ascii="Times New Roman" w:eastAsia="Calibri" w:hAnsi="Times New Roman" w:cs="Times New Roman"/>
          <w:color w:val="000000"/>
          <w:sz w:val="28"/>
          <w:szCs w:val="28"/>
          <w:shd w:val="clear" w:color="auto" w:fill="FFFFFF"/>
          <w:lang w:val="en-US"/>
        </w:rPr>
        <w:t xml:space="preserve"> Refines biogas, generates power by gas engine and supplies electricity to plant facilities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d)</w:t>
      </w:r>
      <w:r w:rsidRPr="008E5983">
        <w:rPr>
          <w:rFonts w:ascii="Times New Roman" w:eastAsia="Calibri" w:hAnsi="Times New Roman" w:cs="Times New Roman"/>
          <w:color w:val="000000"/>
          <w:sz w:val="28"/>
          <w:szCs w:val="28"/>
          <w:shd w:val="clear" w:color="auto" w:fill="FFFFFF"/>
          <w:lang w:val="en-US"/>
        </w:rPr>
        <w:t xml:space="preserve"> Dries dewatered digested sludge (dewatered sludge) and produces activated carbon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e)</w:t>
      </w:r>
      <w:r w:rsidRPr="008E5983">
        <w:rPr>
          <w:rFonts w:ascii="Times New Roman" w:eastAsia="Calibri" w:hAnsi="Times New Roman" w:cs="Times New Roman"/>
          <w:sz w:val="28"/>
          <w:szCs w:val="28"/>
          <w:lang w:val="kk-KZ"/>
        </w:rPr>
        <w:t xml:space="preserve"> </w:t>
      </w:r>
      <w:r w:rsidR="00414BCC" w:rsidRPr="008E5983">
        <w:rPr>
          <w:rFonts w:ascii="Times New Roman" w:eastAsia="Calibri" w:hAnsi="Times New Roman" w:cs="Times New Roman"/>
          <w:sz w:val="28"/>
          <w:szCs w:val="28"/>
          <w:lang w:val="kk-KZ"/>
        </w:rPr>
        <w:t>All</w:t>
      </w:r>
      <w:r w:rsidRPr="008E5983">
        <w:rPr>
          <w:rFonts w:ascii="Times New Roman" w:eastAsia="Calibri" w:hAnsi="Times New Roman" w:cs="Times New Roman"/>
          <w:sz w:val="28"/>
          <w:szCs w:val="28"/>
          <w:lang w:val="kk-KZ"/>
        </w:rPr>
        <w:t xml:space="preserve"> answers are correct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56. </w:t>
      </w:r>
      <w:r w:rsidRPr="008E5983">
        <w:rPr>
          <w:rFonts w:ascii="Times New Roman" w:eastAsia="Calibri" w:hAnsi="Times New Roman" w:cs="Times New Roman"/>
          <w:color w:val="000000"/>
          <w:sz w:val="28"/>
          <w:szCs w:val="28"/>
          <w:shd w:val="clear" w:color="auto" w:fill="FFFFFF"/>
          <w:lang w:val="en-US"/>
        </w:rPr>
        <w:t xml:space="preserve"> </w:t>
      </w:r>
      <w:r w:rsidR="00414BCC">
        <w:rPr>
          <w:rFonts w:ascii="Times New Roman" w:eastAsia="Calibri" w:hAnsi="Times New Roman" w:cs="Times New Roman"/>
          <w:sz w:val="28"/>
          <w:szCs w:val="28"/>
          <w:lang w:val="en-US"/>
        </w:rPr>
        <w:t xml:space="preserve">Silage </w:t>
      </w:r>
      <w:r w:rsidRPr="008E5983">
        <w:rPr>
          <w:rFonts w:ascii="Times New Roman" w:eastAsia="Calibri" w:hAnsi="Times New Roman" w:cs="Times New Roman"/>
          <w:sz w:val="28"/>
          <w:szCs w:val="28"/>
          <w:lang w:val="en-US"/>
        </w:rPr>
        <w:t>produced by</w:t>
      </w:r>
      <w:r w:rsidR="00414BCC">
        <w:rPr>
          <w:rFonts w:ascii="Times New Roman" w:eastAsia="Calibri" w:hAnsi="Times New Roman" w:cs="Times New Roman"/>
          <w:sz w:val="28"/>
          <w:szCs w:val="28"/>
          <w:lang w:val="en-US"/>
        </w:rPr>
        <w: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a)</w:t>
      </w:r>
      <w:r w:rsidRPr="008E5983">
        <w:rPr>
          <w:rFonts w:ascii="Times New Roman" w:eastAsia="Calibri" w:hAnsi="Times New Roman" w:cs="Times New Roman"/>
          <w:color w:val="000000"/>
          <w:sz w:val="28"/>
          <w:szCs w:val="28"/>
          <w:shd w:val="clear" w:color="auto" w:fill="FFFFFF"/>
          <w:lang w:val="en-US"/>
        </w:rPr>
        <w:t xml:space="preserve"> </w:t>
      </w:r>
      <w:r w:rsidR="00414BCC" w:rsidRPr="008E5983">
        <w:rPr>
          <w:rFonts w:ascii="Times New Roman" w:eastAsia="Calibri" w:hAnsi="Times New Roman" w:cs="Times New Roman"/>
          <w:sz w:val="28"/>
          <w:szCs w:val="28"/>
          <w:lang w:val="kk-KZ"/>
        </w:rPr>
        <w:t>Analytic</w:t>
      </w:r>
      <w:r w:rsidRPr="008E5983">
        <w:rPr>
          <w:rFonts w:ascii="Times New Roman" w:eastAsia="Calibri" w:hAnsi="Times New Roman" w:cs="Times New Roman"/>
          <w:sz w:val="28"/>
          <w:szCs w:val="28"/>
          <w:lang w:val="kk-KZ"/>
        </w:rPr>
        <w:t xml:space="preserve"> </w:t>
      </w:r>
      <w:r w:rsidRPr="008E5983">
        <w:rPr>
          <w:rFonts w:ascii="Times New Roman" w:eastAsia="Calibri" w:hAnsi="Times New Roman" w:cs="Times New Roman"/>
          <w:sz w:val="28"/>
          <w:szCs w:val="28"/>
          <w:lang w:val="en-US"/>
        </w:rPr>
        <w:t>digestion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w:t>
      </w:r>
      <w:r w:rsidR="00414BCC" w:rsidRPr="008E5983">
        <w:rPr>
          <w:rFonts w:ascii="Times New Roman" w:eastAsia="Calibri" w:hAnsi="Times New Roman" w:cs="Times New Roman"/>
          <w:sz w:val="28"/>
          <w:szCs w:val="28"/>
          <w:lang w:val="en-US"/>
        </w:rPr>
        <w:t>Aerobic</w:t>
      </w:r>
      <w:r w:rsidRPr="008E5983">
        <w:rPr>
          <w:rFonts w:ascii="Times New Roman" w:eastAsia="Calibri" w:hAnsi="Times New Roman" w:cs="Times New Roman"/>
          <w:sz w:val="28"/>
          <w:szCs w:val="28"/>
          <w:lang w:val="en-US"/>
        </w:rPr>
        <w:t xml:space="preserve"> digestion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w:t>
      </w:r>
      <w:r w:rsidR="00414BCC" w:rsidRPr="008E5983">
        <w:rPr>
          <w:rFonts w:ascii="Times New Roman" w:eastAsia="Calibri" w:hAnsi="Times New Roman" w:cs="Times New Roman"/>
          <w:sz w:val="28"/>
          <w:szCs w:val="28"/>
          <w:lang w:val="kk-KZ"/>
        </w:rPr>
        <w:t>Chemical</w:t>
      </w:r>
      <w:r w:rsidRPr="008E5983">
        <w:rPr>
          <w:rFonts w:ascii="Times New Roman" w:eastAsia="Calibri" w:hAnsi="Times New Roman" w:cs="Times New Roman"/>
          <w:sz w:val="28"/>
          <w:szCs w:val="28"/>
          <w:lang w:val="en-US"/>
        </w:rPr>
        <w:t xml:space="preserve"> digestion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d) </w:t>
      </w:r>
      <w:r w:rsidR="00414BCC" w:rsidRPr="008E5983">
        <w:rPr>
          <w:rFonts w:ascii="Times New Roman" w:eastAsia="Calibri" w:hAnsi="Times New Roman" w:cs="Times New Roman"/>
          <w:sz w:val="28"/>
          <w:szCs w:val="28"/>
          <w:lang w:val="kk-KZ"/>
        </w:rPr>
        <w:t>Physical</w:t>
      </w:r>
      <w:r w:rsidRPr="008E5983">
        <w:rPr>
          <w:rFonts w:ascii="Times New Roman" w:eastAsia="Calibri" w:hAnsi="Times New Roman" w:cs="Times New Roman"/>
          <w:sz w:val="28"/>
          <w:szCs w:val="28"/>
          <w:lang w:val="en-US"/>
        </w:rPr>
        <w:t xml:space="preserve"> digestion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00414BCC" w:rsidRPr="008E5983">
        <w:rPr>
          <w:rFonts w:ascii="Times New Roman" w:eastAsia="Calibri" w:hAnsi="Times New Roman" w:cs="Times New Roman"/>
          <w:sz w:val="28"/>
          <w:szCs w:val="28"/>
          <w:lang w:val="en-US"/>
        </w:rPr>
        <w:t>Anaerobic</w:t>
      </w:r>
      <w:r w:rsidRPr="008E5983">
        <w:rPr>
          <w:rFonts w:ascii="Times New Roman" w:eastAsia="Calibri" w:hAnsi="Times New Roman" w:cs="Times New Roman"/>
          <w:sz w:val="28"/>
          <w:szCs w:val="28"/>
          <w:lang w:val="en-US"/>
        </w:rPr>
        <w:t xml:space="preserve"> digestion</w:t>
      </w:r>
      <w:r w:rsidRPr="008E5983">
        <w:rPr>
          <w:rFonts w:ascii="Times New Roman" w:eastAsia="Calibri" w:hAnsi="Times New Roman" w:cs="Times New Roman"/>
          <w:sz w:val="28"/>
          <w:szCs w:val="28"/>
          <w:lang w:val="kk-KZ"/>
        </w:rPr>
        <w:t xml:space="preserve">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57. </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 xml:space="preserve">Anaerobic digestion is widely used </w:t>
      </w:r>
      <w:r w:rsidR="00414BCC" w:rsidRPr="008E5983">
        <w:rPr>
          <w:rFonts w:ascii="Times New Roman" w:eastAsia="Calibri" w:hAnsi="Times New Roman" w:cs="Times New Roman"/>
          <w:sz w:val="28"/>
          <w:szCs w:val="28"/>
          <w:lang w:val="en-US"/>
        </w:rPr>
        <w:t>as:</w:t>
      </w:r>
    </w:p>
    <w:p w:rsidR="00362E4A" w:rsidRPr="008E5983" w:rsidRDefault="00362E4A" w:rsidP="008E5983">
      <w:pPr>
        <w:shd w:val="clear" w:color="auto" w:fill="FFFFFF"/>
        <w:spacing w:after="0" w:line="240" w:lineRule="auto"/>
        <w:jc w:val="both"/>
        <w:rPr>
          <w:rFonts w:ascii="Times New Roman" w:eastAsia="Calibri" w:hAnsi="Times New Roman" w:cs="Times New Roman"/>
          <w:color w:val="000000"/>
          <w:sz w:val="28"/>
          <w:szCs w:val="28"/>
          <w:shd w:val="clear" w:color="auto" w:fill="FFFFFF"/>
          <w:lang w:val="en-US"/>
        </w:rPr>
      </w:pPr>
      <w:r w:rsidRPr="008E5983">
        <w:rPr>
          <w:rFonts w:ascii="Times New Roman" w:eastAsia="Calibri" w:hAnsi="Times New Roman" w:cs="Times New Roman"/>
          <w:sz w:val="28"/>
          <w:szCs w:val="28"/>
          <w:lang w:val="en-US"/>
        </w:rPr>
        <w:t xml:space="preserve">a) </w:t>
      </w:r>
      <w:r w:rsidR="00414BCC" w:rsidRPr="008E5983">
        <w:rPr>
          <w:rFonts w:ascii="Times New Roman" w:eastAsia="Calibri" w:hAnsi="Times New Roman" w:cs="Times New Roman"/>
          <w:color w:val="000000"/>
          <w:sz w:val="28"/>
          <w:szCs w:val="28"/>
          <w:shd w:val="clear" w:color="auto" w:fill="FFFFFF"/>
          <w:lang w:val="kk-KZ"/>
        </w:rPr>
        <w:t>All</w:t>
      </w:r>
      <w:r w:rsidRPr="008E5983">
        <w:rPr>
          <w:rFonts w:ascii="Times New Roman" w:eastAsia="Calibri" w:hAnsi="Times New Roman" w:cs="Times New Roman"/>
          <w:color w:val="000000"/>
          <w:sz w:val="28"/>
          <w:szCs w:val="28"/>
          <w:shd w:val="clear" w:color="auto" w:fill="FFFFFF"/>
          <w:lang w:val="kk-KZ"/>
        </w:rPr>
        <w:t xml:space="preserve"> answers are correct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b) </w:t>
      </w:r>
      <w:r w:rsidR="00414BCC" w:rsidRPr="008E5983">
        <w:rPr>
          <w:rFonts w:ascii="Times New Roman" w:eastAsia="Calibri" w:hAnsi="Times New Roman" w:cs="Times New Roman"/>
          <w:sz w:val="28"/>
          <w:szCs w:val="28"/>
          <w:lang w:val="en-US"/>
        </w:rPr>
        <w:t>Source</w:t>
      </w:r>
      <w:r w:rsidRPr="008E5983">
        <w:rPr>
          <w:rFonts w:ascii="Times New Roman" w:eastAsia="Calibri" w:hAnsi="Times New Roman" w:cs="Times New Roman"/>
          <w:sz w:val="28"/>
          <w:szCs w:val="28"/>
          <w:lang w:val="en-US"/>
        </w:rPr>
        <w:t xml:space="preserve"> of</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 xml:space="preserve">renewable </w:t>
      </w:r>
      <w:r w:rsidRPr="008E5983">
        <w:rPr>
          <w:rFonts w:ascii="Times New Roman" w:eastAsia="Calibri" w:hAnsi="Times New Roman" w:cs="Times New Roman"/>
          <w:sz w:val="28"/>
          <w:szCs w:val="28"/>
          <w:lang w:val="kk-KZ"/>
        </w:rPr>
        <w:t>fermentation</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w:t>
      </w:r>
      <w:r w:rsidR="00414BCC" w:rsidRPr="008E5983">
        <w:rPr>
          <w:rFonts w:ascii="Times New Roman" w:eastAsia="Calibri" w:hAnsi="Times New Roman" w:cs="Times New Roman"/>
          <w:sz w:val="28"/>
          <w:szCs w:val="28"/>
          <w:lang w:val="en-US"/>
        </w:rPr>
        <w:t>Source</w:t>
      </w:r>
      <w:r w:rsidRPr="008E5983">
        <w:rPr>
          <w:rFonts w:ascii="Times New Roman" w:eastAsia="Calibri" w:hAnsi="Times New Roman" w:cs="Times New Roman"/>
          <w:sz w:val="28"/>
          <w:szCs w:val="28"/>
          <w:lang w:val="en-US"/>
        </w:rPr>
        <w:t xml:space="preserve"> of</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renewable</w:t>
      </w:r>
      <w:r w:rsidRPr="008E5983">
        <w:rPr>
          <w:rFonts w:ascii="Times New Roman" w:eastAsia="Calibri" w:hAnsi="Times New Roman" w:cs="Times New Roman"/>
          <w:sz w:val="28"/>
          <w:szCs w:val="28"/>
          <w:lang w:val="kk-KZ"/>
        </w:rPr>
        <w:t xml:space="preserve"> activation</w:t>
      </w:r>
      <w:r w:rsidRPr="008E5983">
        <w:rPr>
          <w:rFonts w:ascii="Times New Roman" w:eastAsia="Calibri" w:hAnsi="Times New Roman" w:cs="Times New Roman"/>
          <w:sz w:val="28"/>
          <w:szCs w:val="28"/>
          <w:lang w:val="en-US"/>
        </w:rPr>
        <w: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w:t>
      </w:r>
      <w:r w:rsidR="00414BCC" w:rsidRPr="008E5983">
        <w:rPr>
          <w:rFonts w:ascii="Times New Roman" w:eastAsia="Calibri" w:hAnsi="Times New Roman" w:cs="Times New Roman"/>
          <w:sz w:val="28"/>
          <w:szCs w:val="28"/>
          <w:lang w:val="en-US"/>
        </w:rPr>
        <w:t>Source</w:t>
      </w:r>
      <w:r w:rsidRPr="008E5983">
        <w:rPr>
          <w:rFonts w:ascii="Times New Roman" w:eastAsia="Calibri" w:hAnsi="Times New Roman" w:cs="Times New Roman"/>
          <w:sz w:val="28"/>
          <w:szCs w:val="28"/>
          <w:lang w:val="en-US"/>
        </w:rPr>
        <w:t xml:space="preserve"> of</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renewable</w:t>
      </w:r>
      <w:r w:rsidRPr="008E5983">
        <w:rPr>
          <w:rFonts w:ascii="Times New Roman" w:eastAsia="Calibri" w:hAnsi="Times New Roman" w:cs="Times New Roman"/>
          <w:sz w:val="28"/>
          <w:szCs w:val="28"/>
          <w:lang w:val="kk-KZ"/>
        </w:rPr>
        <w:t xml:space="preserve"> carbonization</w:t>
      </w:r>
      <w:r w:rsidRPr="008E5983">
        <w:rPr>
          <w:rFonts w:ascii="Times New Roman" w:eastAsia="Calibri" w:hAnsi="Times New Roman" w:cs="Times New Roman"/>
          <w:sz w:val="28"/>
          <w:szCs w:val="28"/>
          <w:lang w:val="en-US"/>
        </w:rPr>
        <w:t>.</w:t>
      </w:r>
    </w:p>
    <w:p w:rsidR="00362E4A"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00414BCC" w:rsidRPr="008E5983">
        <w:rPr>
          <w:rFonts w:ascii="Times New Roman" w:eastAsia="Calibri" w:hAnsi="Times New Roman" w:cs="Times New Roman"/>
          <w:sz w:val="28"/>
          <w:szCs w:val="28"/>
          <w:lang w:val="en-US"/>
        </w:rPr>
        <w:t>Source</w:t>
      </w:r>
      <w:r w:rsidRPr="008E5983">
        <w:rPr>
          <w:rFonts w:ascii="Times New Roman" w:eastAsia="Calibri" w:hAnsi="Times New Roman" w:cs="Times New Roman"/>
          <w:sz w:val="28"/>
          <w:szCs w:val="28"/>
          <w:lang w:val="en-US"/>
        </w:rPr>
        <w:t xml:space="preserve"> of</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renewable energy</w:t>
      </w:r>
    </w:p>
    <w:p w:rsidR="00414BCC" w:rsidRPr="008E5983" w:rsidRDefault="00414BCC"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58. </w:t>
      </w:r>
      <w:r w:rsidRPr="008E5983">
        <w:rPr>
          <w:rFonts w:ascii="Times New Roman" w:eastAsia="Calibri" w:hAnsi="Times New Roman" w:cs="Times New Roman"/>
          <w:color w:val="000000"/>
          <w:sz w:val="28"/>
          <w:szCs w:val="28"/>
          <w:shd w:val="clear" w:color="auto" w:fill="FFFFFF"/>
          <w:lang w:val="en-US"/>
        </w:rPr>
        <w:t xml:space="preserve"> </w:t>
      </w:r>
      <w:r w:rsidR="00414BCC">
        <w:rPr>
          <w:rFonts w:ascii="Times New Roman" w:eastAsia="Calibri" w:hAnsi="Times New Roman" w:cs="Times New Roman"/>
          <w:sz w:val="28"/>
          <w:szCs w:val="28"/>
          <w:lang w:val="en-US"/>
        </w:rPr>
        <w:t xml:space="preserve">Some bacteria </w:t>
      </w:r>
      <w:r w:rsidR="00B5689E">
        <w:rPr>
          <w:rFonts w:ascii="Times New Roman" w:eastAsia="Calibri" w:hAnsi="Times New Roman" w:cs="Times New Roman"/>
          <w:sz w:val="28"/>
          <w:szCs w:val="28"/>
          <w:lang w:val="en-US"/>
        </w:rPr>
        <w:t xml:space="preserve">that </w:t>
      </w:r>
      <w:r w:rsidR="00414BCC">
        <w:rPr>
          <w:rFonts w:ascii="Times New Roman" w:eastAsia="Calibri" w:hAnsi="Times New Roman" w:cs="Times New Roman"/>
          <w:sz w:val="28"/>
          <w:szCs w:val="28"/>
          <w:lang w:val="en-US"/>
        </w:rPr>
        <w:t xml:space="preserve">can survive </w:t>
      </w:r>
      <w:r w:rsidR="00B5689E">
        <w:rPr>
          <w:rFonts w:ascii="Times New Roman" w:eastAsia="Calibri" w:hAnsi="Times New Roman" w:cs="Times New Roman"/>
          <w:sz w:val="28"/>
          <w:szCs w:val="28"/>
          <w:lang w:val="en-US"/>
        </w:rPr>
        <w:t>in</w:t>
      </w:r>
      <w:r w:rsidR="00414BCC">
        <w:rPr>
          <w:rFonts w:ascii="Times New Roman" w:eastAsia="Calibri" w:hAnsi="Times New Roman" w:cs="Times New Roman"/>
          <w:sz w:val="28"/>
          <w:szCs w:val="28"/>
          <w:lang w:val="en-US"/>
        </w:rPr>
        <w:t xml:space="preserve"> hot</w:t>
      </w:r>
      <w:r w:rsidRPr="008E5983">
        <w:rPr>
          <w:rFonts w:ascii="Times New Roman" w:eastAsia="Calibri" w:hAnsi="Times New Roman" w:cs="Times New Roman"/>
          <w:sz w:val="28"/>
          <w:szCs w:val="28"/>
          <w:lang w:val="en-US"/>
        </w:rPr>
        <w:t xml:space="preserve"> and mor</w:t>
      </w:r>
      <w:r w:rsidR="00414BCC">
        <w:rPr>
          <w:rFonts w:ascii="Times New Roman" w:eastAsia="Calibri" w:hAnsi="Times New Roman" w:cs="Times New Roman"/>
          <w:sz w:val="28"/>
          <w:szCs w:val="28"/>
          <w:lang w:val="en-US"/>
        </w:rPr>
        <w:t xml:space="preserve">e hostile conditions </w:t>
      </w:r>
      <w:r w:rsidR="00B5689E">
        <w:rPr>
          <w:rFonts w:ascii="Times New Roman" w:eastAsia="Calibri" w:hAnsi="Times New Roman" w:cs="Times New Roman"/>
          <w:sz w:val="28"/>
          <w:szCs w:val="28"/>
          <w:lang w:val="en-US"/>
        </w:rPr>
        <w:t xml:space="preserve">are </w:t>
      </w:r>
      <w:r w:rsidRPr="008E5983">
        <w:rPr>
          <w:rFonts w:ascii="Times New Roman" w:eastAsia="Calibri" w:hAnsi="Times New Roman" w:cs="Times New Roman"/>
          <w:sz w:val="28"/>
          <w:szCs w:val="28"/>
          <w:lang w:val="en-US"/>
        </w:rPr>
        <w:t>called</w:t>
      </w:r>
      <w:r w:rsidRPr="008E5983">
        <w:rPr>
          <w:rFonts w:ascii="Times New Roman" w:eastAsia="Calibri" w:hAnsi="Times New Roman" w:cs="Times New Roman"/>
          <w:sz w:val="28"/>
          <w:szCs w:val="28"/>
          <w:lang w:val="kk-KZ"/>
        </w:rPr>
        <w:t>:</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w:t>
      </w:r>
      <w:r w:rsidRPr="008E5983">
        <w:rPr>
          <w:rFonts w:ascii="Times New Roman" w:eastAsia="Calibri" w:hAnsi="Times New Roman" w:cs="Times New Roman"/>
          <w:color w:val="000000"/>
          <w:sz w:val="28"/>
          <w:szCs w:val="28"/>
          <w:shd w:val="clear" w:color="auto" w:fill="FFFFFF"/>
          <w:lang w:val="en-US"/>
        </w:rPr>
        <w:t xml:space="preserve"> </w:t>
      </w:r>
      <w:r w:rsidR="00414BCC" w:rsidRPr="008E5983">
        <w:rPr>
          <w:rFonts w:ascii="Times New Roman" w:eastAsia="Calibri" w:hAnsi="Times New Roman" w:cs="Times New Roman"/>
          <w:sz w:val="28"/>
          <w:szCs w:val="28"/>
          <w:lang w:val="en-US"/>
        </w:rPr>
        <w:t>Bacilli</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w:t>
      </w:r>
      <w:r w:rsidR="00414BCC" w:rsidRPr="008E5983">
        <w:rPr>
          <w:rFonts w:ascii="Times New Roman" w:eastAsia="Calibri" w:hAnsi="Times New Roman" w:cs="Times New Roman"/>
          <w:sz w:val="28"/>
          <w:szCs w:val="28"/>
          <w:lang w:val="en-US"/>
        </w:rPr>
        <w:t>Psyhophiles</w:t>
      </w:r>
      <w:r w:rsidRPr="008E5983">
        <w:rPr>
          <w:rFonts w:ascii="Times New Roman" w:eastAsia="Calibri" w:hAnsi="Times New Roman" w:cs="Times New Roman"/>
          <w:sz w:val="28"/>
          <w:szCs w:val="28"/>
          <w:lang w:val="en-US"/>
        </w:rPr>
        <w:t xml:space="preserve">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w:t>
      </w:r>
      <w:r w:rsidR="00414BCC" w:rsidRPr="008E5983">
        <w:rPr>
          <w:rFonts w:ascii="Times New Roman" w:eastAsia="Calibri" w:hAnsi="Times New Roman" w:cs="Times New Roman"/>
          <w:sz w:val="28"/>
          <w:szCs w:val="28"/>
          <w:lang w:val="en-US"/>
        </w:rPr>
        <w:t>Mesophiles</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w:t>
      </w:r>
      <w:r w:rsidR="00414BCC" w:rsidRPr="008E5983">
        <w:rPr>
          <w:rFonts w:ascii="Times New Roman" w:eastAsia="Calibri" w:hAnsi="Times New Roman" w:cs="Times New Roman"/>
          <w:sz w:val="28"/>
          <w:szCs w:val="28"/>
          <w:lang w:val="en-US"/>
        </w:rPr>
        <w:t>Cocci</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w:t>
      </w:r>
      <w:r w:rsidR="00414BCC" w:rsidRPr="008E5983">
        <w:rPr>
          <w:rFonts w:ascii="Times New Roman" w:eastAsia="Calibri" w:hAnsi="Times New Roman" w:cs="Times New Roman"/>
          <w:sz w:val="28"/>
          <w:szCs w:val="28"/>
          <w:lang w:val="en-US"/>
        </w:rPr>
        <w:t>Thermophiles</w:t>
      </w:r>
      <w:r w:rsidRPr="008E5983">
        <w:rPr>
          <w:rFonts w:ascii="Times New Roman" w:eastAsia="Calibri" w:hAnsi="Times New Roman" w:cs="Times New Roman"/>
          <w:sz w:val="28"/>
          <w:szCs w:val="28"/>
          <w:lang w:val="en-US"/>
        </w:rPr>
        <w:t xml:space="preserve">  </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kk-KZ"/>
        </w:rPr>
      </w:pPr>
      <w:r w:rsidRPr="008E5983">
        <w:rPr>
          <w:rFonts w:ascii="Times New Roman" w:eastAsia="Calibri" w:hAnsi="Times New Roman" w:cs="Times New Roman"/>
          <w:sz w:val="28"/>
          <w:szCs w:val="28"/>
          <w:lang w:val="en-US"/>
        </w:rPr>
        <w:t xml:space="preserve">59. </w:t>
      </w:r>
      <w:r w:rsidRPr="008E5983">
        <w:rPr>
          <w:rFonts w:ascii="Times New Roman" w:eastAsia="Calibri" w:hAnsi="Times New Roman" w:cs="Times New Roman"/>
          <w:color w:val="000000"/>
          <w:sz w:val="28"/>
          <w:szCs w:val="28"/>
          <w:shd w:val="clear" w:color="auto" w:fill="FFFFFF"/>
          <w:lang w:val="en-US"/>
        </w:rPr>
        <w:t xml:space="preserve"> O</w:t>
      </w:r>
      <w:r w:rsidR="00414BCC">
        <w:rPr>
          <w:rFonts w:ascii="Times New Roman" w:eastAsia="Calibri" w:hAnsi="Times New Roman" w:cs="Times New Roman"/>
          <w:sz w:val="28"/>
          <w:szCs w:val="28"/>
          <w:lang w:val="en-US"/>
        </w:rPr>
        <w:t>ptimal</w:t>
      </w:r>
      <w:r w:rsidRPr="008E5983">
        <w:rPr>
          <w:rFonts w:ascii="Times New Roman" w:eastAsia="Calibri" w:hAnsi="Times New Roman" w:cs="Times New Roman"/>
          <w:sz w:val="28"/>
          <w:szCs w:val="28"/>
          <w:lang w:val="en-US"/>
        </w:rPr>
        <w:t xml:space="preserve"> temperatures </w:t>
      </w:r>
      <w:r w:rsidR="00B5689E">
        <w:rPr>
          <w:rFonts w:ascii="Times New Roman" w:eastAsia="Calibri" w:hAnsi="Times New Roman" w:cs="Times New Roman"/>
          <w:sz w:val="28"/>
          <w:szCs w:val="28"/>
          <w:lang w:val="en-US"/>
        </w:rPr>
        <w:t>for</w:t>
      </w:r>
      <w:r w:rsidRPr="008E5983">
        <w:rPr>
          <w:rFonts w:ascii="Times New Roman" w:eastAsia="Calibri" w:hAnsi="Times New Roman" w:cs="Times New Roman"/>
          <w:sz w:val="28"/>
          <w:szCs w:val="28"/>
          <w:lang w:val="en-US"/>
        </w:rPr>
        <w:t xml:space="preserve"> thermophiles is</w:t>
      </w:r>
      <w:r w:rsidRPr="008E5983">
        <w:rPr>
          <w:rFonts w:ascii="Times New Roman" w:eastAsia="Calibri" w:hAnsi="Times New Roman" w:cs="Times New Roman"/>
          <w:sz w:val="28"/>
          <w:szCs w:val="28"/>
          <w:lang w:val="kk-KZ"/>
        </w:rPr>
        <w:t>:</w:t>
      </w:r>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a)</w:t>
      </w:r>
      <w:r w:rsidRPr="008E5983">
        <w:rPr>
          <w:rFonts w:ascii="Times New Roman" w:eastAsia="Calibri" w:hAnsi="Times New Roman" w:cs="Times New Roman"/>
          <w:color w:val="000000"/>
          <w:sz w:val="28"/>
          <w:szCs w:val="28"/>
          <w:lang w:val="it-IT"/>
        </w:rPr>
        <w:t xml:space="preserve"> 25 - </w:t>
      </w:r>
      <w:smartTag w:uri="urn:schemas-microsoft-com:office:smarttags" w:element="metricconverter">
        <w:smartTagPr>
          <w:attr w:name="ProductID" w:val="30 ﾰC"/>
        </w:smartTagPr>
        <w:r w:rsidRPr="008E5983">
          <w:rPr>
            <w:rFonts w:ascii="Times New Roman" w:eastAsia="Calibri" w:hAnsi="Times New Roman" w:cs="Times New Roman"/>
            <w:color w:val="000000"/>
            <w:sz w:val="28"/>
            <w:szCs w:val="28"/>
            <w:lang w:val="it-IT"/>
          </w:rPr>
          <w:t>30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b)</w:t>
      </w:r>
      <w:r w:rsidRPr="008E5983">
        <w:rPr>
          <w:rFonts w:ascii="Times New Roman" w:eastAsia="Calibri" w:hAnsi="Times New Roman" w:cs="Times New Roman"/>
          <w:color w:val="000000"/>
          <w:sz w:val="28"/>
          <w:szCs w:val="28"/>
          <w:lang w:val="it-IT"/>
        </w:rPr>
        <w:t xml:space="preserve"> 5 - </w:t>
      </w:r>
      <w:smartTag w:uri="urn:schemas-microsoft-com:office:smarttags" w:element="metricconverter">
        <w:smartTagPr>
          <w:attr w:name="ProductID" w:val="6 ﾰC"/>
        </w:smartTagPr>
        <w:r w:rsidRPr="008E5983">
          <w:rPr>
            <w:rFonts w:ascii="Times New Roman" w:eastAsia="Calibri" w:hAnsi="Times New Roman" w:cs="Times New Roman"/>
            <w:color w:val="000000"/>
            <w:sz w:val="28"/>
            <w:szCs w:val="28"/>
            <w:lang w:val="it-IT"/>
          </w:rPr>
          <w:t>6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c)</w:t>
      </w:r>
      <w:r w:rsidRPr="008E5983">
        <w:rPr>
          <w:rFonts w:ascii="Times New Roman" w:eastAsia="Calibri" w:hAnsi="Times New Roman" w:cs="Times New Roman"/>
          <w:color w:val="000000"/>
          <w:sz w:val="28"/>
          <w:szCs w:val="28"/>
          <w:lang w:val="it-IT"/>
        </w:rPr>
        <w:t xml:space="preserve"> 55 - </w:t>
      </w:r>
      <w:smartTag w:uri="urn:schemas-microsoft-com:office:smarttags" w:element="metricconverter">
        <w:smartTagPr>
          <w:attr w:name="ProductID" w:val="600 ﾰC"/>
        </w:smartTagPr>
        <w:r w:rsidRPr="008E5983">
          <w:rPr>
            <w:rFonts w:ascii="Times New Roman" w:eastAsia="Calibri" w:hAnsi="Times New Roman" w:cs="Times New Roman"/>
            <w:color w:val="000000"/>
            <w:sz w:val="28"/>
            <w:szCs w:val="28"/>
            <w:lang w:val="it-IT"/>
          </w:rPr>
          <w:t>600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d)</w:t>
      </w:r>
      <w:r w:rsidRPr="008E5983">
        <w:rPr>
          <w:rFonts w:ascii="Times New Roman" w:eastAsia="Calibri" w:hAnsi="Times New Roman" w:cs="Times New Roman"/>
          <w:color w:val="000000"/>
          <w:sz w:val="28"/>
          <w:szCs w:val="28"/>
          <w:lang w:val="it-IT"/>
        </w:rPr>
        <w:t xml:space="preserve"> 55 - </w:t>
      </w:r>
      <w:smartTag w:uri="urn:schemas-microsoft-com:office:smarttags" w:element="metricconverter">
        <w:smartTagPr>
          <w:attr w:name="ProductID" w:val="100 ﾰC"/>
        </w:smartTagPr>
        <w:r w:rsidRPr="008E5983">
          <w:rPr>
            <w:rFonts w:ascii="Times New Roman" w:eastAsia="Calibri" w:hAnsi="Times New Roman" w:cs="Times New Roman"/>
            <w:color w:val="000000"/>
            <w:sz w:val="28"/>
            <w:szCs w:val="28"/>
            <w:lang w:val="it-IT"/>
          </w:rPr>
          <w:t>100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color w:val="000000"/>
          <w:sz w:val="28"/>
          <w:szCs w:val="28"/>
          <w:lang w:val="it-IT"/>
        </w:rPr>
      </w:pPr>
      <w:r w:rsidRPr="008E5983">
        <w:rPr>
          <w:rFonts w:ascii="Times New Roman" w:eastAsia="Calibri" w:hAnsi="Times New Roman" w:cs="Times New Roman"/>
          <w:sz w:val="28"/>
          <w:szCs w:val="28"/>
          <w:lang w:val="it-IT"/>
        </w:rPr>
        <w:t>e)</w:t>
      </w:r>
      <w:r w:rsidRPr="008E5983">
        <w:rPr>
          <w:rFonts w:ascii="Times New Roman" w:eastAsia="Calibri" w:hAnsi="Times New Roman" w:cs="Times New Roman"/>
          <w:color w:val="000000"/>
          <w:sz w:val="28"/>
          <w:szCs w:val="28"/>
          <w:lang w:val="it-IT"/>
        </w:rPr>
        <w:t xml:space="preserve"> 55 - </w:t>
      </w:r>
      <w:smartTag w:uri="urn:schemas-microsoft-com:office:smarttags" w:element="metricconverter">
        <w:smartTagPr>
          <w:attr w:name="ProductID" w:val="60 ﾰC"/>
        </w:smartTagPr>
        <w:r w:rsidRPr="008E5983">
          <w:rPr>
            <w:rFonts w:ascii="Times New Roman" w:eastAsia="Calibri" w:hAnsi="Times New Roman" w:cs="Times New Roman"/>
            <w:color w:val="000000"/>
            <w:sz w:val="28"/>
            <w:szCs w:val="28"/>
            <w:lang w:val="it-IT"/>
          </w:rPr>
          <w:t>60 °C</w:t>
        </w:r>
      </w:smartTag>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it-IT"/>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it-IT"/>
        </w:rPr>
        <w:t xml:space="preserve">60. </w:t>
      </w:r>
      <w:r w:rsidRPr="008E5983">
        <w:rPr>
          <w:rFonts w:ascii="Times New Roman" w:eastAsia="Calibri" w:hAnsi="Times New Roman" w:cs="Times New Roman"/>
          <w:color w:val="000000"/>
          <w:sz w:val="28"/>
          <w:szCs w:val="28"/>
          <w:shd w:val="clear" w:color="auto" w:fill="FFFFFF"/>
          <w:lang w:val="it-IT"/>
        </w:rPr>
        <w:t xml:space="preserve"> </w:t>
      </w:r>
      <w:r w:rsidRPr="008E5983">
        <w:rPr>
          <w:rFonts w:ascii="Times New Roman" w:eastAsia="Calibri" w:hAnsi="Times New Roman" w:cs="Times New Roman"/>
          <w:color w:val="000000"/>
          <w:sz w:val="28"/>
          <w:szCs w:val="28"/>
          <w:shd w:val="clear" w:color="auto" w:fill="FFFFFF"/>
          <w:lang w:val="en-US"/>
        </w:rPr>
        <w:t>O</w:t>
      </w:r>
      <w:r w:rsidR="00414BCC">
        <w:rPr>
          <w:rFonts w:ascii="Times New Roman" w:eastAsia="Calibri" w:hAnsi="Times New Roman" w:cs="Times New Roman"/>
          <w:sz w:val="28"/>
          <w:szCs w:val="28"/>
          <w:lang w:val="en-US"/>
        </w:rPr>
        <w:t>ptimal</w:t>
      </w:r>
      <w:r w:rsidRPr="008E5983">
        <w:rPr>
          <w:rFonts w:ascii="Times New Roman" w:eastAsia="Calibri" w:hAnsi="Times New Roman" w:cs="Times New Roman"/>
          <w:sz w:val="28"/>
          <w:szCs w:val="28"/>
          <w:lang w:val="en-US"/>
        </w:rPr>
        <w:t xml:space="preserve"> temperatures </w:t>
      </w:r>
      <w:r w:rsidR="00B5689E">
        <w:rPr>
          <w:rFonts w:ascii="Times New Roman" w:eastAsia="Calibri" w:hAnsi="Times New Roman" w:cs="Times New Roman"/>
          <w:sz w:val="28"/>
          <w:szCs w:val="28"/>
          <w:lang w:val="en-US"/>
        </w:rPr>
        <w:t>for</w:t>
      </w:r>
      <w:r w:rsidRPr="008E5983">
        <w:rPr>
          <w:rFonts w:ascii="Times New Roman" w:eastAsia="Calibri" w:hAnsi="Times New Roman" w:cs="Times New Roman"/>
          <w:sz w:val="28"/>
          <w:szCs w:val="28"/>
          <w:lang w:val="en-US"/>
        </w:rPr>
        <w:t xml:space="preserve"> mesophiles is:</w:t>
      </w:r>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a)</w:t>
      </w:r>
      <w:r w:rsidRPr="008E5983">
        <w:rPr>
          <w:rFonts w:ascii="Times New Roman" w:eastAsia="Calibri" w:hAnsi="Times New Roman" w:cs="Times New Roman"/>
          <w:color w:val="000000"/>
          <w:sz w:val="28"/>
          <w:szCs w:val="28"/>
          <w:shd w:val="clear" w:color="auto" w:fill="FFFFFF"/>
          <w:lang w:val="en-US"/>
        </w:rPr>
        <w:t xml:space="preserve"> </w:t>
      </w:r>
      <w:r w:rsidRPr="008E5983">
        <w:rPr>
          <w:rFonts w:ascii="Times New Roman" w:eastAsia="Calibri" w:hAnsi="Times New Roman" w:cs="Times New Roman"/>
          <w:sz w:val="28"/>
          <w:szCs w:val="28"/>
          <w:lang w:val="en-US"/>
        </w:rPr>
        <w:t xml:space="preserve">5 - </w:t>
      </w:r>
      <w:smartTag w:uri="urn:schemas-microsoft-com:office:smarttags" w:element="metricconverter">
        <w:smartTagPr>
          <w:attr w:name="ProductID" w:val="40 ﾰC"/>
        </w:smartTagPr>
        <w:r w:rsidRPr="008E5983">
          <w:rPr>
            <w:rFonts w:ascii="Times New Roman" w:eastAsia="Calibri" w:hAnsi="Times New Roman" w:cs="Times New Roman"/>
            <w:sz w:val="28"/>
            <w:szCs w:val="28"/>
            <w:lang w:val="en-US"/>
          </w:rPr>
          <w:t>40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b) 30 - </w:t>
      </w:r>
      <w:smartTag w:uri="urn:schemas-microsoft-com:office:smarttags" w:element="metricconverter">
        <w:smartTagPr>
          <w:attr w:name="ProductID" w:val="70 ﾰC"/>
        </w:smartTagPr>
        <w:r w:rsidRPr="008E5983">
          <w:rPr>
            <w:rFonts w:ascii="Times New Roman" w:eastAsia="Calibri" w:hAnsi="Times New Roman" w:cs="Times New Roman"/>
            <w:sz w:val="28"/>
            <w:szCs w:val="28"/>
            <w:lang w:val="en-US"/>
          </w:rPr>
          <w:t>70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c) 35 - </w:t>
      </w:r>
      <w:smartTag w:uri="urn:schemas-microsoft-com:office:smarttags" w:element="metricconverter">
        <w:smartTagPr>
          <w:attr w:name="ProductID" w:val="145 ﾰC"/>
        </w:smartTagPr>
        <w:r w:rsidRPr="008E5983">
          <w:rPr>
            <w:rFonts w:ascii="Times New Roman" w:eastAsia="Calibri" w:hAnsi="Times New Roman" w:cs="Times New Roman"/>
            <w:sz w:val="28"/>
            <w:szCs w:val="28"/>
            <w:lang w:val="en-US"/>
          </w:rPr>
          <w:t>145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d) 0 - </w:t>
      </w:r>
      <w:smartTag w:uri="urn:schemas-microsoft-com:office:smarttags" w:element="metricconverter">
        <w:smartTagPr>
          <w:attr w:name="ProductID" w:val="10 ﾰC"/>
        </w:smartTagPr>
        <w:r w:rsidRPr="008E5983">
          <w:rPr>
            <w:rFonts w:ascii="Times New Roman" w:eastAsia="Calibri" w:hAnsi="Times New Roman" w:cs="Times New Roman"/>
            <w:sz w:val="28"/>
            <w:szCs w:val="28"/>
            <w:lang w:val="en-US"/>
          </w:rPr>
          <w:t>10 °C</w:t>
        </w:r>
      </w:smartTag>
    </w:p>
    <w:p w:rsidR="00362E4A" w:rsidRPr="008E5983" w:rsidRDefault="00362E4A" w:rsidP="008E5983">
      <w:pPr>
        <w:shd w:val="clear" w:color="auto" w:fill="FFFFFF"/>
        <w:spacing w:after="0" w:line="240" w:lineRule="auto"/>
        <w:ind w:left="600"/>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e) 35 - </w:t>
      </w:r>
      <w:smartTag w:uri="urn:schemas-microsoft-com:office:smarttags" w:element="metricconverter">
        <w:smartTagPr>
          <w:attr w:name="ProductID" w:val="40 ﾰC"/>
        </w:smartTagPr>
        <w:r w:rsidRPr="008E5983">
          <w:rPr>
            <w:rFonts w:ascii="Times New Roman" w:eastAsia="Calibri" w:hAnsi="Times New Roman" w:cs="Times New Roman"/>
            <w:sz w:val="28"/>
            <w:szCs w:val="28"/>
            <w:lang w:val="en-US"/>
          </w:rPr>
          <w:t>40 °C</w:t>
        </w:r>
      </w:smartTag>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kk-KZ"/>
        </w:rPr>
        <w:t xml:space="preserve">61. </w:t>
      </w:r>
      <w:r w:rsidRPr="008E5983">
        <w:rPr>
          <w:rFonts w:ascii="Times New Roman" w:eastAsia="Calibri" w:hAnsi="Times New Roman" w:cs="Times New Roman"/>
          <w:sz w:val="28"/>
          <w:szCs w:val="28"/>
          <w:lang w:val="en-US"/>
        </w:rPr>
        <w:t>Pollution started from the prehistoric times</w:t>
      </w:r>
      <w:r w:rsidR="00414BCC">
        <w:rPr>
          <w:rFonts w:ascii="Times New Roman" w:eastAsia="Calibri" w:hAnsi="Times New Roman" w:cs="Times New Roman"/>
          <w:sz w:val="28"/>
          <w:szCs w:val="28"/>
          <w:lang w:val="en-US"/>
        </w:rPr>
        <w:t>…</w:t>
      </w:r>
      <w:r w:rsidRPr="008E5983">
        <w:rPr>
          <w:rFonts w:ascii="Times New Roman" w:eastAsia="Calibri" w:hAnsi="Times New Roman" w:cs="Times New Roman"/>
          <w:sz w:val="28"/>
          <w:szCs w:val="28"/>
          <w:lang w:val="en-US"/>
        </w:rPr>
        <w:t xml:space="preserve"> </w:t>
      </w:r>
    </w:p>
    <w:p w:rsidR="00362E4A" w:rsidRPr="008E5983" w:rsidRDefault="00362E4A" w:rsidP="00774658">
      <w:pPr>
        <w:numPr>
          <w:ilvl w:val="0"/>
          <w:numId w:val="24"/>
        </w:num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when</w:t>
      </w:r>
      <w:r w:rsidRPr="008E5983">
        <w:rPr>
          <w:rFonts w:ascii="Times New Roman" w:eastAsia="Calibri" w:hAnsi="Times New Roman" w:cs="Times New Roman"/>
          <w:sz w:val="28"/>
          <w:szCs w:val="28"/>
          <w:lang w:val="en-US"/>
        </w:rPr>
        <w:t xml:space="preserve"> man</w:t>
      </w:r>
      <w:r w:rsidRPr="008E5983">
        <w:rPr>
          <w:rFonts w:ascii="Times New Roman" w:eastAsia="Calibri" w:hAnsi="Times New Roman" w:cs="Times New Roman"/>
          <w:color w:val="000000"/>
          <w:sz w:val="28"/>
          <w:szCs w:val="28"/>
          <w:lang w:val="en-US"/>
        </w:rPr>
        <w:t xml:space="preserve"> </w:t>
      </w:r>
      <w:r w:rsidRPr="008E5983">
        <w:rPr>
          <w:rStyle w:val="hps"/>
          <w:rFonts w:ascii="Times New Roman" w:eastAsia="Calibri" w:hAnsi="Times New Roman"/>
          <w:color w:val="222222"/>
          <w:sz w:val="28"/>
          <w:szCs w:val="28"/>
          <w:lang w:val="en-US"/>
        </w:rPr>
        <w:t>created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an instrument of labor</w:t>
      </w:r>
    </w:p>
    <w:p w:rsidR="00362E4A" w:rsidRPr="008E5983" w:rsidRDefault="00362E4A" w:rsidP="00774658">
      <w:pPr>
        <w:numPr>
          <w:ilvl w:val="0"/>
          <w:numId w:val="24"/>
        </w:numPr>
        <w:shd w:val="clear" w:color="auto" w:fill="FFFFFF"/>
        <w:spacing w:after="0" w:line="240" w:lineRule="auto"/>
        <w:jc w:val="both"/>
        <w:rPr>
          <w:rFonts w:ascii="Times New Roman" w:eastAsia="Calibri" w:hAnsi="Times New Roman" w:cs="Times New Roman"/>
          <w:color w:val="222222"/>
          <w:sz w:val="28"/>
          <w:szCs w:val="28"/>
          <w:shd w:val="clear" w:color="auto" w:fill="FDFDFD"/>
          <w:lang w:val="en-US"/>
        </w:rPr>
      </w:pPr>
      <w:r w:rsidRPr="008E5983">
        <w:rPr>
          <w:rFonts w:ascii="Times New Roman" w:eastAsia="Calibri" w:hAnsi="Times New Roman" w:cs="Times New Roman"/>
          <w:sz w:val="28"/>
          <w:szCs w:val="28"/>
          <w:lang w:val="en-US"/>
        </w:rPr>
        <w:t>when man</w:t>
      </w:r>
      <w:r w:rsidRPr="008E5983">
        <w:rPr>
          <w:rFonts w:ascii="Times New Roman" w:eastAsia="Calibri" w:hAnsi="Times New Roman" w:cs="Times New Roman"/>
          <w:color w:val="000000"/>
          <w:sz w:val="28"/>
          <w:szCs w:val="28"/>
          <w:lang w:val="en-US"/>
        </w:rPr>
        <w:t xml:space="preserve"> </w:t>
      </w:r>
      <w:r w:rsidR="00BF46A9">
        <w:rPr>
          <w:rFonts w:ascii="Times New Roman" w:eastAsia="Calibri" w:hAnsi="Times New Roman" w:cs="Times New Roman"/>
          <w:color w:val="000000"/>
          <w:sz w:val="28"/>
          <w:szCs w:val="28"/>
          <w:lang w:val="en-US"/>
        </w:rPr>
        <w:t>made</w:t>
      </w:r>
      <w:r w:rsidRPr="008E5983">
        <w:rPr>
          <w:rFonts w:ascii="Times New Roman" w:eastAsia="Calibri" w:hAnsi="Times New Roman" w:cs="Times New Roman"/>
          <w:sz w:val="28"/>
          <w:szCs w:val="28"/>
          <w:lang w:val="en-US"/>
        </w:rPr>
        <w:t xml:space="preserve"> the first fires</w:t>
      </w:r>
    </w:p>
    <w:p w:rsidR="00362E4A" w:rsidRPr="008E5983" w:rsidRDefault="00362E4A" w:rsidP="00774658">
      <w:pPr>
        <w:numPr>
          <w:ilvl w:val="0"/>
          <w:numId w:val="24"/>
        </w:num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when</w:t>
      </w:r>
      <w:r w:rsidRPr="008E5983">
        <w:rPr>
          <w:rFonts w:ascii="Times New Roman" w:eastAsia="Calibri" w:hAnsi="Times New Roman" w:cs="Times New Roman"/>
          <w:sz w:val="28"/>
          <w:szCs w:val="28"/>
          <w:lang w:val="en-US"/>
        </w:rPr>
        <w:t xml:space="preserve"> man</w:t>
      </w:r>
      <w:r w:rsidRPr="008E5983">
        <w:rPr>
          <w:rFonts w:ascii="Times New Roman" w:eastAsia="Calibri" w:hAnsi="Times New Roman" w:cs="Times New Roman"/>
          <w:color w:val="000000"/>
          <w:sz w:val="28"/>
          <w:szCs w:val="28"/>
          <w:lang w:val="en-US"/>
        </w:rPr>
        <w:t xml:space="preserve"> </w:t>
      </w:r>
      <w:r w:rsidRPr="008E5983">
        <w:rPr>
          <w:rStyle w:val="hps"/>
          <w:rFonts w:ascii="Times New Roman" w:eastAsia="Calibri" w:hAnsi="Times New Roman"/>
          <w:color w:val="222222"/>
          <w:sz w:val="28"/>
          <w:szCs w:val="28"/>
          <w:lang w:val="en-US"/>
        </w:rPr>
        <w:t>created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an instrument of labor</w:t>
      </w:r>
    </w:p>
    <w:p w:rsidR="00362E4A" w:rsidRPr="008E5983" w:rsidRDefault="00362E4A" w:rsidP="00774658">
      <w:pPr>
        <w:numPr>
          <w:ilvl w:val="0"/>
          <w:numId w:val="24"/>
        </w:num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when </w:t>
      </w:r>
      <w:r w:rsidRPr="008E5983">
        <w:rPr>
          <w:rFonts w:ascii="Times New Roman" w:eastAsia="Calibri" w:hAnsi="Times New Roman" w:cs="Times New Roman"/>
          <w:sz w:val="28"/>
          <w:szCs w:val="28"/>
          <w:lang w:val="en-US"/>
        </w:rPr>
        <w:t>man</w:t>
      </w:r>
      <w:r w:rsidRPr="008E5983">
        <w:rPr>
          <w:rFonts w:ascii="Times New Roman" w:eastAsia="Calibri" w:hAnsi="Times New Roman" w:cs="Times New Roman"/>
          <w:color w:val="222222"/>
          <w:sz w:val="28"/>
          <w:szCs w:val="28"/>
          <w:lang w:val="en-US"/>
        </w:rPr>
        <w:t xml:space="preserve"> </w:t>
      </w:r>
      <w:r w:rsidR="00872459">
        <w:rPr>
          <w:rFonts w:ascii="Times New Roman" w:eastAsia="Calibri" w:hAnsi="Times New Roman" w:cs="Times New Roman"/>
          <w:color w:val="222222"/>
          <w:sz w:val="28"/>
          <w:szCs w:val="28"/>
          <w:lang w:val="en-US"/>
        </w:rPr>
        <w:t xml:space="preserve"> </w:t>
      </w:r>
      <w:r w:rsidRPr="008E5983">
        <w:rPr>
          <w:rFonts w:ascii="Times New Roman" w:eastAsia="Calibri" w:hAnsi="Times New Roman" w:cs="Times New Roman"/>
          <w:color w:val="000000"/>
          <w:sz w:val="28"/>
          <w:szCs w:val="28"/>
          <w:lang w:val="en-US"/>
        </w:rPr>
        <w:t xml:space="preserve">created gunpowder </w:t>
      </w:r>
    </w:p>
    <w:p w:rsidR="00362E4A" w:rsidRPr="008E5983" w:rsidRDefault="00362E4A" w:rsidP="00774658">
      <w:pPr>
        <w:numPr>
          <w:ilvl w:val="0"/>
          <w:numId w:val="24"/>
        </w:num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 xml:space="preserve">when </w:t>
      </w:r>
      <w:r w:rsidRPr="008E5983">
        <w:rPr>
          <w:rFonts w:ascii="Times New Roman" w:eastAsia="Calibri" w:hAnsi="Times New Roman" w:cs="Times New Roman"/>
          <w:sz w:val="28"/>
          <w:szCs w:val="28"/>
          <w:lang w:val="en-US"/>
        </w:rPr>
        <w:t>man</w:t>
      </w:r>
      <w:r w:rsidRPr="008E5983">
        <w:rPr>
          <w:rFonts w:ascii="Times New Roman" w:eastAsia="Calibri" w:hAnsi="Times New Roman" w:cs="Times New Roman"/>
          <w:color w:val="000000"/>
          <w:sz w:val="28"/>
          <w:szCs w:val="28"/>
          <w:lang w:val="en-US"/>
        </w:rPr>
        <w:t xml:space="preserve"> learnt to hunt </w:t>
      </w:r>
    </w:p>
    <w:p w:rsidR="00362E4A" w:rsidRPr="008E5983" w:rsidRDefault="00362E4A" w:rsidP="00774658">
      <w:pPr>
        <w:numPr>
          <w:ilvl w:val="0"/>
          <w:numId w:val="24"/>
        </w:numPr>
        <w:shd w:val="clear" w:color="auto" w:fill="FFFFFF"/>
        <w:autoSpaceDE w:val="0"/>
        <w:autoSpaceDN w:val="0"/>
        <w:adjustRightInd w:val="0"/>
        <w:spacing w:after="0" w:line="240" w:lineRule="auto"/>
        <w:jc w:val="both"/>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when</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man began to</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breed cattle</w:t>
      </w:r>
    </w:p>
    <w:p w:rsidR="00362E4A" w:rsidRPr="008E5983" w:rsidRDefault="00362E4A" w:rsidP="008E5983">
      <w:pPr>
        <w:shd w:val="clear" w:color="auto" w:fill="FFFFFF"/>
        <w:spacing w:after="0" w:line="240" w:lineRule="auto"/>
        <w:ind w:firstLine="360"/>
        <w:jc w:val="both"/>
        <w:rPr>
          <w:rFonts w:ascii="Times New Roman" w:eastAsia="Calibri" w:hAnsi="Times New Roman" w:cs="Times New Roman"/>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smartTag w:uri="urn:schemas-microsoft-com:office:smarttags" w:element="metricconverter">
        <w:smartTagPr>
          <w:attr w:name="ProductID" w:val="62. In"/>
        </w:smartTagPr>
        <w:r w:rsidRPr="008E5983">
          <w:rPr>
            <w:rFonts w:ascii="Times New Roman" w:eastAsia="Calibri" w:hAnsi="Times New Roman" w:cs="Times New Roman"/>
            <w:sz w:val="28"/>
            <w:szCs w:val="28"/>
            <w:lang w:val="kk-KZ"/>
          </w:rPr>
          <w:t xml:space="preserve">62. </w:t>
        </w:r>
        <w:r w:rsidRPr="008E5983">
          <w:rPr>
            <w:rFonts w:ascii="Times New Roman" w:eastAsia="Calibri" w:hAnsi="Times New Roman" w:cs="Times New Roman"/>
            <w:sz w:val="28"/>
            <w:szCs w:val="28"/>
            <w:lang w:val="en-US"/>
          </w:rPr>
          <w:t>In</w:t>
        </w:r>
      </w:smartTag>
      <w:r w:rsidRPr="008E5983">
        <w:rPr>
          <w:rFonts w:ascii="Times New Roman" w:eastAsia="Calibri" w:hAnsi="Times New Roman" w:cs="Times New Roman"/>
          <w:sz w:val="28"/>
          <w:szCs w:val="28"/>
          <w:lang w:val="en-US"/>
        </w:rPr>
        <w:t xml:space="preserve"> the 2010 </w:t>
      </w:r>
      <w:r w:rsidR="00414BCC" w:rsidRPr="008E5983">
        <w:rPr>
          <w:rFonts w:ascii="Times New Roman" w:eastAsia="Calibri" w:hAnsi="Times New Roman" w:cs="Times New Roman"/>
          <w:sz w:val="28"/>
          <w:szCs w:val="28"/>
          <w:lang w:val="en-US"/>
        </w:rPr>
        <w:t>issues,</w:t>
      </w:r>
      <w:r w:rsidRPr="008E5983">
        <w:rPr>
          <w:rFonts w:ascii="Times New Roman" w:eastAsia="Calibri" w:hAnsi="Times New Roman" w:cs="Times New Roman"/>
          <w:sz w:val="28"/>
          <w:szCs w:val="28"/>
          <w:lang w:val="en-US"/>
        </w:rPr>
        <w:t xml:space="preserve"> the</w:t>
      </w:r>
      <w:r w:rsidR="00414BCC">
        <w:rPr>
          <w:rFonts w:ascii="Times New Roman" w:eastAsia="Calibri" w:hAnsi="Times New Roman" w:cs="Times New Roman"/>
          <w:sz w:val="28"/>
          <w:szCs w:val="28"/>
          <w:lang w:val="en-US"/>
        </w:rPr>
        <w:t xml:space="preserve"> ten top nominees</w:t>
      </w:r>
      <w:r w:rsidR="00BF46A9">
        <w:rPr>
          <w:rFonts w:ascii="Times New Roman" w:eastAsia="Calibri" w:hAnsi="Times New Roman" w:cs="Times New Roman"/>
          <w:sz w:val="28"/>
          <w:szCs w:val="28"/>
          <w:lang w:val="en-US"/>
        </w:rPr>
        <w:t xml:space="preserve"> in</w:t>
      </w:r>
      <w:r w:rsidR="00414BCC">
        <w:rPr>
          <w:rFonts w:ascii="Times New Roman" w:eastAsia="Calibri" w:hAnsi="Times New Roman" w:cs="Times New Roman"/>
          <w:sz w:val="28"/>
          <w:szCs w:val="28"/>
          <w:lang w:val="en-US"/>
        </w:rPr>
        <w:t xml:space="preserve"> pollution </w:t>
      </w:r>
      <w:r w:rsidR="00BF46A9">
        <w:rPr>
          <w:rFonts w:ascii="Times New Roman" w:eastAsia="Calibri" w:hAnsi="Times New Roman" w:cs="Times New Roman"/>
          <w:sz w:val="28"/>
          <w:szCs w:val="28"/>
          <w:lang w:val="en-US"/>
        </w:rPr>
        <w:t xml:space="preserve">are </w:t>
      </w:r>
      <w:r w:rsidRPr="008E5983">
        <w:rPr>
          <w:rFonts w:ascii="Times New Roman" w:eastAsia="Calibri" w:hAnsi="Times New Roman" w:cs="Times New Roman"/>
          <w:sz w:val="28"/>
          <w:szCs w:val="28"/>
          <w:lang w:val="en-US"/>
        </w:rPr>
        <w:t>located in</w:t>
      </w:r>
      <w:r w:rsidR="00414BCC">
        <w:rPr>
          <w:rFonts w:ascii="Times New Roman" w:eastAsia="Calibri" w:hAnsi="Times New Roman" w:cs="Times New Roman"/>
          <w:sz w:val="28"/>
          <w:szCs w:val="28"/>
          <w:lang w:val="en-US"/>
        </w:rPr>
        <w:t>:</w:t>
      </w:r>
      <w:r w:rsidRPr="008E5983">
        <w:rPr>
          <w:rFonts w:ascii="Times New Roman" w:eastAsia="Calibri" w:hAnsi="Times New Roman" w:cs="Times New Roman"/>
          <w:sz w:val="28"/>
          <w:szCs w:val="28"/>
          <w:lang w:val="en-US"/>
        </w:rPr>
        <w:t xml:space="preserve"> </w:t>
      </w:r>
    </w:p>
    <w:p w:rsidR="00362E4A" w:rsidRPr="008E5983" w:rsidRDefault="00362E4A" w:rsidP="00774658">
      <w:pPr>
        <w:numPr>
          <w:ilvl w:val="0"/>
          <w:numId w:val="23"/>
        </w:num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color w:val="000000"/>
          <w:sz w:val="28"/>
          <w:szCs w:val="28"/>
          <w:lang w:val="en-US"/>
        </w:rPr>
        <w:t xml:space="preserve">United </w:t>
      </w:r>
      <w:r w:rsidR="00BF46A9" w:rsidRPr="008E5983">
        <w:rPr>
          <w:rFonts w:ascii="Times New Roman" w:eastAsia="Calibri" w:hAnsi="Times New Roman" w:cs="Times New Roman"/>
          <w:color w:val="000000"/>
          <w:sz w:val="28"/>
          <w:szCs w:val="28"/>
          <w:lang w:val="en-US"/>
        </w:rPr>
        <w:t>States</w:t>
      </w:r>
      <w:r w:rsidRPr="008E5983">
        <w:rPr>
          <w:rFonts w:ascii="Times New Roman" w:eastAsia="Calibri" w:hAnsi="Times New Roman" w:cs="Times New Roman"/>
          <w:sz w:val="28"/>
          <w:szCs w:val="28"/>
          <w:lang w:val="en-US"/>
        </w:rPr>
        <w:t>, Peru, Russia, Ukraine and Zambia</w:t>
      </w:r>
    </w:p>
    <w:p w:rsidR="00362E4A" w:rsidRPr="008E5983" w:rsidRDefault="00362E4A" w:rsidP="00774658">
      <w:pPr>
        <w:numPr>
          <w:ilvl w:val="0"/>
          <w:numId w:val="23"/>
        </w:numPr>
        <w:shd w:val="clear" w:color="auto" w:fill="FFFFFF"/>
        <w:spacing w:after="0" w:line="240" w:lineRule="auto"/>
        <w:jc w:val="both"/>
        <w:rPr>
          <w:rFonts w:ascii="Times New Roman" w:eastAsia="Calibri" w:hAnsi="Times New Roman" w:cs="Times New Roman"/>
          <w:sz w:val="28"/>
          <w:szCs w:val="28"/>
          <w:lang w:val="it-IT"/>
        </w:rPr>
      </w:pPr>
      <w:r w:rsidRPr="008E5983">
        <w:rPr>
          <w:rFonts w:ascii="Times New Roman" w:eastAsia="Calibri" w:hAnsi="Times New Roman" w:cs="Times New Roman"/>
          <w:sz w:val="28"/>
          <w:szCs w:val="28"/>
          <w:lang w:val="it-IT"/>
        </w:rPr>
        <w:t>Azerbaijan, China, India, Peru, Russia, Ukraine and Zambia</w:t>
      </w:r>
    </w:p>
    <w:p w:rsidR="00362E4A" w:rsidRPr="008E5983" w:rsidRDefault="00362E4A" w:rsidP="00774658">
      <w:pPr>
        <w:numPr>
          <w:ilvl w:val="0"/>
          <w:numId w:val="23"/>
        </w:numPr>
        <w:shd w:val="clear" w:color="auto" w:fill="FFFFFF"/>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sz w:val="28"/>
          <w:szCs w:val="28"/>
          <w:lang w:val="en-US"/>
        </w:rPr>
        <w:t xml:space="preserve">China, India, Peru, Russia, Ukraine and </w:t>
      </w:r>
      <w:r w:rsidRPr="008E5983">
        <w:rPr>
          <w:rFonts w:ascii="Times New Roman" w:eastAsia="Calibri" w:hAnsi="Times New Roman" w:cs="Times New Roman"/>
          <w:color w:val="000000"/>
          <w:sz w:val="28"/>
          <w:szCs w:val="28"/>
          <w:lang w:val="en-US"/>
        </w:rPr>
        <w:t>Kazakhstan</w:t>
      </w:r>
    </w:p>
    <w:p w:rsidR="00362E4A" w:rsidRPr="008E5983" w:rsidRDefault="00362E4A" w:rsidP="00774658">
      <w:pPr>
        <w:numPr>
          <w:ilvl w:val="0"/>
          <w:numId w:val="23"/>
        </w:numPr>
        <w:shd w:val="clear" w:color="auto" w:fill="FFFFFF"/>
        <w:spacing w:after="0" w:line="240" w:lineRule="auto"/>
        <w:jc w:val="both"/>
        <w:rPr>
          <w:rFonts w:ascii="Times New Roman" w:eastAsia="Calibri" w:hAnsi="Times New Roman" w:cs="Times New Roman"/>
          <w:color w:val="222222"/>
          <w:sz w:val="28"/>
          <w:szCs w:val="28"/>
          <w:shd w:val="clear" w:color="auto" w:fill="FDFDFD"/>
          <w:lang w:val="en-US"/>
        </w:rPr>
      </w:pPr>
      <w:r w:rsidRPr="008E5983">
        <w:rPr>
          <w:rFonts w:ascii="Times New Roman" w:eastAsia="Calibri" w:hAnsi="Times New Roman" w:cs="Times New Roman"/>
          <w:sz w:val="28"/>
          <w:szCs w:val="28"/>
          <w:lang w:val="en-US"/>
        </w:rPr>
        <w:t>Azerbaijan, China, India, Peru, Russia</w:t>
      </w:r>
      <w:r w:rsidRPr="008E5983">
        <w:rPr>
          <w:rFonts w:ascii="Times New Roman" w:eastAsia="Calibri" w:hAnsi="Times New Roman" w:cs="Times New Roman"/>
          <w:color w:val="000000"/>
          <w:sz w:val="28"/>
          <w:szCs w:val="28"/>
          <w:lang w:val="en-US"/>
        </w:rPr>
        <w:t xml:space="preserve"> and Malaysia</w:t>
      </w:r>
    </w:p>
    <w:p w:rsidR="00362E4A" w:rsidRPr="008E5983" w:rsidRDefault="00362E4A" w:rsidP="00774658">
      <w:pPr>
        <w:numPr>
          <w:ilvl w:val="0"/>
          <w:numId w:val="23"/>
        </w:numPr>
        <w:shd w:val="clear" w:color="auto" w:fill="FFFFFF"/>
        <w:spacing w:after="0" w:line="240" w:lineRule="auto"/>
        <w:jc w:val="both"/>
        <w:rPr>
          <w:rFonts w:ascii="Times New Roman" w:eastAsia="Calibri" w:hAnsi="Times New Roman" w:cs="Times New Roman"/>
          <w:color w:val="000000"/>
          <w:sz w:val="28"/>
          <w:szCs w:val="28"/>
          <w:lang w:val="en-US"/>
        </w:rPr>
      </w:pPr>
      <w:r w:rsidRPr="008E5983">
        <w:rPr>
          <w:rFonts w:ascii="Times New Roman" w:eastAsia="Calibri" w:hAnsi="Times New Roman" w:cs="Times New Roman"/>
          <w:color w:val="000000"/>
          <w:sz w:val="28"/>
          <w:szCs w:val="28"/>
          <w:lang w:val="en-US"/>
        </w:rPr>
        <w:t>Singapore, Kazakhstan, Russia, Ukraine and Zambiya</w:t>
      </w:r>
    </w:p>
    <w:p w:rsidR="00362E4A" w:rsidRPr="008E5983" w:rsidRDefault="00362E4A" w:rsidP="008E5983">
      <w:pPr>
        <w:shd w:val="clear" w:color="auto" w:fill="FFFFFF"/>
        <w:spacing w:after="0" w:line="240" w:lineRule="auto"/>
        <w:ind w:firstLine="360"/>
        <w:jc w:val="both"/>
        <w:rPr>
          <w:rFonts w:ascii="Times New Roman" w:eastAsia="Calibri" w:hAnsi="Times New Roman" w:cs="Times New Roman"/>
          <w:color w:val="000000"/>
          <w:sz w:val="28"/>
          <w:szCs w:val="28"/>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kk-KZ"/>
        </w:rPr>
        <w:t xml:space="preserve">63. </w:t>
      </w:r>
      <w:r w:rsidR="00414BCC">
        <w:rPr>
          <w:rFonts w:ascii="Times New Roman" w:eastAsia="Calibri" w:hAnsi="Times New Roman" w:cs="Times New Roman"/>
          <w:sz w:val="28"/>
          <w:szCs w:val="28"/>
          <w:lang w:val="en-US"/>
        </w:rPr>
        <w:t>K</w:t>
      </w:r>
      <w:r w:rsidRPr="008E5983">
        <w:rPr>
          <w:rFonts w:ascii="Times New Roman" w:eastAsia="Calibri" w:hAnsi="Times New Roman" w:cs="Times New Roman"/>
          <w:sz w:val="28"/>
          <w:szCs w:val="28"/>
          <w:lang w:val="en-US"/>
        </w:rPr>
        <w:t>ey turning point in creation of significant air pollution levels outside home</w:t>
      </w:r>
      <w:r w:rsidR="00BF46A9">
        <w:rPr>
          <w:rFonts w:ascii="Times New Roman" w:eastAsia="Calibri" w:hAnsi="Times New Roman" w:cs="Times New Roman"/>
          <w:sz w:val="28"/>
          <w:szCs w:val="28"/>
          <w:lang w:val="en-US"/>
        </w:rPr>
        <w:t>s</w:t>
      </w:r>
      <w:r w:rsidR="00414BCC">
        <w:rPr>
          <w:rFonts w:ascii="Times New Roman" w:eastAsia="Calibri" w:hAnsi="Times New Roman" w:cs="Times New Roman"/>
          <w:sz w:val="28"/>
          <w:szCs w:val="28"/>
          <w:lang w:val="en-US"/>
        </w:rPr>
        <w:t xml:space="preserve"> is …</w:t>
      </w:r>
    </w:p>
    <w:p w:rsidR="00362E4A" w:rsidRPr="008E5983" w:rsidRDefault="00BF46A9" w:rsidP="00774658">
      <w:pPr>
        <w:numPr>
          <w:ilvl w:val="0"/>
          <w:numId w:val="25"/>
        </w:numPr>
        <w:shd w:val="clear" w:color="auto" w:fill="FFFFFF"/>
        <w:spacing w:after="0" w:line="240" w:lineRule="auto"/>
        <w:ind w:left="284" w:hanging="284"/>
        <w:jc w:val="both"/>
        <w:rPr>
          <w:rFonts w:ascii="Times New Roman" w:eastAsia="Calibri" w:hAnsi="Times New Roman" w:cs="Times New Roman"/>
          <w:sz w:val="28"/>
          <w:szCs w:val="28"/>
          <w:lang w:val="en-US"/>
        </w:rPr>
      </w:pPr>
      <w:r w:rsidRPr="008E5983">
        <w:rPr>
          <w:rFonts w:ascii="Times New Roman" w:eastAsia="Calibri" w:hAnsi="Times New Roman" w:cs="Times New Roman"/>
          <w:sz w:val="28"/>
          <w:szCs w:val="28"/>
          <w:lang w:val="en-US"/>
        </w:rPr>
        <w:t xml:space="preserve">Forging </w:t>
      </w:r>
      <w:r w:rsidR="00362E4A" w:rsidRPr="008E5983">
        <w:rPr>
          <w:rFonts w:ascii="Times New Roman" w:eastAsia="Calibri" w:hAnsi="Times New Roman" w:cs="Times New Roman"/>
          <w:sz w:val="28"/>
          <w:szCs w:val="28"/>
          <w:lang w:val="en-US"/>
        </w:rPr>
        <w:t>of metals</w:t>
      </w:r>
    </w:p>
    <w:p w:rsidR="00362E4A" w:rsidRPr="008E5983" w:rsidRDefault="00362E4A" w:rsidP="00774658">
      <w:pPr>
        <w:numPr>
          <w:ilvl w:val="0"/>
          <w:numId w:val="25"/>
        </w:numPr>
        <w:shd w:val="clear" w:color="auto" w:fill="FFFFFF"/>
        <w:spacing w:after="0" w:line="240" w:lineRule="auto"/>
        <w:ind w:left="284" w:hanging="284"/>
        <w:jc w:val="both"/>
        <w:rPr>
          <w:rFonts w:ascii="Times New Roman" w:eastAsia="Calibri" w:hAnsi="Times New Roman" w:cs="Times New Roman"/>
          <w:color w:val="222222"/>
          <w:sz w:val="28"/>
          <w:szCs w:val="28"/>
          <w:lang w:val="en-US"/>
        </w:rPr>
      </w:pPr>
      <w:r w:rsidRPr="008E5983">
        <w:rPr>
          <w:rStyle w:val="hps"/>
          <w:rFonts w:ascii="Times New Roman" w:eastAsia="Calibri" w:hAnsi="Times New Roman"/>
          <w:color w:val="222222"/>
          <w:sz w:val="28"/>
          <w:szCs w:val="28"/>
          <w:lang w:val="en-US"/>
        </w:rPr>
        <w:t>Search</w:t>
      </w:r>
      <w:r w:rsidRPr="008E5983">
        <w:rPr>
          <w:rFonts w:ascii="Times New Roman" w:eastAsia="Calibri" w:hAnsi="Times New Roman" w:cs="Times New Roman"/>
          <w:color w:val="222222"/>
          <w:sz w:val="28"/>
          <w:szCs w:val="28"/>
          <w:lang w:val="en-US"/>
        </w:rPr>
        <w:t xml:space="preserve"> </w:t>
      </w:r>
      <w:r w:rsidR="00BF46A9">
        <w:rPr>
          <w:rFonts w:ascii="Times New Roman" w:eastAsia="Calibri" w:hAnsi="Times New Roman" w:cs="Times New Roman"/>
          <w:color w:val="222222"/>
          <w:sz w:val="28"/>
          <w:szCs w:val="28"/>
          <w:lang w:val="en-US"/>
        </w:rPr>
        <w:t xml:space="preserve">for </w:t>
      </w:r>
      <w:r w:rsidRPr="008E5983">
        <w:rPr>
          <w:rStyle w:val="hps"/>
          <w:rFonts w:ascii="Times New Roman" w:eastAsia="Calibri" w:hAnsi="Times New Roman"/>
          <w:color w:val="222222"/>
          <w:sz w:val="28"/>
          <w:szCs w:val="28"/>
          <w:lang w:val="en-US"/>
        </w:rPr>
        <w:t>gold</w:t>
      </w:r>
    </w:p>
    <w:p w:rsidR="00362E4A" w:rsidRPr="008E5983" w:rsidRDefault="00362E4A" w:rsidP="00774658">
      <w:pPr>
        <w:numPr>
          <w:ilvl w:val="0"/>
          <w:numId w:val="25"/>
        </w:numPr>
        <w:shd w:val="clear" w:color="auto" w:fill="FFFFFF"/>
        <w:spacing w:after="0" w:line="240" w:lineRule="auto"/>
        <w:ind w:left="284" w:hanging="284"/>
        <w:jc w:val="both"/>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trip around the world</w:t>
      </w:r>
    </w:p>
    <w:p w:rsidR="00362E4A" w:rsidRPr="008E5983" w:rsidRDefault="00362E4A" w:rsidP="00774658">
      <w:pPr>
        <w:numPr>
          <w:ilvl w:val="0"/>
          <w:numId w:val="25"/>
        </w:numPr>
        <w:shd w:val="clear" w:color="auto" w:fill="FFFFFF"/>
        <w:spacing w:after="0" w:line="240" w:lineRule="auto"/>
        <w:ind w:left="284" w:hanging="284"/>
        <w:jc w:val="both"/>
        <w:rPr>
          <w:rFonts w:ascii="Times New Roman" w:eastAsia="Calibri" w:hAnsi="Times New Roman" w:cs="Times New Roman"/>
          <w:color w:val="222222"/>
          <w:sz w:val="28"/>
          <w:szCs w:val="28"/>
          <w:lang w:val="en-US"/>
        </w:rPr>
      </w:pPr>
      <w:r w:rsidRPr="008E5983">
        <w:rPr>
          <w:rStyle w:val="hps"/>
          <w:rFonts w:ascii="Times New Roman" w:eastAsia="Calibri" w:hAnsi="Times New Roman"/>
          <w:color w:val="222222"/>
          <w:sz w:val="28"/>
          <w:szCs w:val="28"/>
          <w:lang w:val="en-US"/>
        </w:rPr>
        <w:t>when</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man began to</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breed cattle</w:t>
      </w:r>
    </w:p>
    <w:p w:rsidR="00362E4A" w:rsidRPr="008E5983" w:rsidRDefault="00362E4A" w:rsidP="00774658">
      <w:pPr>
        <w:numPr>
          <w:ilvl w:val="0"/>
          <w:numId w:val="25"/>
        </w:numPr>
        <w:shd w:val="clear" w:color="auto" w:fill="FFFFFF"/>
        <w:spacing w:after="0" w:line="240" w:lineRule="auto"/>
        <w:ind w:left="284" w:hanging="284"/>
        <w:jc w:val="both"/>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when</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people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began to</w:t>
      </w:r>
      <w:r w:rsidRPr="008E5983">
        <w:rPr>
          <w:rFonts w:ascii="Times New Roman" w:eastAsia="Calibri" w:hAnsi="Times New Roman" w:cs="Times New Roman"/>
          <w:color w:val="222222"/>
          <w:sz w:val="28"/>
          <w:szCs w:val="28"/>
          <w:lang w:val="en-US"/>
        </w:rPr>
        <w:t xml:space="preserve"> </w:t>
      </w:r>
      <w:r w:rsidR="00BF46A9">
        <w:rPr>
          <w:rFonts w:ascii="Times New Roman" w:eastAsia="Calibri" w:hAnsi="Times New Roman" w:cs="Times New Roman"/>
          <w:color w:val="222222"/>
          <w:sz w:val="28"/>
          <w:szCs w:val="28"/>
          <w:lang w:val="en-US"/>
        </w:rPr>
        <w:t>develop</w:t>
      </w:r>
      <w:r w:rsidRPr="008E5983">
        <w:rPr>
          <w:rStyle w:val="hps"/>
          <w:rFonts w:ascii="Times New Roman" w:eastAsia="Calibri" w:hAnsi="Times New Roman"/>
          <w:color w:val="222222"/>
          <w:sz w:val="28"/>
          <w:szCs w:val="28"/>
          <w:lang w:val="en-US"/>
        </w:rPr>
        <w:t xml:space="preserve"> agriculture</w:t>
      </w:r>
    </w:p>
    <w:p w:rsidR="00362E4A" w:rsidRPr="008E5983" w:rsidRDefault="00362E4A" w:rsidP="008E5983">
      <w:pPr>
        <w:shd w:val="clear" w:color="auto" w:fill="FFFFFF"/>
        <w:spacing w:after="0" w:line="240" w:lineRule="auto"/>
        <w:jc w:val="both"/>
        <w:rPr>
          <w:rStyle w:val="hps"/>
          <w:rFonts w:ascii="Times New Roman" w:eastAsia="Calibri" w:hAnsi="Times New Roman"/>
          <w:color w:val="222222"/>
          <w:sz w:val="28"/>
          <w:szCs w:val="28"/>
          <w:lang w:val="en-US"/>
        </w:rPr>
      </w:pPr>
    </w:p>
    <w:p w:rsidR="00362E4A" w:rsidRPr="008E5983" w:rsidRDefault="00362E4A" w:rsidP="008E5983">
      <w:pPr>
        <w:shd w:val="clear" w:color="auto" w:fill="FFFFFF"/>
        <w:spacing w:after="0" w:line="240" w:lineRule="auto"/>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kk-KZ"/>
        </w:rPr>
        <w:t xml:space="preserve">64. </w:t>
      </w:r>
      <w:r w:rsidRPr="008E5983">
        <w:rPr>
          <w:rStyle w:val="hps"/>
          <w:rFonts w:ascii="Times New Roman" w:eastAsia="Calibri" w:hAnsi="Times New Roman"/>
          <w:color w:val="222222"/>
          <w:sz w:val="28"/>
          <w:szCs w:val="28"/>
          <w:lang w:val="en-US"/>
        </w:rPr>
        <w:t>Intensive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pollution</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began with the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period</w:t>
      </w:r>
      <w:r w:rsidR="00414BCC">
        <w:rPr>
          <w:rStyle w:val="hps"/>
          <w:rFonts w:ascii="Times New Roman" w:eastAsia="Calibri" w:hAnsi="Times New Roman"/>
          <w:color w:val="222222"/>
          <w:sz w:val="28"/>
          <w:szCs w:val="28"/>
          <w:lang w:val="en-US"/>
        </w:rPr>
        <w:t xml:space="preserve"> …</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a</w:t>
      </w:r>
      <w:r w:rsidR="00414BCC" w:rsidRPr="008E5983">
        <w:rPr>
          <w:rStyle w:val="hps"/>
          <w:rFonts w:ascii="Times New Roman" w:eastAsia="Calibri" w:hAnsi="Times New Roman"/>
          <w:color w:val="222222"/>
          <w:sz w:val="28"/>
          <w:szCs w:val="28"/>
          <w:lang w:val="en-US"/>
        </w:rPr>
        <w:t>) the</w:t>
      </w:r>
      <w:r w:rsidRPr="008E5983">
        <w:rPr>
          <w:rStyle w:val="hps"/>
          <w:rFonts w:ascii="Times New Roman" w:eastAsia="Calibri" w:hAnsi="Times New Roman"/>
          <w:color w:val="222222"/>
          <w:sz w:val="28"/>
          <w:szCs w:val="28"/>
          <w:lang w:val="en-US"/>
        </w:rPr>
        <w:t xml:space="preserve"> Industrial Revolution</w:t>
      </w:r>
      <w:r w:rsidRPr="008E5983">
        <w:rPr>
          <w:rFonts w:ascii="Times New Roman" w:eastAsia="Calibri" w:hAnsi="Times New Roman" w:cs="Times New Roman"/>
          <w:color w:val="222222"/>
          <w:sz w:val="28"/>
          <w:szCs w:val="28"/>
          <w:lang w:val="en-US"/>
        </w:rPr>
        <w:t>,</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b)October Revolution</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c)during the Second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World War</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d)prehistory</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 xml:space="preserve">e)From the </w:t>
      </w:r>
      <w:r w:rsidR="00BF46A9">
        <w:rPr>
          <w:rStyle w:val="hps"/>
          <w:rFonts w:ascii="Times New Roman" w:eastAsia="Calibri" w:hAnsi="Times New Roman"/>
          <w:color w:val="222222"/>
          <w:sz w:val="28"/>
          <w:szCs w:val="28"/>
          <w:lang w:val="en-US"/>
        </w:rPr>
        <w:t xml:space="preserve">the </w:t>
      </w:r>
      <w:r w:rsidRPr="008E5983">
        <w:rPr>
          <w:rStyle w:val="hps"/>
          <w:rFonts w:ascii="Times New Roman" w:eastAsia="Calibri" w:hAnsi="Times New Roman"/>
          <w:color w:val="222222"/>
          <w:sz w:val="28"/>
          <w:szCs w:val="28"/>
          <w:lang w:val="en-US"/>
        </w:rPr>
        <w:t>period of</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the emergence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of nuclear weapons</w:t>
      </w:r>
    </w:p>
    <w:p w:rsidR="00362E4A" w:rsidRPr="008E5983" w:rsidRDefault="00362E4A" w:rsidP="008E5983">
      <w:pPr>
        <w:shd w:val="clear" w:color="auto" w:fill="FFFFFF"/>
        <w:spacing w:after="0" w:line="240" w:lineRule="auto"/>
        <w:rPr>
          <w:rStyle w:val="hps"/>
          <w:rFonts w:ascii="Times New Roman" w:eastAsia="Calibri" w:hAnsi="Times New Roman"/>
          <w:color w:val="222222"/>
          <w:sz w:val="28"/>
          <w:szCs w:val="28"/>
          <w:lang w:val="en-US"/>
        </w:rPr>
      </w:pPr>
    </w:p>
    <w:p w:rsidR="00362E4A" w:rsidRPr="008E5983" w:rsidRDefault="00362E4A" w:rsidP="008E5983">
      <w:pPr>
        <w:shd w:val="clear" w:color="auto" w:fill="FFFFFF"/>
        <w:spacing w:after="0" w:line="240" w:lineRule="auto"/>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65. The Great</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Smog of 1952</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occurred</w:t>
      </w:r>
      <w:r w:rsidR="00414BCC">
        <w:rPr>
          <w:rStyle w:val="hps"/>
          <w:rFonts w:ascii="Times New Roman" w:eastAsia="Calibri" w:hAnsi="Times New Roman"/>
          <w:color w:val="222222"/>
          <w:sz w:val="28"/>
          <w:szCs w:val="28"/>
          <w:lang w:val="en-US"/>
        </w:rPr>
        <w:t xml:space="preserve"> in…</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a</w:t>
      </w:r>
      <w:r w:rsidR="00414BCC" w:rsidRPr="008E5983">
        <w:rPr>
          <w:rStyle w:val="hps"/>
          <w:rFonts w:ascii="Times New Roman" w:eastAsia="Calibri" w:hAnsi="Times New Roman"/>
          <w:color w:val="222222"/>
          <w:sz w:val="28"/>
          <w:szCs w:val="28"/>
          <w:lang w:val="en-US"/>
        </w:rPr>
        <w:t>) London</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b</w:t>
      </w:r>
      <w:r w:rsidR="00414BCC" w:rsidRPr="008E5983">
        <w:rPr>
          <w:rStyle w:val="hps"/>
          <w:rFonts w:ascii="Times New Roman" w:eastAsia="Calibri" w:hAnsi="Times New Roman"/>
          <w:color w:val="222222"/>
          <w:sz w:val="28"/>
          <w:szCs w:val="28"/>
          <w:lang w:val="en-US"/>
        </w:rPr>
        <w:t>) Paris</w:t>
      </w:r>
      <w:r w:rsidRPr="008E5983">
        <w:rPr>
          <w:rFonts w:ascii="Times New Roman" w:eastAsia="Calibri" w:hAnsi="Times New Roman" w:cs="Times New Roman"/>
          <w:color w:val="222222"/>
          <w:sz w:val="28"/>
          <w:szCs w:val="28"/>
          <w:lang w:val="en-US"/>
        </w:rPr>
        <w:br/>
      </w:r>
      <w:r w:rsidR="00414BCC">
        <w:rPr>
          <w:rStyle w:val="hps"/>
          <w:rFonts w:ascii="Times New Roman" w:eastAsia="Calibri" w:hAnsi="Times New Roman"/>
          <w:color w:val="222222"/>
          <w:sz w:val="28"/>
          <w:szCs w:val="28"/>
          <w:lang w:val="en-US"/>
        </w:rPr>
        <w:t>c)</w:t>
      </w:r>
      <w:r w:rsidR="00414BCC" w:rsidRPr="008E5983">
        <w:rPr>
          <w:rStyle w:val="hps"/>
          <w:rFonts w:ascii="Times New Roman" w:eastAsia="Calibri" w:hAnsi="Times New Roman"/>
          <w:color w:val="222222"/>
          <w:sz w:val="28"/>
          <w:szCs w:val="28"/>
          <w:lang w:val="en-US"/>
        </w:rPr>
        <w:t xml:space="preserve"> Moscow</w:t>
      </w:r>
      <w:r w:rsidRPr="008E5983">
        <w:rPr>
          <w:rFonts w:ascii="Times New Roman" w:eastAsia="Calibri" w:hAnsi="Times New Roman" w:cs="Times New Roman"/>
          <w:color w:val="222222"/>
          <w:sz w:val="28"/>
          <w:szCs w:val="28"/>
          <w:lang w:val="en-US"/>
        </w:rPr>
        <w:br/>
      </w:r>
      <w:r w:rsidR="00414BCC">
        <w:rPr>
          <w:rStyle w:val="hps"/>
          <w:rFonts w:ascii="Times New Roman" w:eastAsia="Calibri" w:hAnsi="Times New Roman"/>
          <w:color w:val="222222"/>
          <w:sz w:val="28"/>
          <w:szCs w:val="28"/>
          <w:lang w:val="en-US"/>
        </w:rPr>
        <w:t>d)</w:t>
      </w:r>
      <w:r w:rsidR="00414BCC" w:rsidRPr="008E5983">
        <w:rPr>
          <w:rStyle w:val="hps"/>
          <w:rFonts w:ascii="Times New Roman" w:eastAsia="Calibri" w:hAnsi="Times New Roman"/>
          <w:color w:val="222222"/>
          <w:sz w:val="28"/>
          <w:szCs w:val="28"/>
          <w:lang w:val="en-US"/>
        </w:rPr>
        <w:t xml:space="preserve"> Almaty</w:t>
      </w:r>
      <w:r w:rsidRPr="008E5983">
        <w:rPr>
          <w:rFonts w:ascii="Times New Roman" w:eastAsia="Calibri" w:hAnsi="Times New Roman" w:cs="Times New Roman"/>
          <w:color w:val="222222"/>
          <w:sz w:val="28"/>
          <w:szCs w:val="28"/>
          <w:lang w:val="en-US"/>
        </w:rPr>
        <w:br/>
      </w:r>
      <w:r w:rsidR="00414BCC">
        <w:rPr>
          <w:rStyle w:val="hps"/>
          <w:rFonts w:ascii="Times New Roman" w:eastAsia="Calibri" w:hAnsi="Times New Roman"/>
          <w:color w:val="222222"/>
          <w:sz w:val="28"/>
          <w:szCs w:val="28"/>
          <w:lang w:val="en-US"/>
        </w:rPr>
        <w:t>e)</w:t>
      </w:r>
      <w:r w:rsidR="00414BCC" w:rsidRPr="008E5983">
        <w:rPr>
          <w:rStyle w:val="hps"/>
          <w:rFonts w:ascii="Times New Roman" w:eastAsia="Calibri" w:hAnsi="Times New Roman"/>
          <w:color w:val="222222"/>
          <w:sz w:val="28"/>
          <w:szCs w:val="28"/>
          <w:lang w:val="en-US"/>
        </w:rPr>
        <w:t xml:space="preserve"> Beijing</w:t>
      </w:r>
    </w:p>
    <w:p w:rsidR="00362E4A" w:rsidRPr="008E5983" w:rsidRDefault="00362E4A" w:rsidP="008E5983">
      <w:pPr>
        <w:shd w:val="clear" w:color="auto" w:fill="FFFFFF"/>
        <w:spacing w:after="0" w:line="240" w:lineRule="auto"/>
        <w:rPr>
          <w:rStyle w:val="hps"/>
          <w:rFonts w:ascii="Times New Roman" w:eastAsia="Calibri" w:hAnsi="Times New Roman"/>
          <w:color w:val="222222"/>
          <w:sz w:val="28"/>
          <w:szCs w:val="28"/>
          <w:lang w:val="en-US"/>
        </w:rPr>
      </w:pPr>
    </w:p>
    <w:p w:rsidR="00362E4A" w:rsidRPr="008E5983" w:rsidRDefault="00414BCC" w:rsidP="008E5983">
      <w:pPr>
        <w:shd w:val="clear" w:color="auto" w:fill="FFFFFF"/>
        <w:spacing w:after="0" w:line="240" w:lineRule="auto"/>
        <w:rPr>
          <w:rStyle w:val="hps"/>
          <w:rFonts w:ascii="Times New Roman" w:eastAsia="Calibri" w:hAnsi="Times New Roman"/>
          <w:color w:val="222222"/>
          <w:sz w:val="28"/>
          <w:szCs w:val="28"/>
          <w:lang w:val="en-US"/>
        </w:rPr>
      </w:pPr>
      <w:r>
        <w:rPr>
          <w:rStyle w:val="hps"/>
          <w:rFonts w:ascii="Times New Roman" w:eastAsia="Calibri" w:hAnsi="Times New Roman"/>
          <w:color w:val="222222"/>
          <w:sz w:val="28"/>
          <w:szCs w:val="28"/>
          <w:lang w:val="en-US"/>
        </w:rPr>
        <w:t xml:space="preserve">66. </w:t>
      </w:r>
      <w:r w:rsidR="00BF46A9">
        <w:rPr>
          <w:rStyle w:val="hps"/>
          <w:rFonts w:ascii="Times New Roman" w:eastAsia="Calibri" w:hAnsi="Times New Roman"/>
          <w:color w:val="222222"/>
          <w:sz w:val="28"/>
          <w:szCs w:val="28"/>
          <w:lang w:val="en-US"/>
        </w:rPr>
        <w:t xml:space="preserve">The </w:t>
      </w:r>
      <w:r w:rsidR="00362E4A" w:rsidRPr="008E5983">
        <w:rPr>
          <w:rStyle w:val="hps"/>
          <w:rFonts w:ascii="Times New Roman" w:eastAsia="Calibri" w:hAnsi="Times New Roman"/>
          <w:color w:val="222222"/>
          <w:sz w:val="28"/>
          <w:szCs w:val="28"/>
          <w:lang w:val="en-US"/>
        </w:rPr>
        <w:t>Great</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 xml:space="preserve">Smog of </w:t>
      </w:r>
      <w:smartTag w:uri="urn:schemas-microsoft-com:office:smarttags" w:element="metricconverter">
        <w:smartTagPr>
          <w:attr w:name="ProductID" w:val="1952 in"/>
        </w:smartTagPr>
        <w:r w:rsidR="00362E4A" w:rsidRPr="008E5983">
          <w:rPr>
            <w:rStyle w:val="hps"/>
            <w:rFonts w:ascii="Times New Roman" w:eastAsia="Calibri" w:hAnsi="Times New Roman"/>
            <w:color w:val="222222"/>
            <w:sz w:val="28"/>
            <w:szCs w:val="28"/>
            <w:lang w:val="en-US"/>
          </w:rPr>
          <w:t>1952</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in</w:t>
        </w:r>
      </w:smartTag>
      <w:r>
        <w:rPr>
          <w:rStyle w:val="hps"/>
          <w:rFonts w:ascii="Times New Roman" w:eastAsia="Calibri" w:hAnsi="Times New Roman"/>
          <w:color w:val="222222"/>
          <w:sz w:val="28"/>
          <w:szCs w:val="28"/>
          <w:lang w:val="en-US"/>
        </w:rPr>
        <w:t xml:space="preserve"> London </w:t>
      </w:r>
      <w:r w:rsidR="00362E4A" w:rsidRPr="008E5983">
        <w:rPr>
          <w:rStyle w:val="hps"/>
          <w:rFonts w:ascii="Times New Roman" w:eastAsia="Calibri" w:hAnsi="Times New Roman"/>
          <w:color w:val="222222"/>
          <w:sz w:val="28"/>
          <w:szCs w:val="28"/>
          <w:lang w:val="en-US"/>
        </w:rPr>
        <w:t>kill</w:t>
      </w:r>
      <w:r w:rsidR="00BF46A9">
        <w:rPr>
          <w:rStyle w:val="hps"/>
          <w:rFonts w:ascii="Times New Roman" w:eastAsia="Calibri" w:hAnsi="Times New Roman"/>
          <w:color w:val="222222"/>
          <w:sz w:val="28"/>
          <w:szCs w:val="28"/>
          <w:lang w:val="en-US"/>
        </w:rPr>
        <w:t>ed</w:t>
      </w:r>
      <w:r w:rsidR="00362E4A" w:rsidRPr="008E5983">
        <w:rPr>
          <w:rStyle w:val="hps"/>
          <w:rFonts w:ascii="Times New Roman" w:eastAsia="Calibri" w:hAnsi="Times New Roman"/>
          <w:color w:val="222222"/>
          <w:sz w:val="28"/>
          <w:szCs w:val="28"/>
          <w:lang w:val="en-US"/>
        </w:rPr>
        <w:t xml:space="preserve"> at least</w:t>
      </w:r>
      <w:r>
        <w:rPr>
          <w:rStyle w:val="hps"/>
          <w:rFonts w:ascii="Times New Roman" w:eastAsia="Calibri" w:hAnsi="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a</w:t>
      </w:r>
      <w:r w:rsidRPr="008E5983">
        <w:rPr>
          <w:rStyle w:val="hps"/>
          <w:rFonts w:ascii="Times New Roman" w:eastAsia="Calibri" w:hAnsi="Times New Roman"/>
          <w:color w:val="222222"/>
          <w:sz w:val="28"/>
          <w:szCs w:val="28"/>
          <w:lang w:val="en-US"/>
        </w:rPr>
        <w:t>) 4000</w:t>
      </w:r>
      <w:r w:rsidR="00362E4A" w:rsidRPr="008E5983">
        <w:rPr>
          <w:rStyle w:val="hps"/>
          <w:rFonts w:ascii="Times New Roman" w:eastAsia="Calibri" w:hAnsi="Times New Roman"/>
          <w:color w:val="222222"/>
          <w:sz w:val="28"/>
          <w:szCs w:val="28"/>
          <w:lang w:val="en-US"/>
        </w:rPr>
        <w:t xml:space="preserve"> people</w:t>
      </w:r>
    </w:p>
    <w:p w:rsidR="00362E4A" w:rsidRPr="008E5983" w:rsidRDefault="00414BCC" w:rsidP="008E5983">
      <w:pPr>
        <w:shd w:val="clear" w:color="auto" w:fill="FFFFFF"/>
        <w:spacing w:after="0" w:line="240" w:lineRule="auto"/>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b) 100</w:t>
      </w:r>
      <w:r w:rsidR="00362E4A" w:rsidRPr="008E5983">
        <w:rPr>
          <w:rStyle w:val="hps"/>
          <w:rFonts w:ascii="Times New Roman" w:eastAsia="Calibri" w:hAnsi="Times New Roman"/>
          <w:color w:val="222222"/>
          <w:sz w:val="28"/>
          <w:szCs w:val="28"/>
          <w:lang w:val="en-US"/>
        </w:rPr>
        <w:t xml:space="preserve"> people</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c</w:t>
      </w:r>
      <w:r w:rsidRPr="008E5983">
        <w:rPr>
          <w:rStyle w:val="hps"/>
          <w:rFonts w:ascii="Times New Roman" w:eastAsia="Calibri" w:hAnsi="Times New Roman"/>
          <w:color w:val="222222"/>
          <w:sz w:val="28"/>
          <w:szCs w:val="28"/>
          <w:lang w:val="en-US"/>
        </w:rPr>
        <w:t>) 1million</w:t>
      </w:r>
      <w:r>
        <w:rPr>
          <w:rStyle w:val="hps"/>
          <w:rFonts w:ascii="Times New Roman" w:eastAsia="Calibri" w:hAnsi="Times New Roman"/>
          <w:color w:val="222222"/>
          <w:sz w:val="28"/>
          <w:szCs w:val="28"/>
          <w:lang w:val="en-US"/>
        </w:rPr>
        <w:t xml:space="preserve"> people</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d</w:t>
      </w:r>
      <w:r w:rsidRPr="008E5983">
        <w:rPr>
          <w:rStyle w:val="hps"/>
          <w:rFonts w:ascii="Times New Roman" w:eastAsia="Calibri" w:hAnsi="Times New Roman"/>
          <w:color w:val="222222"/>
          <w:sz w:val="28"/>
          <w:szCs w:val="28"/>
          <w:lang w:val="en-US"/>
        </w:rPr>
        <w:t>) 10</w:t>
      </w:r>
      <w:r w:rsidR="00362E4A" w:rsidRPr="008E5983">
        <w:rPr>
          <w:rStyle w:val="hps"/>
          <w:rFonts w:ascii="Times New Roman" w:eastAsia="Calibri" w:hAnsi="Times New Roman"/>
          <w:color w:val="222222"/>
          <w:sz w:val="28"/>
          <w:szCs w:val="28"/>
          <w:lang w:val="en-US"/>
        </w:rPr>
        <w:t xml:space="preserve"> people</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e</w:t>
      </w:r>
      <w:r w:rsidRPr="008E5983">
        <w:rPr>
          <w:rStyle w:val="hps"/>
          <w:rFonts w:ascii="Times New Roman" w:eastAsia="Calibri" w:hAnsi="Times New Roman"/>
          <w:color w:val="222222"/>
          <w:sz w:val="28"/>
          <w:szCs w:val="28"/>
          <w:lang w:val="en-US"/>
        </w:rPr>
        <w:t>) 20,000</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people</w:t>
      </w:r>
    </w:p>
    <w:p w:rsidR="00362E4A" w:rsidRPr="008E5983" w:rsidRDefault="00362E4A" w:rsidP="008E5983">
      <w:pPr>
        <w:shd w:val="clear" w:color="auto" w:fill="FFFFFF"/>
        <w:spacing w:after="0" w:line="240" w:lineRule="auto"/>
        <w:rPr>
          <w:rFonts w:ascii="Times New Roman" w:eastAsia="Calibri" w:hAnsi="Times New Roman" w:cs="Times New Roman"/>
          <w:color w:val="222222"/>
          <w:sz w:val="28"/>
          <w:szCs w:val="28"/>
          <w:shd w:val="clear" w:color="auto" w:fill="FDFDFD"/>
          <w:lang w:val="en-US"/>
        </w:rPr>
      </w:pPr>
    </w:p>
    <w:p w:rsidR="00362E4A" w:rsidRPr="008E5983" w:rsidRDefault="00362E4A" w:rsidP="008E5983">
      <w:pPr>
        <w:shd w:val="clear" w:color="auto" w:fill="FFFFFF"/>
        <w:spacing w:after="0" w:line="240" w:lineRule="auto"/>
        <w:jc w:val="both"/>
        <w:rPr>
          <w:rFonts w:ascii="Times New Roman" w:eastAsia="Calibri" w:hAnsi="Times New Roman" w:cs="Times New Roman"/>
          <w:color w:val="222222"/>
          <w:sz w:val="28"/>
          <w:szCs w:val="28"/>
          <w:lang w:val="en-US"/>
        </w:rPr>
      </w:pPr>
      <w:r w:rsidRPr="008E5983">
        <w:rPr>
          <w:rStyle w:val="hps"/>
          <w:rFonts w:ascii="Times New Roman" w:eastAsia="Calibri" w:hAnsi="Times New Roman"/>
          <w:color w:val="222222"/>
          <w:sz w:val="28"/>
          <w:szCs w:val="28"/>
          <w:lang w:val="en-US"/>
        </w:rPr>
        <w:t>67. The most</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polluted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lake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on earth,</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because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it was used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as a testing ground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for the Soviet Union</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during the</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1950s and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1960s</w:t>
      </w:r>
    </w:p>
    <w:p w:rsidR="00362E4A" w:rsidRPr="008E5983" w:rsidRDefault="00362E4A" w:rsidP="008E5983">
      <w:pPr>
        <w:shd w:val="clear" w:color="auto" w:fill="FFFFFF"/>
        <w:spacing w:after="0" w:line="240" w:lineRule="auto"/>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a)</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Balkhash</w:t>
      </w:r>
      <w:r w:rsidRPr="008E5983">
        <w:rPr>
          <w:rFonts w:ascii="Times New Roman" w:eastAsia="Calibri" w:hAnsi="Times New Roman" w:cs="Times New Roman"/>
          <w:color w:val="222222"/>
          <w:sz w:val="28"/>
          <w:szCs w:val="28"/>
          <w:lang w:val="en-US"/>
        </w:rPr>
        <w:br/>
      </w:r>
      <w:r w:rsidR="00414BCC">
        <w:rPr>
          <w:rStyle w:val="hps"/>
          <w:rFonts w:ascii="Times New Roman" w:eastAsia="Calibri" w:hAnsi="Times New Roman"/>
          <w:color w:val="222222"/>
          <w:sz w:val="28"/>
          <w:szCs w:val="28"/>
          <w:lang w:val="en-US"/>
        </w:rPr>
        <w:t xml:space="preserve">b) </w:t>
      </w:r>
      <w:r w:rsidRPr="008E5983">
        <w:rPr>
          <w:rStyle w:val="hps"/>
          <w:rFonts w:ascii="Times New Roman" w:eastAsia="Calibri" w:hAnsi="Times New Roman"/>
          <w:color w:val="222222"/>
          <w:sz w:val="28"/>
          <w:szCs w:val="28"/>
          <w:lang w:val="en-US"/>
        </w:rPr>
        <w:t>Kapchagai</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c)</w:t>
      </w:r>
      <w:r w:rsidR="00414BCC">
        <w:rPr>
          <w:rStyle w:val="hps"/>
          <w:rFonts w:ascii="Times New Roman" w:eastAsia="Calibri" w:hAnsi="Times New Roman"/>
          <w:color w:val="222222"/>
          <w:sz w:val="28"/>
          <w:szCs w:val="28"/>
          <w:lang w:val="en-US"/>
        </w:rPr>
        <w:t xml:space="preserve"> </w:t>
      </w:r>
      <w:r w:rsidRPr="008E5983">
        <w:rPr>
          <w:rStyle w:val="hps"/>
          <w:rFonts w:ascii="Times New Roman" w:eastAsia="Calibri" w:hAnsi="Times New Roman"/>
          <w:color w:val="222222"/>
          <w:sz w:val="28"/>
          <w:szCs w:val="28"/>
          <w:lang w:val="en-US"/>
        </w:rPr>
        <w:t>Issyk</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Kul</w:t>
      </w:r>
      <w:r w:rsidRPr="008E5983">
        <w:rPr>
          <w:rFonts w:ascii="Times New Roman" w:eastAsia="Calibri" w:hAnsi="Times New Roman" w:cs="Times New Roman"/>
          <w:color w:val="222222"/>
          <w:sz w:val="28"/>
          <w:szCs w:val="28"/>
          <w:lang w:val="en-US"/>
        </w:rPr>
        <w:br/>
      </w:r>
      <w:r w:rsidR="00414BCC">
        <w:rPr>
          <w:rStyle w:val="hps"/>
          <w:rFonts w:ascii="Times New Roman" w:eastAsia="Calibri" w:hAnsi="Times New Roman"/>
          <w:color w:val="222222"/>
          <w:sz w:val="28"/>
          <w:szCs w:val="28"/>
          <w:lang w:val="en-US"/>
        </w:rPr>
        <w:t xml:space="preserve">d) </w:t>
      </w:r>
      <w:r w:rsidRPr="008E5983">
        <w:rPr>
          <w:rStyle w:val="hps"/>
          <w:rFonts w:ascii="Times New Roman" w:eastAsia="Calibri" w:hAnsi="Times New Roman"/>
          <w:color w:val="222222"/>
          <w:sz w:val="28"/>
          <w:szCs w:val="28"/>
          <w:lang w:val="en-US"/>
        </w:rPr>
        <w:t xml:space="preserve">Karachai </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e)</w:t>
      </w:r>
      <w:r w:rsidR="00414BCC">
        <w:rPr>
          <w:rStyle w:val="hps"/>
          <w:rFonts w:ascii="Times New Roman" w:eastAsia="Calibri" w:hAnsi="Times New Roman"/>
          <w:color w:val="222222"/>
          <w:sz w:val="28"/>
          <w:szCs w:val="28"/>
          <w:lang w:val="en-US"/>
        </w:rPr>
        <w:t xml:space="preserve"> </w:t>
      </w:r>
      <w:r w:rsidRPr="008E5983">
        <w:rPr>
          <w:rStyle w:val="hps"/>
          <w:rFonts w:ascii="Times New Roman" w:eastAsia="Calibri" w:hAnsi="Times New Roman"/>
          <w:color w:val="222222"/>
          <w:sz w:val="28"/>
          <w:szCs w:val="28"/>
          <w:lang w:val="en-US"/>
        </w:rPr>
        <w:t>Aral</w:t>
      </w:r>
    </w:p>
    <w:p w:rsidR="00362E4A" w:rsidRPr="008E5983" w:rsidRDefault="00362E4A" w:rsidP="008E5983">
      <w:pPr>
        <w:shd w:val="clear" w:color="auto" w:fill="FFFFFF"/>
        <w:spacing w:after="0" w:line="240" w:lineRule="auto"/>
        <w:jc w:val="both"/>
        <w:rPr>
          <w:rStyle w:val="hps"/>
          <w:rFonts w:ascii="Times New Roman" w:eastAsia="Calibri" w:hAnsi="Times New Roman"/>
          <w:color w:val="222222"/>
          <w:sz w:val="28"/>
          <w:szCs w:val="28"/>
          <w:lang w:val="en-US"/>
        </w:rPr>
      </w:pPr>
    </w:p>
    <w:p w:rsidR="00362E4A" w:rsidRPr="008E5983" w:rsidRDefault="00362E4A" w:rsidP="008E5983">
      <w:pPr>
        <w:shd w:val="clear" w:color="auto" w:fill="FFFFFF"/>
        <w:spacing w:after="0" w:line="240" w:lineRule="auto"/>
        <w:rPr>
          <w:rFonts w:ascii="Times New Roman" w:eastAsia="Calibri" w:hAnsi="Times New Roman" w:cs="Times New Roman"/>
          <w:color w:val="222222"/>
          <w:sz w:val="28"/>
          <w:szCs w:val="28"/>
          <w:lang w:val="en-US"/>
        </w:rPr>
      </w:pPr>
      <w:r w:rsidRPr="008E5983">
        <w:rPr>
          <w:rStyle w:val="hps"/>
          <w:rFonts w:ascii="Times New Roman" w:eastAsia="Calibri" w:hAnsi="Times New Roman"/>
          <w:color w:val="222222"/>
          <w:sz w:val="28"/>
          <w:szCs w:val="28"/>
          <w:lang w:val="en-US"/>
        </w:rPr>
        <w:t xml:space="preserve">68. </w:t>
      </w:r>
      <w:r w:rsidR="00414BCC" w:rsidRPr="008E5983">
        <w:rPr>
          <w:rStyle w:val="hps"/>
          <w:rFonts w:ascii="Times New Roman" w:eastAsia="Calibri" w:hAnsi="Times New Roman"/>
          <w:color w:val="222222"/>
          <w:sz w:val="28"/>
          <w:szCs w:val="28"/>
          <w:lang w:val="en-US"/>
        </w:rPr>
        <w:t>Oil</w:t>
      </w:r>
      <w:r w:rsidRPr="008E5983">
        <w:rPr>
          <w:rStyle w:val="hps"/>
          <w:rFonts w:ascii="Times New Roman" w:eastAsia="Calibri" w:hAnsi="Times New Roman"/>
          <w:color w:val="222222"/>
          <w:sz w:val="28"/>
          <w:szCs w:val="28"/>
          <w:lang w:val="en-US"/>
        </w:rPr>
        <w:t xml:space="preserve"> spills from</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sinking ships</w:t>
      </w:r>
      <w:r w:rsidR="00414BCC">
        <w:rPr>
          <w:rStyle w:val="hps"/>
          <w:rFonts w:ascii="Times New Roman" w:eastAsia="Calibri" w:hAnsi="Times New Roman"/>
          <w:color w:val="222222"/>
          <w:sz w:val="28"/>
          <w:szCs w:val="28"/>
          <w:lang w:val="en-US"/>
        </w:rPr>
        <w:t xml:space="preserve"> </w:t>
      </w:r>
      <w:r w:rsidR="00414BCC" w:rsidRPr="00BF46A9">
        <w:rPr>
          <w:rStyle w:val="hps"/>
          <w:rFonts w:ascii="Times New Roman" w:eastAsia="Calibri" w:hAnsi="Times New Roman"/>
          <w:color w:val="222222"/>
          <w:sz w:val="28"/>
          <w:szCs w:val="28"/>
          <w:highlight w:val="yellow"/>
          <w:lang w:val="en-US"/>
        </w:rPr>
        <w:t>conta</w:t>
      </w:r>
      <w:r w:rsidR="00414BCC">
        <w:rPr>
          <w:rStyle w:val="hps"/>
          <w:rFonts w:ascii="Times New Roman" w:eastAsia="Calibri" w:hAnsi="Times New Roman"/>
          <w:color w:val="222222"/>
          <w:sz w:val="28"/>
          <w:szCs w:val="28"/>
          <w:lang w:val="en-US"/>
        </w:rPr>
        <w:t>ins:</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a)</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approximately 100</w:t>
      </w:r>
      <w:r w:rsidRPr="008E5983">
        <w:rPr>
          <w:rFonts w:ascii="Times New Roman" w:eastAsia="Calibri" w:hAnsi="Times New Roman" w:cs="Times New Roman"/>
          <w:color w:val="222222"/>
          <w:sz w:val="28"/>
          <w:szCs w:val="28"/>
          <w:lang w:val="en-US"/>
        </w:rPr>
        <w:t>%</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b)</w:t>
      </w:r>
      <w:r w:rsidR="00414BCC">
        <w:rPr>
          <w:rStyle w:val="hps"/>
          <w:rFonts w:ascii="Times New Roman" w:eastAsia="Calibri" w:hAnsi="Times New Roman"/>
          <w:color w:val="222222"/>
          <w:sz w:val="28"/>
          <w:szCs w:val="28"/>
          <w:lang w:val="en-US"/>
        </w:rPr>
        <w:t xml:space="preserve"> </w:t>
      </w:r>
      <w:r w:rsidRPr="008E5983">
        <w:rPr>
          <w:rStyle w:val="hps"/>
          <w:rFonts w:ascii="Times New Roman" w:eastAsia="Calibri" w:hAnsi="Times New Roman"/>
          <w:color w:val="222222"/>
          <w:sz w:val="28"/>
          <w:szCs w:val="28"/>
          <w:lang w:val="en-US"/>
        </w:rPr>
        <w:t>about 20</w:t>
      </w:r>
      <w:r w:rsidRPr="008E5983">
        <w:rPr>
          <w:rFonts w:ascii="Times New Roman" w:eastAsia="Calibri" w:hAnsi="Times New Roman" w:cs="Times New Roman"/>
          <w:color w:val="222222"/>
          <w:sz w:val="28"/>
          <w:szCs w:val="28"/>
          <w:lang w:val="en-US"/>
        </w:rPr>
        <w:t>%</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c)</w:t>
      </w:r>
      <w:r w:rsidR="00414BCC">
        <w:rPr>
          <w:rStyle w:val="hps"/>
          <w:rFonts w:ascii="Times New Roman" w:eastAsia="Calibri" w:hAnsi="Times New Roman"/>
          <w:color w:val="222222"/>
          <w:sz w:val="28"/>
          <w:szCs w:val="28"/>
          <w:lang w:val="en-US"/>
        </w:rPr>
        <w:t xml:space="preserve"> </w:t>
      </w:r>
      <w:r w:rsidRPr="008E5983">
        <w:rPr>
          <w:rStyle w:val="hps"/>
          <w:rFonts w:ascii="Times New Roman" w:eastAsia="Calibri" w:hAnsi="Times New Roman"/>
          <w:color w:val="222222"/>
          <w:sz w:val="28"/>
          <w:szCs w:val="28"/>
          <w:lang w:val="en-US"/>
        </w:rPr>
        <w:t>about 50</w:t>
      </w:r>
      <w:r w:rsidRPr="008E5983">
        <w:rPr>
          <w:rFonts w:ascii="Times New Roman" w:eastAsia="Calibri" w:hAnsi="Times New Roman" w:cs="Times New Roman"/>
          <w:color w:val="222222"/>
          <w:sz w:val="28"/>
          <w:szCs w:val="28"/>
          <w:lang w:val="en-US"/>
        </w:rPr>
        <w:t>%</w:t>
      </w:r>
      <w:r w:rsidRPr="008E5983">
        <w:rPr>
          <w:rFonts w:ascii="Times New Roman" w:eastAsia="Calibri" w:hAnsi="Times New Roman" w:cs="Times New Roman"/>
          <w:color w:val="222222"/>
          <w:sz w:val="28"/>
          <w:szCs w:val="28"/>
          <w:lang w:val="en-US"/>
        </w:rPr>
        <w:br/>
      </w:r>
      <w:r w:rsidRPr="008E5983">
        <w:rPr>
          <w:rStyle w:val="hps"/>
          <w:rFonts w:ascii="Times New Roman" w:eastAsia="Calibri" w:hAnsi="Times New Roman"/>
          <w:color w:val="222222"/>
          <w:sz w:val="28"/>
          <w:szCs w:val="28"/>
          <w:lang w:val="en-US"/>
        </w:rPr>
        <w:t>d)</w:t>
      </w:r>
      <w:r w:rsidRPr="008E5983">
        <w:rPr>
          <w:rFonts w:ascii="Times New Roman" w:eastAsia="Calibri" w:hAnsi="Times New Roman" w:cs="Times New Roman"/>
          <w:color w:val="222222"/>
          <w:sz w:val="28"/>
          <w:szCs w:val="28"/>
          <w:lang w:val="en-US"/>
        </w:rPr>
        <w:t xml:space="preserve"> </w:t>
      </w:r>
      <w:r w:rsidRPr="008E5983">
        <w:rPr>
          <w:rStyle w:val="hps"/>
          <w:rFonts w:ascii="Times New Roman" w:eastAsia="Calibri" w:hAnsi="Times New Roman"/>
          <w:color w:val="222222"/>
          <w:sz w:val="28"/>
          <w:szCs w:val="28"/>
          <w:lang w:val="en-US"/>
        </w:rPr>
        <w:t>about 10</w:t>
      </w:r>
      <w:r w:rsidRPr="008E5983">
        <w:rPr>
          <w:rFonts w:ascii="Times New Roman" w:eastAsia="Calibri" w:hAnsi="Times New Roman" w:cs="Times New Roman"/>
          <w:color w:val="222222"/>
          <w:sz w:val="28"/>
          <w:szCs w:val="28"/>
          <w:lang w:val="en-US"/>
        </w:rPr>
        <w:t>%</w:t>
      </w:r>
    </w:p>
    <w:p w:rsidR="00362E4A" w:rsidRPr="008E5983" w:rsidRDefault="00414BCC" w:rsidP="008E5983">
      <w:pPr>
        <w:shd w:val="clear" w:color="auto" w:fill="FFFFFF"/>
        <w:spacing w:after="0" w:line="240" w:lineRule="auto"/>
        <w:jc w:val="both"/>
        <w:rPr>
          <w:rStyle w:val="hps"/>
          <w:rFonts w:ascii="Times New Roman" w:eastAsia="Calibri" w:hAnsi="Times New Roman"/>
          <w:color w:val="222222"/>
          <w:sz w:val="28"/>
          <w:szCs w:val="28"/>
          <w:lang w:val="en-US"/>
        </w:rPr>
      </w:pPr>
      <w:r w:rsidRPr="008E5983">
        <w:rPr>
          <w:rStyle w:val="hps"/>
          <w:rFonts w:ascii="Times New Roman" w:eastAsia="Calibri" w:hAnsi="Times New Roman"/>
          <w:color w:val="222222"/>
          <w:sz w:val="28"/>
          <w:szCs w:val="28"/>
          <w:lang w:val="en-US"/>
        </w:rPr>
        <w:t>e) Do</w:t>
      </w:r>
      <w:r w:rsidR="00362E4A" w:rsidRPr="008E5983">
        <w:rPr>
          <w:rStyle w:val="hps"/>
          <w:rFonts w:ascii="Times New Roman" w:eastAsia="Calibri" w:hAnsi="Times New Roman"/>
          <w:color w:val="222222"/>
          <w:sz w:val="28"/>
          <w:szCs w:val="28"/>
          <w:lang w:val="en-US"/>
        </w:rPr>
        <w:t xml:space="preserve"> not harm</w:t>
      </w:r>
    </w:p>
    <w:p w:rsidR="00362E4A" w:rsidRPr="008E5983" w:rsidRDefault="00362E4A" w:rsidP="008E5983">
      <w:pPr>
        <w:shd w:val="clear" w:color="auto" w:fill="FFFFFF"/>
        <w:spacing w:after="0" w:line="240" w:lineRule="auto"/>
        <w:jc w:val="both"/>
        <w:rPr>
          <w:rFonts w:ascii="Times New Roman" w:eastAsia="Calibri" w:hAnsi="Times New Roman" w:cs="Times New Roman"/>
          <w:sz w:val="28"/>
          <w:szCs w:val="28"/>
          <w:lang w:val="en-US"/>
        </w:rPr>
      </w:pPr>
    </w:p>
    <w:p w:rsidR="00362E4A" w:rsidRPr="008E5983" w:rsidRDefault="00414BCC" w:rsidP="008E5983">
      <w:pPr>
        <w:shd w:val="clear" w:color="auto" w:fill="FFFFFF"/>
        <w:spacing w:after="0" w:line="240" w:lineRule="auto"/>
        <w:rPr>
          <w:rFonts w:ascii="Times New Roman" w:eastAsia="Calibri" w:hAnsi="Times New Roman" w:cs="Times New Roman"/>
          <w:color w:val="222222"/>
          <w:sz w:val="28"/>
          <w:szCs w:val="28"/>
          <w:shd w:val="clear" w:color="auto" w:fill="FDFDFD"/>
          <w:lang w:val="en-US"/>
        </w:rPr>
      </w:pPr>
      <w:r>
        <w:rPr>
          <w:rStyle w:val="hps"/>
          <w:rFonts w:ascii="Times New Roman" w:eastAsia="Calibri" w:hAnsi="Times New Roman"/>
          <w:color w:val="222222"/>
          <w:sz w:val="28"/>
          <w:szCs w:val="28"/>
          <w:lang w:val="en-US"/>
        </w:rPr>
        <w:t>69. O</w:t>
      </w:r>
      <w:r w:rsidR="00362E4A" w:rsidRPr="008E5983">
        <w:rPr>
          <w:rStyle w:val="hps"/>
          <w:rFonts w:ascii="Times New Roman" w:eastAsia="Calibri" w:hAnsi="Times New Roman"/>
          <w:color w:val="222222"/>
          <w:sz w:val="28"/>
          <w:szCs w:val="28"/>
          <w:lang w:val="en-US"/>
        </w:rPr>
        <w:t>ffshore oil</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spills</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occur in</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refueling</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ships</w:t>
      </w:r>
      <w:r>
        <w:rPr>
          <w:rStyle w:val="hps"/>
          <w:rFonts w:ascii="Times New Roman" w:eastAsia="Calibri" w:hAnsi="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a)</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45</w:t>
      </w:r>
      <w:r w:rsidR="00362E4A" w:rsidRPr="008E5983">
        <w:rPr>
          <w:rFonts w:ascii="Times New Roman" w:eastAsia="Calibri" w:hAnsi="Times New Roman" w:cs="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b)</w:t>
      </w:r>
      <w:r w:rsidR="00362E4A" w:rsidRPr="008E5983">
        <w:rPr>
          <w:rFonts w:ascii="Times New Roman" w:eastAsia="Calibri" w:hAnsi="Times New Roman" w:cs="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15</w:t>
      </w:r>
      <w:r w:rsidR="00362E4A" w:rsidRPr="008E5983">
        <w:rPr>
          <w:rFonts w:ascii="Times New Roman" w:eastAsia="Calibri" w:hAnsi="Times New Roman" w:cs="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c)</w:t>
      </w:r>
      <w:r>
        <w:rPr>
          <w:rStyle w:val="hps"/>
          <w:rFonts w:ascii="Times New Roman" w:eastAsia="Calibri" w:hAnsi="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about 50</w:t>
      </w:r>
      <w:r w:rsidR="00362E4A" w:rsidRPr="008E5983">
        <w:rPr>
          <w:rFonts w:ascii="Times New Roman" w:eastAsia="Calibri" w:hAnsi="Times New Roman" w:cs="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d)</w:t>
      </w:r>
      <w:r>
        <w:rPr>
          <w:rStyle w:val="hps"/>
          <w:rFonts w:ascii="Times New Roman" w:eastAsia="Calibri" w:hAnsi="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approximately 100</w:t>
      </w:r>
      <w:r w:rsidR="00362E4A" w:rsidRPr="008E5983">
        <w:rPr>
          <w:rFonts w:ascii="Times New Roman" w:eastAsia="Calibri" w:hAnsi="Times New Roman" w:cs="Times New Roman"/>
          <w:color w:val="222222"/>
          <w:sz w:val="28"/>
          <w:szCs w:val="28"/>
          <w:lang w:val="en-US"/>
        </w:rPr>
        <w:t>%</w:t>
      </w:r>
      <w:r w:rsidR="00362E4A" w:rsidRPr="008E5983">
        <w:rPr>
          <w:rFonts w:ascii="Times New Roman" w:eastAsia="Calibri" w:hAnsi="Times New Roman" w:cs="Times New Roman"/>
          <w:color w:val="222222"/>
          <w:sz w:val="28"/>
          <w:szCs w:val="28"/>
          <w:lang w:val="en-US"/>
        </w:rPr>
        <w:br/>
      </w:r>
      <w:r w:rsidR="00362E4A" w:rsidRPr="008E5983">
        <w:rPr>
          <w:rStyle w:val="hps"/>
          <w:rFonts w:ascii="Times New Roman" w:eastAsia="Calibri" w:hAnsi="Times New Roman"/>
          <w:color w:val="222222"/>
          <w:sz w:val="28"/>
          <w:szCs w:val="28"/>
          <w:lang w:val="en-US"/>
        </w:rPr>
        <w:t>e)</w:t>
      </w:r>
      <w:r>
        <w:rPr>
          <w:rStyle w:val="hps"/>
          <w:rFonts w:ascii="Times New Roman" w:eastAsia="Calibri" w:hAnsi="Times New Roman"/>
          <w:color w:val="222222"/>
          <w:sz w:val="28"/>
          <w:szCs w:val="28"/>
          <w:lang w:val="en-US"/>
        </w:rPr>
        <w:t xml:space="preserve"> </w:t>
      </w:r>
      <w:r w:rsidR="00362E4A" w:rsidRPr="008E5983">
        <w:rPr>
          <w:rStyle w:val="hps"/>
          <w:rFonts w:ascii="Times New Roman" w:eastAsia="Calibri" w:hAnsi="Times New Roman"/>
          <w:color w:val="222222"/>
          <w:sz w:val="28"/>
          <w:szCs w:val="28"/>
          <w:lang w:val="en-US"/>
        </w:rPr>
        <w:t>do not harm</w:t>
      </w:r>
    </w:p>
    <w:p w:rsidR="00362E4A" w:rsidRPr="008E5983" w:rsidRDefault="00362E4A" w:rsidP="008E5983">
      <w:pPr>
        <w:pStyle w:val="22"/>
        <w:shd w:val="clear" w:color="auto" w:fill="FFFFFF"/>
        <w:spacing w:after="0" w:line="240" w:lineRule="auto"/>
        <w:jc w:val="both"/>
        <w:rPr>
          <w:rStyle w:val="hps"/>
          <w:rFonts w:ascii="Times New Roman" w:hAnsi="Times New Roman"/>
          <w:color w:val="222222"/>
          <w:sz w:val="28"/>
          <w:szCs w:val="28"/>
          <w:lang w:val="en-US"/>
        </w:rPr>
      </w:pPr>
    </w:p>
    <w:p w:rsidR="00362E4A" w:rsidRPr="008E5983" w:rsidRDefault="00362E4A" w:rsidP="008E5983">
      <w:pPr>
        <w:pStyle w:val="22"/>
        <w:shd w:val="clear" w:color="auto" w:fill="FFFFFF"/>
        <w:spacing w:after="0" w:line="240" w:lineRule="auto"/>
        <w:rPr>
          <w:rStyle w:val="hps"/>
          <w:rFonts w:ascii="Times New Roman" w:hAnsi="Times New Roman"/>
          <w:color w:val="222222"/>
          <w:sz w:val="28"/>
          <w:szCs w:val="28"/>
          <w:lang w:val="en-US"/>
        </w:rPr>
      </w:pPr>
      <w:r w:rsidRPr="008E5983">
        <w:rPr>
          <w:rStyle w:val="hps"/>
          <w:rFonts w:ascii="Times New Roman" w:hAnsi="Times New Roman"/>
          <w:color w:val="222222"/>
          <w:sz w:val="28"/>
          <w:szCs w:val="28"/>
          <w:lang w:val="en-US"/>
        </w:rPr>
        <w:t>70. Alien</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substance</w:t>
      </w:r>
      <w:r w:rsidR="00BC6C4E">
        <w:rPr>
          <w:rStyle w:val="hps"/>
          <w:rFonts w:ascii="Times New Roman" w:hAnsi="Times New Roman"/>
          <w:color w:val="222222"/>
          <w:sz w:val="28"/>
          <w:szCs w:val="28"/>
          <w:lang w:val="en-US"/>
        </w:rPr>
        <w:t>s</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for living organisms</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result</w:t>
      </w:r>
      <w:r w:rsidR="00BC6C4E">
        <w:rPr>
          <w:rStyle w:val="hps"/>
          <w:rFonts w:ascii="Times New Roman" w:hAnsi="Times New Roman"/>
          <w:color w:val="222222"/>
          <w:sz w:val="28"/>
          <w:szCs w:val="28"/>
          <w:lang w:val="en-US"/>
        </w:rPr>
        <w:t>ing from</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human activities</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that can</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cause</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a violation of</w:t>
      </w:r>
      <w:r w:rsidRPr="008E5983">
        <w:rPr>
          <w:rFonts w:ascii="Times New Roman" w:hAnsi="Times New Roman" w:cs="Times New Roman"/>
          <w:color w:val="222222"/>
          <w:sz w:val="28"/>
          <w:szCs w:val="28"/>
          <w:lang w:val="en-US"/>
        </w:rPr>
        <w:t xml:space="preserve"> </w:t>
      </w:r>
      <w:r w:rsidRPr="008E5983">
        <w:rPr>
          <w:rStyle w:val="hps"/>
          <w:rFonts w:ascii="Times New Roman" w:hAnsi="Times New Roman"/>
          <w:color w:val="222222"/>
          <w:sz w:val="28"/>
          <w:szCs w:val="28"/>
          <w:lang w:val="en-US"/>
        </w:rPr>
        <w:t>biot</w:t>
      </w:r>
      <w:r w:rsidRPr="00BC6C4E">
        <w:rPr>
          <w:rStyle w:val="hps"/>
          <w:rFonts w:ascii="Times New Roman" w:hAnsi="Times New Roman"/>
          <w:color w:val="222222"/>
          <w:sz w:val="28"/>
          <w:szCs w:val="28"/>
          <w:highlight w:val="yellow"/>
          <w:lang w:val="en-US"/>
        </w:rPr>
        <w:t>ic</w:t>
      </w:r>
      <w:r w:rsidR="00414BCC">
        <w:rPr>
          <w:rStyle w:val="hps"/>
          <w:rFonts w:ascii="Times New Roman" w:hAnsi="Times New Roman"/>
          <w:color w:val="222222"/>
          <w:sz w:val="28"/>
          <w:szCs w:val="28"/>
          <w:lang w:val="en-US"/>
        </w:rPr>
        <w:t xml:space="preserve"> …</w:t>
      </w:r>
    </w:p>
    <w:p w:rsidR="00362E4A" w:rsidRPr="008E5983" w:rsidRDefault="00362E4A" w:rsidP="008E5983">
      <w:pPr>
        <w:pStyle w:val="22"/>
        <w:shd w:val="clear" w:color="auto" w:fill="FFFFFF"/>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токсикант</w:t>
      </w:r>
      <w:r w:rsidRPr="008E5983">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Toxicant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загрязнитель</w:t>
      </w:r>
      <w:r w:rsidRPr="008E5983">
        <w:rPr>
          <w:rStyle w:val="notranslate"/>
          <w:rFonts w:ascii="Times New Roman" w:hAnsi="Times New Roman"/>
          <w:sz w:val="28"/>
          <w:szCs w:val="28"/>
          <w:lang w:val="en-US"/>
        </w:rPr>
        <w:t xml:space="preserve"> b</w:t>
      </w:r>
      <w:r w:rsidR="00414BCC" w:rsidRPr="008E5983">
        <w:rPr>
          <w:rStyle w:val="notranslate"/>
          <w:rFonts w:ascii="Times New Roman" w:hAnsi="Times New Roman"/>
          <w:sz w:val="28"/>
          <w:szCs w:val="28"/>
          <w:lang w:val="en-US"/>
        </w:rPr>
        <w:t>)</w:t>
      </w:r>
      <w:r w:rsidR="00414BCC">
        <w:rPr>
          <w:rStyle w:val="normalchar1"/>
          <w:rFonts w:ascii="Times New Roman" w:hAnsi="Times New Roman" w:cs="Times New Roman"/>
          <w:sz w:val="28"/>
          <w:szCs w:val="28"/>
          <w:lang w:val="en-US"/>
        </w:rPr>
        <w:t xml:space="preserve"> c</w:t>
      </w:r>
      <w:r w:rsidR="00414BCC" w:rsidRPr="008E5983">
        <w:rPr>
          <w:rStyle w:val="normalchar1"/>
          <w:rFonts w:ascii="Times New Roman" w:hAnsi="Times New Roman" w:cs="Times New Roman"/>
          <w:sz w:val="28"/>
          <w:szCs w:val="28"/>
          <w:lang w:val="en-US"/>
        </w:rPr>
        <w:t>ontaminant</w:t>
      </w:r>
      <w:r w:rsidRPr="008E5983">
        <w:rPr>
          <w:rStyle w:val="normalchar1"/>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поллютант</w:t>
      </w:r>
      <w:r w:rsidRPr="008E5983">
        <w:rPr>
          <w:rStyle w:val="notranslate"/>
          <w:rFonts w:ascii="Times New Roman" w:hAnsi="Times New Roman"/>
          <w:sz w:val="28"/>
          <w:szCs w:val="28"/>
          <w:lang w:val="en-US"/>
        </w:rPr>
        <w:t xml:space="preserve"> c</w:t>
      </w:r>
      <w:r w:rsidR="00414BCC" w:rsidRPr="008E5983">
        <w:rPr>
          <w:rStyle w:val="notranslate"/>
          <w:rFonts w:ascii="Times New Roman" w:hAnsi="Times New Roman"/>
          <w:sz w:val="28"/>
          <w:szCs w:val="28"/>
          <w:lang w:val="en-US"/>
        </w:rPr>
        <w:t>)</w:t>
      </w:r>
      <w:r w:rsidR="00414BCC">
        <w:rPr>
          <w:rStyle w:val="normalchar1"/>
          <w:rFonts w:ascii="Times New Roman" w:hAnsi="Times New Roman" w:cs="Times New Roman"/>
          <w:sz w:val="28"/>
          <w:szCs w:val="28"/>
          <w:lang w:val="en-US"/>
        </w:rPr>
        <w:t xml:space="preserve"> P</w:t>
      </w:r>
      <w:r w:rsidR="00414BCC" w:rsidRPr="008E5983">
        <w:rPr>
          <w:rStyle w:val="normalchar1"/>
          <w:rFonts w:ascii="Times New Roman" w:hAnsi="Times New Roman" w:cs="Times New Roman"/>
          <w:sz w:val="28"/>
          <w:szCs w:val="28"/>
          <w:lang w:val="en-US"/>
        </w:rPr>
        <w:t>ollutant</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антибиотик</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Antibiotic</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shd w:val="clear" w:color="auto" w:fill="40FF40"/>
        </w:rPr>
        <w:t>ксенобиотик</w:t>
      </w:r>
      <w:r w:rsidRPr="008E5983">
        <w:rPr>
          <w:rStyle w:val="notranslate"/>
          <w:rFonts w:ascii="Times New Roman" w:hAnsi="Times New Roman"/>
          <w:sz w:val="28"/>
          <w:szCs w:val="28"/>
          <w:lang w:val="en-US"/>
        </w:rPr>
        <w:t xml:space="preserve"> </w:t>
      </w:r>
      <w:r w:rsidRPr="008E5983">
        <w:rPr>
          <w:rStyle w:val="notranslate"/>
          <w:rFonts w:ascii="Times New Roman" w:hAnsi="Times New Roman"/>
          <w:sz w:val="28"/>
          <w:szCs w:val="28"/>
          <w:shd w:val="clear" w:color="auto" w:fill="FFFFFF" w:themeFill="background1"/>
          <w:lang w:val="en-US"/>
        </w:rPr>
        <w:t>e)</w:t>
      </w:r>
      <w:r w:rsidR="00414BCC">
        <w:rPr>
          <w:rStyle w:val="notranslate"/>
          <w:rFonts w:ascii="Times New Roman" w:hAnsi="Times New Roman"/>
          <w:sz w:val="28"/>
          <w:szCs w:val="28"/>
          <w:shd w:val="clear" w:color="auto" w:fill="FFFFFF" w:themeFill="background1"/>
          <w:lang w:val="en-US"/>
        </w:rPr>
        <w:t xml:space="preserve"> </w:t>
      </w:r>
      <w:r w:rsidR="00414BCC" w:rsidRPr="008E5983">
        <w:rPr>
          <w:rStyle w:val="normalchar1"/>
          <w:rFonts w:ascii="Times New Roman" w:hAnsi="Times New Roman" w:cs="Times New Roman"/>
          <w:sz w:val="28"/>
          <w:szCs w:val="28"/>
          <w:shd w:val="clear" w:color="auto" w:fill="FFFFFF" w:themeFill="background1"/>
          <w:lang w:val="en-US"/>
        </w:rPr>
        <w:t>Xenobiotic</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Существенное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изменение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чаще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упрощение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структуры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вещества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действием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организмов</w:t>
      </w:r>
      <w:r w:rsidRPr="008E5983">
        <w:rPr>
          <w:rStyle w:val="notranslate"/>
          <w:rFonts w:ascii="Times New Roman" w:hAnsi="Times New Roman"/>
          <w:sz w:val="28"/>
          <w:szCs w:val="28"/>
          <w:lang w:val="en-US"/>
        </w:rPr>
        <w:t xml:space="preserve"> </w:t>
      </w:r>
      <w:smartTag w:uri="urn:schemas-microsoft-com:office:smarttags" w:element="metricconverter">
        <w:smartTagPr>
          <w:attr w:name="ProductID" w:val="71. A"/>
        </w:smartTagPr>
        <w:r w:rsidRPr="008E5983">
          <w:rPr>
            <w:rStyle w:val="notranslate"/>
            <w:rFonts w:ascii="Times New Roman" w:hAnsi="Times New Roman"/>
            <w:sz w:val="28"/>
            <w:szCs w:val="28"/>
            <w:lang w:val="en-US"/>
          </w:rPr>
          <w:t xml:space="preserve">71. </w:t>
        </w:r>
        <w:r w:rsidRPr="008E5983">
          <w:rPr>
            <w:rStyle w:val="normalchar1"/>
            <w:rFonts w:ascii="Times New Roman" w:hAnsi="Times New Roman" w:cs="Times New Roman"/>
            <w:sz w:val="28"/>
            <w:szCs w:val="28"/>
            <w:lang w:val="en-US"/>
          </w:rPr>
          <w:t>A</w:t>
        </w:r>
      </w:smartTag>
      <w:r w:rsidRPr="008E5983">
        <w:rPr>
          <w:rStyle w:val="normalchar1"/>
          <w:rFonts w:ascii="Times New Roman" w:hAnsi="Times New Roman" w:cs="Times New Roman"/>
          <w:sz w:val="28"/>
          <w:szCs w:val="28"/>
          <w:lang w:val="en-US"/>
        </w:rPr>
        <w:t xml:space="preserve"> significant change (more simplification) structure of matter under the influence of organisms</w:t>
      </w:r>
      <w:r w:rsidR="00414BCC">
        <w:rPr>
          <w:rStyle w:val="normalchar1"/>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биоремедиация</w:t>
      </w:r>
      <w:r w:rsidRPr="008E5983">
        <w:rPr>
          <w:rStyle w:val="notranslate"/>
          <w:rFonts w:ascii="Times New Roman" w:hAnsi="Times New Roman"/>
          <w:sz w:val="28"/>
          <w:szCs w:val="28"/>
          <w:lang w:val="en-US"/>
        </w:rPr>
        <w:t xml:space="preserve"> a)</w:t>
      </w:r>
      <w:r w:rsidR="00414BCC">
        <w:rPr>
          <w:rStyle w:val="notranslate"/>
          <w:rFonts w:ascii="Times New Roman" w:hAnsi="Times New Roman"/>
          <w:sz w:val="28"/>
          <w:szCs w:val="28"/>
          <w:lang w:val="en-US"/>
        </w:rPr>
        <w:t xml:space="preserve"> B</w:t>
      </w:r>
      <w:r w:rsidRPr="008E5983">
        <w:rPr>
          <w:rStyle w:val="normalchar1"/>
          <w:rFonts w:ascii="Times New Roman" w:hAnsi="Times New Roman" w:cs="Times New Roman"/>
          <w:sz w:val="28"/>
          <w:szCs w:val="28"/>
          <w:lang w:val="en-US"/>
        </w:rPr>
        <w:t>ioremediation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конъюгация</w:t>
      </w:r>
      <w:r w:rsidRPr="008E5983">
        <w:rPr>
          <w:rStyle w:val="notranslate"/>
          <w:rFonts w:ascii="Times New Roman" w:hAnsi="Times New Roman"/>
          <w:sz w:val="28"/>
          <w:szCs w:val="28"/>
          <w:lang w:val="en-US"/>
        </w:rPr>
        <w:t xml:space="preserve"> b)</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C</w:t>
      </w:r>
      <w:r w:rsidRPr="008E5983">
        <w:rPr>
          <w:rStyle w:val="normalchar1"/>
          <w:rFonts w:ascii="Times New Roman" w:hAnsi="Times New Roman" w:cs="Times New Roman"/>
          <w:sz w:val="28"/>
          <w:szCs w:val="28"/>
          <w:lang w:val="en-US"/>
        </w:rPr>
        <w:t>onjugation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FFFFFF" w:themeFill="background1"/>
        </w:rPr>
        <w:t>трансформация</w:t>
      </w:r>
      <w:r w:rsidRPr="008E5983">
        <w:rPr>
          <w:rStyle w:val="notranslate"/>
          <w:rFonts w:ascii="Times New Roman" w:hAnsi="Times New Roman"/>
          <w:sz w:val="28"/>
          <w:szCs w:val="28"/>
          <w:shd w:val="clear" w:color="auto" w:fill="FFFFFF" w:themeFill="background1"/>
          <w:lang w:val="en-US"/>
        </w:rPr>
        <w:t xml:space="preserve"> c)</w:t>
      </w:r>
      <w:r w:rsidR="00414BCC">
        <w:rPr>
          <w:rStyle w:val="notranslate"/>
          <w:rFonts w:ascii="Times New Roman" w:hAnsi="Times New Roman"/>
          <w:sz w:val="28"/>
          <w:szCs w:val="28"/>
          <w:shd w:val="clear" w:color="auto" w:fill="FFFFFF" w:themeFill="background1"/>
          <w:lang w:val="en-US"/>
        </w:rPr>
        <w:t xml:space="preserve"> T</w:t>
      </w:r>
      <w:r w:rsidRPr="008E5983">
        <w:rPr>
          <w:rStyle w:val="normalchar1"/>
          <w:rFonts w:ascii="Times New Roman" w:hAnsi="Times New Roman" w:cs="Times New Roman"/>
          <w:sz w:val="28"/>
          <w:szCs w:val="28"/>
          <w:shd w:val="clear" w:color="auto" w:fill="FFFFFF" w:themeFill="background1"/>
          <w:lang w:val="en-US"/>
        </w:rPr>
        <w:t>ransformation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минерализация</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M</w:t>
      </w:r>
      <w:r w:rsidRPr="008E5983">
        <w:rPr>
          <w:rStyle w:val="normalchar1"/>
          <w:rFonts w:ascii="Times New Roman" w:hAnsi="Times New Roman" w:cs="Times New Roman"/>
          <w:sz w:val="28"/>
          <w:szCs w:val="28"/>
          <w:lang w:val="en-US"/>
        </w:rPr>
        <w:t>ineralization</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деградация</w:t>
      </w:r>
      <w:r w:rsidRPr="008E5983">
        <w:rPr>
          <w:rStyle w:val="notranslate"/>
          <w:rFonts w:ascii="Times New Roman" w:hAnsi="Times New Roman"/>
          <w:sz w:val="28"/>
          <w:szCs w:val="28"/>
          <w:lang w:val="en-US"/>
        </w:rPr>
        <w:t xml:space="preserve"> e)</w:t>
      </w:r>
      <w:r w:rsidR="00414BCC">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Degradation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72. </w:t>
      </w:r>
      <w:r w:rsidRPr="008E5983">
        <w:rPr>
          <w:rStyle w:val="normalchar1"/>
          <w:rFonts w:ascii="Times New Roman" w:hAnsi="Times New Roman" w:cs="Times New Roman"/>
          <w:vanish/>
          <w:sz w:val="28"/>
          <w:szCs w:val="28"/>
        </w:rPr>
        <w:t>Трансформация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нетоксичного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малотоксичного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ксенобиотика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токсичное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соединение</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Non-toxic or low-toxic transformation in xenobiotic toxic compound</w:t>
      </w:r>
      <w:r w:rsidR="00414BCC">
        <w:rPr>
          <w:rStyle w:val="normalchar1"/>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детоксикация</w:t>
      </w:r>
      <w:r w:rsidRPr="008E5983">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D</w:t>
      </w:r>
      <w:r w:rsidRPr="008E5983">
        <w:rPr>
          <w:rStyle w:val="normalchar1"/>
          <w:rFonts w:ascii="Times New Roman" w:hAnsi="Times New Roman" w:cs="Times New Roman"/>
          <w:sz w:val="28"/>
          <w:szCs w:val="28"/>
          <w:lang w:val="en-US"/>
        </w:rPr>
        <w:t>etoxication</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изомеризация</w:t>
      </w:r>
      <w:r w:rsidRPr="008E5983">
        <w:rPr>
          <w:rStyle w:val="notranslate"/>
          <w:rFonts w:ascii="Times New Roman" w:hAnsi="Times New Roman"/>
          <w:sz w:val="28"/>
          <w:szCs w:val="28"/>
          <w:lang w:val="en-US"/>
        </w:rPr>
        <w:t xml:space="preserve"> b)</w:t>
      </w:r>
      <w:r w:rsidR="00414BCC">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Isomerization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FFFFFF" w:themeFill="background1"/>
        </w:rPr>
        <w:t>токсификация</w:t>
      </w:r>
      <w:r w:rsidRPr="008E5983">
        <w:rPr>
          <w:rStyle w:val="notranslate"/>
          <w:rFonts w:ascii="Times New Roman" w:hAnsi="Times New Roman"/>
          <w:sz w:val="28"/>
          <w:szCs w:val="28"/>
          <w:shd w:val="clear" w:color="auto" w:fill="FFFFFF" w:themeFill="background1"/>
          <w:lang w:val="en-US"/>
        </w:rPr>
        <w:t xml:space="preserve"> c)</w:t>
      </w:r>
      <w:r w:rsidR="00414BCC">
        <w:rPr>
          <w:rStyle w:val="notranslate"/>
          <w:rFonts w:ascii="Times New Roman" w:hAnsi="Times New Roman"/>
          <w:sz w:val="28"/>
          <w:szCs w:val="28"/>
          <w:shd w:val="clear" w:color="auto" w:fill="FFFFFF" w:themeFill="background1"/>
          <w:lang w:val="en-US"/>
        </w:rPr>
        <w:t xml:space="preserve"> </w:t>
      </w:r>
      <w:r w:rsidR="00414BCC">
        <w:rPr>
          <w:rStyle w:val="normalchar1"/>
          <w:rFonts w:ascii="Times New Roman" w:hAnsi="Times New Roman" w:cs="Times New Roman"/>
          <w:sz w:val="28"/>
          <w:szCs w:val="28"/>
          <w:shd w:val="clear" w:color="auto" w:fill="FFFFFF" w:themeFill="background1"/>
          <w:lang w:val="en-US"/>
        </w:rPr>
        <w:t>T</w:t>
      </w:r>
      <w:r w:rsidRPr="008E5983">
        <w:rPr>
          <w:rStyle w:val="normalchar1"/>
          <w:rFonts w:ascii="Times New Roman" w:hAnsi="Times New Roman" w:cs="Times New Roman"/>
          <w:sz w:val="28"/>
          <w:szCs w:val="28"/>
          <w:shd w:val="clear" w:color="auto" w:fill="FFFFFF" w:themeFill="background1"/>
          <w:lang w:val="en-US"/>
        </w:rPr>
        <w:t>oxification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обезвреживание</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R</w:t>
      </w:r>
      <w:r w:rsidR="00414BCC">
        <w:rPr>
          <w:rStyle w:val="normalchar1"/>
          <w:rFonts w:ascii="Times New Roman" w:hAnsi="Times New Roman" w:cs="Times New Roman"/>
          <w:sz w:val="28"/>
          <w:szCs w:val="28"/>
          <w:lang w:val="en-US"/>
        </w:rPr>
        <w:t>endering</w:t>
      </w:r>
      <w:r w:rsidRPr="008E5983">
        <w:rPr>
          <w:rStyle w:val="normalchar1"/>
          <w:rFonts w:ascii="Times New Roman" w:hAnsi="Times New Roman" w:cs="Times New Roman"/>
          <w:sz w:val="28"/>
          <w:szCs w:val="28"/>
          <w:lang w:val="en-US"/>
        </w:rPr>
        <w:t xml:space="preserve"> harmless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lastRenderedPageBreak/>
        <w:t>уничтожение</w:t>
      </w:r>
      <w:r w:rsidRPr="008E5983">
        <w:rPr>
          <w:rStyle w:val="notranslate"/>
          <w:rFonts w:ascii="Times New Roman" w:hAnsi="Times New Roman"/>
          <w:sz w:val="28"/>
          <w:szCs w:val="28"/>
          <w:lang w:val="en-US"/>
        </w:rPr>
        <w:t xml:space="preserve"> e)</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D</w:t>
      </w:r>
      <w:r w:rsidRPr="008E5983">
        <w:rPr>
          <w:rStyle w:val="normalchar1"/>
          <w:rFonts w:ascii="Times New Roman" w:hAnsi="Times New Roman" w:cs="Times New Roman"/>
          <w:sz w:val="28"/>
          <w:szCs w:val="28"/>
          <w:lang w:val="en-US"/>
        </w:rPr>
        <w:t>estruction</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73.</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анаэробных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конечными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продуктами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деградации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многих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ксенобитиков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являются</w:t>
      </w:r>
      <w:r w:rsidR="00414BCC">
        <w:rPr>
          <w:rStyle w:val="normalchar1"/>
          <w:rFonts w:ascii="Times New Roman" w:hAnsi="Times New Roman" w:cs="Times New Roman"/>
          <w:sz w:val="28"/>
          <w:szCs w:val="28"/>
          <w:lang w:val="en-US"/>
        </w:rPr>
        <w:t xml:space="preserve"> R</w:t>
      </w:r>
      <w:r w:rsidRPr="008E5983">
        <w:rPr>
          <w:rStyle w:val="normalchar1"/>
          <w:rFonts w:ascii="Times New Roman" w:hAnsi="Times New Roman" w:cs="Times New Roman"/>
          <w:sz w:val="28"/>
          <w:szCs w:val="28"/>
          <w:lang w:val="en-US"/>
        </w:rPr>
        <w:t>eady products of degradation under anaerobic conditions of many xenobiotic</w:t>
      </w:r>
      <w:r w:rsidR="00414BCC">
        <w:rPr>
          <w:rStyle w:val="normalchar1"/>
          <w:rFonts w:ascii="Times New Roman" w:hAnsi="Times New Roman" w:cs="Times New Roman"/>
          <w:sz w:val="28"/>
          <w:szCs w:val="28"/>
          <w:lang w:val="en-US"/>
        </w:rPr>
        <w:t xml:space="preserve"> are:</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метан</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и</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углекислый</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газ</w:t>
      </w:r>
      <w:r w:rsidRPr="008E5983">
        <w:rPr>
          <w:rStyle w:val="notranslate"/>
          <w:rFonts w:ascii="Times New Roman" w:hAnsi="Times New Roman"/>
          <w:sz w:val="28"/>
          <w:szCs w:val="28"/>
          <w:lang w:val="en-US"/>
        </w:rPr>
        <w:t xml:space="preserve"> </w:t>
      </w:r>
      <w:r w:rsidRPr="008E5983">
        <w:rPr>
          <w:rStyle w:val="notranslate"/>
          <w:rFonts w:ascii="Times New Roman" w:hAnsi="Times New Roman"/>
          <w:sz w:val="28"/>
          <w:szCs w:val="28"/>
          <w:shd w:val="clear" w:color="auto" w:fill="FFFFFF" w:themeFill="background1"/>
          <w:lang w:val="en-US"/>
        </w:rPr>
        <w:t>a</w:t>
      </w:r>
      <w:r w:rsidR="00414BCC" w:rsidRPr="008E5983">
        <w:rPr>
          <w:rStyle w:val="notranslate"/>
          <w:rFonts w:ascii="Times New Roman" w:hAnsi="Times New Roman"/>
          <w:sz w:val="28"/>
          <w:szCs w:val="28"/>
          <w:shd w:val="clear" w:color="auto" w:fill="FFFFFF" w:themeFill="background1"/>
          <w:lang w:val="en-US"/>
        </w:rPr>
        <w:t>)</w:t>
      </w:r>
      <w:r w:rsidR="00414BCC" w:rsidRPr="008E5983">
        <w:rPr>
          <w:rStyle w:val="normalchar1"/>
          <w:rFonts w:ascii="Times New Roman" w:hAnsi="Times New Roman" w:cs="Times New Roman"/>
          <w:sz w:val="28"/>
          <w:szCs w:val="28"/>
          <w:shd w:val="clear" w:color="auto" w:fill="FFFFFF" w:themeFill="background1"/>
          <w:lang w:val="en-US"/>
        </w:rPr>
        <w:t xml:space="preserve"> Methane</w:t>
      </w:r>
      <w:r w:rsidRPr="008E5983">
        <w:rPr>
          <w:rStyle w:val="normalchar1"/>
          <w:rFonts w:ascii="Times New Roman" w:hAnsi="Times New Roman" w:cs="Times New Roman"/>
          <w:sz w:val="28"/>
          <w:szCs w:val="28"/>
          <w:shd w:val="clear" w:color="auto" w:fill="FFFFFF" w:themeFill="background1"/>
          <w:lang w:val="en-US"/>
        </w:rPr>
        <w:t xml:space="preserve"> and carbon dioxide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алканы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углекислый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газ</w:t>
      </w:r>
      <w:r w:rsidRPr="008E5983">
        <w:rPr>
          <w:rStyle w:val="notranslate"/>
          <w:rFonts w:ascii="Times New Roman" w:hAnsi="Times New Roman"/>
          <w:sz w:val="28"/>
          <w:szCs w:val="28"/>
          <w:lang w:val="en-US"/>
        </w:rPr>
        <w:t xml:space="preserve"> b)</w:t>
      </w:r>
      <w:r w:rsidR="00414BCC">
        <w:rPr>
          <w:rStyle w:val="notranslate"/>
          <w:rFonts w:ascii="Times New Roman" w:hAnsi="Times New Roman"/>
          <w:sz w:val="28"/>
          <w:szCs w:val="28"/>
          <w:lang w:val="en-US"/>
        </w:rPr>
        <w:t xml:space="preserve"> A</w:t>
      </w:r>
      <w:r w:rsidRPr="008E5983">
        <w:rPr>
          <w:rStyle w:val="normalchar1"/>
          <w:rFonts w:ascii="Times New Roman" w:hAnsi="Times New Roman" w:cs="Times New Roman"/>
          <w:sz w:val="28"/>
          <w:szCs w:val="28"/>
          <w:lang w:val="en-US"/>
        </w:rPr>
        <w:t>lkanes and carbon dioxide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водород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углекислый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газ</w:t>
      </w:r>
      <w:r w:rsidRPr="008E5983">
        <w:rPr>
          <w:rStyle w:val="notranslate"/>
          <w:rFonts w:ascii="Times New Roman" w:hAnsi="Times New Roman"/>
          <w:sz w:val="28"/>
          <w:szCs w:val="28"/>
          <w:lang w:val="en-US"/>
        </w:rPr>
        <w:t xml:space="preserve"> c)</w:t>
      </w:r>
      <w:r w:rsidR="00414BCC">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Hydrogen and carbon dioxide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кислород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этан</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Ox</w:t>
      </w:r>
      <w:r w:rsidRPr="008E5983">
        <w:rPr>
          <w:rStyle w:val="normalchar1"/>
          <w:rFonts w:ascii="Times New Roman" w:hAnsi="Times New Roman" w:cs="Times New Roman"/>
          <w:sz w:val="28"/>
          <w:szCs w:val="28"/>
          <w:lang w:val="en-US"/>
        </w:rPr>
        <w:t>ygen and ethane</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этиловый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спирт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водород</w:t>
      </w:r>
      <w:r w:rsidRPr="008E5983">
        <w:rPr>
          <w:rStyle w:val="notranslate"/>
          <w:rFonts w:ascii="Times New Roman" w:hAnsi="Times New Roman"/>
          <w:sz w:val="28"/>
          <w:szCs w:val="28"/>
          <w:lang w:val="en-US"/>
        </w:rPr>
        <w:t xml:space="preserve"> e)</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E</w:t>
      </w:r>
      <w:r w:rsidRPr="008E5983">
        <w:rPr>
          <w:rStyle w:val="normalchar1"/>
          <w:rFonts w:ascii="Times New Roman" w:hAnsi="Times New Roman" w:cs="Times New Roman"/>
          <w:sz w:val="28"/>
          <w:szCs w:val="28"/>
          <w:lang w:val="en-US"/>
        </w:rPr>
        <w:t>thanol and hydrogen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Базовый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элемент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биосферы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способный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адсорбировать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нейтрализовать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минерализовать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загрязнения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выполняя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важную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роль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самоочищении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экосистем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органических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отходов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остатков</w:t>
      </w:r>
      <w:r w:rsidRPr="008E5983">
        <w:rPr>
          <w:rStyle w:val="notranslate"/>
          <w:rFonts w:ascii="Times New Roman" w:hAnsi="Times New Roman"/>
          <w:sz w:val="28"/>
          <w:szCs w:val="28"/>
          <w:lang w:val="en-US"/>
        </w:rPr>
        <w:t xml:space="preserve"> 74. </w:t>
      </w:r>
      <w:r w:rsidRPr="008E5983">
        <w:rPr>
          <w:rStyle w:val="normalchar1"/>
          <w:rFonts w:ascii="Times New Roman" w:hAnsi="Times New Roman" w:cs="Times New Roman"/>
          <w:sz w:val="28"/>
          <w:szCs w:val="28"/>
          <w:lang w:val="en-US"/>
        </w:rPr>
        <w:t>Basic element of the biosphere capable of adsorbing to neutralize and mineralize dirt, performing an important role in self-cleaning ecosystem from organic waste and residues</w:t>
      </w:r>
      <w:r w:rsidRPr="008E5983">
        <w:rPr>
          <w:rFonts w:ascii="Times New Roman" w:hAnsi="Times New Roman" w:cs="Times New Roman"/>
          <w:sz w:val="28"/>
          <w:szCs w:val="28"/>
          <w:lang w:val="en-US"/>
        </w:rPr>
        <w:t xml:space="preserve"> </w:t>
      </w:r>
      <w:r w:rsidR="00414BCC">
        <w:rPr>
          <w:rFonts w:ascii="Times New Roman" w:hAnsi="Times New Roman" w:cs="Times New Roman"/>
          <w:sz w:val="28"/>
          <w:szCs w:val="28"/>
          <w:lang w:val="en-US"/>
        </w:rPr>
        <w:t>is…</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shd w:val="clear" w:color="auto" w:fill="40FF40"/>
        </w:rPr>
        <w:t>почва</w:t>
      </w:r>
      <w:r w:rsidRPr="008E5983">
        <w:rPr>
          <w:rStyle w:val="normalchar1"/>
          <w:rFonts w:ascii="Times New Roman" w:hAnsi="Times New Roman" w:cs="Times New Roman"/>
          <w:vanish/>
          <w:sz w:val="28"/>
          <w:szCs w:val="28"/>
        </w:rPr>
        <w:t>вода</w:t>
      </w:r>
      <w:r w:rsidRPr="008E5983">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W</w:t>
      </w:r>
      <w:r w:rsidRPr="008E5983">
        <w:rPr>
          <w:rStyle w:val="normalchar1"/>
          <w:rFonts w:ascii="Times New Roman" w:hAnsi="Times New Roman" w:cs="Times New Roman"/>
          <w:sz w:val="28"/>
          <w:szCs w:val="28"/>
          <w:lang w:val="en-US"/>
        </w:rPr>
        <w:t>ater</w:t>
      </w:r>
    </w:p>
    <w:p w:rsidR="00362E4A" w:rsidRPr="008E5983" w:rsidRDefault="00414BCC" w:rsidP="008E5983">
      <w:pPr>
        <w:pStyle w:val="22"/>
        <w:spacing w:after="0" w:line="240" w:lineRule="auto"/>
        <w:rPr>
          <w:rFonts w:ascii="Times New Roman" w:hAnsi="Times New Roman" w:cs="Times New Roman"/>
          <w:sz w:val="28"/>
          <w:szCs w:val="28"/>
          <w:lang w:val="en-US"/>
        </w:rPr>
      </w:pPr>
      <w:r w:rsidRPr="008E5983">
        <w:rPr>
          <w:rStyle w:val="notranslate"/>
          <w:rFonts w:ascii="Times New Roman" w:hAnsi="Times New Roman"/>
          <w:sz w:val="28"/>
          <w:szCs w:val="28"/>
          <w:lang w:val="en-US"/>
        </w:rPr>
        <w:t>b)</w:t>
      </w:r>
      <w:r w:rsidRPr="008E5983">
        <w:rPr>
          <w:rStyle w:val="normalchar1"/>
          <w:rFonts w:ascii="Times New Roman" w:hAnsi="Times New Roman" w:cs="Times New Roman"/>
          <w:sz w:val="28"/>
          <w:szCs w:val="28"/>
          <w:lang w:val="en-US"/>
        </w:rPr>
        <w:t xml:space="preserve"> Soil</w:t>
      </w:r>
      <w:r w:rsidR="00362E4A" w:rsidRPr="008E5983">
        <w:rPr>
          <w:rFonts w:ascii="Times New Roman" w:hAnsi="Times New Roman" w:cs="Times New Roman"/>
          <w:sz w:val="28"/>
          <w:szCs w:val="28"/>
          <w:lang w:val="en-US"/>
        </w:rPr>
        <w:t xml:space="preserve"> </w:t>
      </w:r>
      <w:r w:rsidR="00362E4A" w:rsidRPr="008E5983">
        <w:rPr>
          <w:rFonts w:ascii="Times New Roman" w:hAnsi="Times New Roman" w:cs="Times New Roman"/>
          <w:sz w:val="28"/>
          <w:szCs w:val="28"/>
          <w:lang w:val="en-US"/>
        </w:rPr>
        <w:br/>
      </w:r>
      <w:r w:rsidR="00362E4A" w:rsidRPr="008E5983">
        <w:rPr>
          <w:rStyle w:val="normalchar1"/>
          <w:rFonts w:ascii="Times New Roman" w:hAnsi="Times New Roman" w:cs="Times New Roman"/>
          <w:sz w:val="28"/>
          <w:szCs w:val="28"/>
          <w:lang w:val="en-US"/>
        </w:rPr>
        <w:t>c)</w:t>
      </w:r>
      <w:r>
        <w:rPr>
          <w:rStyle w:val="normalchar1"/>
          <w:rFonts w:ascii="Times New Roman" w:hAnsi="Times New Roman" w:cs="Times New Roman"/>
          <w:sz w:val="28"/>
          <w:szCs w:val="28"/>
          <w:lang w:val="en-US"/>
        </w:rPr>
        <w:t xml:space="preserve"> </w:t>
      </w:r>
      <w:r w:rsidR="00362E4A" w:rsidRPr="008E5983">
        <w:rPr>
          <w:rStyle w:val="normalchar1"/>
          <w:rFonts w:ascii="Times New Roman" w:hAnsi="Times New Roman" w:cs="Times New Roman"/>
          <w:vanish/>
          <w:sz w:val="28"/>
          <w:szCs w:val="28"/>
        </w:rPr>
        <w:t>атмосфера</w:t>
      </w:r>
      <w:r>
        <w:rPr>
          <w:rStyle w:val="normalchar1"/>
          <w:rFonts w:ascii="Times New Roman" w:hAnsi="Times New Roman" w:cs="Times New Roman"/>
          <w:sz w:val="28"/>
          <w:szCs w:val="28"/>
          <w:lang w:val="en-US"/>
        </w:rPr>
        <w:t>A</w:t>
      </w:r>
      <w:r w:rsidR="00362E4A" w:rsidRPr="008E5983">
        <w:rPr>
          <w:rStyle w:val="normalchar1"/>
          <w:rFonts w:ascii="Times New Roman" w:hAnsi="Times New Roman" w:cs="Times New Roman"/>
          <w:sz w:val="28"/>
          <w:szCs w:val="28"/>
          <w:lang w:val="en-US"/>
        </w:rPr>
        <w:t>tmosphere</w:t>
      </w:r>
      <w:r w:rsidR="00362E4A" w:rsidRPr="008E5983">
        <w:rPr>
          <w:rFonts w:ascii="Times New Roman" w:hAnsi="Times New Roman" w:cs="Times New Roman"/>
          <w:sz w:val="28"/>
          <w:szCs w:val="28"/>
          <w:lang w:val="en-US"/>
        </w:rPr>
        <w:t xml:space="preserve"> </w:t>
      </w:r>
      <w:r w:rsidR="00362E4A" w:rsidRPr="008E5983">
        <w:rPr>
          <w:rFonts w:ascii="Times New Roman" w:hAnsi="Times New Roman" w:cs="Times New Roman"/>
          <w:sz w:val="28"/>
          <w:szCs w:val="28"/>
          <w:lang w:val="en-US"/>
        </w:rPr>
        <w:br/>
      </w:r>
      <w:r w:rsidR="00362E4A" w:rsidRPr="008E5983">
        <w:rPr>
          <w:rStyle w:val="normalchar1"/>
          <w:rFonts w:ascii="Times New Roman" w:hAnsi="Times New Roman" w:cs="Times New Roman"/>
          <w:vanish/>
          <w:sz w:val="28"/>
          <w:szCs w:val="28"/>
        </w:rPr>
        <w:t>микробоценоз</w:t>
      </w:r>
      <w:r w:rsidR="00362E4A" w:rsidRPr="008E5983">
        <w:rPr>
          <w:rStyle w:val="notranslate"/>
          <w:rFonts w:ascii="Times New Roman" w:hAnsi="Times New Roman"/>
          <w:sz w:val="28"/>
          <w:szCs w:val="28"/>
          <w:lang w:val="en-US"/>
        </w:rPr>
        <w:t>d</w:t>
      </w:r>
      <w:r w:rsidRPr="008E5983">
        <w:rPr>
          <w:rStyle w:val="notranslate"/>
          <w:rFonts w:ascii="Times New Roman" w:hAnsi="Times New Roman"/>
          <w:sz w:val="28"/>
          <w:szCs w:val="28"/>
          <w:lang w:val="en-US"/>
        </w:rPr>
        <w:t>)</w:t>
      </w:r>
      <w:r>
        <w:rPr>
          <w:rStyle w:val="normalchar1"/>
          <w:rFonts w:ascii="Times New Roman" w:hAnsi="Times New Roman" w:cs="Times New Roman"/>
          <w:sz w:val="28"/>
          <w:szCs w:val="28"/>
          <w:lang w:val="en-US"/>
        </w:rPr>
        <w:t xml:space="preserve"> M</w:t>
      </w:r>
      <w:r w:rsidRPr="008E5983">
        <w:rPr>
          <w:rStyle w:val="normalchar1"/>
          <w:rFonts w:ascii="Times New Roman" w:hAnsi="Times New Roman" w:cs="Times New Roman"/>
          <w:sz w:val="28"/>
          <w:szCs w:val="28"/>
          <w:lang w:val="en-US"/>
        </w:rPr>
        <w:t>icrobiocenosis</w:t>
      </w:r>
      <w:r w:rsidR="00362E4A"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sz w:val="28"/>
          <w:szCs w:val="28"/>
          <w:lang w:val="en-US"/>
        </w:rPr>
        <w:t>e)</w:t>
      </w:r>
      <w:r w:rsidRPr="008E5983">
        <w:rPr>
          <w:rStyle w:val="normalchar1"/>
          <w:rFonts w:ascii="Times New Roman" w:hAnsi="Times New Roman" w:cs="Times New Roman"/>
          <w:vanish/>
          <w:sz w:val="28"/>
          <w:szCs w:val="28"/>
        </w:rPr>
        <w:t>сточные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воды</w:t>
      </w:r>
      <w:r w:rsidRPr="008E5983">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Effluent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75.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экосистемах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редуцентами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являются</w:t>
      </w:r>
      <w:r w:rsidRPr="008E5983">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Decomposers</w:t>
      </w:r>
      <w:r w:rsidRPr="008E5983">
        <w:rPr>
          <w:rFonts w:ascii="Times New Roman" w:hAnsi="Times New Roman" w:cs="Times New Roman"/>
          <w:sz w:val="28"/>
          <w:szCs w:val="28"/>
          <w:lang w:val="en-US"/>
        </w:rPr>
        <w:t xml:space="preserve"> </w:t>
      </w:r>
      <w:r w:rsidR="00414BCC" w:rsidRPr="008E5983">
        <w:rPr>
          <w:rStyle w:val="normalchar1"/>
          <w:rFonts w:ascii="Times New Roman" w:hAnsi="Times New Roman" w:cs="Times New Roman"/>
          <w:sz w:val="28"/>
          <w:szCs w:val="28"/>
          <w:lang w:val="en-US"/>
        </w:rPr>
        <w:t>ecosystems are</w:t>
      </w:r>
      <w:r w:rsidR="00414BCC">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растения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животные</w:t>
      </w:r>
      <w:r w:rsidRPr="008E5983">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P</w:t>
      </w:r>
      <w:r w:rsidRPr="008E5983">
        <w:rPr>
          <w:rStyle w:val="normalchar1"/>
          <w:rFonts w:ascii="Times New Roman" w:hAnsi="Times New Roman" w:cs="Times New Roman"/>
          <w:sz w:val="28"/>
          <w:szCs w:val="28"/>
          <w:lang w:val="en-US"/>
        </w:rPr>
        <w:t>lants and animals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бактерии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грибы</w:t>
      </w:r>
      <w:r w:rsidRPr="008E5983">
        <w:rPr>
          <w:rStyle w:val="notranslate"/>
          <w:rFonts w:ascii="Times New Roman" w:hAnsi="Times New Roman"/>
          <w:sz w:val="28"/>
          <w:szCs w:val="28"/>
          <w:lang w:val="en-US"/>
        </w:rPr>
        <w:t xml:space="preserve"> b)</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B</w:t>
      </w:r>
      <w:r w:rsidRPr="008E5983">
        <w:rPr>
          <w:rStyle w:val="normalchar1"/>
          <w:rFonts w:ascii="Times New Roman" w:hAnsi="Times New Roman" w:cs="Times New Roman"/>
          <w:sz w:val="28"/>
          <w:szCs w:val="28"/>
          <w:lang w:val="en-US"/>
        </w:rPr>
        <w:t>acteria and fungi</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вирусы</w:t>
      </w:r>
      <w:r w:rsidRPr="008E5983">
        <w:rPr>
          <w:rStyle w:val="notranslate"/>
          <w:rFonts w:ascii="Times New Roman" w:hAnsi="Times New Roman"/>
          <w:sz w:val="28"/>
          <w:szCs w:val="28"/>
          <w:lang w:val="en-US"/>
        </w:rPr>
        <w:t xml:space="preserve"> c)</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V</w:t>
      </w:r>
      <w:r w:rsidRPr="008E5983">
        <w:rPr>
          <w:rStyle w:val="normalchar1"/>
          <w:rFonts w:ascii="Times New Roman" w:hAnsi="Times New Roman" w:cs="Times New Roman"/>
          <w:sz w:val="28"/>
          <w:szCs w:val="28"/>
          <w:lang w:val="en-US"/>
        </w:rPr>
        <w:t>iruses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детрит</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w:t>
      </w:r>
      <w:r w:rsidR="00414BCC">
        <w:rPr>
          <w:rStyle w:val="normalchar1"/>
          <w:rFonts w:ascii="Times New Roman" w:hAnsi="Times New Roman" w:cs="Times New Roman"/>
          <w:sz w:val="28"/>
          <w:szCs w:val="28"/>
          <w:lang w:val="en-US"/>
        </w:rPr>
        <w:t>D</w:t>
      </w:r>
      <w:r w:rsidRPr="008E5983">
        <w:rPr>
          <w:rStyle w:val="normalchar1"/>
          <w:rFonts w:ascii="Times New Roman" w:hAnsi="Times New Roman" w:cs="Times New Roman"/>
          <w:sz w:val="28"/>
          <w:szCs w:val="28"/>
          <w:lang w:val="en-US"/>
        </w:rPr>
        <w:t>etritus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i/>
          <w:iCs/>
          <w:sz w:val="28"/>
          <w:szCs w:val="28"/>
          <w:lang w:val="en-US"/>
        </w:rPr>
      </w:pPr>
      <w:r w:rsidRPr="008E5983">
        <w:rPr>
          <w:rStyle w:val="normalchar1"/>
          <w:rFonts w:ascii="Times New Roman" w:hAnsi="Times New Roman" w:cs="Times New Roman"/>
          <w:vanish/>
          <w:sz w:val="28"/>
          <w:szCs w:val="28"/>
        </w:rPr>
        <w:t>альдегид</w:t>
      </w:r>
      <w:r w:rsidRPr="008E5983">
        <w:rPr>
          <w:rStyle w:val="notranslate"/>
          <w:rFonts w:ascii="Times New Roman" w:hAnsi="Times New Roman"/>
          <w:sz w:val="28"/>
          <w:szCs w:val="28"/>
          <w:lang w:val="en-US"/>
        </w:rPr>
        <w:t xml:space="preserve"> e)</w:t>
      </w:r>
      <w:r w:rsidR="00414BCC">
        <w:rPr>
          <w:rStyle w:val="notranslate"/>
          <w:rFonts w:ascii="Times New Roman" w:hAnsi="Times New Roman"/>
          <w:sz w:val="28"/>
          <w:szCs w:val="28"/>
          <w:lang w:val="en-US"/>
        </w:rPr>
        <w:t xml:space="preserve"> </w:t>
      </w:r>
      <w:r w:rsidR="00414BCC" w:rsidRPr="008E5983">
        <w:rPr>
          <w:rStyle w:val="normalchar1"/>
          <w:rFonts w:ascii="Times New Roman" w:hAnsi="Times New Roman" w:cs="Times New Roman"/>
          <w:sz w:val="28"/>
          <w:szCs w:val="28"/>
          <w:lang w:val="en-US"/>
        </w:rPr>
        <w:t>Aldehyde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Из</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водорослей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нашли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применение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качестве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очистителей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биопрудах</w:t>
      </w:r>
      <w:r w:rsidRPr="008E5983">
        <w:rPr>
          <w:rStyle w:val="notranslate"/>
          <w:rFonts w:ascii="Times New Roman" w:hAnsi="Times New Roman"/>
          <w:sz w:val="28"/>
          <w:szCs w:val="28"/>
          <w:lang w:val="en-US"/>
        </w:rPr>
        <w:t xml:space="preserve"> 76. </w:t>
      </w:r>
      <w:r w:rsidR="00414BCC">
        <w:rPr>
          <w:rStyle w:val="notranslate"/>
          <w:rFonts w:ascii="Times New Roman" w:hAnsi="Times New Roman"/>
          <w:sz w:val="28"/>
          <w:szCs w:val="28"/>
          <w:lang w:val="en-US"/>
        </w:rPr>
        <w:t xml:space="preserve">Which type of </w:t>
      </w:r>
      <w:r w:rsidR="00414BCC">
        <w:rPr>
          <w:rStyle w:val="normalchar1"/>
          <w:rFonts w:ascii="Times New Roman" w:hAnsi="Times New Roman" w:cs="Times New Roman"/>
          <w:sz w:val="28"/>
          <w:szCs w:val="28"/>
          <w:lang w:val="en-US"/>
        </w:rPr>
        <w:t xml:space="preserve">Algae </w:t>
      </w:r>
      <w:r w:rsidRPr="008E5983">
        <w:rPr>
          <w:rStyle w:val="normalchar1"/>
          <w:rFonts w:ascii="Times New Roman" w:hAnsi="Times New Roman" w:cs="Times New Roman"/>
          <w:sz w:val="28"/>
          <w:szCs w:val="28"/>
          <w:lang w:val="en-US"/>
        </w:rPr>
        <w:t>used as a cleaning wastewater in bioponds</w:t>
      </w:r>
      <w:r w:rsidR="00414BCC">
        <w:rPr>
          <w:rFonts w:ascii="Times New Roman" w:hAnsi="Times New Roman" w:cs="Times New Roman"/>
          <w:sz w:val="28"/>
          <w:szCs w:val="28"/>
          <w:lang w:val="en-US"/>
        </w:rPr>
        <w:t>?</w:t>
      </w:r>
      <w:r w:rsidRPr="008E5983">
        <w:rPr>
          <w:rFonts w:ascii="Times New Roman" w:hAnsi="Times New Roman" w:cs="Times New Roman"/>
          <w:sz w:val="28"/>
          <w:szCs w:val="28"/>
          <w:lang w:val="en-US"/>
        </w:rPr>
        <w:br/>
      </w:r>
      <w:r w:rsidRPr="008E5983">
        <w:rPr>
          <w:rStyle w:val="normalchar1"/>
          <w:rFonts w:ascii="Times New Roman" w:hAnsi="Times New Roman" w:cs="Times New Roman"/>
          <w:i/>
          <w:iCs/>
          <w:vanish/>
          <w:sz w:val="28"/>
          <w:szCs w:val="28"/>
          <w:lang w:val="en-US"/>
        </w:rPr>
        <w:t>Gelidium, Phyllophora</w:t>
      </w:r>
      <w:r w:rsidRPr="008E5983">
        <w:rPr>
          <w:rStyle w:val="notranslate"/>
          <w:rFonts w:ascii="Times New Roman" w:hAnsi="Times New Roman"/>
          <w:sz w:val="28"/>
          <w:szCs w:val="28"/>
          <w:lang w:val="en-US"/>
        </w:rPr>
        <w:t xml:space="preserve"> a</w:t>
      </w:r>
      <w:r w:rsidR="00414BCC" w:rsidRPr="008E5983">
        <w:rPr>
          <w:rStyle w:val="notranslate"/>
          <w:rFonts w:ascii="Times New Roman" w:hAnsi="Times New Roman"/>
          <w:sz w:val="28"/>
          <w:szCs w:val="28"/>
          <w:lang w:val="en-US"/>
        </w:rPr>
        <w:t>)</w:t>
      </w:r>
      <w:r w:rsidR="00414BCC" w:rsidRPr="008E5983">
        <w:rPr>
          <w:rStyle w:val="normalchar1"/>
          <w:rFonts w:ascii="Times New Roman" w:hAnsi="Times New Roman" w:cs="Times New Roman"/>
          <w:i/>
          <w:iCs/>
          <w:sz w:val="28"/>
          <w:szCs w:val="28"/>
          <w:lang w:val="en-US"/>
        </w:rPr>
        <w:t xml:space="preserve"> Gelidium</w:t>
      </w:r>
      <w:r w:rsidRPr="008E5983">
        <w:rPr>
          <w:rStyle w:val="normalchar1"/>
          <w:rFonts w:ascii="Times New Roman" w:hAnsi="Times New Roman" w:cs="Times New Roman"/>
          <w:i/>
          <w:iCs/>
          <w:sz w:val="28"/>
          <w:szCs w:val="28"/>
          <w:lang w:val="en-US"/>
        </w:rPr>
        <w:t>, Phyllophora</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i/>
          <w:iCs/>
          <w:sz w:val="28"/>
          <w:szCs w:val="28"/>
          <w:shd w:val="clear" w:color="auto" w:fill="40FF40"/>
          <w:lang w:val="it-IT"/>
        </w:rPr>
      </w:pPr>
      <w:r w:rsidRPr="008E5983">
        <w:rPr>
          <w:rFonts w:ascii="Times New Roman" w:hAnsi="Times New Roman" w:cs="Times New Roman"/>
          <w:sz w:val="28"/>
          <w:szCs w:val="28"/>
          <w:lang w:val="en-US"/>
        </w:rPr>
        <w:t xml:space="preserve"> </w:t>
      </w:r>
      <w:r w:rsidRPr="008E5983">
        <w:rPr>
          <w:rStyle w:val="normalchar1"/>
          <w:rFonts w:ascii="Times New Roman" w:hAnsi="Times New Roman" w:cs="Times New Roman"/>
          <w:i/>
          <w:iCs/>
          <w:vanish/>
          <w:sz w:val="28"/>
          <w:szCs w:val="28"/>
          <w:lang w:val="it-IT"/>
        </w:rPr>
        <w:t>Laminaria</w:t>
      </w:r>
      <w:r w:rsidRPr="008E5983">
        <w:rPr>
          <w:rStyle w:val="notranslate"/>
          <w:rFonts w:ascii="Times New Roman" w:hAnsi="Times New Roman"/>
          <w:sz w:val="28"/>
          <w:szCs w:val="28"/>
          <w:lang w:val="it-IT"/>
        </w:rPr>
        <w:t>b)</w:t>
      </w:r>
      <w:r w:rsidR="00414BCC">
        <w:rPr>
          <w:rStyle w:val="notranslate"/>
          <w:rFonts w:ascii="Times New Roman" w:hAnsi="Times New Roman"/>
          <w:sz w:val="28"/>
          <w:szCs w:val="28"/>
          <w:lang w:val="it-IT"/>
        </w:rPr>
        <w:t xml:space="preserve"> </w:t>
      </w:r>
      <w:r w:rsidRPr="008E5983">
        <w:rPr>
          <w:rStyle w:val="normalchar1"/>
          <w:rFonts w:ascii="Times New Roman" w:hAnsi="Times New Roman" w:cs="Times New Roman"/>
          <w:i/>
          <w:iCs/>
          <w:sz w:val="28"/>
          <w:szCs w:val="28"/>
          <w:lang w:val="it-IT"/>
        </w:rPr>
        <w:t>Laminaria</w:t>
      </w:r>
      <w:r w:rsidRPr="008E5983">
        <w:rPr>
          <w:rFonts w:ascii="Times New Roman" w:hAnsi="Times New Roman" w:cs="Times New Roman"/>
          <w:sz w:val="28"/>
          <w:szCs w:val="28"/>
          <w:lang w:val="it-IT"/>
        </w:rPr>
        <w:t xml:space="preserve"> </w:t>
      </w:r>
      <w:r w:rsidRPr="008E5983">
        <w:rPr>
          <w:rFonts w:ascii="Times New Roman" w:hAnsi="Times New Roman" w:cs="Times New Roman"/>
          <w:sz w:val="28"/>
          <w:szCs w:val="28"/>
          <w:lang w:val="it-IT"/>
        </w:rPr>
        <w:br/>
      </w:r>
      <w:r w:rsidRPr="008E5983">
        <w:rPr>
          <w:rStyle w:val="normalchar1"/>
          <w:rFonts w:ascii="Times New Roman" w:hAnsi="Times New Roman" w:cs="Times New Roman"/>
          <w:i/>
          <w:iCs/>
          <w:vanish/>
          <w:sz w:val="28"/>
          <w:szCs w:val="28"/>
          <w:lang w:val="it-IT"/>
        </w:rPr>
        <w:t>Pleurococcus</w:t>
      </w:r>
      <w:r w:rsidRPr="008E5983">
        <w:rPr>
          <w:rStyle w:val="notranslate"/>
          <w:rFonts w:ascii="Times New Roman" w:hAnsi="Times New Roman"/>
          <w:sz w:val="28"/>
          <w:szCs w:val="28"/>
          <w:lang w:val="it-IT"/>
        </w:rPr>
        <w:t xml:space="preserve"> c)</w:t>
      </w:r>
      <w:r w:rsidR="00414BCC">
        <w:rPr>
          <w:rStyle w:val="notranslate"/>
          <w:rFonts w:ascii="Times New Roman" w:hAnsi="Times New Roman"/>
          <w:sz w:val="28"/>
          <w:szCs w:val="28"/>
          <w:lang w:val="it-IT"/>
        </w:rPr>
        <w:t xml:space="preserve"> </w:t>
      </w:r>
      <w:r w:rsidRPr="008E5983">
        <w:rPr>
          <w:rStyle w:val="normalchar1"/>
          <w:rFonts w:ascii="Times New Roman" w:hAnsi="Times New Roman" w:cs="Times New Roman"/>
          <w:i/>
          <w:iCs/>
          <w:sz w:val="28"/>
          <w:szCs w:val="28"/>
          <w:lang w:val="it-IT"/>
        </w:rPr>
        <w:t>Pleurococcus</w:t>
      </w:r>
      <w:r w:rsidRPr="008E5983">
        <w:rPr>
          <w:rFonts w:ascii="Times New Roman" w:hAnsi="Times New Roman" w:cs="Times New Roman"/>
          <w:sz w:val="28"/>
          <w:szCs w:val="28"/>
          <w:lang w:val="it-IT"/>
        </w:rPr>
        <w:t xml:space="preserve"> </w:t>
      </w:r>
      <w:r w:rsidRPr="008E5983">
        <w:rPr>
          <w:rFonts w:ascii="Times New Roman" w:hAnsi="Times New Roman" w:cs="Times New Roman"/>
          <w:sz w:val="28"/>
          <w:szCs w:val="28"/>
          <w:lang w:val="it-IT"/>
        </w:rPr>
        <w:br/>
      </w:r>
      <w:r w:rsidRPr="008E5983">
        <w:rPr>
          <w:rStyle w:val="normalchar1"/>
          <w:rFonts w:ascii="Times New Roman" w:hAnsi="Times New Roman" w:cs="Times New Roman"/>
          <w:i/>
          <w:iCs/>
          <w:vanish/>
          <w:sz w:val="28"/>
          <w:szCs w:val="28"/>
          <w:lang w:val="it-IT"/>
        </w:rPr>
        <w:t>Airococcus</w:t>
      </w:r>
      <w:r w:rsidRPr="008E5983">
        <w:rPr>
          <w:rStyle w:val="notranslate"/>
          <w:rFonts w:ascii="Times New Roman" w:hAnsi="Times New Roman"/>
          <w:sz w:val="28"/>
          <w:szCs w:val="28"/>
          <w:lang w:val="it-IT"/>
        </w:rPr>
        <w:t xml:space="preserve"> d)</w:t>
      </w:r>
      <w:r w:rsidR="00414BCC">
        <w:rPr>
          <w:rStyle w:val="notranslate"/>
          <w:rFonts w:ascii="Times New Roman" w:hAnsi="Times New Roman"/>
          <w:sz w:val="28"/>
          <w:szCs w:val="28"/>
          <w:lang w:val="it-IT"/>
        </w:rPr>
        <w:t xml:space="preserve"> </w:t>
      </w:r>
      <w:r w:rsidRPr="008E5983">
        <w:rPr>
          <w:rStyle w:val="normalchar1"/>
          <w:rFonts w:ascii="Times New Roman" w:hAnsi="Times New Roman" w:cs="Times New Roman"/>
          <w:i/>
          <w:iCs/>
          <w:sz w:val="28"/>
          <w:szCs w:val="28"/>
          <w:lang w:val="it-IT"/>
        </w:rPr>
        <w:t>Airococcus</w:t>
      </w:r>
      <w:r w:rsidRPr="008E5983">
        <w:rPr>
          <w:rFonts w:ascii="Times New Roman" w:hAnsi="Times New Roman" w:cs="Times New Roman"/>
          <w:sz w:val="28"/>
          <w:szCs w:val="28"/>
          <w:lang w:val="it-IT"/>
        </w:rPr>
        <w:t xml:space="preserve"> </w:t>
      </w:r>
      <w:r w:rsidRPr="008E5983">
        <w:rPr>
          <w:rFonts w:ascii="Times New Roman" w:hAnsi="Times New Roman" w:cs="Times New Roman"/>
          <w:i/>
          <w:iCs/>
          <w:sz w:val="28"/>
          <w:szCs w:val="28"/>
          <w:lang w:val="it-IT"/>
        </w:rPr>
        <w:br/>
      </w:r>
      <w:r w:rsidRPr="008E5983">
        <w:rPr>
          <w:rStyle w:val="normalchar1"/>
          <w:rFonts w:ascii="Times New Roman" w:hAnsi="Times New Roman" w:cs="Times New Roman"/>
          <w:i/>
          <w:iCs/>
          <w:vanish/>
          <w:sz w:val="28"/>
          <w:szCs w:val="28"/>
          <w:shd w:val="clear" w:color="auto" w:fill="FFFFFF" w:themeFill="background1"/>
          <w:lang w:val="it-IT"/>
        </w:rPr>
        <w:t>Chlorella, Scendesmus</w:t>
      </w:r>
      <w:r w:rsidRPr="008E5983">
        <w:rPr>
          <w:rStyle w:val="notranslate"/>
          <w:rFonts w:ascii="Times New Roman" w:hAnsi="Times New Roman"/>
          <w:sz w:val="28"/>
          <w:szCs w:val="28"/>
          <w:shd w:val="clear" w:color="auto" w:fill="FFFFFF" w:themeFill="background1"/>
          <w:lang w:val="it-IT"/>
        </w:rPr>
        <w:t xml:space="preserve"> e)</w:t>
      </w:r>
      <w:r w:rsidR="00414BCC">
        <w:rPr>
          <w:rStyle w:val="notranslate"/>
          <w:rFonts w:ascii="Times New Roman" w:hAnsi="Times New Roman"/>
          <w:sz w:val="28"/>
          <w:szCs w:val="28"/>
          <w:shd w:val="clear" w:color="auto" w:fill="FFFFFF" w:themeFill="background1"/>
          <w:lang w:val="it-IT"/>
        </w:rPr>
        <w:t xml:space="preserve"> </w:t>
      </w:r>
      <w:r w:rsidRPr="008E5983">
        <w:rPr>
          <w:rStyle w:val="normalchar1"/>
          <w:rFonts w:ascii="Times New Roman" w:hAnsi="Times New Roman" w:cs="Times New Roman"/>
          <w:i/>
          <w:iCs/>
          <w:sz w:val="28"/>
          <w:szCs w:val="28"/>
          <w:shd w:val="clear" w:color="auto" w:fill="FFFFFF" w:themeFill="background1"/>
          <w:lang w:val="it-IT"/>
        </w:rPr>
        <w:t>Chlorella, Scendesmus</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77. </w:t>
      </w:r>
      <w:r w:rsidR="00414BCC">
        <w:rPr>
          <w:rStyle w:val="normalchar1"/>
          <w:rFonts w:ascii="Times New Roman" w:hAnsi="Times New Roman" w:cs="Times New Roman"/>
          <w:sz w:val="28"/>
          <w:szCs w:val="28"/>
          <w:lang w:val="en-US"/>
        </w:rPr>
        <w:t>Plants</w:t>
      </w:r>
      <w:r w:rsidR="00414BCC" w:rsidRPr="008E5983">
        <w:rPr>
          <w:rFonts w:ascii="Times New Roman" w:hAnsi="Times New Roman" w:cs="Times New Roman"/>
          <w:sz w:val="28"/>
          <w:szCs w:val="28"/>
          <w:lang w:val="en-US"/>
        </w:rPr>
        <w:t xml:space="preserve"> </w:t>
      </w:r>
      <w:r w:rsidR="00414BCC">
        <w:rPr>
          <w:rStyle w:val="normalchar1"/>
          <w:rFonts w:ascii="Times New Roman" w:hAnsi="Times New Roman" w:cs="Times New Roman"/>
          <w:sz w:val="28"/>
          <w:szCs w:val="28"/>
          <w:lang w:val="en-US"/>
        </w:rPr>
        <w:t xml:space="preserve">using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помощью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растений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используют</w:t>
      </w:r>
      <w:r w:rsidR="00414BCC">
        <w:rPr>
          <w:rStyle w:val="normalchar1"/>
          <w:rFonts w:ascii="Times New Roman" w:hAnsi="Times New Roman" w:cs="Times New Roman"/>
          <w:sz w:val="28"/>
          <w:szCs w:val="28"/>
          <w:lang w:val="en-US"/>
        </w:rPr>
        <w:t>f</w:t>
      </w:r>
      <w:r w:rsidRPr="008E5983">
        <w:rPr>
          <w:rStyle w:val="normalchar1"/>
          <w:rFonts w:ascii="Times New Roman" w:hAnsi="Times New Roman" w:cs="Times New Roman"/>
          <w:sz w:val="28"/>
          <w:szCs w:val="28"/>
          <w:lang w:val="en-US"/>
        </w:rPr>
        <w:t>or treatmen</w:t>
      </w:r>
      <w:r w:rsidR="00414BCC">
        <w:rPr>
          <w:rStyle w:val="normalchar1"/>
          <w:rFonts w:ascii="Times New Roman" w:hAnsi="Times New Roman" w:cs="Times New Roman"/>
          <w:sz w:val="28"/>
          <w:szCs w:val="28"/>
          <w:lang w:val="en-US"/>
        </w:rPr>
        <w:t xml:space="preserve">t of wastewater: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shd w:val="clear" w:color="auto" w:fill="FFFFFF" w:themeFill="background1"/>
          <w:lang w:val="en-US"/>
        </w:rPr>
        <w:t>a)</w:t>
      </w:r>
      <w:r w:rsidRPr="008E5983">
        <w:rPr>
          <w:rStyle w:val="normalchar1"/>
          <w:rFonts w:ascii="Times New Roman" w:hAnsi="Times New Roman" w:cs="Times New Roman"/>
          <w:vanish/>
          <w:sz w:val="28"/>
          <w:szCs w:val="28"/>
          <w:shd w:val="clear" w:color="auto" w:fill="FFFFFF" w:themeFill="background1"/>
        </w:rPr>
        <w:t>поля</w:t>
      </w:r>
      <w:r w:rsidRPr="008E5983">
        <w:rPr>
          <w:rStyle w:val="normalchar1"/>
          <w:rFonts w:ascii="Times New Roman" w:hAnsi="Times New Roman" w:cs="Times New Roman"/>
          <w:vanish/>
          <w:sz w:val="28"/>
          <w:szCs w:val="28"/>
          <w:shd w:val="clear" w:color="auto" w:fill="FFFFFF" w:themeFill="background1"/>
          <w:lang w:val="en-US"/>
        </w:rPr>
        <w:t xml:space="preserve"> </w:t>
      </w:r>
      <w:r w:rsidRPr="008E5983">
        <w:rPr>
          <w:rStyle w:val="normalchar1"/>
          <w:rFonts w:ascii="Times New Roman" w:hAnsi="Times New Roman" w:cs="Times New Roman"/>
          <w:vanish/>
          <w:sz w:val="28"/>
          <w:szCs w:val="28"/>
          <w:shd w:val="clear" w:color="auto" w:fill="FFFFFF" w:themeFill="background1"/>
        </w:rPr>
        <w:t>фильтрации</w:t>
      </w:r>
      <w:r w:rsidRPr="008E5983">
        <w:rPr>
          <w:rStyle w:val="normalchar1"/>
          <w:rFonts w:ascii="Times New Roman" w:hAnsi="Times New Roman" w:cs="Times New Roman"/>
          <w:vanish/>
          <w:sz w:val="28"/>
          <w:szCs w:val="28"/>
          <w:shd w:val="clear" w:color="auto" w:fill="FFFFFF" w:themeFill="background1"/>
          <w:lang w:val="en-US"/>
        </w:rPr>
        <w:t xml:space="preserve">, </w:t>
      </w:r>
      <w:r w:rsidRPr="008E5983">
        <w:rPr>
          <w:rStyle w:val="normalchar1"/>
          <w:rFonts w:ascii="Times New Roman" w:hAnsi="Times New Roman" w:cs="Times New Roman"/>
          <w:vanish/>
          <w:sz w:val="28"/>
          <w:szCs w:val="28"/>
          <w:shd w:val="clear" w:color="auto" w:fill="FFFFFF" w:themeFill="background1"/>
        </w:rPr>
        <w:t>биоплато</w:t>
      </w:r>
      <w:r w:rsidRPr="008E5983">
        <w:rPr>
          <w:rStyle w:val="notranslate"/>
          <w:rFonts w:ascii="Times New Roman" w:hAnsi="Times New Roman"/>
          <w:sz w:val="28"/>
          <w:szCs w:val="28"/>
          <w:shd w:val="clear" w:color="auto" w:fill="FFFFFF" w:themeFill="background1"/>
          <w:lang w:val="en-US"/>
        </w:rPr>
        <w:t xml:space="preserve"> </w:t>
      </w:r>
      <w:r w:rsidRPr="008E5983">
        <w:rPr>
          <w:rStyle w:val="normalchar1"/>
          <w:rFonts w:ascii="Times New Roman" w:hAnsi="Times New Roman" w:cs="Times New Roman"/>
          <w:sz w:val="28"/>
          <w:szCs w:val="28"/>
          <w:shd w:val="clear" w:color="auto" w:fill="FFFFFF" w:themeFill="background1"/>
          <w:lang w:val="en-US"/>
        </w:rPr>
        <w:t>field of filtration, constructed wetlands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иловые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карты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иловые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площадки</w:t>
      </w:r>
      <w:r w:rsidRPr="008E5983">
        <w:rPr>
          <w:rStyle w:val="notranslate"/>
          <w:rFonts w:ascii="Times New Roman" w:hAnsi="Times New Roman"/>
          <w:sz w:val="28"/>
          <w:szCs w:val="28"/>
          <w:lang w:val="en-US"/>
        </w:rPr>
        <w:t xml:space="preserve"> b)</w:t>
      </w:r>
      <w:r w:rsidR="00414BCC">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silt card sludge beds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аэротенки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метантенки</w:t>
      </w:r>
      <w:r w:rsidRPr="008E5983">
        <w:rPr>
          <w:rStyle w:val="notranslate"/>
          <w:rFonts w:ascii="Times New Roman" w:hAnsi="Times New Roman"/>
          <w:sz w:val="28"/>
          <w:szCs w:val="28"/>
          <w:lang w:val="en-US"/>
        </w:rPr>
        <w:t xml:space="preserve"> c)</w:t>
      </w:r>
      <w:r w:rsidR="00414BCC">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aeration tanks, digesters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окситенки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биотенки</w:t>
      </w:r>
      <w:r w:rsidRPr="008E5983">
        <w:rPr>
          <w:rStyle w:val="notranslate"/>
          <w:rFonts w:ascii="Times New Roman" w:hAnsi="Times New Roman"/>
          <w:sz w:val="28"/>
          <w:szCs w:val="28"/>
          <w:lang w:val="en-US"/>
        </w:rPr>
        <w:t xml:space="preserve"> d)</w:t>
      </w:r>
      <w:r w:rsidR="00414BCC">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oxytanks, biotanks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зоогели</w:t>
      </w:r>
      <w:r w:rsidRPr="008E5983">
        <w:rPr>
          <w:rStyle w:val="notranslate"/>
          <w:rFonts w:ascii="Times New Roman" w:hAnsi="Times New Roman"/>
          <w:sz w:val="28"/>
          <w:szCs w:val="28"/>
          <w:lang w:val="en-US"/>
        </w:rPr>
        <w:t xml:space="preserve"> e)</w:t>
      </w:r>
      <w:r w:rsidR="00414BCC">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zoogels</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78. </w:t>
      </w:r>
      <w:r w:rsidRPr="008E5983">
        <w:rPr>
          <w:rStyle w:val="normalchar1"/>
          <w:rFonts w:ascii="Times New Roman" w:hAnsi="Times New Roman" w:cs="Times New Roman"/>
          <w:vanish/>
          <w:sz w:val="28"/>
          <w:szCs w:val="28"/>
        </w:rPr>
        <w:t>Специально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подготовленные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спланированные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земельные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участки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предназначенные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одновременным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использованием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выращивания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технических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культур</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растений</w:t>
      </w:r>
      <w:r w:rsidRPr="008E5983">
        <w:rPr>
          <w:rStyle w:val="normalchar1"/>
          <w:rFonts w:ascii="Times New Roman" w:hAnsi="Times New Roman" w:cs="Times New Roman"/>
          <w:vanish/>
          <w:sz w:val="28"/>
          <w:szCs w:val="28"/>
          <w:lang w:val="en-US"/>
        </w:rPr>
        <w:t xml:space="preserve"> ###</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Specially trained and planned land intended for wastewater treatment with simultaneous use for the cultivation of commercial crops of plants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поля</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орошения</w:t>
      </w:r>
      <w:r w:rsidRPr="008E5983">
        <w:rPr>
          <w:rStyle w:val="normalchar1"/>
          <w:rFonts w:ascii="Times New Roman" w:hAnsi="Times New Roman" w:cs="Times New Roman"/>
          <w:vanish/>
          <w:sz w:val="28"/>
          <w:szCs w:val="28"/>
        </w:rPr>
        <w:t>поля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фильтрации</w:t>
      </w:r>
      <w:r w:rsidRPr="008E5983">
        <w:rPr>
          <w:rStyle w:val="notranslate"/>
          <w:rFonts w:ascii="Times New Roman" w:hAnsi="Times New Roman"/>
          <w:sz w:val="28"/>
          <w:szCs w:val="28"/>
          <w:lang w:val="en-US"/>
        </w:rPr>
        <w:t xml:space="preserve"> a</w:t>
      </w:r>
      <w:r w:rsidR="006F0B34" w:rsidRPr="008E5983">
        <w:rPr>
          <w:rStyle w:val="notranslate"/>
          <w:rFonts w:ascii="Times New Roman" w:hAnsi="Times New Roman"/>
          <w:sz w:val="28"/>
          <w:szCs w:val="28"/>
          <w:lang w:val="en-US"/>
        </w:rPr>
        <w:t>)</w:t>
      </w:r>
      <w:r w:rsidR="006F0B34" w:rsidRPr="008E5983">
        <w:rPr>
          <w:rStyle w:val="normalchar1"/>
          <w:rFonts w:ascii="Times New Roman" w:hAnsi="Times New Roman" w:cs="Times New Roman"/>
          <w:sz w:val="28"/>
          <w:szCs w:val="28"/>
          <w:lang w:val="en-US"/>
        </w:rPr>
        <w:t xml:space="preserve"> filtration</w:t>
      </w:r>
      <w:r w:rsidRPr="008E5983">
        <w:rPr>
          <w:rStyle w:val="normalchar1"/>
          <w:rFonts w:ascii="Times New Roman" w:hAnsi="Times New Roman" w:cs="Times New Roman"/>
          <w:sz w:val="28"/>
          <w:szCs w:val="28"/>
          <w:lang w:val="en-US"/>
        </w:rPr>
        <w:t xml:space="preserve"> fields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lastRenderedPageBreak/>
        <w:t>иловые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площадки</w:t>
      </w:r>
      <w:r w:rsidRPr="008E5983">
        <w:rPr>
          <w:rStyle w:val="notranslate"/>
          <w:rFonts w:ascii="Times New Roman" w:hAnsi="Times New Roman"/>
          <w:sz w:val="28"/>
          <w:szCs w:val="28"/>
          <w:lang w:val="en-US"/>
        </w:rPr>
        <w:t xml:space="preserve"> b</w:t>
      </w:r>
      <w:r w:rsidR="006F0B34" w:rsidRPr="008E5983">
        <w:rPr>
          <w:rStyle w:val="notranslate"/>
          <w:rFonts w:ascii="Times New Roman" w:hAnsi="Times New Roman"/>
          <w:sz w:val="28"/>
          <w:szCs w:val="28"/>
          <w:lang w:val="en-US"/>
        </w:rPr>
        <w:t>)</w:t>
      </w:r>
      <w:r w:rsidR="006F0B34" w:rsidRPr="008E5983">
        <w:rPr>
          <w:rStyle w:val="normalchar1"/>
          <w:rFonts w:ascii="Times New Roman" w:hAnsi="Times New Roman" w:cs="Times New Roman"/>
          <w:sz w:val="28"/>
          <w:szCs w:val="28"/>
          <w:lang w:val="en-US"/>
        </w:rPr>
        <w:t xml:space="preserve"> sludge</w:t>
      </w:r>
      <w:r w:rsidRPr="008E5983">
        <w:rPr>
          <w:rStyle w:val="normalchar1"/>
          <w:rFonts w:ascii="Times New Roman" w:hAnsi="Times New Roman" w:cs="Times New Roman"/>
          <w:sz w:val="28"/>
          <w:szCs w:val="28"/>
          <w:lang w:val="en-US"/>
        </w:rPr>
        <w:t xml:space="preserve"> beds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биопруды</w:t>
      </w:r>
      <w:r w:rsidRPr="008E5983">
        <w:rPr>
          <w:rStyle w:val="notranslate"/>
          <w:rFonts w:ascii="Times New Roman" w:hAnsi="Times New Roman"/>
          <w:sz w:val="28"/>
          <w:szCs w:val="28"/>
          <w:lang w:val="en-US"/>
        </w:rPr>
        <w:t xml:space="preserve"> c</w:t>
      </w:r>
      <w:r w:rsidR="006F0B34" w:rsidRPr="008E5983">
        <w:rPr>
          <w:rStyle w:val="notranslate"/>
          <w:rFonts w:ascii="Times New Roman" w:hAnsi="Times New Roman"/>
          <w:sz w:val="28"/>
          <w:szCs w:val="28"/>
          <w:lang w:val="en-US"/>
        </w:rPr>
        <w:t>)</w:t>
      </w:r>
      <w:r w:rsidR="006F0B34" w:rsidRPr="008E5983">
        <w:rPr>
          <w:rStyle w:val="normalchar1"/>
          <w:rFonts w:ascii="Times New Roman" w:hAnsi="Times New Roman" w:cs="Times New Roman"/>
          <w:sz w:val="28"/>
          <w:szCs w:val="28"/>
          <w:lang w:val="en-US"/>
        </w:rPr>
        <w:t xml:space="preserve"> bioponds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зоогели</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zoogels</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sz w:val="28"/>
          <w:szCs w:val="28"/>
          <w:shd w:val="clear" w:color="auto" w:fill="40FF40"/>
          <w:lang w:val="en-US"/>
        </w:rPr>
        <w:t xml:space="preserve"> </w:t>
      </w:r>
      <w:r w:rsidRPr="00A22142">
        <w:rPr>
          <w:rStyle w:val="normalchar1"/>
          <w:rFonts w:ascii="Times New Roman" w:hAnsi="Times New Roman" w:cs="Times New Roman"/>
          <w:sz w:val="28"/>
          <w:szCs w:val="28"/>
          <w:shd w:val="clear" w:color="auto" w:fill="40FF40"/>
          <w:lang w:val="en-US"/>
        </w:rPr>
        <w:t>e)</w:t>
      </w:r>
      <w:r w:rsidR="006F0B34" w:rsidRPr="00A22142">
        <w:rPr>
          <w:rStyle w:val="normalchar1"/>
          <w:rFonts w:ascii="Times New Roman" w:hAnsi="Times New Roman" w:cs="Times New Roman"/>
          <w:sz w:val="28"/>
          <w:szCs w:val="28"/>
          <w:shd w:val="clear" w:color="auto" w:fill="40FF40"/>
          <w:lang w:val="en-US"/>
        </w:rPr>
        <w:t xml:space="preserve"> </w:t>
      </w:r>
      <w:r w:rsidRPr="00A22142">
        <w:rPr>
          <w:rStyle w:val="normalchar1"/>
          <w:rFonts w:ascii="Times New Roman" w:hAnsi="Times New Roman" w:cs="Times New Roman"/>
          <w:sz w:val="28"/>
          <w:szCs w:val="28"/>
          <w:shd w:val="clear" w:color="auto" w:fill="40FF40"/>
          <w:lang w:val="en-US"/>
        </w:rPr>
        <w:t>sewage farm</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sz w:val="28"/>
          <w:szCs w:val="28"/>
          <w:shd w:val="clear" w:color="auto" w:fill="40FF40"/>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Фиторемедиационная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технология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основанная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способности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растений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поглощать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корневой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системой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токсиканты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находящиеся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почве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транспортировать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надземные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органы</w:t>
      </w:r>
      <w:r w:rsidRPr="008E5983">
        <w:rPr>
          <w:rStyle w:val="notranslate"/>
          <w:rFonts w:ascii="Times New Roman" w:hAnsi="Times New Roman"/>
          <w:sz w:val="28"/>
          <w:szCs w:val="28"/>
          <w:lang w:val="en-US"/>
        </w:rPr>
        <w:t xml:space="preserve"> 79. </w:t>
      </w:r>
      <w:r w:rsidR="006F0B34">
        <w:rPr>
          <w:rStyle w:val="normalchar1"/>
          <w:rFonts w:ascii="Times New Roman" w:hAnsi="Times New Roman" w:cs="Times New Roman"/>
          <w:sz w:val="28"/>
          <w:szCs w:val="28"/>
          <w:lang w:val="en-US"/>
        </w:rPr>
        <w:t xml:space="preserve">Phytoremediation technology </w:t>
      </w:r>
      <w:r w:rsidRPr="008E5983">
        <w:rPr>
          <w:rStyle w:val="normalchar1"/>
          <w:rFonts w:ascii="Times New Roman" w:hAnsi="Times New Roman" w:cs="Times New Roman"/>
          <w:sz w:val="28"/>
          <w:szCs w:val="28"/>
          <w:lang w:val="en-US"/>
        </w:rPr>
        <w:t xml:space="preserve">based on the ability of plants to absorb toxicants </w:t>
      </w:r>
      <w:r w:rsidR="00944C19">
        <w:rPr>
          <w:rStyle w:val="normalchar1"/>
          <w:rFonts w:ascii="Times New Roman" w:hAnsi="Times New Roman" w:cs="Times New Roman"/>
          <w:sz w:val="28"/>
          <w:szCs w:val="28"/>
          <w:lang w:val="en-US"/>
        </w:rPr>
        <w:t xml:space="preserve">by their </w:t>
      </w:r>
      <w:r w:rsidRPr="008E5983">
        <w:rPr>
          <w:rStyle w:val="normalchar1"/>
          <w:rFonts w:ascii="Times New Roman" w:hAnsi="Times New Roman" w:cs="Times New Roman"/>
          <w:sz w:val="28"/>
          <w:szCs w:val="28"/>
          <w:lang w:val="en-US"/>
        </w:rPr>
        <w:t>root system in soil and water and transport them to the aerial organs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фитоэкстрация</w:t>
      </w:r>
      <w:r w:rsidRPr="008E5983">
        <w:rPr>
          <w:rStyle w:val="notranslate"/>
          <w:rFonts w:ascii="Times New Roman" w:hAnsi="Times New Roman"/>
          <w:sz w:val="28"/>
          <w:szCs w:val="28"/>
          <w:lang w:val="en-US"/>
        </w:rPr>
        <w:t xml:space="preserve"> a)</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phyto</w:t>
      </w:r>
      <w:r w:rsidRPr="008E5983">
        <w:rPr>
          <w:rStyle w:val="normalchar1"/>
          <w:rFonts w:ascii="Times New Roman" w:hAnsi="Times New Roman" w:cs="Times New Roman"/>
          <w:sz w:val="28"/>
          <w:szCs w:val="28"/>
          <w:lang w:val="en-US"/>
        </w:rPr>
        <w:t>extraction</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фитодеградация</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phyt</w:t>
      </w:r>
      <w:r w:rsidRPr="008E5983">
        <w:rPr>
          <w:rStyle w:val="normalchar1"/>
          <w:rFonts w:ascii="Times New Roman" w:hAnsi="Times New Roman" w:cs="Times New Roman"/>
          <w:sz w:val="28"/>
          <w:szCs w:val="28"/>
          <w:lang w:val="en-US"/>
        </w:rPr>
        <w:t xml:space="preserve">odegradation </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фитовыпаривание</w:t>
      </w:r>
      <w:r w:rsidRPr="008E5983">
        <w:rPr>
          <w:rStyle w:val="notranslate"/>
          <w:rFonts w:ascii="Times New Roman" w:hAnsi="Times New Roman"/>
          <w:sz w:val="28"/>
          <w:szCs w:val="28"/>
          <w:lang w:val="en-US"/>
        </w:rPr>
        <w:t xml:space="preserve"> c)</w:t>
      </w:r>
      <w:r w:rsidR="006F0B34">
        <w:rPr>
          <w:rStyle w:val="normalchar1"/>
          <w:rFonts w:ascii="Times New Roman" w:hAnsi="Times New Roman" w:cs="Times New Roman"/>
          <w:sz w:val="28"/>
          <w:szCs w:val="28"/>
          <w:lang w:val="en-US"/>
        </w:rPr>
        <w:t xml:space="preserve"> phyto</w:t>
      </w:r>
      <w:r w:rsidRPr="008E5983">
        <w:rPr>
          <w:rStyle w:val="hps"/>
          <w:rFonts w:ascii="Times New Roman" w:hAnsi="Times New Roman"/>
          <w:sz w:val="28"/>
          <w:szCs w:val="28"/>
          <w:lang w:val="en-US"/>
        </w:rPr>
        <w:t>evaporation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фитоселекция</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phytoselection</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фотосинтез</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photosynthesis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80</w:t>
      </w:r>
      <w:r w:rsidR="006F0B34">
        <w:rPr>
          <w:rStyle w:val="normalchar1"/>
          <w:rFonts w:ascii="Times New Roman" w:hAnsi="Times New Roman" w:cs="Times New Roman"/>
          <w:sz w:val="28"/>
          <w:szCs w:val="28"/>
          <w:lang w:val="en-US"/>
        </w:rPr>
        <w:t>.</w:t>
      </w:r>
      <w:r w:rsidRPr="008E5983">
        <w:rPr>
          <w:rStyle w:val="normalchar1"/>
          <w:rFonts w:ascii="Times New Roman" w:hAnsi="Times New Roman" w:cs="Times New Roman"/>
          <w:vanish/>
          <w:sz w:val="28"/>
          <w:szCs w:val="28"/>
        </w:rPr>
        <w:t>Перифитонные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слизеобразующие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организмы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способные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образовывать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бактериальные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скопления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общей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слизистой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капсулой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играющие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важную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роль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системах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биологической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Periphyton slime organisms capable of forming clusters with common bacterial mucous capsule, which play an important role in biological wastewater treatment</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i/>
          <w:iCs/>
          <w:sz w:val="28"/>
          <w:szCs w:val="28"/>
          <w:lang w:val="en-US"/>
        </w:rPr>
        <w:t>a)</w:t>
      </w:r>
      <w:r w:rsidRPr="008E5983">
        <w:rPr>
          <w:rStyle w:val="normalchar1"/>
          <w:rFonts w:ascii="Times New Roman" w:hAnsi="Times New Roman" w:cs="Times New Roman"/>
          <w:i/>
          <w:iCs/>
          <w:vanish/>
          <w:sz w:val="28"/>
          <w:szCs w:val="28"/>
          <w:lang w:val="en-US"/>
        </w:rPr>
        <w:t>Pseudomonas putida, Pseudomonas aeruginosa</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Pseudomonas putida, Pseudomonas aeruginosa</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i/>
          <w:iCs/>
          <w:vanish/>
          <w:sz w:val="28"/>
          <w:szCs w:val="28"/>
          <w:lang w:val="en-US"/>
        </w:rPr>
        <w:t>Zoogloea ramigera, Sphaerotilus natans</w:t>
      </w:r>
      <w:r w:rsidRPr="008E5983">
        <w:rPr>
          <w:rStyle w:val="notranslate"/>
          <w:rFonts w:ascii="Times New Roman" w:hAnsi="Times New Roman"/>
          <w:sz w:val="28"/>
          <w:szCs w:val="28"/>
          <w:lang w:val="en-US"/>
        </w:rPr>
        <w:t>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Zoogloea ramigera, Sphaerotilus natans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i/>
          <w:iCs/>
          <w:vanish/>
          <w:sz w:val="28"/>
          <w:szCs w:val="28"/>
          <w:lang w:val="en-US"/>
        </w:rPr>
        <w:t>Rhodococcus erythropolis, Arthrobacter luteus</w:t>
      </w:r>
      <w:r w:rsidRPr="008E5983">
        <w:rPr>
          <w:rStyle w:val="notranslate"/>
          <w:rFonts w:ascii="Times New Roman" w:hAnsi="Times New Roman"/>
          <w:sz w:val="28"/>
          <w:szCs w:val="28"/>
          <w:lang w:val="en-US"/>
        </w:rPr>
        <w:t>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Rhodococcus erythropolis, Arthrobacter luteus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i/>
          <w:iCs/>
          <w:vanish/>
          <w:sz w:val="28"/>
          <w:szCs w:val="28"/>
          <w:lang w:val="en-US"/>
        </w:rPr>
        <w:t>Bacillus subtilis, Bacillus thuringiensis</w:t>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Bacillus subtilis, Bacillus thuringiensis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i/>
          <w:iCs/>
          <w:vanish/>
          <w:sz w:val="28"/>
          <w:szCs w:val="28"/>
          <w:lang w:val="en-US"/>
        </w:rPr>
        <w:t>Pseudomonas, Arthrobacter, Rhodococcus</w:t>
      </w:r>
      <w:r w:rsidRPr="008E5983">
        <w:rPr>
          <w:rStyle w:val="notranslate"/>
          <w:rFonts w:ascii="Times New Roman" w:hAnsi="Times New Roman"/>
          <w:sz w:val="28"/>
          <w:szCs w:val="28"/>
          <w:lang w:val="en-US"/>
        </w:rPr>
        <w:t>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Pseudomonas, Arthrobacter, Rhodococcus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Наиболее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целесообразным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видом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биоремедиации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участков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старыми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нефтяными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загрязнениями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является</w:t>
      </w:r>
      <w:r w:rsidRPr="008E5983">
        <w:rPr>
          <w:rStyle w:val="notranslate"/>
          <w:rFonts w:ascii="Times New Roman" w:hAnsi="Times New Roman"/>
          <w:sz w:val="28"/>
          <w:szCs w:val="28"/>
          <w:lang w:val="en-US"/>
        </w:rPr>
        <w:t xml:space="preserve"> 81. </w:t>
      </w:r>
      <w:r w:rsidRPr="008E5983">
        <w:rPr>
          <w:rStyle w:val="normalchar1"/>
          <w:rFonts w:ascii="Times New Roman" w:hAnsi="Times New Roman" w:cs="Times New Roman"/>
          <w:sz w:val="28"/>
          <w:szCs w:val="28"/>
          <w:lang w:val="en-US"/>
        </w:rPr>
        <w:t xml:space="preserve">The most appropriate </w:t>
      </w:r>
      <w:r w:rsidR="00944C19">
        <w:rPr>
          <w:rStyle w:val="normalchar1"/>
          <w:rFonts w:ascii="Times New Roman" w:hAnsi="Times New Roman" w:cs="Times New Roman"/>
          <w:sz w:val="28"/>
          <w:szCs w:val="28"/>
          <w:lang w:val="en-US"/>
        </w:rPr>
        <w:t>method</w:t>
      </w:r>
      <w:r w:rsidRPr="008E5983">
        <w:rPr>
          <w:rStyle w:val="normalchar1"/>
          <w:rFonts w:ascii="Times New Roman" w:hAnsi="Times New Roman" w:cs="Times New Roman"/>
          <w:sz w:val="28"/>
          <w:szCs w:val="28"/>
          <w:lang w:val="en-US"/>
        </w:rPr>
        <w:t xml:space="preserve"> of bioremediation </w:t>
      </w:r>
      <w:r w:rsidR="00944C19">
        <w:rPr>
          <w:rStyle w:val="normalchar1"/>
          <w:rFonts w:ascii="Times New Roman" w:hAnsi="Times New Roman" w:cs="Times New Roman"/>
          <w:sz w:val="28"/>
          <w:szCs w:val="28"/>
          <w:lang w:val="en-US"/>
        </w:rPr>
        <w:t xml:space="preserve">of </w:t>
      </w:r>
      <w:r w:rsidRPr="008E5983">
        <w:rPr>
          <w:rStyle w:val="normalchar1"/>
          <w:rFonts w:ascii="Times New Roman" w:hAnsi="Times New Roman" w:cs="Times New Roman"/>
          <w:sz w:val="28"/>
          <w:szCs w:val="28"/>
          <w:lang w:val="en-US"/>
        </w:rPr>
        <w:t>sites with old oil pollution is</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внесение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новых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штаммов</w:t>
      </w:r>
      <w:r w:rsidRPr="008E5983">
        <w:rPr>
          <w:rStyle w:val="normalchar1"/>
          <w:rFonts w:ascii="Times New Roman" w:hAnsi="Times New Roman" w:cs="Times New Roman"/>
          <w:vanish/>
          <w:sz w:val="28"/>
          <w:szCs w:val="28"/>
          <w:lang w:val="en-US"/>
        </w:rPr>
        <w:t>-</w:t>
      </w:r>
      <w:r w:rsidRPr="008E5983">
        <w:rPr>
          <w:rStyle w:val="normalchar1"/>
          <w:rFonts w:ascii="Times New Roman" w:hAnsi="Times New Roman" w:cs="Times New Roman"/>
          <w:vanish/>
          <w:sz w:val="28"/>
          <w:szCs w:val="28"/>
        </w:rPr>
        <w:t>деструкторов</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introduction of new strains-destructors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сжигание</w:t>
      </w:r>
      <w:r w:rsidRPr="008E5983">
        <w:rPr>
          <w:rStyle w:val="notranslate"/>
          <w:rFonts w:ascii="Times New Roman" w:hAnsi="Times New Roman"/>
          <w:sz w:val="28"/>
          <w:szCs w:val="28"/>
          <w:lang w:val="en-US"/>
        </w:rPr>
        <w:t>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burning</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стимулирование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аборигенной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микробиоты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применением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удобрений</w:t>
      </w:r>
      <w:r w:rsidRPr="008E5983">
        <w:rPr>
          <w:rStyle w:val="notranslate"/>
          <w:rFonts w:ascii="Times New Roman" w:hAnsi="Times New Roman"/>
          <w:sz w:val="28"/>
          <w:szCs w:val="28"/>
          <w:lang w:val="en-US"/>
        </w:rPr>
        <w:t>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encouraging indigenous microbiota using fertilizers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засыпка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песком</w:t>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filling with sand</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внесение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фитофаговых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грибов</w:t>
      </w:r>
      <w:r w:rsidRPr="008E5983">
        <w:rPr>
          <w:rStyle w:val="notranslate"/>
          <w:rFonts w:ascii="Times New Roman" w:hAnsi="Times New Roman"/>
          <w:sz w:val="28"/>
          <w:szCs w:val="28"/>
          <w:lang w:val="en-US"/>
        </w:rPr>
        <w:t>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Adding fitofa</w:t>
      </w:r>
      <w:r w:rsidRPr="00944C19">
        <w:rPr>
          <w:rStyle w:val="normalchar1"/>
          <w:rFonts w:ascii="Times New Roman" w:hAnsi="Times New Roman" w:cs="Times New Roman"/>
          <w:sz w:val="28"/>
          <w:szCs w:val="28"/>
          <w:highlight w:val="yellow"/>
          <w:lang w:val="en-US"/>
        </w:rPr>
        <w:t>govyh</w:t>
      </w:r>
      <w:r w:rsidRPr="008E5983">
        <w:rPr>
          <w:rStyle w:val="normalchar1"/>
          <w:rFonts w:ascii="Times New Roman" w:hAnsi="Times New Roman" w:cs="Times New Roman"/>
          <w:sz w:val="28"/>
          <w:szCs w:val="28"/>
          <w:lang w:val="en-US"/>
        </w:rPr>
        <w:t xml:space="preserve"> mushrooms</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Благоприятными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биодеградации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нефтепродуктов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окружающей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среде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являются</w:t>
      </w:r>
      <w:r w:rsidRPr="008E5983">
        <w:rPr>
          <w:rStyle w:val="notranslate"/>
          <w:rFonts w:ascii="Times New Roman" w:hAnsi="Times New Roman"/>
          <w:sz w:val="28"/>
          <w:szCs w:val="28"/>
          <w:lang w:val="en-US"/>
        </w:rPr>
        <w:t xml:space="preserve"> 82. </w:t>
      </w:r>
      <w:r w:rsidRPr="008E5983">
        <w:rPr>
          <w:rStyle w:val="normalchar1"/>
          <w:rFonts w:ascii="Times New Roman" w:hAnsi="Times New Roman" w:cs="Times New Roman"/>
          <w:sz w:val="28"/>
          <w:szCs w:val="28"/>
          <w:lang w:val="en-US"/>
        </w:rPr>
        <w:t>Favorable conditions for biodegradation of petroleum products in the environment are</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анаэробные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температура</w:t>
      </w:r>
      <w:r w:rsidRPr="008E5983">
        <w:rPr>
          <w:rStyle w:val="normalchar1"/>
          <w:rFonts w:ascii="Times New Roman" w:hAnsi="Times New Roman" w:cs="Times New Roman"/>
          <w:vanish/>
          <w:sz w:val="28"/>
          <w:szCs w:val="28"/>
          <w:lang w:val="en-US"/>
        </w:rPr>
        <w:t xml:space="preserve"> 0-3º</w:t>
      </w:r>
      <w:r w:rsidRPr="008E5983">
        <w:rPr>
          <w:rStyle w:val="normalchar1"/>
          <w:rFonts w:ascii="Times New Roman" w:hAnsi="Times New Roman" w:cs="Times New Roman"/>
          <w:vanish/>
          <w:sz w:val="28"/>
          <w:szCs w:val="28"/>
        </w:rPr>
        <w:t>С</w:t>
      </w:r>
      <w:r w:rsidRPr="008E5983">
        <w:rPr>
          <w:rStyle w:val="notranslate"/>
          <w:rFonts w:ascii="Times New Roman" w:hAnsi="Times New Roman"/>
          <w:sz w:val="28"/>
          <w:szCs w:val="28"/>
          <w:lang w:val="en-US"/>
        </w:rPr>
        <w:t xml:space="preserve"> a)</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anaerobic conditions, the temperature 0-3º</w:t>
      </w:r>
      <w:r w:rsidRPr="008E5983">
        <w:rPr>
          <w:rFonts w:ascii="Times New Roman" w:hAnsi="Times New Roman" w:cs="Times New Roman"/>
          <w:sz w:val="28"/>
          <w:szCs w:val="28"/>
        </w:rPr>
        <w:t>С</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аэробные</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условия</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температура</w:t>
      </w:r>
      <w:r w:rsidRPr="008E5983">
        <w:rPr>
          <w:rStyle w:val="normalchar1"/>
          <w:rFonts w:ascii="Times New Roman" w:hAnsi="Times New Roman" w:cs="Times New Roman"/>
          <w:vanish/>
          <w:sz w:val="28"/>
          <w:szCs w:val="28"/>
          <w:shd w:val="clear" w:color="auto" w:fill="40FF40"/>
          <w:lang w:val="en-US"/>
        </w:rPr>
        <w:t xml:space="preserve"> 20-35º</w:t>
      </w:r>
      <w:r w:rsidRPr="008E5983">
        <w:rPr>
          <w:rStyle w:val="normalchar1"/>
          <w:rFonts w:ascii="Times New Roman" w:hAnsi="Times New Roman" w:cs="Times New Roman"/>
          <w:vanish/>
          <w:sz w:val="28"/>
          <w:szCs w:val="28"/>
          <w:shd w:val="clear" w:color="auto" w:fill="40FF40"/>
        </w:rPr>
        <w:t>С</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shd w:val="clear" w:color="auto" w:fill="FFFFFF"/>
          <w:lang w:val="en-US"/>
        </w:rPr>
        <w:t xml:space="preserve">aerobic conditions, </w:t>
      </w:r>
      <w:r w:rsidR="00944C19">
        <w:rPr>
          <w:rStyle w:val="normalchar1"/>
          <w:rFonts w:ascii="Times New Roman" w:hAnsi="Times New Roman" w:cs="Times New Roman"/>
          <w:sz w:val="28"/>
          <w:szCs w:val="28"/>
          <w:shd w:val="clear" w:color="auto" w:fill="FFFFFF"/>
          <w:lang w:val="en-US"/>
        </w:rPr>
        <w:t xml:space="preserve">the </w:t>
      </w:r>
      <w:r w:rsidRPr="008E5983">
        <w:rPr>
          <w:rStyle w:val="normalchar1"/>
          <w:rFonts w:ascii="Times New Roman" w:hAnsi="Times New Roman" w:cs="Times New Roman"/>
          <w:sz w:val="28"/>
          <w:szCs w:val="28"/>
          <w:shd w:val="clear" w:color="auto" w:fill="FFFFFF"/>
          <w:lang w:val="en-US"/>
        </w:rPr>
        <w:t>temperature 20-35º</w:t>
      </w:r>
      <w:r w:rsidRPr="008E5983">
        <w:rPr>
          <w:rFonts w:ascii="Times New Roman" w:hAnsi="Times New Roman" w:cs="Times New Roman"/>
          <w:sz w:val="28"/>
          <w:szCs w:val="28"/>
          <w:shd w:val="clear" w:color="auto" w:fill="FFFFFF"/>
        </w:rPr>
        <w:t>С</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анаэробные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температура</w:t>
      </w:r>
      <w:r w:rsidRPr="008E5983">
        <w:rPr>
          <w:rStyle w:val="normalchar1"/>
          <w:rFonts w:ascii="Times New Roman" w:hAnsi="Times New Roman" w:cs="Times New Roman"/>
          <w:vanish/>
          <w:sz w:val="28"/>
          <w:szCs w:val="28"/>
          <w:lang w:val="en-US"/>
        </w:rPr>
        <w:t xml:space="preserve"> 20-35º</w:t>
      </w:r>
      <w:r w:rsidRPr="008E5983">
        <w:rPr>
          <w:rStyle w:val="normalchar1"/>
          <w:rFonts w:ascii="Times New Roman" w:hAnsi="Times New Roman" w:cs="Times New Roman"/>
          <w:vanish/>
          <w:sz w:val="28"/>
          <w:szCs w:val="28"/>
        </w:rPr>
        <w:t>С</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anaerobic conditions, the temperature 20-35º</w:t>
      </w:r>
      <w:r w:rsidRPr="008E5983">
        <w:rPr>
          <w:rFonts w:ascii="Times New Roman" w:hAnsi="Times New Roman" w:cs="Times New Roman"/>
          <w:sz w:val="28"/>
          <w:szCs w:val="28"/>
        </w:rPr>
        <w:t>С</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анаэробные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температура</w:t>
      </w:r>
      <w:r w:rsidRPr="008E5983">
        <w:rPr>
          <w:rStyle w:val="normalchar1"/>
          <w:rFonts w:ascii="Times New Roman" w:hAnsi="Times New Roman" w:cs="Times New Roman"/>
          <w:vanish/>
          <w:sz w:val="28"/>
          <w:szCs w:val="28"/>
          <w:lang w:val="en-US"/>
        </w:rPr>
        <w:t xml:space="preserve"> 5-15º</w:t>
      </w:r>
      <w:r w:rsidRPr="008E5983">
        <w:rPr>
          <w:rStyle w:val="normalchar1"/>
          <w:rFonts w:ascii="Times New Roman" w:hAnsi="Times New Roman" w:cs="Times New Roman"/>
          <w:vanish/>
          <w:sz w:val="28"/>
          <w:szCs w:val="28"/>
        </w:rPr>
        <w:t>С</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anaerobic conditions, the temperature 5-15º</w:t>
      </w:r>
      <w:r w:rsidRPr="008E5983">
        <w:rPr>
          <w:rFonts w:ascii="Times New Roman" w:hAnsi="Times New Roman" w:cs="Times New Roman"/>
          <w:sz w:val="28"/>
          <w:szCs w:val="28"/>
        </w:rPr>
        <w:t>С</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аэробные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условия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температура</w:t>
      </w:r>
      <w:r w:rsidRPr="008E5983">
        <w:rPr>
          <w:rStyle w:val="normalchar1"/>
          <w:rFonts w:ascii="Times New Roman" w:hAnsi="Times New Roman" w:cs="Times New Roman"/>
          <w:vanish/>
          <w:sz w:val="28"/>
          <w:szCs w:val="28"/>
          <w:lang w:val="en-US"/>
        </w:rPr>
        <w:t xml:space="preserve"> 5-15º</w:t>
      </w:r>
      <w:r w:rsidRPr="008E5983">
        <w:rPr>
          <w:rStyle w:val="normalchar1"/>
          <w:rFonts w:ascii="Times New Roman" w:hAnsi="Times New Roman" w:cs="Times New Roman"/>
          <w:vanish/>
          <w:sz w:val="28"/>
          <w:szCs w:val="28"/>
        </w:rPr>
        <w:t>С</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aerobic conditions, </w:t>
      </w:r>
      <w:r w:rsidR="00944C19">
        <w:rPr>
          <w:rStyle w:val="normalchar1"/>
          <w:rFonts w:ascii="Times New Roman" w:hAnsi="Times New Roman" w:cs="Times New Roman"/>
          <w:sz w:val="28"/>
          <w:szCs w:val="28"/>
          <w:lang w:val="en-US"/>
        </w:rPr>
        <w:t xml:space="preserve">the </w:t>
      </w:r>
      <w:r w:rsidRPr="008E5983">
        <w:rPr>
          <w:rStyle w:val="normalchar1"/>
          <w:rFonts w:ascii="Times New Roman" w:hAnsi="Times New Roman" w:cs="Times New Roman"/>
          <w:sz w:val="28"/>
          <w:szCs w:val="28"/>
          <w:lang w:val="en-US"/>
        </w:rPr>
        <w:t>temperature 5-15º</w:t>
      </w:r>
      <w:r w:rsidRPr="008E5983">
        <w:rPr>
          <w:rFonts w:ascii="Times New Roman" w:hAnsi="Times New Roman" w:cs="Times New Roman"/>
          <w:sz w:val="28"/>
          <w:szCs w:val="28"/>
        </w:rPr>
        <w:t>С</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83. </w:t>
      </w:r>
      <w:r w:rsidRPr="008E5983">
        <w:rPr>
          <w:rStyle w:val="normalchar1"/>
          <w:rFonts w:ascii="Times New Roman" w:hAnsi="Times New Roman" w:cs="Times New Roman"/>
          <w:vanish/>
          <w:sz w:val="28"/>
          <w:szCs w:val="28"/>
        </w:rPr>
        <w:t>Наиболее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трудно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утилизируемыми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фракциями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нефти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микроорганизмов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являются</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The most difficult recyclable oil fractions for microorganisms are</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p>
    <w:p w:rsidR="00362E4A" w:rsidRPr="008E5983" w:rsidRDefault="00362E4A" w:rsidP="008E5983">
      <w:pPr>
        <w:pStyle w:val="22"/>
        <w:shd w:val="clear" w:color="auto" w:fill="FFFFFF" w:themeFill="background1"/>
        <w:spacing w:after="0" w:line="240" w:lineRule="auto"/>
        <w:rPr>
          <w:rStyle w:val="normalchar1"/>
          <w:rFonts w:ascii="Times New Roman" w:hAnsi="Times New Roman" w:cs="Times New Roman"/>
          <w:sz w:val="28"/>
          <w:szCs w:val="28"/>
          <w:shd w:val="clear" w:color="auto" w:fill="40FF40"/>
          <w:lang w:val="en-US"/>
        </w:rPr>
      </w:pPr>
      <w:r w:rsidRPr="008E5983">
        <w:rPr>
          <w:rStyle w:val="normalchar1"/>
          <w:rFonts w:ascii="Times New Roman" w:hAnsi="Times New Roman" w:cs="Times New Roman"/>
          <w:vanish/>
          <w:sz w:val="28"/>
          <w:szCs w:val="28"/>
        </w:rPr>
        <w:t>бензин</w:t>
      </w:r>
      <w:r w:rsidRPr="008E5983">
        <w:rPr>
          <w:rStyle w:val="notranslate"/>
          <w:rFonts w:ascii="Times New Roman" w:hAnsi="Times New Roman"/>
          <w:sz w:val="28"/>
          <w:szCs w:val="28"/>
          <w:lang w:val="en-US"/>
        </w:rPr>
        <w:t xml:space="preserve"> a)</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gasoline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смолы</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и</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асфальтены</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shd w:val="clear" w:color="auto" w:fill="FFFFFF"/>
          <w:lang w:val="en-US"/>
        </w:rPr>
        <w:t>resins and asphaltenes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предельные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углеводороды</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saturates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непредельные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углеводороды</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unsaturated hydrocarbons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циклические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углеводороды</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cyclic hydrocarbons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lastRenderedPageBreak/>
        <w:t xml:space="preserve">84. </w:t>
      </w:r>
      <w:r w:rsidRPr="008E5983">
        <w:rPr>
          <w:rStyle w:val="normalchar1"/>
          <w:rFonts w:ascii="Times New Roman" w:hAnsi="Times New Roman" w:cs="Times New Roman"/>
          <w:vanish/>
          <w:sz w:val="28"/>
          <w:szCs w:val="28"/>
          <w:lang w:val="en-US"/>
        </w:rPr>
        <w:t xml:space="preserve">S: </w:t>
      </w:r>
      <w:r w:rsidRPr="008E5983">
        <w:rPr>
          <w:rStyle w:val="normalchar1"/>
          <w:rFonts w:ascii="Times New Roman" w:hAnsi="Times New Roman" w:cs="Times New Roman"/>
          <w:vanish/>
          <w:sz w:val="28"/>
          <w:szCs w:val="28"/>
        </w:rPr>
        <w:t>Полную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минерализацию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ксенобиотиков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способны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осуществить</w:t>
      </w:r>
      <w:r w:rsidR="006F0B34" w:rsidRPr="008E5983">
        <w:rPr>
          <w:rStyle w:val="normalchar1"/>
          <w:rFonts w:ascii="Times New Roman" w:hAnsi="Times New Roman" w:cs="Times New Roman"/>
          <w:sz w:val="28"/>
          <w:szCs w:val="28"/>
          <w:lang w:val="en-US"/>
        </w:rPr>
        <w:t>Complete</w:t>
      </w:r>
      <w:r w:rsidRPr="008E5983">
        <w:rPr>
          <w:rStyle w:val="normalchar1"/>
          <w:rFonts w:ascii="Times New Roman" w:hAnsi="Times New Roman" w:cs="Times New Roman"/>
          <w:sz w:val="28"/>
          <w:szCs w:val="28"/>
          <w:lang w:val="en-US"/>
        </w:rPr>
        <w:t xml:space="preserve"> mineralization of xenobiotics </w:t>
      </w:r>
      <w:r w:rsidR="00944C19">
        <w:rPr>
          <w:rStyle w:val="normalchar1"/>
          <w:rFonts w:ascii="Times New Roman" w:hAnsi="Times New Roman" w:cs="Times New Roman"/>
          <w:sz w:val="28"/>
          <w:szCs w:val="28"/>
          <w:lang w:val="en-US"/>
        </w:rPr>
        <w:t>can be</w:t>
      </w:r>
      <w:r w:rsidRPr="008E5983">
        <w:rPr>
          <w:rStyle w:val="normalchar1"/>
          <w:rFonts w:ascii="Times New Roman" w:hAnsi="Times New Roman" w:cs="Times New Roman"/>
          <w:sz w:val="28"/>
          <w:szCs w:val="28"/>
          <w:lang w:val="en-US"/>
        </w:rPr>
        <w:t xml:space="preserve"> carry out</w:t>
      </w:r>
      <w:r w:rsidR="006F0B34">
        <w:rPr>
          <w:rStyle w:val="normalchar1"/>
          <w:rFonts w:ascii="Times New Roman" w:hAnsi="Times New Roman" w:cs="Times New Roman"/>
          <w:sz w:val="28"/>
          <w:szCs w:val="28"/>
          <w:lang w:val="en-US"/>
        </w:rPr>
        <w:t xml:space="preserve"> by</w:t>
      </w:r>
      <w:r w:rsidRPr="008E5983">
        <w:rPr>
          <w:rFonts w:ascii="Times New Roman" w:hAnsi="Times New Roman" w:cs="Times New Roman"/>
          <w:sz w:val="28"/>
          <w:szCs w:val="28"/>
          <w:lang w:val="en-US"/>
        </w:rPr>
        <w:t xml:space="preserve"> </w:t>
      </w:r>
      <w:r w:rsidR="006F0B34">
        <w:rPr>
          <w:rFonts w:ascii="Times New Roman" w:hAnsi="Times New Roman" w:cs="Times New Roman"/>
          <w:sz w:val="28"/>
          <w:szCs w:val="28"/>
          <w:lang w:val="en-US"/>
        </w:rPr>
        <w:t>…</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shd w:val="clear" w:color="auto" w:fill="FFFFFF"/>
          <w:lang w:val="en-US"/>
        </w:rPr>
        <w:t>a)</w:t>
      </w:r>
      <w:r w:rsidRPr="008E5983">
        <w:rPr>
          <w:rStyle w:val="normalchar1"/>
          <w:rFonts w:ascii="Times New Roman" w:hAnsi="Times New Roman" w:cs="Times New Roman"/>
          <w:vanish/>
          <w:sz w:val="28"/>
          <w:szCs w:val="28"/>
          <w:shd w:val="clear" w:color="auto" w:fill="FFFFFF"/>
        </w:rPr>
        <w:t>бактерии</w:t>
      </w:r>
      <w:r w:rsidRPr="008E5983">
        <w:rPr>
          <w:rStyle w:val="notranslate"/>
          <w:rFonts w:ascii="Times New Roman" w:hAnsi="Times New Roman"/>
          <w:sz w:val="28"/>
          <w:szCs w:val="28"/>
          <w:shd w:val="clear" w:color="auto" w:fill="FFFFFF"/>
          <w:lang w:val="en-US"/>
        </w:rPr>
        <w:t xml:space="preserve"> </w:t>
      </w:r>
      <w:r w:rsidRPr="008E5983">
        <w:rPr>
          <w:rStyle w:val="normalchar1"/>
          <w:rFonts w:ascii="Times New Roman" w:hAnsi="Times New Roman" w:cs="Times New Roman"/>
          <w:sz w:val="28"/>
          <w:szCs w:val="28"/>
          <w:shd w:val="clear" w:color="auto" w:fill="FFFFFF"/>
          <w:lang w:val="en-US"/>
        </w:rPr>
        <w:t>bacteria</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it-IT"/>
        </w:rPr>
      </w:pPr>
      <w:r w:rsidRPr="008E5983">
        <w:rPr>
          <w:rStyle w:val="normalchar1"/>
          <w:rFonts w:ascii="Times New Roman" w:hAnsi="Times New Roman" w:cs="Times New Roman"/>
          <w:vanish/>
          <w:sz w:val="28"/>
          <w:szCs w:val="28"/>
        </w:rPr>
        <w:t>растения</w:t>
      </w:r>
      <w:r w:rsidRPr="008E5983">
        <w:rPr>
          <w:rStyle w:val="notranslate"/>
          <w:rFonts w:ascii="Times New Roman" w:hAnsi="Times New Roman"/>
          <w:sz w:val="28"/>
          <w:szCs w:val="28"/>
          <w:lang w:val="it-IT"/>
        </w:rPr>
        <w:t>b)</w:t>
      </w:r>
      <w:r w:rsidR="006F0B34">
        <w:rPr>
          <w:rStyle w:val="notranslate"/>
          <w:rFonts w:ascii="Times New Roman" w:hAnsi="Times New Roman"/>
          <w:sz w:val="28"/>
          <w:szCs w:val="28"/>
          <w:lang w:val="it-IT"/>
        </w:rPr>
        <w:t xml:space="preserve"> </w:t>
      </w:r>
      <w:r w:rsidRPr="008E5983">
        <w:rPr>
          <w:rStyle w:val="normalchar1"/>
          <w:rFonts w:ascii="Times New Roman" w:hAnsi="Times New Roman" w:cs="Times New Roman"/>
          <w:sz w:val="28"/>
          <w:szCs w:val="28"/>
          <w:lang w:val="it-IT"/>
        </w:rPr>
        <w:t>plants</w:t>
      </w:r>
      <w:r w:rsidRPr="008E5983">
        <w:rPr>
          <w:rFonts w:ascii="Times New Roman" w:hAnsi="Times New Roman" w:cs="Times New Roman"/>
          <w:sz w:val="28"/>
          <w:szCs w:val="28"/>
          <w:lang w:val="it-IT"/>
        </w:rPr>
        <w:t xml:space="preserve"> </w:t>
      </w:r>
      <w:r w:rsidRPr="008E5983">
        <w:rPr>
          <w:rFonts w:ascii="Times New Roman" w:hAnsi="Times New Roman" w:cs="Times New Roman"/>
          <w:sz w:val="28"/>
          <w:szCs w:val="28"/>
          <w:lang w:val="it-IT"/>
        </w:rPr>
        <w:br/>
      </w:r>
      <w:r w:rsidRPr="008E5983">
        <w:rPr>
          <w:rStyle w:val="normalchar1"/>
          <w:rFonts w:ascii="Times New Roman" w:hAnsi="Times New Roman" w:cs="Times New Roman"/>
          <w:vanish/>
          <w:sz w:val="28"/>
          <w:szCs w:val="28"/>
        </w:rPr>
        <w:t>водоросли</w:t>
      </w:r>
      <w:r w:rsidRPr="008E5983">
        <w:rPr>
          <w:rStyle w:val="notranslate"/>
          <w:rFonts w:ascii="Times New Roman" w:hAnsi="Times New Roman"/>
          <w:sz w:val="28"/>
          <w:szCs w:val="28"/>
          <w:lang w:val="it-IT"/>
        </w:rPr>
        <w:t>c)</w:t>
      </w:r>
      <w:r w:rsidR="006F0B34">
        <w:rPr>
          <w:rStyle w:val="notranslate"/>
          <w:rFonts w:ascii="Times New Roman" w:hAnsi="Times New Roman"/>
          <w:sz w:val="28"/>
          <w:szCs w:val="28"/>
          <w:lang w:val="it-IT"/>
        </w:rPr>
        <w:t xml:space="preserve"> </w:t>
      </w:r>
      <w:r w:rsidRPr="008E5983">
        <w:rPr>
          <w:rStyle w:val="normalchar1"/>
          <w:rFonts w:ascii="Times New Roman" w:hAnsi="Times New Roman" w:cs="Times New Roman"/>
          <w:sz w:val="28"/>
          <w:szCs w:val="28"/>
          <w:lang w:val="it-IT"/>
        </w:rPr>
        <w:t>algae</w:t>
      </w:r>
      <w:r w:rsidRPr="008E5983">
        <w:rPr>
          <w:rFonts w:ascii="Times New Roman" w:hAnsi="Times New Roman" w:cs="Times New Roman"/>
          <w:sz w:val="28"/>
          <w:szCs w:val="28"/>
          <w:lang w:val="it-IT"/>
        </w:rPr>
        <w:t xml:space="preserve"> </w:t>
      </w:r>
      <w:r w:rsidRPr="008E5983">
        <w:rPr>
          <w:rFonts w:ascii="Times New Roman" w:hAnsi="Times New Roman" w:cs="Times New Roman"/>
          <w:sz w:val="28"/>
          <w:szCs w:val="28"/>
          <w:lang w:val="it-IT"/>
        </w:rPr>
        <w:br/>
      </w:r>
      <w:r w:rsidRPr="008E5983">
        <w:rPr>
          <w:rStyle w:val="normalchar1"/>
          <w:rFonts w:ascii="Times New Roman" w:hAnsi="Times New Roman" w:cs="Times New Roman"/>
          <w:vanish/>
          <w:sz w:val="28"/>
          <w:szCs w:val="28"/>
        </w:rPr>
        <w:t>микрофауна</w:t>
      </w:r>
      <w:r w:rsidRPr="008E5983">
        <w:rPr>
          <w:rStyle w:val="notranslate"/>
          <w:rFonts w:ascii="Times New Roman" w:hAnsi="Times New Roman"/>
          <w:sz w:val="28"/>
          <w:szCs w:val="28"/>
          <w:lang w:val="it-IT"/>
        </w:rPr>
        <w:t>d)</w:t>
      </w:r>
      <w:r w:rsidR="006F0B34">
        <w:rPr>
          <w:rStyle w:val="notranslate"/>
          <w:rFonts w:ascii="Times New Roman" w:hAnsi="Times New Roman"/>
          <w:sz w:val="28"/>
          <w:szCs w:val="28"/>
          <w:lang w:val="it-IT"/>
        </w:rPr>
        <w:t xml:space="preserve"> </w:t>
      </w:r>
      <w:r w:rsidRPr="008E5983">
        <w:rPr>
          <w:rStyle w:val="normalchar1"/>
          <w:rFonts w:ascii="Times New Roman" w:hAnsi="Times New Roman" w:cs="Times New Roman"/>
          <w:sz w:val="28"/>
          <w:szCs w:val="28"/>
          <w:lang w:val="it-IT"/>
        </w:rPr>
        <w:t>microfauna</w:t>
      </w:r>
      <w:r w:rsidRPr="008E5983">
        <w:rPr>
          <w:rFonts w:ascii="Times New Roman" w:hAnsi="Times New Roman" w:cs="Times New Roman"/>
          <w:sz w:val="28"/>
          <w:szCs w:val="28"/>
          <w:lang w:val="it-IT"/>
        </w:rPr>
        <w:t xml:space="preserve"> </w:t>
      </w:r>
    </w:p>
    <w:p w:rsidR="00362E4A" w:rsidRPr="008E5983" w:rsidRDefault="00362E4A" w:rsidP="008E5983">
      <w:pPr>
        <w:pStyle w:val="22"/>
        <w:shd w:val="clear" w:color="auto" w:fill="FFFFFF" w:themeFill="background1"/>
        <w:spacing w:after="0" w:line="240" w:lineRule="auto"/>
        <w:rPr>
          <w:rFonts w:ascii="Times New Roman" w:hAnsi="Times New Roman" w:cs="Times New Roman"/>
          <w:sz w:val="28"/>
          <w:szCs w:val="28"/>
          <w:lang w:val="it-IT"/>
        </w:rPr>
      </w:pPr>
      <w:r w:rsidRPr="008E5983">
        <w:rPr>
          <w:rStyle w:val="normalchar1"/>
          <w:rFonts w:ascii="Times New Roman" w:hAnsi="Times New Roman" w:cs="Times New Roman"/>
          <w:vanish/>
          <w:sz w:val="28"/>
          <w:szCs w:val="28"/>
        </w:rPr>
        <w:t>животные</w:t>
      </w:r>
      <w:r w:rsidRPr="008E5983">
        <w:rPr>
          <w:rStyle w:val="notranslate"/>
          <w:rFonts w:ascii="Times New Roman" w:hAnsi="Times New Roman"/>
          <w:sz w:val="28"/>
          <w:szCs w:val="28"/>
          <w:lang w:val="it-IT"/>
        </w:rPr>
        <w:t>e)</w:t>
      </w:r>
      <w:r w:rsidR="006F0B34">
        <w:rPr>
          <w:rStyle w:val="notranslate"/>
          <w:rFonts w:ascii="Times New Roman" w:hAnsi="Times New Roman"/>
          <w:sz w:val="28"/>
          <w:szCs w:val="28"/>
          <w:lang w:val="it-IT"/>
        </w:rPr>
        <w:t xml:space="preserve"> </w:t>
      </w:r>
      <w:r w:rsidRPr="008E5983">
        <w:rPr>
          <w:rStyle w:val="normalchar1"/>
          <w:rFonts w:ascii="Times New Roman" w:hAnsi="Times New Roman" w:cs="Times New Roman"/>
          <w:sz w:val="28"/>
          <w:szCs w:val="28"/>
          <w:lang w:val="it-IT"/>
        </w:rPr>
        <w:t>animals</w:t>
      </w:r>
      <w:r w:rsidRPr="008E5983">
        <w:rPr>
          <w:rFonts w:ascii="Times New Roman" w:hAnsi="Times New Roman" w:cs="Times New Roman"/>
          <w:sz w:val="28"/>
          <w:szCs w:val="28"/>
          <w:lang w:val="it-IT"/>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процессе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окисления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загрязнений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основная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роль</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принадлежит</w:t>
      </w:r>
      <w:r w:rsidRPr="008E5983">
        <w:rPr>
          <w:rStyle w:val="notranslate"/>
          <w:rFonts w:ascii="Times New Roman" w:hAnsi="Times New Roman"/>
          <w:sz w:val="28"/>
          <w:szCs w:val="28"/>
          <w:lang w:val="en-US"/>
        </w:rPr>
        <w:t xml:space="preserve"> </w:t>
      </w:r>
      <w:smartTag w:uri="urn:schemas-microsoft-com:office:smarttags" w:element="metricconverter">
        <w:smartTagPr>
          <w:attr w:name="ProductID" w:val="85. In"/>
        </w:smartTagPr>
        <w:r w:rsidRPr="008E5983">
          <w:rPr>
            <w:rStyle w:val="notranslate"/>
            <w:rFonts w:ascii="Times New Roman" w:hAnsi="Times New Roman"/>
            <w:sz w:val="28"/>
            <w:szCs w:val="28"/>
            <w:lang w:val="en-US"/>
          </w:rPr>
          <w:t xml:space="preserve">85. </w:t>
        </w:r>
        <w:r w:rsidRPr="008E5983">
          <w:rPr>
            <w:rStyle w:val="normalchar1"/>
            <w:rFonts w:ascii="Times New Roman" w:hAnsi="Times New Roman" w:cs="Times New Roman"/>
            <w:sz w:val="28"/>
            <w:szCs w:val="28"/>
            <w:lang w:val="en-US"/>
          </w:rPr>
          <w:t>In</w:t>
        </w:r>
      </w:smartTag>
      <w:r w:rsidR="006F0B34">
        <w:rPr>
          <w:rStyle w:val="normalchar1"/>
          <w:rFonts w:ascii="Times New Roman" w:hAnsi="Times New Roman" w:cs="Times New Roman"/>
          <w:sz w:val="28"/>
          <w:szCs w:val="28"/>
          <w:lang w:val="en-US"/>
        </w:rPr>
        <w:t xml:space="preserve"> the </w:t>
      </w:r>
      <w:r w:rsidRPr="008E5983">
        <w:rPr>
          <w:rStyle w:val="normalchar1"/>
          <w:rFonts w:ascii="Times New Roman" w:hAnsi="Times New Roman" w:cs="Times New Roman"/>
          <w:sz w:val="28"/>
          <w:szCs w:val="28"/>
          <w:lang w:val="en-US"/>
        </w:rPr>
        <w:t xml:space="preserve">oxidation of polluted wastewater </w:t>
      </w:r>
      <w:r w:rsidR="00944C19">
        <w:rPr>
          <w:rStyle w:val="normalchar1"/>
          <w:rFonts w:ascii="Times New Roman" w:hAnsi="Times New Roman" w:cs="Times New Roman"/>
          <w:sz w:val="28"/>
          <w:szCs w:val="28"/>
          <w:lang w:val="en-US"/>
        </w:rPr>
        <w:t xml:space="preserve">the </w:t>
      </w:r>
      <w:r w:rsidRPr="008E5983">
        <w:rPr>
          <w:rStyle w:val="normalchar1"/>
          <w:rFonts w:ascii="Times New Roman" w:hAnsi="Times New Roman" w:cs="Times New Roman"/>
          <w:sz w:val="28"/>
          <w:szCs w:val="28"/>
          <w:lang w:val="en-US"/>
        </w:rPr>
        <w:t>main role belongs to</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shd w:val="clear" w:color="auto" w:fill="FFFFFF"/>
          <w:lang w:val="en-US"/>
        </w:rPr>
        <w:t>a)</w:t>
      </w:r>
      <w:r w:rsidRPr="008E5983">
        <w:rPr>
          <w:rStyle w:val="normalchar1"/>
          <w:rFonts w:ascii="Times New Roman" w:hAnsi="Times New Roman" w:cs="Times New Roman"/>
          <w:vanish/>
          <w:sz w:val="28"/>
          <w:szCs w:val="28"/>
          <w:shd w:val="clear" w:color="auto" w:fill="FFFFFF"/>
        </w:rPr>
        <w:t>бактериям</w:t>
      </w:r>
      <w:r w:rsidRPr="008E5983">
        <w:rPr>
          <w:rStyle w:val="notranslate"/>
          <w:rFonts w:ascii="Times New Roman" w:hAnsi="Times New Roman"/>
          <w:sz w:val="28"/>
          <w:szCs w:val="28"/>
          <w:shd w:val="clear" w:color="auto" w:fill="FFFFFF"/>
          <w:lang w:val="en-US"/>
        </w:rPr>
        <w:t xml:space="preserve"> </w:t>
      </w:r>
      <w:r w:rsidRPr="008E5983">
        <w:rPr>
          <w:rStyle w:val="normalchar1"/>
          <w:rFonts w:ascii="Times New Roman" w:hAnsi="Times New Roman" w:cs="Times New Roman"/>
          <w:sz w:val="28"/>
          <w:szCs w:val="28"/>
          <w:shd w:val="clear" w:color="auto" w:fill="FFFFFF"/>
          <w:lang w:val="en-US"/>
        </w:rPr>
        <w:t>bacteria</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водорослям</w:t>
      </w:r>
      <w:r w:rsidRPr="008E5983">
        <w:rPr>
          <w:rStyle w:val="notranslate"/>
          <w:rFonts w:ascii="Times New Roman" w:hAnsi="Times New Roman"/>
          <w:sz w:val="28"/>
          <w:szCs w:val="28"/>
          <w:lang w:val="en-US"/>
        </w:rPr>
        <w:t>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algae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грибам</w:t>
      </w:r>
      <w:r w:rsidRPr="008E5983">
        <w:rPr>
          <w:rStyle w:val="notranslate"/>
          <w:rFonts w:ascii="Times New Roman" w:hAnsi="Times New Roman"/>
          <w:sz w:val="28"/>
          <w:szCs w:val="28"/>
          <w:lang w:val="en-US"/>
        </w:rPr>
        <w:t>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fungi</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простейшим</w:t>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protozoa</w:t>
      </w:r>
      <w:r w:rsidRPr="008E5983">
        <w:rPr>
          <w:rFonts w:ascii="Times New Roman" w:hAnsi="Times New Roman" w:cs="Times New Roman"/>
          <w:sz w:val="28"/>
          <w:szCs w:val="28"/>
          <w:lang w:val="en-US"/>
        </w:rPr>
        <w:t xml:space="preserve"> </w:t>
      </w:r>
    </w:p>
    <w:p w:rsidR="00024045"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амебам</w:t>
      </w:r>
      <w:r w:rsidRPr="008E5983">
        <w:rPr>
          <w:rStyle w:val="notranslate"/>
          <w:rFonts w:ascii="Times New Roman" w:hAnsi="Times New Roman"/>
          <w:sz w:val="28"/>
          <w:szCs w:val="28"/>
          <w:lang w:val="en-US"/>
        </w:rPr>
        <w:t>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amoebas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86. </w:t>
      </w:r>
      <w:r w:rsidR="00944C19">
        <w:rPr>
          <w:rStyle w:val="normalchar1"/>
          <w:rFonts w:ascii="Times New Roman" w:hAnsi="Times New Roman" w:cs="Times New Roman"/>
          <w:sz w:val="28"/>
          <w:szCs w:val="28"/>
          <w:lang w:val="en-US"/>
        </w:rPr>
        <w:t xml:space="preserve">Facility for </w:t>
      </w:r>
      <w:r w:rsidRPr="008E5983">
        <w:rPr>
          <w:rStyle w:val="normalchar1"/>
          <w:rFonts w:ascii="Times New Roman" w:hAnsi="Times New Roman" w:cs="Times New Roman"/>
          <w:vanish/>
          <w:sz w:val="28"/>
          <w:szCs w:val="28"/>
          <w:lang w:val="en-US"/>
        </w:rPr>
        <w:t xml:space="preserve">S: </w:t>
      </w:r>
      <w:r w:rsidRPr="008E5983">
        <w:rPr>
          <w:rStyle w:val="normalchar1"/>
          <w:rFonts w:ascii="Times New Roman" w:hAnsi="Times New Roman" w:cs="Times New Roman"/>
          <w:vanish/>
          <w:sz w:val="28"/>
          <w:szCs w:val="28"/>
        </w:rPr>
        <w:t>Сооружение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биологической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представляющее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собой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открытую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систему</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проточных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резервуаров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активной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аэрацией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sz w:val="28"/>
          <w:szCs w:val="28"/>
          <w:lang w:val="en-US"/>
        </w:rPr>
        <w:t xml:space="preserve">biological wastewater treatment is an open system flow tanks with active aeration </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 a)</w:t>
      </w:r>
      <w:r w:rsidRPr="008E5983">
        <w:rPr>
          <w:rStyle w:val="normalchar1"/>
          <w:rFonts w:ascii="Times New Roman" w:hAnsi="Times New Roman" w:cs="Times New Roman"/>
          <w:vanish/>
          <w:sz w:val="28"/>
          <w:szCs w:val="28"/>
        </w:rPr>
        <w:t>аэротенк</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aerotank</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метантенк</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digester</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септитенк</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septic 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биопруд</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bioponds</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activated sludge</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87. </w:t>
      </w:r>
      <w:r w:rsidRPr="008E5983">
        <w:rPr>
          <w:rStyle w:val="normalchar1"/>
          <w:rFonts w:ascii="Times New Roman" w:hAnsi="Times New Roman" w:cs="Times New Roman"/>
          <w:vanish/>
          <w:sz w:val="28"/>
          <w:szCs w:val="28"/>
        </w:rPr>
        <w:t>Герметичный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ферментер</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объемом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несколько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кубических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метров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перемешиванием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который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обязательно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оборудуется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газоотделителями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противопламенными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ловушками</w:t>
      </w:r>
      <w:r w:rsidRPr="008E5983">
        <w:rPr>
          <w:rStyle w:val="normalchar1"/>
          <w:rFonts w:ascii="Times New Roman" w:hAnsi="Times New Roman" w:cs="Times New Roman"/>
          <w:vanish/>
          <w:sz w:val="28"/>
          <w:szCs w:val="28"/>
          <w:lang w:val="en-US"/>
        </w:rPr>
        <w:t>87.87</w:t>
      </w:r>
      <w:r w:rsidR="006F0B34" w:rsidRPr="008E5983">
        <w:rPr>
          <w:rStyle w:val="hps"/>
          <w:rFonts w:ascii="Times New Roman" w:hAnsi="Times New Roman"/>
          <w:sz w:val="28"/>
          <w:szCs w:val="28"/>
          <w:lang w:val="en-US"/>
        </w:rPr>
        <w:t>Hermetic</w:t>
      </w:r>
      <w:r w:rsidRPr="008E5983">
        <w:rPr>
          <w:rStyle w:val="shorttext"/>
          <w:rFonts w:ascii="Times New Roman" w:hAnsi="Times New Roman"/>
          <w:sz w:val="28"/>
          <w:szCs w:val="28"/>
          <w:lang w:val="en-US"/>
        </w:rPr>
        <w:t xml:space="preserve"> </w:t>
      </w:r>
      <w:r w:rsidRPr="008E5983">
        <w:rPr>
          <w:rStyle w:val="hps"/>
          <w:rFonts w:ascii="Times New Roman" w:hAnsi="Times New Roman"/>
          <w:sz w:val="28"/>
          <w:szCs w:val="28"/>
          <w:lang w:val="en-US"/>
        </w:rPr>
        <w:t>fermenter</w:t>
      </w:r>
      <w:r w:rsidRPr="008E5983">
        <w:rPr>
          <w:rStyle w:val="normalchar1"/>
          <w:rFonts w:ascii="Times New Roman" w:hAnsi="Times New Roman" w:cs="Times New Roman"/>
          <w:sz w:val="28"/>
          <w:szCs w:val="28"/>
          <w:lang w:val="en-US"/>
        </w:rPr>
        <w:t xml:space="preserve"> </w:t>
      </w:r>
      <w:r w:rsidR="00944C19">
        <w:rPr>
          <w:rStyle w:val="normalchar1"/>
          <w:rFonts w:ascii="Times New Roman" w:hAnsi="Times New Roman" w:cs="Times New Roman"/>
          <w:sz w:val="28"/>
          <w:szCs w:val="28"/>
          <w:lang w:val="en-US"/>
        </w:rPr>
        <w:t>of</w:t>
      </w:r>
      <w:r w:rsidRPr="008E5983">
        <w:rPr>
          <w:rStyle w:val="normalchar1"/>
          <w:rFonts w:ascii="Times New Roman" w:hAnsi="Times New Roman" w:cs="Times New Roman"/>
          <w:sz w:val="28"/>
          <w:szCs w:val="28"/>
          <w:lang w:val="en-US"/>
        </w:rPr>
        <w:t xml:space="preserve"> </w:t>
      </w:r>
      <w:r w:rsidR="00944C19">
        <w:rPr>
          <w:rStyle w:val="normalchar1"/>
          <w:rFonts w:ascii="Times New Roman" w:hAnsi="Times New Roman" w:cs="Times New Roman"/>
          <w:sz w:val="28"/>
          <w:szCs w:val="28"/>
          <w:lang w:val="en-US"/>
        </w:rPr>
        <w:t xml:space="preserve">a </w:t>
      </w:r>
      <w:r w:rsidRPr="008E5983">
        <w:rPr>
          <w:rStyle w:val="normalchar1"/>
          <w:rFonts w:ascii="Times New Roman" w:hAnsi="Times New Roman" w:cs="Times New Roman"/>
          <w:sz w:val="28"/>
          <w:szCs w:val="28"/>
          <w:lang w:val="en-US"/>
        </w:rPr>
        <w:t>volume of several cubic meters, with stirring</w:t>
      </w:r>
      <w:r w:rsidR="00944C19">
        <w:rPr>
          <w:rStyle w:val="normalchar1"/>
          <w:rFonts w:ascii="Times New Roman" w:hAnsi="Times New Roman" w:cs="Times New Roman"/>
          <w:sz w:val="28"/>
          <w:szCs w:val="28"/>
          <w:lang w:val="en-US"/>
        </w:rPr>
        <w:t>, equ</w:t>
      </w:r>
      <w:r w:rsidRPr="008E5983">
        <w:rPr>
          <w:rStyle w:val="normalchar1"/>
          <w:rFonts w:ascii="Times New Roman" w:hAnsi="Times New Roman" w:cs="Times New Roman"/>
          <w:sz w:val="28"/>
          <w:szCs w:val="28"/>
          <w:lang w:val="en-US"/>
        </w:rPr>
        <w:t xml:space="preserve">ipped with a gas separator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метантенк</w:t>
      </w:r>
      <w:r w:rsidRPr="008E5983">
        <w:rPr>
          <w:rStyle w:val="notranslate"/>
          <w:rFonts w:ascii="Times New Roman" w:hAnsi="Times New Roman"/>
          <w:sz w:val="28"/>
          <w:szCs w:val="28"/>
          <w:lang w:val="en-US"/>
        </w:rPr>
        <w:t xml:space="preserve"> a)</w:t>
      </w:r>
      <w:r w:rsidR="006F0B34">
        <w:rPr>
          <w:rStyle w:val="notranslate"/>
          <w:rFonts w:ascii="Times New Roman" w:hAnsi="Times New Roman"/>
          <w:sz w:val="28"/>
          <w:szCs w:val="28"/>
          <w:lang w:val="en-US"/>
        </w:rPr>
        <w:t xml:space="preserve"> </w:t>
      </w:r>
      <w:r w:rsidRPr="008E5983">
        <w:rPr>
          <w:rStyle w:val="hps"/>
          <w:rFonts w:ascii="Times New Roman" w:hAnsi="Times New Roman"/>
          <w:sz w:val="28"/>
          <w:szCs w:val="28"/>
          <w:lang w:val="en-US"/>
        </w:rPr>
        <w:t>methane tank</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аэротенк</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aerotank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окситенк</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oxytank</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фильтротенк</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filtertank</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a</w:t>
      </w:r>
      <w:r w:rsidRPr="008E5983">
        <w:rPr>
          <w:rStyle w:val="normalchar1"/>
          <w:rFonts w:ascii="Times New Roman" w:hAnsi="Times New Roman" w:cs="Times New Roman"/>
          <w:sz w:val="28"/>
          <w:szCs w:val="28"/>
          <w:lang w:val="en-US"/>
        </w:rPr>
        <w:t>ctivated sludge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Система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анаэробной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стоков</w:t>
      </w:r>
      <w:r w:rsidRPr="008E5983">
        <w:rPr>
          <w:rStyle w:val="notranslate"/>
          <w:rFonts w:ascii="Times New Roman" w:hAnsi="Times New Roman"/>
          <w:sz w:val="28"/>
          <w:szCs w:val="28"/>
          <w:lang w:val="en-US"/>
        </w:rPr>
        <w:t xml:space="preserve"> 88. </w:t>
      </w:r>
      <w:r w:rsidRPr="008E5983">
        <w:rPr>
          <w:rStyle w:val="normalchar1"/>
          <w:rFonts w:ascii="Times New Roman" w:hAnsi="Times New Roman" w:cs="Times New Roman"/>
          <w:sz w:val="28"/>
          <w:szCs w:val="28"/>
          <w:lang w:val="en-US"/>
        </w:rPr>
        <w:t>Anaerobic wastewater treatment system</w:t>
      </w:r>
      <w:r w:rsidRPr="008E5983">
        <w:rPr>
          <w:rFonts w:ascii="Times New Roman" w:hAnsi="Times New Roman" w:cs="Times New Roman"/>
          <w:sz w:val="28"/>
          <w:szCs w:val="28"/>
          <w:lang w:val="en-US"/>
        </w:rPr>
        <w:t xml:space="preserve"> </w:t>
      </w:r>
      <w:r w:rsidR="00944C19">
        <w:rPr>
          <w:rFonts w:ascii="Times New Roman" w:hAnsi="Times New Roman" w:cs="Times New Roman"/>
          <w:sz w:val="28"/>
          <w:szCs w:val="28"/>
          <w:lang w:val="en-US"/>
        </w:rPr>
        <w:t>proceeds</w:t>
      </w:r>
      <w:r w:rsidR="006F0B34">
        <w:rPr>
          <w:rFonts w:ascii="Times New Roman" w:hAnsi="Times New Roman" w:cs="Times New Roman"/>
          <w:sz w:val="28"/>
          <w:szCs w:val="28"/>
          <w:lang w:val="en-US"/>
        </w:rPr>
        <w:t xml:space="preserve"> </w:t>
      </w:r>
      <w:r w:rsidR="00944C19">
        <w:rPr>
          <w:rFonts w:ascii="Times New Roman" w:hAnsi="Times New Roman" w:cs="Times New Roman"/>
          <w:sz w:val="28"/>
          <w:szCs w:val="28"/>
          <w:lang w:val="en-US"/>
        </w:rPr>
        <w:t>i</w:t>
      </w:r>
      <w:r w:rsidR="006F0B34">
        <w:rPr>
          <w:rFonts w:ascii="Times New Roman" w:hAnsi="Times New Roman" w:cs="Times New Roman"/>
          <w:sz w:val="28"/>
          <w:szCs w:val="28"/>
          <w:lang w:val="en-US"/>
        </w:rPr>
        <w:t>n…</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 a)</w:t>
      </w:r>
      <w:r w:rsidRPr="008E5983">
        <w:rPr>
          <w:rStyle w:val="normalchar1"/>
          <w:rFonts w:ascii="Times New Roman" w:hAnsi="Times New Roman" w:cs="Times New Roman"/>
          <w:vanish/>
          <w:sz w:val="28"/>
          <w:szCs w:val="28"/>
        </w:rPr>
        <w:t>аэротенк</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окситенк</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aerotank</w:t>
      </w:r>
      <w:r w:rsidR="006F0B34">
        <w:rPr>
          <w:rStyle w:val="normalchar1"/>
          <w:rFonts w:ascii="Times New Roman" w:hAnsi="Times New Roman" w:cs="Times New Roman"/>
          <w:sz w:val="28"/>
          <w:szCs w:val="28"/>
          <w:lang w:val="en-US"/>
        </w:rPr>
        <w:t>, oxytank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shd w:val="clear" w:color="auto" w:fill="FFFFFF"/>
          <w:lang w:val="en-US"/>
        </w:rPr>
        <w:br/>
      </w:r>
      <w:r w:rsidRPr="008E5983">
        <w:rPr>
          <w:rStyle w:val="normalchar1"/>
          <w:rFonts w:ascii="Times New Roman" w:hAnsi="Times New Roman" w:cs="Times New Roman"/>
          <w:vanish/>
          <w:sz w:val="28"/>
          <w:szCs w:val="28"/>
          <w:shd w:val="clear" w:color="auto" w:fill="FFFFFF"/>
        </w:rPr>
        <w:t>метантенк</w:t>
      </w:r>
      <w:r w:rsidRPr="008E5983">
        <w:rPr>
          <w:rStyle w:val="normalchar1"/>
          <w:rFonts w:ascii="Times New Roman" w:hAnsi="Times New Roman" w:cs="Times New Roman"/>
          <w:vanish/>
          <w:sz w:val="28"/>
          <w:szCs w:val="28"/>
          <w:shd w:val="clear" w:color="auto" w:fill="FFFFFF"/>
          <w:lang w:val="en-US"/>
        </w:rPr>
        <w:t xml:space="preserve">, </w:t>
      </w:r>
      <w:r w:rsidRPr="008E5983">
        <w:rPr>
          <w:rStyle w:val="normalchar1"/>
          <w:rFonts w:ascii="Times New Roman" w:hAnsi="Times New Roman" w:cs="Times New Roman"/>
          <w:vanish/>
          <w:sz w:val="28"/>
          <w:szCs w:val="28"/>
          <w:shd w:val="clear" w:color="auto" w:fill="FFFFFF"/>
        </w:rPr>
        <w:t>септитенк</w:t>
      </w:r>
      <w:r w:rsidRPr="008E5983">
        <w:rPr>
          <w:rStyle w:val="notranslate"/>
          <w:rFonts w:ascii="Times New Roman" w:hAnsi="Times New Roman"/>
          <w:sz w:val="28"/>
          <w:szCs w:val="28"/>
          <w:shd w:val="clear" w:color="auto" w:fill="FFFFFF"/>
          <w:lang w:val="en-US"/>
        </w:rPr>
        <w:t xml:space="preserve"> b)</w:t>
      </w:r>
      <w:r w:rsidR="006F0B34">
        <w:rPr>
          <w:rStyle w:val="notranslate"/>
          <w:rFonts w:ascii="Times New Roman" w:hAnsi="Times New Roman"/>
          <w:sz w:val="28"/>
          <w:szCs w:val="28"/>
          <w:shd w:val="clear" w:color="auto" w:fill="FFFFFF"/>
          <w:lang w:val="en-US"/>
        </w:rPr>
        <w:t xml:space="preserve"> </w:t>
      </w:r>
      <w:r w:rsidRPr="008E5983">
        <w:rPr>
          <w:rStyle w:val="hps"/>
          <w:rFonts w:ascii="Times New Roman" w:hAnsi="Times New Roman"/>
          <w:sz w:val="28"/>
          <w:szCs w:val="28"/>
          <w:shd w:val="clear" w:color="auto" w:fill="FFFFFF"/>
          <w:lang w:val="en-US"/>
        </w:rPr>
        <w:t>methane tank</w:t>
      </w:r>
      <w:r w:rsidR="006F0B34">
        <w:rPr>
          <w:rStyle w:val="normalchar1"/>
          <w:rFonts w:ascii="Times New Roman" w:hAnsi="Times New Roman" w:cs="Times New Roman"/>
          <w:sz w:val="28"/>
          <w:szCs w:val="28"/>
          <w:shd w:val="clear" w:color="auto" w:fill="FFFFFF"/>
          <w:lang w:val="en-US"/>
        </w:rPr>
        <w:t>, septic tank</w:t>
      </w:r>
      <w:r w:rsidRPr="008E5983">
        <w:rPr>
          <w:rFonts w:ascii="Times New Roman" w:hAnsi="Times New Roman" w:cs="Times New Roman"/>
          <w:sz w:val="28"/>
          <w:szCs w:val="28"/>
          <w:shd w:val="clear" w:color="auto" w:fill="FFFFFF"/>
          <w:lang w:val="en-US"/>
        </w:rPr>
        <w:t xml:space="preserve"> </w:t>
      </w:r>
      <w:r w:rsidRPr="008E5983">
        <w:rPr>
          <w:rFonts w:ascii="Times New Roman" w:hAnsi="Times New Roman" w:cs="Times New Roman"/>
          <w:sz w:val="28"/>
          <w:szCs w:val="28"/>
          <w:shd w:val="clear" w:color="auto" w:fill="FFFFFF"/>
          <w:lang w:val="en-US"/>
        </w:rPr>
        <w:br/>
      </w:r>
      <w:r w:rsidRPr="008E5983">
        <w:rPr>
          <w:rStyle w:val="normalchar1"/>
          <w:rFonts w:ascii="Times New Roman" w:hAnsi="Times New Roman" w:cs="Times New Roman"/>
          <w:vanish/>
          <w:sz w:val="28"/>
          <w:szCs w:val="28"/>
          <w:shd w:val="clear" w:color="auto" w:fill="FFFFFF"/>
        </w:rPr>
        <w:t>экструдер</w:t>
      </w:r>
      <w:r w:rsidRPr="008E5983">
        <w:rPr>
          <w:rStyle w:val="normalchar1"/>
          <w:rFonts w:ascii="Times New Roman" w:hAnsi="Times New Roman" w:cs="Times New Roman"/>
          <w:vanish/>
          <w:sz w:val="28"/>
          <w:szCs w:val="28"/>
          <w:shd w:val="clear" w:color="auto" w:fill="FFFFFF"/>
          <w:lang w:val="en-US"/>
        </w:rPr>
        <w:t xml:space="preserve">, </w:t>
      </w:r>
      <w:r w:rsidRPr="008E5983">
        <w:rPr>
          <w:rStyle w:val="normalchar1"/>
          <w:rFonts w:ascii="Times New Roman" w:hAnsi="Times New Roman" w:cs="Times New Roman"/>
          <w:vanish/>
          <w:sz w:val="28"/>
          <w:szCs w:val="28"/>
          <w:shd w:val="clear" w:color="auto" w:fill="FFFFFF"/>
        </w:rPr>
        <w:t>ферментер</w:t>
      </w:r>
      <w:r w:rsidRPr="008E5983">
        <w:rPr>
          <w:rStyle w:val="notranslate"/>
          <w:rFonts w:ascii="Times New Roman" w:hAnsi="Times New Roman"/>
          <w:sz w:val="28"/>
          <w:szCs w:val="28"/>
          <w:shd w:val="clear" w:color="auto" w:fill="FFFFFF"/>
          <w:lang w:val="en-US"/>
        </w:rPr>
        <w:t xml:space="preserve"> c)</w:t>
      </w:r>
      <w:r w:rsidR="006F0B34">
        <w:rPr>
          <w:rStyle w:val="notranslate"/>
          <w:rFonts w:ascii="Times New Roman" w:hAnsi="Times New Roman"/>
          <w:sz w:val="28"/>
          <w:szCs w:val="28"/>
          <w:shd w:val="clear" w:color="auto" w:fill="FFFFFF"/>
          <w:lang w:val="en-US"/>
        </w:rPr>
        <w:t xml:space="preserve"> </w:t>
      </w:r>
      <w:r w:rsidRPr="008E5983">
        <w:rPr>
          <w:rStyle w:val="normalchar1"/>
          <w:rFonts w:ascii="Times New Roman" w:hAnsi="Times New Roman" w:cs="Times New Roman"/>
          <w:sz w:val="28"/>
          <w:szCs w:val="28"/>
          <w:shd w:val="clear" w:color="auto" w:fill="FFFFFF"/>
          <w:lang w:val="en-US"/>
        </w:rPr>
        <w:t>extruder fermenter</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биопруд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иловая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карта</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bioponds, silt map</w:t>
      </w:r>
      <w:r w:rsidRPr="008E5983">
        <w:rPr>
          <w:rFonts w:ascii="Times New Roman" w:hAnsi="Times New Roman" w:cs="Times New Roman"/>
          <w:sz w:val="28"/>
          <w:szCs w:val="28"/>
          <w:lang w:val="en-US"/>
        </w:rPr>
        <w:t xml:space="preserve"> </w:t>
      </w:r>
    </w:p>
    <w:p w:rsidR="00362E4A" w:rsidRPr="008E5983" w:rsidRDefault="00362E4A"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a</w:t>
      </w:r>
      <w:r w:rsidRPr="008E5983">
        <w:rPr>
          <w:rStyle w:val="normalchar1"/>
          <w:rFonts w:ascii="Times New Roman" w:hAnsi="Times New Roman" w:cs="Times New Roman"/>
          <w:sz w:val="28"/>
          <w:szCs w:val="28"/>
          <w:lang w:val="en-US"/>
        </w:rPr>
        <w:t>ctivated sludge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 xml:space="preserve">89. </w:t>
      </w:r>
      <w:r w:rsidRPr="008E5983">
        <w:rPr>
          <w:rStyle w:val="normalchar1"/>
          <w:rFonts w:ascii="Times New Roman" w:hAnsi="Times New Roman" w:cs="Times New Roman"/>
          <w:vanish/>
          <w:sz w:val="28"/>
          <w:szCs w:val="28"/>
        </w:rPr>
        <w:t>Горизонтальный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отстойник</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закрытого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типа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котором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образовавшийся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дне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осадок</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твердых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частиц</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перегнивает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разлагается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анаэробными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микроорганизмами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без</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дополнительного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перемешивания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нагревания</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 horizontal closed type clarifier, where</w:t>
      </w:r>
      <w:r w:rsidR="006F0B34">
        <w:rPr>
          <w:rStyle w:val="normalchar1"/>
          <w:rFonts w:ascii="Times New Roman" w:hAnsi="Times New Roman" w:cs="Times New Roman"/>
          <w:sz w:val="28"/>
          <w:szCs w:val="28"/>
          <w:lang w:val="en-US"/>
        </w:rPr>
        <w:t xml:space="preserve"> </w:t>
      </w:r>
      <w:r w:rsidRPr="008E5983">
        <w:rPr>
          <w:rStyle w:val="normalchar1"/>
          <w:rFonts w:ascii="Times New Roman" w:hAnsi="Times New Roman" w:cs="Times New Roman"/>
          <w:sz w:val="28"/>
          <w:szCs w:val="28"/>
          <w:lang w:val="en-US"/>
        </w:rPr>
        <w:t xml:space="preserve">in the bottom sediment resulting solids rot and decomposed by anaerobic microorganisms without additional mixing and </w:t>
      </w:r>
      <w:r w:rsidR="006F0B34" w:rsidRPr="008E5983">
        <w:rPr>
          <w:rStyle w:val="normalchar1"/>
          <w:rFonts w:ascii="Times New Roman" w:hAnsi="Times New Roman" w:cs="Times New Roman"/>
          <w:sz w:val="28"/>
          <w:szCs w:val="28"/>
          <w:lang w:val="en-US"/>
        </w:rPr>
        <w:t>heating</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аэротенк</w:t>
      </w:r>
      <w:r w:rsidRPr="008E5983">
        <w:rPr>
          <w:rStyle w:val="normalchar1"/>
          <w:rFonts w:ascii="Times New Roman" w:hAnsi="Times New Roman" w:cs="Times New Roman"/>
          <w:sz w:val="28"/>
          <w:szCs w:val="28"/>
          <w:lang w:val="en-US"/>
        </w:rPr>
        <w:t>a</w:t>
      </w:r>
      <w:r w:rsidR="006F0B34" w:rsidRPr="008E5983">
        <w:rPr>
          <w:rStyle w:val="normalchar1"/>
          <w:rFonts w:ascii="Times New Roman" w:hAnsi="Times New Roman" w:cs="Times New Roman"/>
          <w:sz w:val="28"/>
          <w:szCs w:val="28"/>
          <w:lang w:val="en-US"/>
        </w:rPr>
        <w:t>) aerotank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translate"/>
          <w:rFonts w:ascii="Times New Roman" w:hAnsi="Times New Roman"/>
          <w:sz w:val="28"/>
          <w:szCs w:val="28"/>
          <w:lang w:val="en-US"/>
        </w:rPr>
        <w:t>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vanish/>
          <w:sz w:val="28"/>
          <w:szCs w:val="28"/>
        </w:rPr>
        <w:t>метантенк</w:t>
      </w:r>
      <w:r w:rsidRPr="008E5983">
        <w:rPr>
          <w:rStyle w:val="normalchar1"/>
          <w:rFonts w:ascii="Times New Roman" w:hAnsi="Times New Roman" w:cs="Times New Roman"/>
          <w:sz w:val="28"/>
          <w:szCs w:val="28"/>
          <w:lang w:val="en-US"/>
        </w:rPr>
        <w:t>digester</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translate"/>
          <w:rFonts w:ascii="Times New Roman" w:hAnsi="Times New Roman"/>
          <w:sz w:val="28"/>
          <w:szCs w:val="28"/>
          <w:lang w:val="en-US"/>
        </w:rPr>
        <w:t>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vanish/>
          <w:sz w:val="28"/>
          <w:szCs w:val="28"/>
          <w:shd w:val="clear" w:color="auto" w:fill="FFFFFF"/>
        </w:rPr>
        <w:t>септитенк</w:t>
      </w:r>
      <w:r w:rsidR="006F0B34">
        <w:rPr>
          <w:rStyle w:val="normalchar1"/>
          <w:rFonts w:ascii="Times New Roman" w:hAnsi="Times New Roman" w:cs="Times New Roman"/>
          <w:sz w:val="28"/>
          <w:szCs w:val="28"/>
          <w:shd w:val="clear" w:color="auto" w:fill="FFFFFF"/>
          <w:lang w:val="en-US"/>
        </w:rPr>
        <w:t>septic tank</w:t>
      </w:r>
      <w:r w:rsidRPr="008E5983">
        <w:rPr>
          <w:rFonts w:ascii="Times New Roman" w:hAnsi="Times New Roman" w:cs="Times New Roman"/>
          <w:sz w:val="28"/>
          <w:szCs w:val="28"/>
          <w:lang w:val="en-US"/>
        </w:rPr>
        <w:br/>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vanish/>
          <w:sz w:val="28"/>
          <w:szCs w:val="28"/>
        </w:rPr>
        <w:t>биопруд</w:t>
      </w:r>
      <w:r w:rsidRPr="008E5983">
        <w:rPr>
          <w:rStyle w:val="normalchar1"/>
          <w:rFonts w:ascii="Times New Roman" w:hAnsi="Times New Roman" w:cs="Times New Roman"/>
          <w:sz w:val="28"/>
          <w:szCs w:val="28"/>
          <w:lang w:val="en-US"/>
        </w:rPr>
        <w:t>bioponds</w:t>
      </w:r>
      <w:r w:rsidRPr="008E5983">
        <w:rPr>
          <w:rFonts w:ascii="Times New Roman" w:hAnsi="Times New Roman" w:cs="Times New Roman"/>
          <w:sz w:val="28"/>
          <w:szCs w:val="28"/>
          <w:lang w:val="en-US"/>
        </w:rPr>
        <w:t xml:space="preserve"> </w:t>
      </w:r>
    </w:p>
    <w:p w:rsidR="00362E4A" w:rsidRPr="008E5983" w:rsidRDefault="00362E4A" w:rsidP="006F0B34">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lastRenderedPageBreak/>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activated sludge</w:t>
      </w:r>
      <w:r w:rsidR="006F0B34">
        <w:rPr>
          <w:rFonts w:ascii="Times New Roman" w:hAnsi="Times New Roman" w:cs="Times New Roman"/>
          <w:sz w:val="28"/>
          <w:szCs w:val="28"/>
          <w:lang w:val="en-US"/>
        </w:rPr>
        <w:t xml:space="preserve"> </w:t>
      </w:r>
      <w:r w:rsidR="006F0B34">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Сооружение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анаэробного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сбраживания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осадка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также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высококонцентрированных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повышенных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температурах</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translate"/>
          <w:rFonts w:ascii="Times New Roman" w:hAnsi="Times New Roman"/>
          <w:sz w:val="28"/>
          <w:szCs w:val="28"/>
          <w:lang w:val="en-US"/>
        </w:rPr>
        <w:t xml:space="preserve">90. </w:t>
      </w:r>
      <w:r w:rsidRPr="008E5983">
        <w:rPr>
          <w:rStyle w:val="normalchar1"/>
          <w:rFonts w:ascii="Times New Roman" w:hAnsi="Times New Roman" w:cs="Times New Roman"/>
          <w:sz w:val="28"/>
          <w:szCs w:val="28"/>
          <w:lang w:val="en-US"/>
        </w:rPr>
        <w:t xml:space="preserve">Facility for anaerobic digestion of sewage sludge, as well as highly concentrated </w:t>
      </w:r>
      <w:r w:rsidR="006F0B34" w:rsidRPr="008E5983">
        <w:rPr>
          <w:rStyle w:val="normalchar1"/>
          <w:rFonts w:ascii="Times New Roman" w:hAnsi="Times New Roman" w:cs="Times New Roman"/>
          <w:sz w:val="28"/>
          <w:szCs w:val="28"/>
          <w:lang w:val="en-US"/>
        </w:rPr>
        <w:t>wastewater</w:t>
      </w:r>
      <w:r w:rsidRPr="008E5983">
        <w:rPr>
          <w:rStyle w:val="normalchar1"/>
          <w:rFonts w:ascii="Times New Roman" w:hAnsi="Times New Roman" w:cs="Times New Roman"/>
          <w:sz w:val="28"/>
          <w:szCs w:val="28"/>
          <w:lang w:val="en-US"/>
        </w:rPr>
        <w:t xml:space="preserve"> at elevated temperatures</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аэротенк</w:t>
      </w:r>
      <w:r w:rsidRPr="008E5983">
        <w:rPr>
          <w:rStyle w:val="notranslate"/>
          <w:rFonts w:ascii="Times New Roman" w:hAnsi="Times New Roman"/>
          <w:sz w:val="28"/>
          <w:szCs w:val="28"/>
          <w:lang w:val="en-US"/>
        </w:rPr>
        <w:t xml:space="preserve"> a)</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aerotank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метант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енк</w:t>
      </w:r>
      <w:r w:rsidRPr="008E5983">
        <w:rPr>
          <w:rStyle w:val="hps"/>
          <w:rFonts w:ascii="Times New Roman" w:hAnsi="Times New Roman"/>
          <w:sz w:val="28"/>
          <w:szCs w:val="28"/>
          <w:lang w:val="en-US"/>
        </w:rPr>
        <w:t xml:space="preserve"> b)</w:t>
      </w:r>
      <w:r w:rsidR="006F0B34">
        <w:rPr>
          <w:rStyle w:val="hps"/>
          <w:rFonts w:ascii="Times New Roman" w:hAnsi="Times New Roman"/>
          <w:sz w:val="28"/>
          <w:szCs w:val="28"/>
          <w:lang w:val="en-US"/>
        </w:rPr>
        <w:t xml:space="preserve"> </w:t>
      </w:r>
      <w:r w:rsidRPr="008E5983">
        <w:rPr>
          <w:rStyle w:val="hps"/>
          <w:rFonts w:ascii="Times New Roman" w:hAnsi="Times New Roman"/>
          <w:sz w:val="28"/>
          <w:szCs w:val="28"/>
          <w:lang w:val="en-US"/>
        </w:rPr>
        <w:t>methane tank</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септитенк</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septic tank</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биопруд</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bioponds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activated sludge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006F0B34">
        <w:rPr>
          <w:rStyle w:val="normalchar1"/>
          <w:rFonts w:ascii="Times New Roman" w:hAnsi="Times New Roman" w:cs="Times New Roman"/>
          <w:sz w:val="28"/>
          <w:szCs w:val="28"/>
          <w:lang w:val="en-US"/>
        </w:rPr>
        <w:t>91</w:t>
      </w:r>
      <w:r w:rsidRPr="008E5983">
        <w:rPr>
          <w:rStyle w:val="normalchar1"/>
          <w:rFonts w:ascii="Times New Roman" w:hAnsi="Times New Roman" w:cs="Times New Roman"/>
          <w:sz w:val="28"/>
          <w:szCs w:val="28"/>
          <w:lang w:val="en-US"/>
        </w:rPr>
        <w:t xml:space="preserve">. </w:t>
      </w:r>
      <w:r w:rsidRPr="008E5983">
        <w:rPr>
          <w:rStyle w:val="normalchar1"/>
          <w:rFonts w:ascii="Times New Roman" w:hAnsi="Times New Roman" w:cs="Times New Roman"/>
          <w:vanish/>
          <w:sz w:val="28"/>
          <w:szCs w:val="28"/>
        </w:rPr>
        <w:t>Формирование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биоценоза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обрастаний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начинается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адсорбции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осаждения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твердых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частиц</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колонизации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клеток</w:t>
      </w:r>
      <w:r w:rsidRPr="008E5983">
        <w:rPr>
          <w:rStyle w:val="notranslate"/>
          <w:rFonts w:ascii="Times New Roman" w:hAnsi="Times New Roman"/>
          <w:sz w:val="28"/>
          <w:szCs w:val="28"/>
          <w:lang w:val="en-US"/>
        </w:rPr>
        <w:t xml:space="preserve"> </w:t>
      </w:r>
      <w:r w:rsidR="00D869F6" w:rsidRPr="008E5983">
        <w:rPr>
          <w:rStyle w:val="normalchar1"/>
          <w:rFonts w:ascii="Times New Roman" w:hAnsi="Times New Roman" w:cs="Times New Roman"/>
          <w:sz w:val="28"/>
          <w:szCs w:val="28"/>
          <w:lang w:val="en-US"/>
        </w:rPr>
        <w:t xml:space="preserve">Formation </w:t>
      </w:r>
      <w:r w:rsidRPr="008E5983">
        <w:rPr>
          <w:rStyle w:val="normalchar1"/>
          <w:rFonts w:ascii="Times New Roman" w:hAnsi="Times New Roman" w:cs="Times New Roman"/>
          <w:sz w:val="28"/>
          <w:szCs w:val="28"/>
          <w:lang w:val="en-US"/>
        </w:rPr>
        <w:t>of biocenosis fouling starts with adsorption or deposition of particulate matter and cell colonization</w:t>
      </w:r>
      <w:r w:rsidR="006F0B34">
        <w:rPr>
          <w:rStyle w:val="normalchar1"/>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shd w:val="clear" w:color="auto" w:fill="40FF40"/>
        </w:rPr>
        <w:t>бактерий</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способных</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образовывать</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слизистую</w:t>
      </w:r>
      <w:r w:rsidRPr="008E5983">
        <w:rPr>
          <w:rStyle w:val="normalchar1"/>
          <w:rFonts w:ascii="Times New Roman" w:hAnsi="Times New Roman" w:cs="Times New Roman"/>
          <w:vanish/>
          <w:sz w:val="28"/>
          <w:szCs w:val="28"/>
          <w:shd w:val="clear" w:color="auto" w:fill="40FF40"/>
          <w:lang w:val="en-US"/>
        </w:rPr>
        <w:t xml:space="preserve"> </w:t>
      </w:r>
      <w:r w:rsidRPr="008E5983">
        <w:rPr>
          <w:rStyle w:val="normalchar1"/>
          <w:rFonts w:ascii="Times New Roman" w:hAnsi="Times New Roman" w:cs="Times New Roman"/>
          <w:vanish/>
          <w:sz w:val="28"/>
          <w:szCs w:val="28"/>
          <w:shd w:val="clear" w:color="auto" w:fill="40FF40"/>
        </w:rPr>
        <w:t>капсулу</w:t>
      </w:r>
      <w:r w:rsidRPr="008E5983">
        <w:rPr>
          <w:rStyle w:val="notranslate"/>
          <w:rFonts w:ascii="Times New Roman" w:hAnsi="Times New Roman"/>
          <w:sz w:val="28"/>
          <w:szCs w:val="28"/>
          <w:lang w:val="en-US"/>
        </w:rPr>
        <w:t xml:space="preserve"> a)</w:t>
      </w:r>
      <w:r w:rsidRPr="008E5983">
        <w:rPr>
          <w:rFonts w:ascii="Times New Roman" w:hAnsi="Times New Roman" w:cs="Times New Roman"/>
          <w:sz w:val="28"/>
          <w:szCs w:val="28"/>
          <w:lang w:val="en-US"/>
        </w:rPr>
        <w:t xml:space="preserve"> </w:t>
      </w:r>
      <w:r w:rsidRPr="008E5983">
        <w:rPr>
          <w:rStyle w:val="normalchar1"/>
          <w:rFonts w:ascii="Times New Roman" w:hAnsi="Times New Roman" w:cs="Times New Roman"/>
          <w:sz w:val="28"/>
          <w:szCs w:val="28"/>
          <w:lang w:val="en-US"/>
        </w:rPr>
        <w:t>freely moving bacteria</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свободно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передвигающихся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бактерий</w:t>
      </w:r>
      <w:r w:rsidRPr="008E5983">
        <w:rPr>
          <w:rStyle w:val="notranslate"/>
          <w:rFonts w:ascii="Times New Roman" w:hAnsi="Times New Roman"/>
          <w:sz w:val="28"/>
          <w:szCs w:val="28"/>
          <w:lang w:val="en-US"/>
        </w:rPr>
        <w:t xml:space="preserve"> b)</w:t>
      </w:r>
      <w:r w:rsidRPr="008E5983">
        <w:rPr>
          <w:rFonts w:ascii="Times New Roman" w:hAnsi="Times New Roman" w:cs="Times New Roman"/>
          <w:sz w:val="28"/>
          <w:szCs w:val="28"/>
          <w:lang w:val="en-US"/>
        </w:rPr>
        <w:t xml:space="preserve"> </w:t>
      </w:r>
      <w:r w:rsidRPr="008E5983">
        <w:rPr>
          <w:rStyle w:val="normalchar1"/>
          <w:rFonts w:ascii="Times New Roman" w:hAnsi="Times New Roman" w:cs="Times New Roman"/>
          <w:sz w:val="28"/>
          <w:szCs w:val="28"/>
          <w:lang w:val="en-US"/>
        </w:rPr>
        <w:t>bacteria capable of forming a mucous capsule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инфузорий</w:t>
      </w:r>
      <w:r w:rsidRPr="008E5983">
        <w:rPr>
          <w:rStyle w:val="notranslate"/>
          <w:rFonts w:ascii="Times New Roman" w:hAnsi="Times New Roman"/>
          <w:sz w:val="28"/>
          <w:szCs w:val="28"/>
          <w:lang w:val="en-US"/>
        </w:rPr>
        <w:t xml:space="preserve"> 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ciliates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водорослей</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algae</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дрожжей</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yeast</w:t>
      </w:r>
      <w:r w:rsidR="006F0B34">
        <w:rPr>
          <w:rStyle w:val="normalchar1"/>
          <w:rFonts w:ascii="Times New Roman" w:hAnsi="Times New Roman" w:cs="Times New Roman"/>
          <w:sz w:val="28"/>
          <w:szCs w:val="28"/>
          <w:lang w:val="en-US"/>
        </w:rPr>
        <w:t>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Если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богата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кислородом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загрязнена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органическими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веществами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биообрастаниях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доминируют</w:t>
      </w:r>
      <w:r w:rsidR="006F0B34">
        <w:rPr>
          <w:rStyle w:val="notranslate"/>
          <w:rFonts w:ascii="Times New Roman" w:hAnsi="Times New Roman"/>
          <w:sz w:val="28"/>
          <w:szCs w:val="28"/>
          <w:lang w:val="en-US"/>
        </w:rPr>
        <w:t xml:space="preserve"> 92</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If the water is rich in oxygen and contaminated with organic substances, the biofouling dominate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бактерии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i/>
          <w:iCs/>
          <w:vanish/>
          <w:sz w:val="28"/>
          <w:szCs w:val="28"/>
          <w:lang w:val="en-US"/>
        </w:rPr>
        <w:t>Zoogloea ramigera, Sphaerotilus natans</w:t>
      </w:r>
      <w:r w:rsidRPr="008E5983">
        <w:rPr>
          <w:rStyle w:val="normalchar1"/>
          <w:rFonts w:ascii="Times New Roman" w:hAnsi="Times New Roman" w:cs="Times New Roman"/>
          <w:sz w:val="28"/>
          <w:szCs w:val="28"/>
          <w:lang w:val="en-US"/>
        </w:rPr>
        <w:t xml:space="preserve"> a)</w:t>
      </w:r>
      <w:r w:rsidRPr="008E5983">
        <w:rPr>
          <w:rFonts w:ascii="Times New Roman" w:hAnsi="Times New Roman" w:cs="Times New Roman"/>
          <w:sz w:val="28"/>
          <w:szCs w:val="28"/>
          <w:lang w:val="en-US"/>
        </w:rPr>
        <w:t xml:space="preserve"> </w:t>
      </w:r>
      <w:r w:rsidRPr="008E5983">
        <w:rPr>
          <w:rStyle w:val="normalchar1"/>
          <w:rFonts w:ascii="Times New Roman" w:hAnsi="Times New Roman" w:cs="Times New Roman"/>
          <w:sz w:val="28"/>
          <w:szCs w:val="28"/>
          <w:lang w:val="en-US"/>
        </w:rPr>
        <w:t>filamentous iron bacteria</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нитчатые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железобактерии</w:t>
      </w:r>
      <w:r w:rsidRPr="008E5983">
        <w:rPr>
          <w:rStyle w:val="notranslate"/>
          <w:rFonts w:ascii="Times New Roman" w:hAnsi="Times New Roman"/>
          <w:sz w:val="28"/>
          <w:szCs w:val="28"/>
          <w:lang w:val="en-US"/>
        </w:rPr>
        <w:t xml:space="preserve"> b)</w:t>
      </w:r>
      <w:r w:rsidRPr="008E5983">
        <w:rPr>
          <w:rFonts w:ascii="Times New Roman" w:hAnsi="Times New Roman" w:cs="Times New Roman"/>
          <w:i/>
          <w:iCs/>
          <w:sz w:val="28"/>
          <w:szCs w:val="28"/>
          <w:lang w:val="en-US"/>
        </w:rPr>
        <w:t xml:space="preserve"> </w:t>
      </w:r>
      <w:r w:rsidRPr="008E5983">
        <w:rPr>
          <w:rStyle w:val="normalchar1"/>
          <w:rFonts w:ascii="Times New Roman" w:hAnsi="Times New Roman" w:cs="Times New Roman"/>
          <w:i/>
          <w:iCs/>
          <w:sz w:val="28"/>
          <w:szCs w:val="28"/>
          <w:lang w:val="en-US"/>
        </w:rPr>
        <w:t>Zoogloea ramigera, Sphaerotilus natans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грибы</w:t>
      </w:r>
      <w:r w:rsidR="006F0B34">
        <w:rPr>
          <w:rStyle w:val="notranslate"/>
          <w:rFonts w:ascii="Times New Roman" w:hAnsi="Times New Roman"/>
          <w:sz w:val="28"/>
          <w:szCs w:val="28"/>
          <w:lang w:val="en-US"/>
        </w:rPr>
        <w:t xml:space="preserve"> c) fungi</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актиномицеты</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actinomycetes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i/>
          <w:iCs/>
          <w:vanish/>
          <w:sz w:val="28"/>
          <w:szCs w:val="28"/>
          <w:lang w:val="en-US"/>
        </w:rPr>
        <w:t>Rhizobium</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i/>
          <w:iCs/>
          <w:sz w:val="28"/>
          <w:szCs w:val="28"/>
          <w:lang w:val="en-US"/>
        </w:rPr>
        <w:t>Rhizobium</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006F0B34">
        <w:rPr>
          <w:rStyle w:val="normalchar1"/>
          <w:rFonts w:ascii="Times New Roman" w:hAnsi="Times New Roman" w:cs="Times New Roman"/>
          <w:sz w:val="28"/>
          <w:szCs w:val="28"/>
          <w:lang w:val="en-US"/>
        </w:rPr>
        <w:t>93</w:t>
      </w:r>
      <w:r w:rsidRPr="008E5983">
        <w:rPr>
          <w:rStyle w:val="normalchar1"/>
          <w:rFonts w:ascii="Times New Roman" w:hAnsi="Times New Roman" w:cs="Times New Roman"/>
          <w:sz w:val="28"/>
          <w:szCs w:val="28"/>
          <w:lang w:val="en-US"/>
        </w:rPr>
        <w:t>.</w:t>
      </w:r>
      <w:r w:rsidRPr="008E5983">
        <w:rPr>
          <w:rStyle w:val="normalchar1"/>
          <w:rFonts w:ascii="Times New Roman" w:hAnsi="Times New Roman" w:cs="Times New Roman"/>
          <w:vanish/>
          <w:sz w:val="28"/>
          <w:szCs w:val="28"/>
        </w:rPr>
        <w:t>К</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системе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механической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относят</w:t>
      </w:r>
      <w:r w:rsidRPr="008E5983">
        <w:rPr>
          <w:rStyle w:val="normalchar1"/>
          <w:rFonts w:ascii="Times New Roman" w:hAnsi="Times New Roman" w:cs="Times New Roman"/>
          <w:vanish/>
          <w:sz w:val="28"/>
          <w:szCs w:val="28"/>
          <w:lang w:val="en-US"/>
        </w:rPr>
        <w:t xml:space="preserve"> ###</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To the system of mechanical wastewater </w:t>
      </w:r>
      <w:r w:rsidR="006F0B34" w:rsidRPr="008E5983">
        <w:rPr>
          <w:rStyle w:val="normalchar1"/>
          <w:rFonts w:ascii="Times New Roman" w:hAnsi="Times New Roman" w:cs="Times New Roman"/>
          <w:sz w:val="28"/>
          <w:szCs w:val="28"/>
          <w:lang w:val="en-US"/>
        </w:rPr>
        <w:t>treatment,</w:t>
      </w:r>
      <w:r w:rsidRPr="008E5983">
        <w:rPr>
          <w:rStyle w:val="normalchar1"/>
          <w:rFonts w:ascii="Times New Roman" w:hAnsi="Times New Roman" w:cs="Times New Roman"/>
          <w:sz w:val="28"/>
          <w:szCs w:val="28"/>
          <w:lang w:val="en-US"/>
        </w:rPr>
        <w:t xml:space="preserve"> include</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решетки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пескоуловители</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lattice and </w:t>
      </w:r>
      <w:r w:rsidRPr="008E5983">
        <w:rPr>
          <w:rStyle w:val="hps"/>
          <w:rFonts w:ascii="Times New Roman" w:hAnsi="Times New Roman"/>
          <w:sz w:val="28"/>
          <w:szCs w:val="28"/>
          <w:lang w:val="en-US"/>
        </w:rPr>
        <w:t>sand catchers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аэротенки</w:t>
      </w:r>
      <w:r w:rsidRPr="008E5983">
        <w:rPr>
          <w:rStyle w:val="notranslate"/>
          <w:rFonts w:ascii="Times New Roman" w:hAnsi="Times New Roman"/>
          <w:sz w:val="28"/>
          <w:szCs w:val="28"/>
          <w:lang w:val="en-US"/>
        </w:rPr>
        <w:t>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aerotanks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метантенки</w:t>
      </w:r>
      <w:r w:rsidRPr="008E5983">
        <w:rPr>
          <w:rStyle w:val="notranslate"/>
          <w:rFonts w:ascii="Times New Roman" w:hAnsi="Times New Roman"/>
          <w:sz w:val="28"/>
          <w:szCs w:val="28"/>
          <w:lang w:val="en-US"/>
        </w:rPr>
        <w:t>c)</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digesters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циркуляционные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окислительные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каналы</w:t>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circulating oxidative channels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активный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ил</w:t>
      </w:r>
      <w:r w:rsidRPr="008E5983">
        <w:rPr>
          <w:rStyle w:val="notranslate"/>
          <w:rFonts w:ascii="Times New Roman" w:hAnsi="Times New Roman"/>
          <w:sz w:val="28"/>
          <w:szCs w:val="28"/>
          <w:lang w:val="en-US"/>
        </w:rPr>
        <w:t>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activated sludge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Эндоглюканаза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экзоглюканаза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экзоглюкозидаза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целлобиаза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представляют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собой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комплекс</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результате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деятельности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сульфатвосстанавливающих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бактерий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из</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сточных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вод</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осаждаются</w:t>
      </w:r>
      <w:r w:rsidRPr="008E5983">
        <w:rPr>
          <w:rStyle w:val="notranslate"/>
          <w:rFonts w:ascii="Times New Roman" w:hAnsi="Times New Roman"/>
          <w:sz w:val="28"/>
          <w:szCs w:val="28"/>
          <w:lang w:val="en-US"/>
        </w:rPr>
        <w:t xml:space="preserve"> 95. </w:t>
      </w:r>
      <w:r w:rsidR="006F0B34" w:rsidRPr="008E5983">
        <w:rPr>
          <w:rStyle w:val="normalchar1"/>
          <w:rFonts w:ascii="Times New Roman" w:hAnsi="Times New Roman" w:cs="Times New Roman"/>
          <w:sz w:val="28"/>
          <w:szCs w:val="28"/>
          <w:lang w:val="en-US"/>
        </w:rPr>
        <w:t>Because</w:t>
      </w:r>
      <w:r w:rsidRPr="008E5983">
        <w:rPr>
          <w:rStyle w:val="normalchar1"/>
          <w:rFonts w:ascii="Times New Roman" w:hAnsi="Times New Roman" w:cs="Times New Roman"/>
          <w:sz w:val="28"/>
          <w:szCs w:val="28"/>
          <w:lang w:val="en-US"/>
        </w:rPr>
        <w:t xml:space="preserve"> of sulfate-reducing bacteria from sewage deposited</w:t>
      </w:r>
      <w:r w:rsidR="006F0B34">
        <w:rPr>
          <w:rStyle w:val="normalchar1"/>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a)</w:t>
      </w:r>
      <w:r w:rsidRPr="008E5983">
        <w:rPr>
          <w:rStyle w:val="normalchar1"/>
          <w:rFonts w:ascii="Times New Roman" w:hAnsi="Times New Roman" w:cs="Times New Roman"/>
          <w:vanish/>
          <w:sz w:val="28"/>
          <w:szCs w:val="28"/>
        </w:rPr>
        <w:t>сульфиды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тяжелых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металлов</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sulphides of heavy metals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b)</w:t>
      </w:r>
      <w:r w:rsidRPr="008E5983">
        <w:rPr>
          <w:rStyle w:val="normalchar1"/>
          <w:rFonts w:ascii="Times New Roman" w:hAnsi="Times New Roman" w:cs="Times New Roman"/>
          <w:vanish/>
          <w:sz w:val="28"/>
          <w:szCs w:val="28"/>
        </w:rPr>
        <w:t>сульфаты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тяжелых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металлов</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heavy metal sulfates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lang w:val="en-US"/>
        </w:rPr>
        <w:t>c)</w:t>
      </w:r>
      <w:r w:rsidRPr="008E5983">
        <w:rPr>
          <w:rStyle w:val="normalchar1"/>
          <w:rFonts w:ascii="Times New Roman" w:hAnsi="Times New Roman" w:cs="Times New Roman"/>
          <w:vanish/>
          <w:sz w:val="28"/>
          <w:szCs w:val="28"/>
        </w:rPr>
        <w:t>сульфиты</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тяжелых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металлов</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heavy metal sulfites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серосодержащие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пептиды</w:t>
      </w:r>
      <w:r w:rsidRPr="008E5983">
        <w:rPr>
          <w:rStyle w:val="notranslate"/>
          <w:rFonts w:ascii="Times New Roman" w:hAnsi="Times New Roman"/>
          <w:sz w:val="28"/>
          <w:szCs w:val="28"/>
          <w:lang w:val="en-US"/>
        </w:rPr>
        <w:t>d)</w:t>
      </w:r>
      <w:r w:rsidRPr="008E5983">
        <w:rPr>
          <w:rStyle w:val="normalchar1"/>
          <w:rFonts w:ascii="Times New Roman" w:hAnsi="Times New Roman" w:cs="Times New Roman"/>
          <w:sz w:val="28"/>
          <w:szCs w:val="28"/>
          <w:lang w:val="en-US"/>
        </w:rPr>
        <w:t>sulfur-containing peptides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sz w:val="28"/>
          <w:szCs w:val="28"/>
          <w:lang w:val="en-US"/>
        </w:rPr>
        <w:t>e)</w:t>
      </w:r>
      <w:r w:rsidRPr="008E5983">
        <w:rPr>
          <w:rStyle w:val="normalchar1"/>
          <w:rFonts w:ascii="Times New Roman" w:hAnsi="Times New Roman" w:cs="Times New Roman"/>
          <w:vanish/>
          <w:sz w:val="28"/>
          <w:szCs w:val="28"/>
        </w:rPr>
        <w:t>сера</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sulfur</w:t>
      </w:r>
      <w:r w:rsidRPr="008E5983">
        <w:rPr>
          <w:rFonts w:ascii="Times New Roman" w:hAnsi="Times New Roman" w:cs="Times New Roman"/>
          <w:sz w:val="28"/>
          <w:szCs w:val="28"/>
          <w:lang w:val="en-US"/>
        </w:rPr>
        <w:t xml:space="preserve"> </w:t>
      </w:r>
    </w:p>
    <w:p w:rsidR="00187E58" w:rsidRPr="008E5983" w:rsidRDefault="006744F4" w:rsidP="008E5983">
      <w:pPr>
        <w:pStyle w:val="22"/>
        <w:spacing w:after="0" w:line="240" w:lineRule="auto"/>
        <w:rPr>
          <w:rStyle w:val="normalchar1"/>
          <w:rFonts w:ascii="Times New Roman" w:hAnsi="Times New Roman" w:cs="Times New Roman"/>
          <w:sz w:val="28"/>
          <w:szCs w:val="28"/>
          <w:shd w:val="clear" w:color="auto" w:fill="40FF40"/>
          <w:lang w:val="en-US"/>
        </w:rPr>
      </w:pPr>
      <w:r w:rsidRPr="008E5983">
        <w:rPr>
          <w:rFonts w:ascii="Times New Roman" w:hAnsi="Times New Roman" w:cs="Times New Roman"/>
          <w:sz w:val="28"/>
          <w:szCs w:val="28"/>
          <w:lang w:val="en-US"/>
        </w:rPr>
        <w:br/>
      </w:r>
      <w:r w:rsidR="006F0B34">
        <w:rPr>
          <w:rStyle w:val="normalchar1"/>
          <w:rFonts w:ascii="Times New Roman" w:hAnsi="Times New Roman" w:cs="Times New Roman"/>
          <w:sz w:val="28"/>
          <w:szCs w:val="28"/>
          <w:lang w:val="en-US"/>
        </w:rPr>
        <w:t>96</w:t>
      </w:r>
      <w:r w:rsidRPr="008E5983">
        <w:rPr>
          <w:rStyle w:val="normalchar1"/>
          <w:rFonts w:ascii="Times New Roman" w:hAnsi="Times New Roman" w:cs="Times New Roman"/>
          <w:sz w:val="28"/>
          <w:szCs w:val="28"/>
          <w:lang w:val="en-US"/>
        </w:rPr>
        <w:t xml:space="preserve">. </w:t>
      </w:r>
      <w:r w:rsidRPr="008E5983">
        <w:rPr>
          <w:rStyle w:val="normalchar1"/>
          <w:rFonts w:ascii="Times New Roman" w:hAnsi="Times New Roman" w:cs="Times New Roman"/>
          <w:vanish/>
          <w:sz w:val="28"/>
          <w:szCs w:val="28"/>
        </w:rPr>
        <w:t>Инокуляция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бобовых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растений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препаратами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содержащими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i/>
          <w:iCs/>
          <w:vanish/>
          <w:sz w:val="28"/>
          <w:szCs w:val="28"/>
          <w:lang w:val="en-US"/>
        </w:rPr>
        <w:t>Rhizobium</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Inoculation of legume preparations containing </w:t>
      </w:r>
      <w:r w:rsidRPr="008E5983">
        <w:rPr>
          <w:rStyle w:val="normalchar1"/>
          <w:rFonts w:ascii="Times New Roman" w:hAnsi="Times New Roman" w:cs="Times New Roman"/>
          <w:i/>
          <w:iCs/>
          <w:sz w:val="28"/>
          <w:szCs w:val="28"/>
          <w:lang w:val="en-US"/>
        </w:rPr>
        <w:t>Rhizobium</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6F0B34">
        <w:rPr>
          <w:rStyle w:val="normalchar1"/>
          <w:rFonts w:ascii="Times New Roman" w:hAnsi="Times New Roman" w:cs="Times New Roman"/>
          <w:sz w:val="28"/>
          <w:szCs w:val="28"/>
          <w:shd w:val="clear" w:color="auto" w:fill="40FF40"/>
          <w:lang w:val="en-US"/>
        </w:rPr>
        <w:t>a)</w:t>
      </w:r>
      <w:r w:rsidRPr="006F0B34">
        <w:rPr>
          <w:rStyle w:val="normalchar1"/>
          <w:rFonts w:ascii="Times New Roman" w:hAnsi="Times New Roman" w:cs="Times New Roman"/>
          <w:vanish/>
          <w:sz w:val="28"/>
          <w:szCs w:val="28"/>
          <w:shd w:val="clear" w:color="auto" w:fill="40FF40"/>
        </w:rPr>
        <w:t>способствует</w:t>
      </w:r>
      <w:r w:rsidRPr="006F0B34">
        <w:rPr>
          <w:rStyle w:val="normalchar1"/>
          <w:rFonts w:ascii="Times New Roman" w:hAnsi="Times New Roman" w:cs="Times New Roman"/>
          <w:vanish/>
          <w:sz w:val="28"/>
          <w:szCs w:val="28"/>
          <w:shd w:val="clear" w:color="auto" w:fill="40FF40"/>
          <w:lang w:val="en-US"/>
        </w:rPr>
        <w:t xml:space="preserve"> </w:t>
      </w:r>
      <w:r w:rsidRPr="006F0B34">
        <w:rPr>
          <w:rStyle w:val="normalchar1"/>
          <w:rFonts w:ascii="Times New Roman" w:hAnsi="Times New Roman" w:cs="Times New Roman"/>
          <w:vanish/>
          <w:sz w:val="28"/>
          <w:szCs w:val="28"/>
          <w:shd w:val="clear" w:color="auto" w:fill="40FF40"/>
        </w:rPr>
        <w:t>азотфиксации</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inhibits the growth of weeds</w:t>
      </w:r>
      <w:r w:rsidR="006F0B34">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производится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для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обеспечения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фунгицидного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действия</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is made </w:t>
      </w:r>
      <w:r w:rsidRPr="008E5983">
        <w:rPr>
          <w:rStyle w:val="normalchar1"/>
          <w:rFonts w:ascii="Times New Roman" w:eastAsia="Arial Unicode MS" w:hAnsi="Times New Roman" w:cs="Times New Roman"/>
          <w:sz w:val="28"/>
          <w:szCs w:val="28"/>
          <w:lang w:val="en-US"/>
        </w:rPr>
        <w:t>​​</w:t>
      </w:r>
      <w:r w:rsidRPr="008E5983">
        <w:rPr>
          <w:rStyle w:val="normalchar1"/>
          <w:rFonts w:ascii="Times New Roman" w:hAnsi="Times New Roman" w:cs="Times New Roman"/>
          <w:sz w:val="28"/>
          <w:szCs w:val="28"/>
          <w:lang w:val="en-US"/>
        </w:rPr>
        <w:t>to ensure the fungicidal activity</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угнетает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рост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сорняков</w:t>
      </w:r>
      <w:r w:rsidRPr="008E5983">
        <w:rPr>
          <w:rStyle w:val="notranslate"/>
          <w:rFonts w:ascii="Times New Roman" w:hAnsi="Times New Roman"/>
          <w:sz w:val="28"/>
          <w:szCs w:val="28"/>
          <w:lang w:val="en-US"/>
        </w:rPr>
        <w:t xml:space="preserve"> c)</w:t>
      </w:r>
      <w:r w:rsidRPr="008E5983">
        <w:rPr>
          <w:rFonts w:ascii="Times New Roman" w:hAnsi="Times New Roman" w:cs="Times New Roman"/>
          <w:sz w:val="28"/>
          <w:szCs w:val="28"/>
          <w:lang w:val="en-US"/>
        </w:rPr>
        <w:t xml:space="preserve"> promotes nitrogen fixation</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lastRenderedPageBreak/>
        <w:t xml:space="preserve"> </w:t>
      </w:r>
      <w:r w:rsidRPr="008E5983">
        <w:rPr>
          <w:rStyle w:val="normalchar1"/>
          <w:rFonts w:ascii="Times New Roman" w:hAnsi="Times New Roman" w:cs="Times New Roman"/>
          <w:vanish/>
          <w:sz w:val="28"/>
          <w:szCs w:val="28"/>
        </w:rPr>
        <w:t>защищает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корни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нематод</w:t>
      </w:r>
      <w:r w:rsidRPr="008E5983">
        <w:rPr>
          <w:rStyle w:val="notranslate"/>
          <w:rFonts w:ascii="Times New Roman" w:hAnsi="Times New Roman"/>
          <w:sz w:val="28"/>
          <w:szCs w:val="28"/>
          <w:lang w:val="en-US"/>
        </w:rPr>
        <w:t>d)</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protect</w:t>
      </w:r>
      <w:r w:rsidRPr="008E5983">
        <w:rPr>
          <w:rStyle w:val="normalchar1"/>
          <w:rFonts w:ascii="Times New Roman" w:hAnsi="Times New Roman" w:cs="Times New Roman"/>
          <w:sz w:val="28"/>
          <w:szCs w:val="28"/>
          <w:lang w:val="en-US"/>
        </w:rPr>
        <w:t xml:space="preserve"> the roots from nematodes</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образует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антибиотики</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006F0B34">
        <w:rPr>
          <w:rStyle w:val="normalchar1"/>
          <w:rFonts w:ascii="Times New Roman" w:hAnsi="Times New Roman" w:cs="Times New Roman"/>
          <w:sz w:val="28"/>
          <w:szCs w:val="28"/>
          <w:lang w:val="en-US"/>
        </w:rPr>
        <w:t xml:space="preserve">create </w:t>
      </w:r>
      <w:r w:rsidRPr="008E5983">
        <w:rPr>
          <w:rStyle w:val="normalchar1"/>
          <w:rFonts w:ascii="Times New Roman" w:hAnsi="Times New Roman" w:cs="Times New Roman"/>
          <w:sz w:val="28"/>
          <w:szCs w:val="28"/>
          <w:lang w:val="en-US"/>
        </w:rPr>
        <w:t>antibiotics</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Конечный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продукт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связывания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азота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азотфиксирующими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бактериями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свидетельствующий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об</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окончании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связывания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азота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включении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его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метаболизм</w:t>
      </w:r>
      <w:r w:rsidR="006F0B34">
        <w:rPr>
          <w:rStyle w:val="notranslate"/>
          <w:rFonts w:ascii="Times New Roman" w:hAnsi="Times New Roman"/>
          <w:sz w:val="28"/>
          <w:szCs w:val="28"/>
          <w:lang w:val="en-US"/>
        </w:rPr>
        <w:t xml:space="preserve"> 97</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 xml:space="preserve">The final product of nitrogen fixation </w:t>
      </w:r>
      <w:r w:rsidR="00BC6C4E">
        <w:rPr>
          <w:rStyle w:val="normalchar1"/>
          <w:rFonts w:ascii="Times New Roman" w:hAnsi="Times New Roman" w:cs="Times New Roman"/>
          <w:sz w:val="28"/>
          <w:szCs w:val="28"/>
          <w:lang w:val="en-US"/>
        </w:rPr>
        <w:t xml:space="preserve">by </w:t>
      </w:r>
      <w:r w:rsidRPr="008E5983">
        <w:rPr>
          <w:rStyle w:val="normalchar1"/>
          <w:rFonts w:ascii="Times New Roman" w:hAnsi="Times New Roman" w:cs="Times New Roman"/>
          <w:sz w:val="28"/>
          <w:szCs w:val="28"/>
          <w:lang w:val="en-US"/>
        </w:rPr>
        <w:t>nitrogen-fixing bacteria, indicating the end of nitrogen fixation and its inclusion in the metabolism</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shd w:val="clear" w:color="auto" w:fill="40FF40"/>
          <w:lang w:val="en-US"/>
        </w:rPr>
        <w:t xml:space="preserve"> a)</w:t>
      </w:r>
      <w:r w:rsidRPr="008E5983">
        <w:rPr>
          <w:rStyle w:val="normalchar1"/>
          <w:rFonts w:ascii="Times New Roman" w:hAnsi="Times New Roman" w:cs="Times New Roman"/>
          <w:vanish/>
          <w:sz w:val="28"/>
          <w:szCs w:val="28"/>
          <w:shd w:val="clear" w:color="auto" w:fill="40FF40"/>
        </w:rPr>
        <w:t>аммиак</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diimide</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гидразин</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hydrazine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диимид</w:t>
      </w:r>
      <w:r w:rsidRPr="008E5983">
        <w:rPr>
          <w:rStyle w:val="notranslate"/>
          <w:rFonts w:ascii="Times New Roman" w:hAnsi="Times New Roman"/>
          <w:sz w:val="28"/>
          <w:szCs w:val="28"/>
          <w:lang w:val="en-US"/>
        </w:rPr>
        <w:t xml:space="preserve"> c) </w:t>
      </w:r>
      <w:r w:rsidRPr="008E5983">
        <w:rPr>
          <w:rFonts w:ascii="Times New Roman" w:hAnsi="Times New Roman" w:cs="Times New Roman"/>
          <w:sz w:val="28"/>
          <w:szCs w:val="28"/>
          <w:lang w:val="en-US"/>
        </w:rPr>
        <w:t xml:space="preserve">ammonia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белок</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protein</w:t>
      </w:r>
      <w:r w:rsidRPr="008E5983">
        <w:rPr>
          <w:rFonts w:ascii="Times New Roman" w:hAnsi="Times New Roman" w:cs="Times New Roman"/>
          <w:sz w:val="28"/>
          <w:szCs w:val="28"/>
          <w:lang w:val="en-US"/>
        </w:rPr>
        <w:t xml:space="preserve"> </w:t>
      </w:r>
    </w:p>
    <w:p w:rsidR="006744F4" w:rsidRPr="008E5983" w:rsidRDefault="006744F4" w:rsidP="008E5983">
      <w:pPr>
        <w:pStyle w:val="22"/>
        <w:spacing w:after="0" w:line="240" w:lineRule="auto"/>
        <w:rPr>
          <w:rFonts w:ascii="Times New Roman" w:hAnsi="Times New Roman" w:cs="Times New Roman"/>
          <w:sz w:val="28"/>
          <w:szCs w:val="28"/>
          <w:lang w:val="en-US"/>
        </w:rPr>
      </w:pPr>
      <w:r w:rsidRPr="008E5983">
        <w:rPr>
          <w:rStyle w:val="normalchar1"/>
          <w:rFonts w:ascii="Times New Roman" w:hAnsi="Times New Roman" w:cs="Times New Roman"/>
          <w:vanish/>
          <w:sz w:val="28"/>
          <w:szCs w:val="28"/>
        </w:rPr>
        <w:t>аргинин</w:t>
      </w:r>
      <w:r w:rsidRPr="008E5983">
        <w:rPr>
          <w:rStyle w:val="notranslate"/>
          <w:rFonts w:ascii="Times New Roman" w:hAnsi="Times New Roman"/>
          <w:sz w:val="28"/>
          <w:szCs w:val="28"/>
          <w:lang w:val="en-US"/>
        </w:rPr>
        <w:t xml:space="preserve"> e)</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arginine</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Fonts w:ascii="Times New Roman" w:hAnsi="Times New Roman" w:cs="Times New Roman"/>
          <w:sz w:val="28"/>
          <w:szCs w:val="28"/>
          <w:lang w:val="en-US"/>
        </w:rPr>
        <w:br/>
      </w:r>
      <w:r w:rsidR="006F0B34">
        <w:rPr>
          <w:rStyle w:val="normalchar1"/>
          <w:rFonts w:ascii="Times New Roman" w:hAnsi="Times New Roman" w:cs="Times New Roman"/>
          <w:sz w:val="28"/>
          <w:szCs w:val="28"/>
          <w:lang w:val="en-US"/>
        </w:rPr>
        <w:t>98</w:t>
      </w:r>
      <w:r w:rsidRPr="008E5983">
        <w:rPr>
          <w:rStyle w:val="normalchar1"/>
          <w:rFonts w:ascii="Times New Roman" w:hAnsi="Times New Roman" w:cs="Times New Roman"/>
          <w:sz w:val="28"/>
          <w:szCs w:val="28"/>
          <w:lang w:val="en-US"/>
        </w:rPr>
        <w:t>.</w:t>
      </w:r>
      <w:r w:rsidRPr="008E5983">
        <w:rPr>
          <w:rStyle w:val="normalchar1"/>
          <w:rFonts w:ascii="Times New Roman" w:hAnsi="Times New Roman" w:cs="Times New Roman"/>
          <w:vanish/>
          <w:sz w:val="28"/>
          <w:szCs w:val="28"/>
        </w:rPr>
        <w:t>Преобразование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нитритов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и</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нитратов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бескислородной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среде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очистных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сооружений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с</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выделением</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газообразного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азота</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Transformation of nitrite and nitrate in the absence of oxygen treatment facilities with the release of nitrogen gas</w:t>
      </w:r>
      <w:r w:rsidR="006F0B34">
        <w:rPr>
          <w:rStyle w:val="normalchar1"/>
          <w:rFonts w:ascii="Times New Roman" w:hAnsi="Times New Roman" w:cs="Times New Roman"/>
          <w:sz w:val="28"/>
          <w:szCs w:val="28"/>
          <w:lang w:val="en-US"/>
        </w:rPr>
        <w:t>:</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sz w:val="28"/>
          <w:szCs w:val="28"/>
          <w:shd w:val="clear" w:color="auto" w:fill="40FF40"/>
          <w:lang w:val="en-US"/>
        </w:rPr>
        <w:t>a)</w:t>
      </w:r>
      <w:r w:rsidRPr="008E5983">
        <w:rPr>
          <w:rStyle w:val="normalchar1"/>
          <w:rFonts w:ascii="Times New Roman" w:hAnsi="Times New Roman" w:cs="Times New Roman"/>
          <w:vanish/>
          <w:sz w:val="28"/>
          <w:szCs w:val="28"/>
          <w:shd w:val="clear" w:color="auto" w:fill="40FF40"/>
        </w:rPr>
        <w:t>денитрификация</w:t>
      </w:r>
      <w:r w:rsidRPr="008E5983">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ammonification</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нитрификация</w:t>
      </w:r>
      <w:r w:rsidRPr="008E5983">
        <w:rPr>
          <w:rStyle w:val="notranslate"/>
          <w:rFonts w:ascii="Times New Roman" w:hAnsi="Times New Roman"/>
          <w:sz w:val="28"/>
          <w:szCs w:val="28"/>
          <w:lang w:val="en-US"/>
        </w:rPr>
        <w:t xml:space="preserve"> b)</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nitrification</w:t>
      </w:r>
      <w:r w:rsidRPr="008E5983">
        <w:rPr>
          <w:rFonts w:ascii="Times New Roman" w:hAnsi="Times New Roman" w:cs="Times New Roman"/>
          <w:sz w:val="28"/>
          <w:szCs w:val="28"/>
          <w:lang w:val="en-US"/>
        </w:rPr>
        <w:t xml:space="preserve">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аммонификация</w:t>
      </w:r>
      <w:r w:rsidRPr="008E5983">
        <w:rPr>
          <w:rStyle w:val="notranslate"/>
          <w:rFonts w:ascii="Times New Roman" w:hAnsi="Times New Roman"/>
          <w:sz w:val="28"/>
          <w:szCs w:val="28"/>
          <w:lang w:val="en-US"/>
        </w:rPr>
        <w:t xml:space="preserve"> c) </w:t>
      </w:r>
      <w:r w:rsidRPr="008E5983">
        <w:rPr>
          <w:rFonts w:ascii="Times New Roman" w:hAnsi="Times New Roman" w:cs="Times New Roman"/>
          <w:sz w:val="28"/>
          <w:szCs w:val="28"/>
          <w:lang w:val="en-US"/>
        </w:rPr>
        <w:t xml:space="preserve">denitrification </w:t>
      </w:r>
      <w:r w:rsidRPr="008E5983">
        <w:rPr>
          <w:rFonts w:ascii="Times New Roman" w:hAnsi="Times New Roman" w:cs="Times New Roman"/>
          <w:sz w:val="28"/>
          <w:szCs w:val="28"/>
          <w:lang w:val="en-US"/>
        </w:rPr>
        <w:br/>
      </w:r>
      <w:r w:rsidRPr="008E5983">
        <w:rPr>
          <w:rStyle w:val="normalchar1"/>
          <w:rFonts w:ascii="Times New Roman" w:hAnsi="Times New Roman" w:cs="Times New Roman"/>
          <w:vanish/>
          <w:sz w:val="28"/>
          <w:szCs w:val="28"/>
        </w:rPr>
        <w:t>азотфиксация</w:t>
      </w:r>
      <w:r w:rsidRPr="008E5983">
        <w:rPr>
          <w:rStyle w:val="notranslate"/>
          <w:rFonts w:ascii="Times New Roman" w:hAnsi="Times New Roman"/>
          <w:sz w:val="28"/>
          <w:szCs w:val="28"/>
          <w:lang w:val="en-US"/>
        </w:rPr>
        <w:t xml:space="preserve"> d)</w:t>
      </w:r>
      <w:r w:rsidR="006F0B34">
        <w:rPr>
          <w:rStyle w:val="notranslate"/>
          <w:rFonts w:ascii="Times New Roman" w:hAnsi="Times New Roman"/>
          <w:sz w:val="28"/>
          <w:szCs w:val="28"/>
          <w:lang w:val="en-US"/>
        </w:rPr>
        <w:t xml:space="preserve"> </w:t>
      </w:r>
      <w:r w:rsidRPr="008E5983">
        <w:rPr>
          <w:rStyle w:val="normalchar1"/>
          <w:rFonts w:ascii="Times New Roman" w:hAnsi="Times New Roman" w:cs="Times New Roman"/>
          <w:sz w:val="28"/>
          <w:szCs w:val="28"/>
          <w:lang w:val="en-US"/>
        </w:rPr>
        <w:t>nitrogen fixation</w:t>
      </w:r>
      <w:r w:rsidRPr="008E5983">
        <w:rPr>
          <w:rFonts w:ascii="Times New Roman" w:hAnsi="Times New Roman" w:cs="Times New Roman"/>
          <w:sz w:val="28"/>
          <w:szCs w:val="28"/>
          <w:lang w:val="en-US"/>
        </w:rPr>
        <w:t xml:space="preserve"> </w:t>
      </w:r>
    </w:p>
    <w:p w:rsidR="00BC6C4E" w:rsidRDefault="006744F4" w:rsidP="008E5983">
      <w:pPr>
        <w:pStyle w:val="22"/>
        <w:spacing w:after="0" w:line="240" w:lineRule="auto"/>
        <w:rPr>
          <w:rStyle w:val="notranslate"/>
          <w:rFonts w:ascii="Times New Roman" w:hAnsi="Times New Roman"/>
          <w:sz w:val="28"/>
          <w:szCs w:val="28"/>
          <w:lang w:val="en-US"/>
        </w:rPr>
      </w:pPr>
      <w:r w:rsidRPr="008E5983">
        <w:rPr>
          <w:rStyle w:val="normalchar1"/>
          <w:rFonts w:ascii="Times New Roman" w:hAnsi="Times New Roman" w:cs="Times New Roman"/>
          <w:vanish/>
          <w:sz w:val="28"/>
          <w:szCs w:val="28"/>
        </w:rPr>
        <w:t>азотнитрацияПоложительное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влияние</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бактерий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i/>
          <w:iCs/>
          <w:vanish/>
          <w:sz w:val="28"/>
          <w:szCs w:val="28"/>
          <w:lang w:val="en-US"/>
        </w:rPr>
        <w:t>Pseudomonas</w:t>
      </w:r>
      <w:r w:rsidRPr="008E5983">
        <w:rPr>
          <w:rStyle w:val="normalchar1"/>
          <w:rFonts w:ascii="Times New Roman" w:hAnsi="Times New Roman" w:cs="Times New Roman"/>
          <w:vanish/>
          <w:sz w:val="28"/>
          <w:szCs w:val="28"/>
          <w:lang w:val="en-US"/>
        </w:rPr>
        <w:t xml:space="preserve"> , </w:t>
      </w:r>
      <w:r w:rsidRPr="008E5983">
        <w:rPr>
          <w:rStyle w:val="normalchar1"/>
          <w:rFonts w:ascii="Times New Roman" w:hAnsi="Times New Roman" w:cs="Times New Roman"/>
          <w:vanish/>
          <w:sz w:val="28"/>
          <w:szCs w:val="28"/>
        </w:rPr>
        <w:t>стимулирующих</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рост</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растений</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заключается</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вФиксацию</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атмосферного</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азота</w:t>
      </w:r>
      <w:r w:rsidRPr="008E5983">
        <w:rPr>
          <w:rStyle w:val="normalchar1"/>
          <w:rFonts w:ascii="Times New Roman" w:hAnsi="Times New Roman" w:cs="Times New Roman"/>
          <w:vanish/>
          <w:sz w:val="28"/>
          <w:szCs w:val="28"/>
          <w:lang w:val="en-US"/>
        </w:rPr>
        <w:t xml:space="preserve"> </w:t>
      </w:r>
      <w:r w:rsidRPr="008E5983">
        <w:rPr>
          <w:rStyle w:val="normalchar1"/>
          <w:rFonts w:ascii="Times New Roman" w:hAnsi="Times New Roman" w:cs="Times New Roman"/>
          <w:vanish/>
          <w:sz w:val="28"/>
          <w:szCs w:val="28"/>
        </w:rPr>
        <w:t>могут</w:t>
      </w:r>
      <w:r w:rsidR="006F0B34">
        <w:rPr>
          <w:rStyle w:val="notranslate"/>
          <w:rFonts w:ascii="Times New Roman" w:hAnsi="Times New Roman"/>
          <w:sz w:val="28"/>
          <w:szCs w:val="28"/>
          <w:lang w:val="en-US"/>
        </w:rPr>
        <w:t xml:space="preserve"> 99</w:t>
      </w:r>
      <w:r w:rsidR="00187E58" w:rsidRPr="008E5983">
        <w:rPr>
          <w:rStyle w:val="notranslate"/>
          <w:rFonts w:ascii="Times New Roman" w:hAnsi="Times New Roman"/>
          <w:sz w:val="28"/>
          <w:szCs w:val="28"/>
          <w:lang w:val="en-US"/>
        </w:rPr>
        <w:t xml:space="preserve">. </w:t>
      </w:r>
      <w:r w:rsidR="00187E58" w:rsidRPr="008E5983">
        <w:rPr>
          <w:rStyle w:val="normalchar1"/>
          <w:rFonts w:ascii="Times New Roman" w:hAnsi="Times New Roman" w:cs="Times New Roman"/>
          <w:sz w:val="28"/>
          <w:szCs w:val="28"/>
          <w:lang w:val="en-US"/>
        </w:rPr>
        <w:t>Fixation of atmospheric nitrogen can</w:t>
      </w:r>
      <w:r w:rsidR="00187E58" w:rsidRPr="008E5983">
        <w:rPr>
          <w:rFonts w:ascii="Times New Roman" w:hAnsi="Times New Roman" w:cs="Times New Roman"/>
          <w:sz w:val="28"/>
          <w:szCs w:val="28"/>
          <w:lang w:val="en-US"/>
        </w:rPr>
        <w:t xml:space="preserve"> </w:t>
      </w:r>
      <w:r w:rsidR="00187E58" w:rsidRPr="008E5983">
        <w:rPr>
          <w:rFonts w:ascii="Times New Roman" w:hAnsi="Times New Roman" w:cs="Times New Roman"/>
          <w:sz w:val="28"/>
          <w:szCs w:val="28"/>
          <w:lang w:val="en-US"/>
        </w:rPr>
        <w:br/>
      </w:r>
      <w:r w:rsidR="00187E58" w:rsidRPr="008E5983">
        <w:rPr>
          <w:rStyle w:val="normalchar1"/>
          <w:rFonts w:ascii="Times New Roman" w:hAnsi="Times New Roman" w:cs="Times New Roman"/>
          <w:vanish/>
          <w:sz w:val="28"/>
          <w:szCs w:val="28"/>
          <w:shd w:val="clear" w:color="auto" w:fill="40FF40"/>
        </w:rPr>
        <w:t>клубеньковые</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бактерии</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в</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симбиозе</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с</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бобовыми</w:t>
      </w:r>
      <w:r w:rsidR="00187E58" w:rsidRPr="008E5983">
        <w:rPr>
          <w:rStyle w:val="normalchar1"/>
          <w:rFonts w:ascii="Times New Roman" w:hAnsi="Times New Roman" w:cs="Times New Roman"/>
          <w:vanish/>
          <w:sz w:val="28"/>
          <w:szCs w:val="28"/>
          <w:shd w:val="clear" w:color="auto" w:fill="40FF40"/>
          <w:lang w:val="en-US"/>
        </w:rPr>
        <w:t xml:space="preserve"> </w:t>
      </w:r>
      <w:r w:rsidR="00187E58" w:rsidRPr="008E5983">
        <w:rPr>
          <w:rStyle w:val="normalchar1"/>
          <w:rFonts w:ascii="Times New Roman" w:hAnsi="Times New Roman" w:cs="Times New Roman"/>
          <w:vanish/>
          <w:sz w:val="28"/>
          <w:szCs w:val="28"/>
          <w:shd w:val="clear" w:color="auto" w:fill="40FF40"/>
        </w:rPr>
        <w:t>растениями</w:t>
      </w:r>
      <w:r w:rsidR="00187E58" w:rsidRPr="008E5983">
        <w:rPr>
          <w:rStyle w:val="notranslate"/>
          <w:rFonts w:ascii="Times New Roman" w:hAnsi="Times New Roman"/>
          <w:sz w:val="28"/>
          <w:szCs w:val="28"/>
          <w:lang w:val="en-US"/>
        </w:rPr>
        <w:t xml:space="preserve"> a)</w:t>
      </w:r>
      <w:r w:rsidR="00187E58" w:rsidRPr="008E5983">
        <w:rPr>
          <w:rFonts w:ascii="Times New Roman" w:hAnsi="Times New Roman" w:cs="Times New Roman"/>
          <w:sz w:val="28"/>
          <w:szCs w:val="28"/>
          <w:lang w:val="en-US"/>
        </w:rPr>
        <w:t xml:space="preserve"> </w:t>
      </w:r>
      <w:r w:rsidR="00187E58" w:rsidRPr="008E5983">
        <w:rPr>
          <w:rStyle w:val="normalchar1"/>
          <w:rFonts w:ascii="Times New Roman" w:hAnsi="Times New Roman" w:cs="Times New Roman"/>
          <w:sz w:val="28"/>
          <w:szCs w:val="28"/>
          <w:lang w:val="en-US"/>
        </w:rPr>
        <w:t xml:space="preserve">Bacteria </w:t>
      </w:r>
      <w:r w:rsidR="00187E58" w:rsidRPr="008E5983">
        <w:rPr>
          <w:rStyle w:val="normalchar1"/>
          <w:rFonts w:ascii="Times New Roman" w:hAnsi="Times New Roman" w:cs="Times New Roman"/>
          <w:i/>
          <w:iCs/>
          <w:sz w:val="28"/>
          <w:szCs w:val="28"/>
          <w:lang w:val="en-US"/>
        </w:rPr>
        <w:t>Pseudomonas,</w:t>
      </w:r>
      <w:r w:rsidR="00187E58" w:rsidRPr="008E5983">
        <w:rPr>
          <w:rFonts w:ascii="Times New Roman" w:hAnsi="Times New Roman" w:cs="Times New Roman"/>
          <w:sz w:val="28"/>
          <w:szCs w:val="28"/>
          <w:lang w:val="en-US"/>
        </w:rPr>
        <w:br/>
      </w:r>
      <w:r w:rsidR="00187E58" w:rsidRPr="008E5983">
        <w:rPr>
          <w:rStyle w:val="normalchar1"/>
          <w:rFonts w:ascii="Times New Roman" w:hAnsi="Times New Roman" w:cs="Times New Roman"/>
          <w:vanish/>
          <w:sz w:val="28"/>
          <w:szCs w:val="28"/>
        </w:rPr>
        <w:t>клубеньковые</w:t>
      </w:r>
      <w:r w:rsidR="00187E58" w:rsidRPr="008E5983">
        <w:rPr>
          <w:rStyle w:val="normalchar1"/>
          <w:rFonts w:ascii="Times New Roman" w:hAnsi="Times New Roman" w:cs="Times New Roman"/>
          <w:vanish/>
          <w:sz w:val="28"/>
          <w:szCs w:val="28"/>
          <w:lang w:val="en-US"/>
        </w:rPr>
        <w:t xml:space="preserve"> </w:t>
      </w:r>
      <w:r w:rsidR="00187E58" w:rsidRPr="008E5983">
        <w:rPr>
          <w:rStyle w:val="normalchar1"/>
          <w:rFonts w:ascii="Times New Roman" w:hAnsi="Times New Roman" w:cs="Times New Roman"/>
          <w:vanish/>
          <w:sz w:val="28"/>
          <w:szCs w:val="28"/>
        </w:rPr>
        <w:t>бактерии</w:t>
      </w:r>
      <w:r w:rsidR="00187E58" w:rsidRPr="008E5983">
        <w:rPr>
          <w:rStyle w:val="normalchar1"/>
          <w:rFonts w:ascii="Times New Roman" w:hAnsi="Times New Roman" w:cs="Times New Roman"/>
          <w:vanish/>
          <w:sz w:val="28"/>
          <w:szCs w:val="28"/>
          <w:lang w:val="en-US"/>
        </w:rPr>
        <w:t xml:space="preserve"> </w:t>
      </w:r>
      <w:r w:rsidR="00187E58" w:rsidRPr="008E5983">
        <w:rPr>
          <w:rStyle w:val="normalchar1"/>
          <w:rFonts w:ascii="Times New Roman" w:hAnsi="Times New Roman" w:cs="Times New Roman"/>
          <w:vanish/>
          <w:sz w:val="28"/>
          <w:szCs w:val="28"/>
        </w:rPr>
        <w:t>без</w:t>
      </w:r>
      <w:r w:rsidR="00187E58" w:rsidRPr="008E5983">
        <w:rPr>
          <w:rStyle w:val="normalchar1"/>
          <w:rFonts w:ascii="Times New Roman" w:hAnsi="Times New Roman" w:cs="Times New Roman"/>
          <w:vanish/>
          <w:sz w:val="28"/>
          <w:szCs w:val="28"/>
          <w:lang w:val="en-US"/>
        </w:rPr>
        <w:t xml:space="preserve"> </w:t>
      </w:r>
      <w:r w:rsidR="00187E58" w:rsidRPr="008E5983">
        <w:rPr>
          <w:rStyle w:val="normalchar1"/>
          <w:rFonts w:ascii="Times New Roman" w:hAnsi="Times New Roman" w:cs="Times New Roman"/>
          <w:vanish/>
          <w:sz w:val="28"/>
          <w:szCs w:val="28"/>
        </w:rPr>
        <w:t>бобовых</w:t>
      </w:r>
      <w:r w:rsidR="00187E58" w:rsidRPr="008E5983">
        <w:rPr>
          <w:rStyle w:val="normalchar1"/>
          <w:rFonts w:ascii="Times New Roman" w:hAnsi="Times New Roman" w:cs="Times New Roman"/>
          <w:vanish/>
          <w:sz w:val="28"/>
          <w:szCs w:val="28"/>
          <w:lang w:val="en-US"/>
        </w:rPr>
        <w:t xml:space="preserve"> </w:t>
      </w:r>
      <w:r w:rsidR="00187E58" w:rsidRPr="008E5983">
        <w:rPr>
          <w:rStyle w:val="normalchar1"/>
          <w:rFonts w:ascii="Times New Roman" w:hAnsi="Times New Roman" w:cs="Times New Roman"/>
          <w:vanish/>
          <w:sz w:val="28"/>
          <w:szCs w:val="28"/>
        </w:rPr>
        <w:t>растений</w:t>
      </w:r>
      <w:r w:rsidR="00187E58" w:rsidRPr="008E5983">
        <w:rPr>
          <w:rStyle w:val="notranslate"/>
          <w:rFonts w:ascii="Times New Roman" w:hAnsi="Times New Roman"/>
          <w:sz w:val="28"/>
          <w:szCs w:val="28"/>
          <w:lang w:val="en-US"/>
        </w:rPr>
        <w:t xml:space="preserve"> b)</w:t>
      </w:r>
      <w:r w:rsidR="00187E58" w:rsidRPr="008B7872">
        <w:rPr>
          <w:rStyle w:val="normalchar1"/>
          <w:rFonts w:ascii="Times New Roman" w:hAnsi="Times New Roman" w:cs="Times New Roman"/>
          <w:sz w:val="28"/>
          <w:szCs w:val="28"/>
          <w:lang w:val="en-US"/>
        </w:rPr>
        <w:t xml:space="preserve">nodule bacteria </w:t>
      </w:r>
      <w:r w:rsidR="00BC6C4E" w:rsidRPr="008B7872">
        <w:rPr>
          <w:rStyle w:val="normalchar1"/>
          <w:rFonts w:ascii="Times New Roman" w:hAnsi="Times New Roman" w:cs="Times New Roman"/>
          <w:sz w:val="28"/>
          <w:szCs w:val="28"/>
          <w:lang w:val="en-US"/>
        </w:rPr>
        <w:t>without</w:t>
      </w:r>
      <w:r w:rsidR="00BC6C4E" w:rsidRPr="008B7872">
        <w:rPr>
          <w:rFonts w:ascii="Times New Roman" w:hAnsi="Times New Roman" w:cs="Times New Roman"/>
          <w:sz w:val="28"/>
          <w:szCs w:val="28"/>
          <w:lang w:val="en-US"/>
        </w:rPr>
        <w:t xml:space="preserve"> </w:t>
      </w:r>
      <w:r w:rsidR="00187E58" w:rsidRPr="008B7872">
        <w:rPr>
          <w:rStyle w:val="normalchar1"/>
          <w:rFonts w:ascii="Times New Roman" w:hAnsi="Times New Roman" w:cs="Times New Roman"/>
          <w:sz w:val="28"/>
          <w:szCs w:val="28"/>
          <w:lang w:val="en-US"/>
        </w:rPr>
        <w:t xml:space="preserve">leguminous plants </w:t>
      </w:r>
      <w:r w:rsidR="00187E58" w:rsidRPr="008B7872">
        <w:rPr>
          <w:rStyle w:val="normalchar1"/>
          <w:rFonts w:ascii="Times New Roman" w:hAnsi="Times New Roman" w:cs="Times New Roman"/>
          <w:vanish/>
          <w:sz w:val="28"/>
          <w:szCs w:val="28"/>
        </w:rPr>
        <w:t>бобовые</w:t>
      </w:r>
      <w:r w:rsidR="00187E58" w:rsidRPr="008B7872">
        <w:rPr>
          <w:rStyle w:val="normalchar1"/>
          <w:rFonts w:ascii="Times New Roman" w:hAnsi="Times New Roman" w:cs="Times New Roman"/>
          <w:vanish/>
          <w:sz w:val="28"/>
          <w:szCs w:val="28"/>
          <w:lang w:val="en-US"/>
        </w:rPr>
        <w:t xml:space="preserve"> </w:t>
      </w:r>
      <w:r w:rsidR="00187E58" w:rsidRPr="008B7872">
        <w:rPr>
          <w:rStyle w:val="normalchar1"/>
          <w:rFonts w:ascii="Times New Roman" w:hAnsi="Times New Roman" w:cs="Times New Roman"/>
          <w:vanish/>
          <w:sz w:val="28"/>
          <w:szCs w:val="28"/>
        </w:rPr>
        <w:t>растения</w:t>
      </w:r>
      <w:r w:rsidR="00187E58" w:rsidRPr="008B7872">
        <w:rPr>
          <w:rStyle w:val="normalchar1"/>
          <w:rFonts w:ascii="Times New Roman" w:hAnsi="Times New Roman" w:cs="Times New Roman"/>
          <w:vanish/>
          <w:sz w:val="28"/>
          <w:szCs w:val="28"/>
          <w:lang w:val="en-US"/>
        </w:rPr>
        <w:t xml:space="preserve"> </w:t>
      </w:r>
      <w:r w:rsidR="00187E58" w:rsidRPr="008B7872">
        <w:rPr>
          <w:rStyle w:val="normalchar1"/>
          <w:rFonts w:ascii="Times New Roman" w:hAnsi="Times New Roman" w:cs="Times New Roman"/>
          <w:vanish/>
          <w:sz w:val="28"/>
          <w:szCs w:val="28"/>
        </w:rPr>
        <w:t>без</w:t>
      </w:r>
      <w:r w:rsidR="00187E58" w:rsidRPr="008B7872">
        <w:rPr>
          <w:rStyle w:val="normalchar1"/>
          <w:rFonts w:ascii="Times New Roman" w:hAnsi="Times New Roman" w:cs="Times New Roman"/>
          <w:vanish/>
          <w:sz w:val="28"/>
          <w:szCs w:val="28"/>
          <w:lang w:val="en-US"/>
        </w:rPr>
        <w:t xml:space="preserve"> </w:t>
      </w:r>
      <w:r w:rsidR="00187E58" w:rsidRPr="008B7872">
        <w:rPr>
          <w:rStyle w:val="normalchar1"/>
          <w:rFonts w:ascii="Times New Roman" w:hAnsi="Times New Roman" w:cs="Times New Roman"/>
          <w:vanish/>
          <w:sz w:val="28"/>
          <w:szCs w:val="28"/>
        </w:rPr>
        <w:t>клубеньковых</w:t>
      </w:r>
      <w:r w:rsidR="00187E58" w:rsidRPr="008B7872">
        <w:rPr>
          <w:rStyle w:val="normalchar1"/>
          <w:rFonts w:ascii="Times New Roman" w:hAnsi="Times New Roman" w:cs="Times New Roman"/>
          <w:vanish/>
          <w:sz w:val="28"/>
          <w:szCs w:val="28"/>
          <w:lang w:val="en-US"/>
        </w:rPr>
        <w:t xml:space="preserve"> </w:t>
      </w:r>
      <w:r w:rsidR="00187E58" w:rsidRPr="008B7872">
        <w:rPr>
          <w:rStyle w:val="normalchar1"/>
          <w:rFonts w:ascii="Times New Roman" w:hAnsi="Times New Roman" w:cs="Times New Roman"/>
          <w:vanish/>
          <w:sz w:val="28"/>
          <w:szCs w:val="28"/>
        </w:rPr>
        <w:t>бактерий</w:t>
      </w:r>
      <w:r w:rsidR="00187E58" w:rsidRPr="008B7872">
        <w:rPr>
          <w:rStyle w:val="notranslate"/>
          <w:rFonts w:ascii="Times New Roman" w:hAnsi="Times New Roman"/>
          <w:sz w:val="28"/>
          <w:szCs w:val="28"/>
          <w:lang w:val="en-US"/>
        </w:rPr>
        <w:t xml:space="preserve"> </w:t>
      </w:r>
    </w:p>
    <w:p w:rsidR="00187E58" w:rsidRPr="008B7872" w:rsidRDefault="00187E58" w:rsidP="008E5983">
      <w:pPr>
        <w:pStyle w:val="22"/>
        <w:spacing w:after="0" w:line="240" w:lineRule="auto"/>
        <w:rPr>
          <w:rFonts w:ascii="Times New Roman" w:hAnsi="Times New Roman" w:cs="Times New Roman"/>
          <w:sz w:val="28"/>
          <w:szCs w:val="28"/>
          <w:lang w:val="en-US"/>
        </w:rPr>
      </w:pPr>
      <w:r w:rsidRPr="008B7872">
        <w:rPr>
          <w:rStyle w:val="notranslate"/>
          <w:rFonts w:ascii="Times New Roman" w:hAnsi="Times New Roman"/>
          <w:sz w:val="28"/>
          <w:szCs w:val="28"/>
          <w:lang w:val="en-US"/>
        </w:rPr>
        <w:t>c)</w:t>
      </w:r>
      <w:r w:rsidRPr="008B7872">
        <w:rPr>
          <w:rStyle w:val="normalchar1"/>
          <w:rFonts w:ascii="Times New Roman" w:hAnsi="Times New Roman" w:cs="Times New Roman"/>
          <w:sz w:val="28"/>
          <w:szCs w:val="28"/>
          <w:lang w:val="en-US"/>
        </w:rPr>
        <w:t>legumes without nodule bacteria</w:t>
      </w:r>
      <w:r w:rsidRPr="008B7872">
        <w:rPr>
          <w:rFonts w:ascii="Times New Roman" w:hAnsi="Times New Roman" w:cs="Times New Roman"/>
          <w:sz w:val="28"/>
          <w:szCs w:val="28"/>
          <w:lang w:val="en-US"/>
        </w:rPr>
        <w:t xml:space="preserve"> </w:t>
      </w:r>
    </w:p>
    <w:p w:rsidR="00187E58" w:rsidRPr="008B7872" w:rsidRDefault="00187E58" w:rsidP="008E5983">
      <w:pPr>
        <w:pStyle w:val="22"/>
        <w:spacing w:after="0" w:line="240" w:lineRule="auto"/>
        <w:rPr>
          <w:rFonts w:ascii="Times New Roman" w:hAnsi="Times New Roman" w:cs="Times New Roman"/>
          <w:sz w:val="28"/>
          <w:szCs w:val="28"/>
          <w:lang w:val="en-US"/>
        </w:rPr>
      </w:pPr>
      <w:r w:rsidRPr="008B7872">
        <w:rPr>
          <w:rStyle w:val="normalchar1"/>
          <w:rFonts w:ascii="Times New Roman" w:hAnsi="Times New Roman" w:cs="Times New Roman"/>
          <w:vanish/>
          <w:sz w:val="28"/>
          <w:szCs w:val="28"/>
        </w:rPr>
        <w:t>бактерий</w:t>
      </w:r>
      <w:r w:rsidRPr="008B7872">
        <w:rPr>
          <w:rStyle w:val="normalchar1"/>
          <w:rFonts w:ascii="Times New Roman" w:hAnsi="Times New Roman" w:cs="Times New Roman"/>
          <w:vanish/>
          <w:sz w:val="28"/>
          <w:szCs w:val="28"/>
          <w:lang w:val="en-US"/>
        </w:rPr>
        <w:t xml:space="preserve"> </w:t>
      </w:r>
      <w:r w:rsidRPr="008B7872">
        <w:rPr>
          <w:rStyle w:val="normalchar1"/>
          <w:rFonts w:ascii="Times New Roman" w:hAnsi="Times New Roman" w:cs="Times New Roman"/>
          <w:i/>
          <w:iCs/>
          <w:vanish/>
          <w:sz w:val="28"/>
          <w:szCs w:val="28"/>
          <w:lang w:val="en-US"/>
        </w:rPr>
        <w:t>Pseudomonas</w:t>
      </w:r>
      <w:r w:rsidRPr="008B7872">
        <w:rPr>
          <w:rStyle w:val="normalchar1"/>
          <w:rFonts w:ascii="Times New Roman" w:hAnsi="Times New Roman" w:cs="Times New Roman"/>
          <w:vanish/>
          <w:sz w:val="28"/>
          <w:szCs w:val="28"/>
          <w:lang w:val="en-US"/>
        </w:rPr>
        <w:t xml:space="preserve"> ,</w:t>
      </w:r>
      <w:r w:rsidRPr="008B7872">
        <w:rPr>
          <w:rStyle w:val="notranslate"/>
          <w:rFonts w:ascii="Times New Roman" w:hAnsi="Times New Roman"/>
          <w:sz w:val="28"/>
          <w:szCs w:val="28"/>
          <w:lang w:val="en-US"/>
        </w:rPr>
        <w:t xml:space="preserve"> d)</w:t>
      </w:r>
      <w:r w:rsidRPr="008B7872">
        <w:rPr>
          <w:rFonts w:ascii="Times New Roman" w:hAnsi="Times New Roman" w:cs="Times New Roman"/>
          <w:sz w:val="28"/>
          <w:szCs w:val="28"/>
          <w:shd w:val="clear" w:color="auto" w:fill="40FF40"/>
          <w:lang w:val="en-US"/>
        </w:rPr>
        <w:t xml:space="preserve"> </w:t>
      </w:r>
      <w:r w:rsidRPr="008B7872">
        <w:rPr>
          <w:rFonts w:ascii="Times New Roman" w:hAnsi="Times New Roman" w:cs="Times New Roman"/>
          <w:sz w:val="28"/>
          <w:szCs w:val="28"/>
          <w:lang w:val="en-US"/>
        </w:rPr>
        <w:t xml:space="preserve">nodule bacteria in symbiosis with leguminous plants </w:t>
      </w:r>
    </w:p>
    <w:p w:rsidR="00187E58" w:rsidRPr="008E5983" w:rsidRDefault="00187E58" w:rsidP="008E5983">
      <w:pPr>
        <w:spacing w:after="0" w:line="240" w:lineRule="auto"/>
        <w:rPr>
          <w:rFonts w:ascii="Calibri" w:eastAsia="Calibri" w:hAnsi="Calibri" w:cs="Times New Roman"/>
          <w:sz w:val="28"/>
          <w:szCs w:val="28"/>
          <w:lang w:val="en-US"/>
        </w:rPr>
      </w:pPr>
      <w:r w:rsidRPr="008B7872">
        <w:rPr>
          <w:rFonts w:ascii="Times New Roman" w:eastAsia="Calibri" w:hAnsi="Times New Roman" w:cs="Times New Roman"/>
          <w:sz w:val="28"/>
          <w:szCs w:val="28"/>
          <w:lang w:val="it-IT"/>
        </w:rPr>
        <w:t>e)</w:t>
      </w:r>
      <w:r w:rsidRPr="008B7872">
        <w:rPr>
          <w:rFonts w:ascii="Times New Roman" w:eastAsia="Calibri" w:hAnsi="Times New Roman" w:cs="Times New Roman"/>
          <w:iCs/>
          <w:sz w:val="28"/>
          <w:szCs w:val="28"/>
          <w:lang w:val="it-IT"/>
        </w:rPr>
        <w:t>Chlorella, Scendesmus</w:t>
      </w:r>
      <w:r w:rsidRPr="008E5983">
        <w:rPr>
          <w:rFonts w:ascii="Calibri" w:eastAsia="Calibri" w:hAnsi="Calibri" w:cs="Times New Roman"/>
          <w:sz w:val="28"/>
          <w:szCs w:val="28"/>
          <w:lang w:val="it-IT"/>
        </w:rPr>
        <w:br/>
      </w:r>
      <w:r w:rsidRPr="008E5983">
        <w:rPr>
          <w:rFonts w:ascii="Calibri" w:eastAsia="Calibri" w:hAnsi="Calibri" w:cs="Times New Roman"/>
          <w:sz w:val="28"/>
          <w:szCs w:val="28"/>
          <w:lang w:val="it-IT"/>
        </w:rPr>
        <w:br/>
      </w:r>
    </w:p>
    <w:p w:rsidR="00362E4A" w:rsidRDefault="00362E4A"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Default="008B7872" w:rsidP="008E5983">
      <w:pPr>
        <w:spacing w:after="0" w:line="240" w:lineRule="auto"/>
        <w:ind w:left="360"/>
        <w:rPr>
          <w:rFonts w:ascii="Calibri" w:eastAsia="Calibri" w:hAnsi="Calibri" w:cs="Times New Roman"/>
          <w:sz w:val="28"/>
          <w:szCs w:val="28"/>
          <w:lang w:val="en-US"/>
        </w:rPr>
      </w:pPr>
    </w:p>
    <w:p w:rsidR="008B7872" w:rsidRPr="008E5983" w:rsidRDefault="008B7872" w:rsidP="008E5983">
      <w:pPr>
        <w:spacing w:after="0" w:line="240" w:lineRule="auto"/>
        <w:ind w:left="360"/>
        <w:rPr>
          <w:rFonts w:ascii="Calibri" w:eastAsia="Calibri" w:hAnsi="Calibri"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
        <w:gridCol w:w="891"/>
        <w:gridCol w:w="978"/>
        <w:gridCol w:w="891"/>
        <w:gridCol w:w="978"/>
        <w:gridCol w:w="891"/>
        <w:gridCol w:w="978"/>
        <w:gridCol w:w="891"/>
        <w:gridCol w:w="978"/>
        <w:gridCol w:w="891"/>
      </w:tblGrid>
      <w:tr w:rsidR="00362E4A" w:rsidRPr="00DB62A6" w:rsidTr="00640DC6">
        <w:tc>
          <w:tcPr>
            <w:tcW w:w="9571" w:type="dxa"/>
            <w:gridSpan w:val="10"/>
          </w:tcPr>
          <w:p w:rsidR="00362E4A" w:rsidRPr="00BC6C4E"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color w:val="000000"/>
                <w:sz w:val="28"/>
                <w:szCs w:val="28"/>
              </w:rPr>
              <w:lastRenderedPageBreak/>
              <w:t>Keys to correct answer</w:t>
            </w:r>
            <w:r w:rsidR="00BC6C4E">
              <w:rPr>
                <w:rFonts w:ascii="Times New Roman" w:eastAsia="Calibri" w:hAnsi="Times New Roman" w:cs="Times New Roman"/>
                <w:color w:val="000000"/>
                <w:sz w:val="28"/>
                <w:szCs w:val="28"/>
                <w:lang w:val="en-US"/>
              </w:rPr>
              <w:t>s</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lang w:val="en-US"/>
              </w:rPr>
              <w:t xml:space="preserve"># </w:t>
            </w:r>
            <w:r w:rsidRPr="00DB62A6">
              <w:rPr>
                <w:rFonts w:ascii="Times New Roman" w:eastAsia="Calibri" w:hAnsi="Times New Roman" w:cs="Times New Roman"/>
                <w:color w:val="000000"/>
                <w:sz w:val="28"/>
                <w:szCs w:val="28"/>
              </w:rPr>
              <w:t>question</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color w:val="000000"/>
                <w:sz w:val="28"/>
                <w:szCs w:val="28"/>
              </w:rPr>
              <w:t>Correct answer</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lang w:val="en-US"/>
              </w:rPr>
              <w:t xml:space="preserve"># </w:t>
            </w:r>
            <w:r w:rsidRPr="00DB62A6">
              <w:rPr>
                <w:rFonts w:ascii="Times New Roman" w:eastAsia="Calibri" w:hAnsi="Times New Roman" w:cs="Times New Roman"/>
                <w:color w:val="000000"/>
                <w:sz w:val="28"/>
                <w:szCs w:val="28"/>
              </w:rPr>
              <w:t>question</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color w:val="000000"/>
                <w:sz w:val="28"/>
                <w:szCs w:val="28"/>
              </w:rPr>
              <w:t>Correct answer</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lang w:val="en-US"/>
              </w:rPr>
              <w:t xml:space="preserve"># </w:t>
            </w:r>
            <w:r w:rsidRPr="00DB62A6">
              <w:rPr>
                <w:rFonts w:ascii="Times New Roman" w:eastAsia="Calibri" w:hAnsi="Times New Roman" w:cs="Times New Roman"/>
                <w:color w:val="000000"/>
                <w:sz w:val="28"/>
                <w:szCs w:val="28"/>
              </w:rPr>
              <w:t>question</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color w:val="000000"/>
                <w:sz w:val="28"/>
                <w:szCs w:val="28"/>
              </w:rPr>
              <w:t>Correct answer</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lang w:val="en-US"/>
              </w:rPr>
              <w:t xml:space="preserve"># </w:t>
            </w:r>
            <w:r w:rsidRPr="00DB62A6">
              <w:rPr>
                <w:rFonts w:ascii="Times New Roman" w:eastAsia="Calibri" w:hAnsi="Times New Roman" w:cs="Times New Roman"/>
                <w:color w:val="000000"/>
                <w:sz w:val="28"/>
                <w:szCs w:val="28"/>
              </w:rPr>
              <w:t>question</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color w:val="000000"/>
                <w:sz w:val="28"/>
                <w:szCs w:val="28"/>
              </w:rPr>
              <w:t>Correct answer</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lang w:val="en-US"/>
              </w:rPr>
              <w:t xml:space="preserve"># </w:t>
            </w:r>
            <w:r w:rsidRPr="00DB62A6">
              <w:rPr>
                <w:rFonts w:ascii="Times New Roman" w:eastAsia="Calibri" w:hAnsi="Times New Roman" w:cs="Times New Roman"/>
                <w:color w:val="000000"/>
                <w:sz w:val="28"/>
                <w:szCs w:val="28"/>
              </w:rPr>
              <w:t>question</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color w:val="000000"/>
                <w:sz w:val="28"/>
                <w:szCs w:val="28"/>
              </w:rPr>
              <w:t>Correct answer</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11</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21</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31</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41</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12</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22</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32</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42</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13</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23</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33</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43</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d</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14</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24</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34</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44</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5</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15</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25</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35</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45</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6</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16</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26</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36</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46</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7</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d</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17</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d</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27</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37</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47</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8</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18</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d</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28</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38</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48</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9</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19</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29</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39</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49</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d</w:t>
            </w:r>
          </w:p>
        </w:tc>
      </w:tr>
      <w:tr w:rsidR="00362E4A" w:rsidRPr="00DB62A6" w:rsidTr="00640DC6">
        <w:tc>
          <w:tcPr>
            <w:tcW w:w="791"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10</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a</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20</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30</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c</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40</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e</w:t>
            </w:r>
          </w:p>
        </w:tc>
        <w:tc>
          <w:tcPr>
            <w:tcW w:w="790" w:type="dxa"/>
          </w:tcPr>
          <w:p w:rsidR="00362E4A" w:rsidRPr="00DB62A6" w:rsidRDefault="00362E4A" w:rsidP="008E5983">
            <w:pPr>
              <w:spacing w:after="0" w:line="240" w:lineRule="auto"/>
              <w:rPr>
                <w:rFonts w:ascii="Times New Roman" w:eastAsia="Calibri" w:hAnsi="Times New Roman" w:cs="Times New Roman"/>
                <w:sz w:val="28"/>
                <w:szCs w:val="28"/>
              </w:rPr>
            </w:pPr>
            <w:r w:rsidRPr="00DB62A6">
              <w:rPr>
                <w:rFonts w:ascii="Times New Roman" w:eastAsia="Calibri" w:hAnsi="Times New Roman" w:cs="Times New Roman"/>
                <w:sz w:val="28"/>
                <w:szCs w:val="28"/>
              </w:rPr>
              <w:t>50</w:t>
            </w:r>
          </w:p>
        </w:tc>
        <w:tc>
          <w:tcPr>
            <w:tcW w:w="1124" w:type="dxa"/>
          </w:tcPr>
          <w:p w:rsidR="00362E4A" w:rsidRPr="00DB62A6" w:rsidRDefault="00362E4A" w:rsidP="008E5983">
            <w:pPr>
              <w:spacing w:after="0" w:line="240" w:lineRule="auto"/>
              <w:rPr>
                <w:rFonts w:ascii="Times New Roman" w:eastAsia="Calibri" w:hAnsi="Times New Roman" w:cs="Times New Roman"/>
                <w:sz w:val="28"/>
                <w:szCs w:val="28"/>
                <w:lang w:val="en-US"/>
              </w:rPr>
            </w:pPr>
            <w:r w:rsidRPr="00DB62A6">
              <w:rPr>
                <w:rFonts w:ascii="Times New Roman" w:eastAsia="Calibri" w:hAnsi="Times New Roman" w:cs="Times New Roman"/>
                <w:sz w:val="28"/>
                <w:szCs w:val="28"/>
                <w:lang w:val="en-US"/>
              </w:rPr>
              <w:t>b</w:t>
            </w:r>
          </w:p>
        </w:tc>
      </w:tr>
    </w:tbl>
    <w:p w:rsidR="00362E4A" w:rsidRPr="008E5983" w:rsidRDefault="00362E4A" w:rsidP="008E5983">
      <w:pPr>
        <w:spacing w:after="0" w:line="240" w:lineRule="auto"/>
        <w:rPr>
          <w:rFonts w:ascii="Calibri" w:eastAsia="Calibri" w:hAnsi="Calibri"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875"/>
        <w:gridCol w:w="994"/>
        <w:gridCol w:w="875"/>
        <w:gridCol w:w="994"/>
        <w:gridCol w:w="875"/>
        <w:gridCol w:w="994"/>
        <w:gridCol w:w="875"/>
        <w:gridCol w:w="994"/>
        <w:gridCol w:w="875"/>
      </w:tblGrid>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 xml:space="preserve"># </w:t>
            </w:r>
            <w:r w:rsidRPr="008E5983">
              <w:rPr>
                <w:rFonts w:ascii="Calibri" w:eastAsia="Calibri" w:hAnsi="Calibri" w:cs="Times New Roman"/>
                <w:color w:val="000000"/>
                <w:sz w:val="28"/>
                <w:szCs w:val="28"/>
              </w:rPr>
              <w:t>question</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color w:val="000000"/>
                <w:sz w:val="28"/>
                <w:szCs w:val="28"/>
              </w:rPr>
              <w:t>Correct answer</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 xml:space="preserve"># </w:t>
            </w:r>
            <w:r w:rsidRPr="008E5983">
              <w:rPr>
                <w:rFonts w:ascii="Calibri" w:eastAsia="Calibri" w:hAnsi="Calibri" w:cs="Times New Roman"/>
                <w:color w:val="000000"/>
                <w:sz w:val="28"/>
                <w:szCs w:val="28"/>
              </w:rPr>
              <w:t>question</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color w:val="000000"/>
                <w:sz w:val="28"/>
                <w:szCs w:val="28"/>
              </w:rPr>
              <w:t>Correct answer</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 xml:space="preserve"># </w:t>
            </w:r>
            <w:r w:rsidRPr="008E5983">
              <w:rPr>
                <w:rFonts w:ascii="Calibri" w:eastAsia="Calibri" w:hAnsi="Calibri" w:cs="Times New Roman"/>
                <w:color w:val="000000"/>
                <w:sz w:val="28"/>
                <w:szCs w:val="28"/>
              </w:rPr>
              <w:t>question</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color w:val="000000"/>
                <w:sz w:val="28"/>
                <w:szCs w:val="28"/>
              </w:rPr>
              <w:t>Correct answer</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 xml:space="preserve"># </w:t>
            </w:r>
            <w:r w:rsidRPr="008E5983">
              <w:rPr>
                <w:rFonts w:ascii="Calibri" w:eastAsia="Calibri" w:hAnsi="Calibri" w:cs="Times New Roman"/>
                <w:color w:val="000000"/>
                <w:sz w:val="28"/>
                <w:szCs w:val="28"/>
              </w:rPr>
              <w:t>question</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color w:val="000000"/>
                <w:sz w:val="28"/>
                <w:szCs w:val="28"/>
              </w:rPr>
              <w:t>Correct answer</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 xml:space="preserve"># </w:t>
            </w:r>
            <w:r w:rsidRPr="008E5983">
              <w:rPr>
                <w:rFonts w:ascii="Calibri" w:eastAsia="Calibri" w:hAnsi="Calibri" w:cs="Times New Roman"/>
                <w:color w:val="000000"/>
                <w:sz w:val="28"/>
                <w:szCs w:val="28"/>
              </w:rPr>
              <w:t>question</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color w:val="000000"/>
                <w:sz w:val="28"/>
                <w:szCs w:val="28"/>
              </w:rPr>
              <w:t>Correct answer</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51</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61</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71</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c</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81</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c</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91</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b</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52</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62</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72</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c</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82</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92</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b</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53</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63</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73</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83</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93</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b</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54</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64</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74</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84</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94</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a</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55</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65</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75</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85</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95</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a</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56</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66</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76</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86</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96</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a</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57</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67</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d</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77</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87</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97</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c</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58</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68</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d</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78</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88</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98</w:t>
            </w:r>
          </w:p>
        </w:tc>
        <w:tc>
          <w:tcPr>
            <w:tcW w:w="1124"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lang w:val="en-US"/>
              </w:rPr>
              <w:t>c</w:t>
            </w: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59</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69</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79</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a</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89</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c</w:t>
            </w:r>
          </w:p>
        </w:tc>
        <w:tc>
          <w:tcPr>
            <w:tcW w:w="790" w:type="dxa"/>
          </w:tcPr>
          <w:p w:rsidR="00362E4A" w:rsidRPr="008E5983" w:rsidRDefault="00362E4A" w:rsidP="008E5983">
            <w:pPr>
              <w:spacing w:after="0" w:line="240" w:lineRule="auto"/>
              <w:rPr>
                <w:rFonts w:ascii="Calibri" w:eastAsia="Calibri" w:hAnsi="Calibri" w:cs="Times New Roman"/>
                <w:sz w:val="28"/>
                <w:szCs w:val="28"/>
              </w:rPr>
            </w:pPr>
          </w:p>
        </w:tc>
        <w:tc>
          <w:tcPr>
            <w:tcW w:w="1124" w:type="dxa"/>
          </w:tcPr>
          <w:p w:rsidR="00362E4A" w:rsidRPr="008E5983" w:rsidRDefault="00362E4A" w:rsidP="008E5983">
            <w:pPr>
              <w:spacing w:after="0" w:line="240" w:lineRule="auto"/>
              <w:rPr>
                <w:rFonts w:ascii="Calibri" w:eastAsia="Calibri" w:hAnsi="Calibri" w:cs="Times New Roman"/>
                <w:sz w:val="28"/>
                <w:szCs w:val="28"/>
              </w:rPr>
            </w:pPr>
          </w:p>
        </w:tc>
      </w:tr>
      <w:tr w:rsidR="00362E4A" w:rsidRPr="008E5983" w:rsidTr="00640DC6">
        <w:tc>
          <w:tcPr>
            <w:tcW w:w="791"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60</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70</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e</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80</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r w:rsidRPr="008E5983">
              <w:rPr>
                <w:rFonts w:ascii="Calibri" w:eastAsia="Calibri" w:hAnsi="Calibri" w:cs="Times New Roman"/>
                <w:sz w:val="28"/>
                <w:szCs w:val="28"/>
              </w:rPr>
              <w:t>90</w:t>
            </w: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r w:rsidRPr="008E5983">
              <w:rPr>
                <w:rFonts w:ascii="Calibri" w:eastAsia="Calibri" w:hAnsi="Calibri" w:cs="Times New Roman"/>
                <w:sz w:val="28"/>
                <w:szCs w:val="28"/>
                <w:lang w:val="en-US"/>
              </w:rPr>
              <w:t>b</w:t>
            </w:r>
          </w:p>
        </w:tc>
        <w:tc>
          <w:tcPr>
            <w:tcW w:w="790" w:type="dxa"/>
          </w:tcPr>
          <w:p w:rsidR="00362E4A" w:rsidRPr="008E5983" w:rsidRDefault="00362E4A" w:rsidP="008E5983">
            <w:pPr>
              <w:spacing w:after="0" w:line="240" w:lineRule="auto"/>
              <w:rPr>
                <w:rFonts w:ascii="Calibri" w:eastAsia="Calibri" w:hAnsi="Calibri" w:cs="Times New Roman"/>
                <w:sz w:val="28"/>
                <w:szCs w:val="28"/>
              </w:rPr>
            </w:pPr>
          </w:p>
        </w:tc>
        <w:tc>
          <w:tcPr>
            <w:tcW w:w="1124" w:type="dxa"/>
          </w:tcPr>
          <w:p w:rsidR="00362E4A" w:rsidRPr="008E5983" w:rsidRDefault="00362E4A" w:rsidP="008E5983">
            <w:pPr>
              <w:spacing w:after="0" w:line="240" w:lineRule="auto"/>
              <w:rPr>
                <w:rFonts w:ascii="Calibri" w:eastAsia="Calibri" w:hAnsi="Calibri" w:cs="Times New Roman"/>
                <w:sz w:val="28"/>
                <w:szCs w:val="28"/>
                <w:lang w:val="en-US"/>
              </w:rPr>
            </w:pPr>
          </w:p>
        </w:tc>
      </w:tr>
    </w:tbl>
    <w:p w:rsidR="00362E4A" w:rsidRPr="008E5983" w:rsidRDefault="00362E4A" w:rsidP="008E5983">
      <w:pPr>
        <w:spacing w:after="0" w:line="240" w:lineRule="auto"/>
        <w:ind w:left="360"/>
        <w:rPr>
          <w:rFonts w:ascii="Calibri" w:eastAsia="Calibri" w:hAnsi="Calibri" w:cs="Times New Roman"/>
          <w:sz w:val="28"/>
          <w:szCs w:val="28"/>
          <w:lang w:val="en-US"/>
        </w:rPr>
      </w:pPr>
    </w:p>
    <w:p w:rsidR="00362E4A" w:rsidRDefault="00362E4A"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0529DD" w:rsidRDefault="000529DD"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p w:rsidR="00A22142" w:rsidRPr="000529DD" w:rsidRDefault="000529DD" w:rsidP="008E5983">
      <w:pPr>
        <w:spacing w:after="0" w:line="240" w:lineRule="auto"/>
        <w:ind w:left="360"/>
        <w:rPr>
          <w:rFonts w:ascii="Times New Roman" w:eastAsia="Calibri" w:hAnsi="Times New Roman" w:cs="Times New Roman"/>
          <w:b/>
          <w:sz w:val="28"/>
          <w:szCs w:val="28"/>
          <w:lang w:val="en-US"/>
        </w:rPr>
      </w:pPr>
      <w:r w:rsidRPr="000529DD">
        <w:rPr>
          <w:rFonts w:ascii="Times New Roman" w:eastAsia="Calibri" w:hAnsi="Times New Roman" w:cs="Times New Roman"/>
          <w:b/>
          <w:sz w:val="28"/>
          <w:szCs w:val="28"/>
          <w:lang w:val="en-US"/>
        </w:rPr>
        <w:lastRenderedPageBreak/>
        <w:t>Exam questions</w:t>
      </w:r>
    </w:p>
    <w:p w:rsidR="00EB58BC" w:rsidRPr="00363532" w:rsidRDefault="00EB58BC" w:rsidP="00EB58BC">
      <w:pPr>
        <w:spacing w:after="0" w:line="240" w:lineRule="auto"/>
        <w:contextualSpacing/>
        <w:rPr>
          <w:rFonts w:ascii="Times New Roman" w:hAnsi="Times New Roman" w:cs="Times New Roman"/>
          <w:b/>
          <w:sz w:val="28"/>
          <w:szCs w:val="28"/>
          <w:lang w:val="en-US"/>
        </w:rPr>
      </w:pPr>
      <w:r w:rsidRPr="00363532">
        <w:rPr>
          <w:rFonts w:ascii="Times New Roman" w:hAnsi="Times New Roman" w:cs="Times New Roman"/>
          <w:b/>
          <w:sz w:val="28"/>
          <w:szCs w:val="28"/>
          <w:lang w:val="en-US"/>
        </w:rPr>
        <w:t>Level 1</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 Describe  the environmental situation in the Republic of Kazakhstan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2 The main sources of air pollution in the Republic of Kazakhstan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3 The most important problems in Kazakhstan regions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4  How we can use of biotechnology for solving ecological problems?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5 List basic methods used successfully in practice of eco biotechnology</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6 What is Environmental biotechnology?</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7When pollution became a popular issue?</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8 What is especially adversely manifested in Kazakhstan?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9</w:t>
      </w:r>
      <w:r w:rsidRPr="00363532">
        <w:rPr>
          <w:rFonts w:ascii="Times New Roman" w:hAnsi="Times New Roman" w:cs="Times New Roman"/>
          <w:sz w:val="28"/>
          <w:szCs w:val="28"/>
          <w:lang w:val="en-US"/>
        </w:rPr>
        <w:tab/>
        <w:t xml:space="preserve">What is the greenhouse effect?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10</w:t>
      </w:r>
      <w:r w:rsidRPr="00363532">
        <w:rPr>
          <w:rFonts w:ascii="Times New Roman" w:hAnsi="Times New Roman" w:cs="Times New Roman"/>
          <w:sz w:val="28"/>
          <w:szCs w:val="28"/>
          <w:lang w:val="en-US"/>
        </w:rPr>
        <w:tab/>
        <w:t xml:space="preserve">What is acid rain?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11</w:t>
      </w:r>
      <w:r w:rsidRPr="00363532">
        <w:rPr>
          <w:rFonts w:ascii="Times New Roman" w:hAnsi="Times New Roman" w:cs="Times New Roman"/>
          <w:sz w:val="28"/>
          <w:szCs w:val="28"/>
          <w:lang w:val="en-US"/>
        </w:rPr>
        <w:tab/>
        <w:t>Describe the role of biotechnology in solution of ecological problems.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12</w:t>
      </w:r>
      <w:r w:rsidRPr="00363532">
        <w:rPr>
          <w:rFonts w:ascii="Times New Roman" w:hAnsi="Times New Roman" w:cs="Times New Roman"/>
          <w:sz w:val="28"/>
          <w:szCs w:val="28"/>
          <w:lang w:val="en-US"/>
        </w:rPr>
        <w:tab/>
        <w:t xml:space="preserve">List the main sources of high environmental hazards?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13</w:t>
      </w:r>
      <w:r w:rsidRPr="00363532">
        <w:rPr>
          <w:rFonts w:ascii="Times New Roman" w:hAnsi="Times New Roman" w:cs="Times New Roman"/>
          <w:sz w:val="28"/>
          <w:szCs w:val="28"/>
          <w:lang w:val="en-US"/>
        </w:rPr>
        <w:tab/>
        <w:t>Which regions of Kazakhstan have ecological problems?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14</w:t>
      </w:r>
      <w:r w:rsidRPr="00363532">
        <w:rPr>
          <w:rFonts w:ascii="Times New Roman" w:hAnsi="Times New Roman" w:cs="Times New Roman"/>
          <w:sz w:val="28"/>
          <w:szCs w:val="28"/>
          <w:lang w:val="en-US"/>
        </w:rPr>
        <w:tab/>
        <w:t>List the main sources of air pollution in the Republic of Kazakhstan.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15</w:t>
      </w:r>
      <w:r w:rsidRPr="00363532">
        <w:rPr>
          <w:rFonts w:ascii="Times New Roman" w:hAnsi="Times New Roman" w:cs="Times New Roman"/>
          <w:sz w:val="28"/>
          <w:szCs w:val="28"/>
          <w:lang w:val="en-US"/>
        </w:rPr>
        <w:tab/>
        <w:t xml:space="preserve">Which consequences of the test the nucleus weapons on Semipalatinsk firing range?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16</w:t>
      </w:r>
      <w:r w:rsidRPr="00363532">
        <w:rPr>
          <w:rFonts w:ascii="Times New Roman" w:hAnsi="Times New Roman" w:cs="Times New Roman"/>
          <w:sz w:val="28"/>
          <w:szCs w:val="28"/>
          <w:lang w:val="en-US"/>
        </w:rPr>
        <w:tab/>
        <w:t>What is the main reason of high levels of air pollution?</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hAnsi="Times New Roman" w:cs="Times New Roman"/>
          <w:sz w:val="28"/>
          <w:szCs w:val="28"/>
          <w:lang w:val="en-US"/>
        </w:rPr>
        <w:t xml:space="preserve">17      </w:t>
      </w:r>
      <w:r w:rsidRPr="00363532">
        <w:rPr>
          <w:rStyle w:val="bumpedfont15"/>
          <w:bCs/>
          <w:color w:val="000000"/>
          <w:sz w:val="28"/>
          <w:szCs w:val="28"/>
        </w:rPr>
        <w:t>What is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bioabsorption, active and passivebiosorption?</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18     </w:t>
      </w:r>
      <w:r w:rsidRPr="00363532">
        <w:rPr>
          <w:rStyle w:val="bumpedfont15"/>
          <w:bCs/>
          <w:color w:val="000000"/>
          <w:sz w:val="28"/>
          <w:szCs w:val="28"/>
        </w:rPr>
        <w:t>List the requirement for naturalbiosorbents.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Style w:val="bumpedfont15"/>
          <w:bCs/>
          <w:color w:val="000000"/>
          <w:sz w:val="28"/>
          <w:szCs w:val="28"/>
          <w:lang w:val="en-GB"/>
        </w:rPr>
        <w:t>19</w:t>
      </w:r>
      <w:r w:rsidRPr="00363532">
        <w:rPr>
          <w:rFonts w:ascii="Times New Roman" w:eastAsia="Times New Roman" w:hAnsi="Times New Roman" w:cs="Times New Roman"/>
          <w:bCs/>
          <w:color w:val="000000"/>
          <w:sz w:val="28"/>
          <w:szCs w:val="28"/>
          <w:lang w:val="en-US"/>
        </w:rPr>
        <w:t>The main sources of soilcontamination by heavymetals.</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20     </w:t>
      </w:r>
      <w:r w:rsidRPr="00363532">
        <w:rPr>
          <w:rStyle w:val="bumpedfont15"/>
          <w:bCs/>
          <w:color w:val="000000"/>
          <w:sz w:val="28"/>
          <w:szCs w:val="28"/>
        </w:rPr>
        <w:t>What is accumulativeability of</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microorganisms to</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heavymetals?</w:t>
      </w:r>
    </w:p>
    <w:p w:rsidR="00EB58BC" w:rsidRPr="00363532" w:rsidRDefault="00EB58BC" w:rsidP="00EB58BC">
      <w:pPr>
        <w:spacing w:after="0" w:line="240" w:lineRule="auto"/>
        <w:contextualSpacing/>
        <w:rPr>
          <w:rFonts w:ascii="Times New Roman" w:hAnsi="Times New Roman" w:cs="Times New Roman"/>
          <w:bCs/>
          <w:sz w:val="28"/>
          <w:szCs w:val="28"/>
          <w:lang w:val="en-GB"/>
        </w:rPr>
      </w:pPr>
      <w:r w:rsidRPr="00363532">
        <w:rPr>
          <w:rStyle w:val="bumpedfont15"/>
          <w:bCs/>
          <w:color w:val="000000"/>
          <w:sz w:val="28"/>
          <w:szCs w:val="28"/>
          <w:lang w:val="en-GB"/>
        </w:rPr>
        <w:t xml:space="preserve">21      </w:t>
      </w:r>
      <w:r w:rsidRPr="00363532">
        <w:rPr>
          <w:rFonts w:ascii="Times New Roman" w:eastAsia="Times New Roman" w:hAnsi="Times New Roman" w:cs="Times New Roman"/>
          <w:bCs/>
          <w:color w:val="000000"/>
          <w:sz w:val="28"/>
          <w:szCs w:val="28"/>
          <w:lang w:val="en-US"/>
        </w:rPr>
        <w:t>Describe the main absorber of heavymetals.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hAnsi="Times New Roman" w:cs="Times New Roman"/>
          <w:bCs/>
          <w:sz w:val="28"/>
          <w:szCs w:val="28"/>
          <w:lang w:val="en-US"/>
        </w:rPr>
        <w:t>22</w:t>
      </w:r>
      <w:r w:rsidRPr="00363532">
        <w:rPr>
          <w:rFonts w:ascii="Times New Roman" w:eastAsia="Times New Roman" w:hAnsi="Times New Roman" w:cs="Times New Roman"/>
          <w:bCs/>
          <w:color w:val="000000"/>
          <w:sz w:val="28"/>
          <w:szCs w:val="28"/>
          <w:lang w:val="en-US"/>
        </w:rPr>
        <w:t>What is the wastewater?</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 xml:space="preserve">23    </w:t>
      </w:r>
      <w:r w:rsidRPr="00363532">
        <w:rPr>
          <w:rFonts w:ascii="Times New Roman" w:eastAsia="Times New Roman" w:hAnsi="Times New Roman" w:cs="Times New Roman"/>
          <w:bCs/>
          <w:color w:val="000000"/>
          <w:sz w:val="28"/>
          <w:szCs w:val="28"/>
          <w:lang w:val="en-US"/>
        </w:rPr>
        <w:t>How much is the annualwaterconsumption in the world?</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24</w:t>
      </w:r>
      <w:r w:rsidRPr="00363532">
        <w:rPr>
          <w:rFonts w:ascii="Times New Roman" w:eastAsia="Times New Roman" w:hAnsi="Times New Roman" w:cs="Times New Roman"/>
          <w:bCs/>
          <w:color w:val="000000"/>
          <w:sz w:val="28"/>
          <w:szCs w:val="28"/>
          <w:lang w:val="en-US"/>
        </w:rPr>
        <w:t>What are the classes of sewage?</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25</w:t>
      </w:r>
      <w:r w:rsidRPr="00363532">
        <w:rPr>
          <w:rFonts w:ascii="Times New Roman" w:eastAsia="Times New Roman" w:hAnsi="Times New Roman" w:cs="Times New Roman"/>
          <w:bCs/>
          <w:color w:val="000000"/>
          <w:sz w:val="28"/>
          <w:szCs w:val="28"/>
          <w:lang w:val="en-US"/>
        </w:rPr>
        <w:t>How manystagesincludecleaning of wastewater?</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26</w:t>
      </w:r>
      <w:r w:rsidRPr="00363532">
        <w:rPr>
          <w:rFonts w:ascii="Times New Roman" w:eastAsia="Times New Roman" w:hAnsi="Times New Roman" w:cs="Times New Roman"/>
          <w:bCs/>
          <w:color w:val="000000"/>
          <w:sz w:val="28"/>
          <w:szCs w:val="28"/>
          <w:lang w:val="en-US"/>
        </w:rPr>
        <w:t>What is the role of water for living organisms?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GB"/>
        </w:rPr>
      </w:pPr>
      <w:r w:rsidRPr="00363532">
        <w:rPr>
          <w:rFonts w:ascii="Times New Roman" w:eastAsia="Times New Roman" w:hAnsi="Times New Roman" w:cs="Times New Roman"/>
          <w:bCs/>
          <w:color w:val="000000"/>
          <w:sz w:val="28"/>
          <w:szCs w:val="28"/>
          <w:lang w:val="en-GB"/>
        </w:rPr>
        <w:t>27  Give the definition for anaerobic processing</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28</w:t>
      </w:r>
      <w:r w:rsidRPr="00363532">
        <w:rPr>
          <w:rStyle w:val="bumpedfont15"/>
          <w:bCs/>
          <w:color w:val="000000"/>
          <w:sz w:val="28"/>
          <w:szCs w:val="28"/>
        </w:rPr>
        <w:t>Describe one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disvantage of methanefermentationprocess</w:t>
      </w:r>
    </w:p>
    <w:p w:rsidR="00EB58BC" w:rsidRPr="00363532"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363532">
        <w:rPr>
          <w:rFonts w:ascii="Times New Roman" w:eastAsia="Times New Roman" w:hAnsi="Times New Roman" w:cs="Times New Roman"/>
          <w:sz w:val="28"/>
          <w:szCs w:val="28"/>
          <w:lang w:val="en-US" w:eastAsia="ru-RU"/>
        </w:rPr>
        <w:t>How do the three categories of municipal solid waste (compost, recycling and landfill) differ?</w:t>
      </w:r>
    </w:p>
    <w:p w:rsidR="00EB58BC" w:rsidRPr="006B70ED"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6B70ED">
        <w:rPr>
          <w:rFonts w:ascii="Times New Roman" w:eastAsia="Times New Roman" w:hAnsi="Times New Roman" w:cs="Times New Roman"/>
          <w:sz w:val="28"/>
          <w:szCs w:val="28"/>
          <w:lang w:val="en-US" w:eastAsia="ru-RU"/>
        </w:rPr>
        <w:t>Why are landfills environmentally harmful?</w:t>
      </w:r>
    </w:p>
    <w:p w:rsidR="00EB58BC" w:rsidRPr="006B70ED"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6B70ED">
        <w:rPr>
          <w:rFonts w:ascii="Times New Roman" w:eastAsia="Times New Roman" w:hAnsi="Times New Roman" w:cs="Times New Roman"/>
          <w:sz w:val="28"/>
          <w:szCs w:val="28"/>
          <w:lang w:val="en-US" w:eastAsia="ru-RU"/>
        </w:rPr>
        <w:t>What are the current executive orders on waste management?</w:t>
      </w:r>
    </w:p>
    <w:p w:rsidR="00EB58BC" w:rsidRPr="006B70ED"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6B70ED">
        <w:rPr>
          <w:rFonts w:ascii="Times New Roman" w:eastAsia="Times New Roman" w:hAnsi="Times New Roman" w:cs="Times New Roman"/>
          <w:sz w:val="28"/>
          <w:szCs w:val="28"/>
          <w:lang w:val="en-US" w:eastAsia="ru-RU"/>
        </w:rPr>
        <w:t>What are common barriers to implementing waste diversion programs?</w:t>
      </w:r>
    </w:p>
    <w:p w:rsidR="00EB58BC" w:rsidRPr="006B70ED"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363532">
        <w:rPr>
          <w:rFonts w:ascii="Times New Roman" w:eastAsia="Times New Roman" w:hAnsi="Times New Roman" w:cs="Times New Roman"/>
          <w:sz w:val="28"/>
          <w:szCs w:val="28"/>
          <w:lang w:val="en-US" w:eastAsia="ru-RU"/>
        </w:rPr>
        <w:t xml:space="preserve">Explain </w:t>
      </w:r>
      <w:r w:rsidRPr="006B70ED">
        <w:rPr>
          <w:rFonts w:ascii="Times New Roman" w:eastAsia="Times New Roman" w:hAnsi="Times New Roman" w:cs="Times New Roman"/>
          <w:sz w:val="28"/>
          <w:szCs w:val="28"/>
          <w:lang w:val="en-US" w:eastAsia="ru-RU"/>
        </w:rPr>
        <w:t>the benefit</w:t>
      </w:r>
      <w:r w:rsidRPr="00363532">
        <w:rPr>
          <w:rFonts w:ascii="Times New Roman" w:eastAsia="Times New Roman" w:hAnsi="Times New Roman" w:cs="Times New Roman"/>
          <w:sz w:val="28"/>
          <w:szCs w:val="28"/>
          <w:lang w:val="en-US" w:eastAsia="ru-RU"/>
        </w:rPr>
        <w:t>s of maximizing waste diversion</w:t>
      </w:r>
    </w:p>
    <w:p w:rsidR="00EB58BC" w:rsidRPr="00363532" w:rsidRDefault="00EB58BC" w:rsidP="00774658">
      <w:pPr>
        <w:numPr>
          <w:ilvl w:val="0"/>
          <w:numId w:val="47"/>
        </w:numPr>
        <w:spacing w:after="0" w:line="240" w:lineRule="auto"/>
        <w:contextualSpacing/>
        <w:rPr>
          <w:rFonts w:ascii="Times New Roman" w:eastAsia="Times New Roman" w:hAnsi="Times New Roman" w:cs="Times New Roman"/>
          <w:sz w:val="28"/>
          <w:szCs w:val="28"/>
          <w:lang w:val="en-US" w:eastAsia="ru-RU"/>
        </w:rPr>
      </w:pPr>
      <w:r w:rsidRPr="006B70ED">
        <w:rPr>
          <w:rFonts w:ascii="Times New Roman" w:eastAsia="Times New Roman" w:hAnsi="Times New Roman" w:cs="Times New Roman"/>
          <w:sz w:val="28"/>
          <w:szCs w:val="28"/>
          <w:lang w:val="en-US" w:eastAsia="ru-RU"/>
        </w:rPr>
        <w:t>What waste management services does your locality provide?</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What is waste management?</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Give some examples of the rules and regulations that guide waste management in Kazakhstan?</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Describe the common methods of waste disposal</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Describe the aerobic composting</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What is anaerobic composting?</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lastRenderedPageBreak/>
        <w:t>Give definition of the incineration</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What is a sanitary dump?</w:t>
      </w:r>
    </w:p>
    <w:p w:rsidR="00EB58BC" w:rsidRPr="00363532" w:rsidRDefault="00EB58BC" w:rsidP="00774658">
      <w:pPr>
        <w:pStyle w:val="12"/>
        <w:numPr>
          <w:ilvl w:val="0"/>
          <w:numId w:val="47"/>
        </w:numPr>
        <w:rPr>
          <w:rFonts w:eastAsia="Times New Roman"/>
          <w:sz w:val="28"/>
          <w:szCs w:val="28"/>
          <w:lang w:val="en-US"/>
        </w:rPr>
      </w:pPr>
      <w:r w:rsidRPr="00363532">
        <w:rPr>
          <w:rFonts w:eastAsia="Times New Roman"/>
          <w:sz w:val="28"/>
          <w:szCs w:val="28"/>
          <w:lang w:val="en-US"/>
        </w:rPr>
        <w:t>Simple and effective ways of waste management for individuals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rPr>
      </w:pPr>
    </w:p>
    <w:p w:rsidR="00EB58BC" w:rsidRPr="00363532" w:rsidRDefault="00EB58BC" w:rsidP="00EB58BC">
      <w:pPr>
        <w:spacing w:after="0" w:line="240" w:lineRule="auto"/>
        <w:contextualSpacing/>
        <w:rPr>
          <w:rFonts w:ascii="Times New Roman" w:hAnsi="Times New Roman" w:cs="Times New Roman"/>
          <w:b/>
          <w:sz w:val="28"/>
          <w:szCs w:val="28"/>
          <w:lang w:val="en-US"/>
        </w:rPr>
      </w:pPr>
      <w:r w:rsidRPr="00363532">
        <w:rPr>
          <w:rFonts w:ascii="Times New Roman" w:hAnsi="Times New Roman" w:cs="Times New Roman"/>
          <w:b/>
          <w:sz w:val="28"/>
          <w:szCs w:val="28"/>
          <w:lang w:val="en-US"/>
        </w:rPr>
        <w:t>LEVEL 2</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w:t>
      </w:r>
      <w:r w:rsidRPr="00363532">
        <w:rPr>
          <w:rFonts w:ascii="Times New Roman" w:hAnsi="Times New Roman" w:cs="Times New Roman"/>
          <w:sz w:val="28"/>
          <w:szCs w:val="28"/>
          <w:lang w:val="en-US"/>
        </w:rPr>
        <w:tab/>
        <w:t>What is the biogeochemical cycle?</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2.</w:t>
      </w:r>
      <w:r w:rsidRPr="00363532">
        <w:rPr>
          <w:rFonts w:ascii="Times New Roman" w:hAnsi="Times New Roman" w:cs="Times New Roman"/>
          <w:sz w:val="28"/>
          <w:szCs w:val="28"/>
          <w:lang w:val="en-US"/>
        </w:rPr>
        <w:tab/>
        <w:t>Classification of biogeochemical cycles. Give the definitions to following terms: exchange fund and reserve fund cycle.</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3.</w:t>
      </w:r>
      <w:r w:rsidRPr="00363532">
        <w:rPr>
          <w:rFonts w:ascii="Times New Roman" w:hAnsi="Times New Roman" w:cs="Times New Roman"/>
          <w:sz w:val="28"/>
          <w:szCs w:val="28"/>
          <w:lang w:val="en-US"/>
        </w:rPr>
        <w:tab/>
        <w:t xml:space="preserve">Describe three main types of biogeochemical cycles.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4.</w:t>
      </w:r>
      <w:r w:rsidRPr="00363532">
        <w:rPr>
          <w:rFonts w:ascii="Times New Roman" w:hAnsi="Times New Roman" w:cs="Times New Roman"/>
          <w:sz w:val="28"/>
          <w:szCs w:val="28"/>
          <w:lang w:val="en-US"/>
        </w:rPr>
        <w:tab/>
        <w:t>What is a biodegradation?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5.</w:t>
      </w:r>
      <w:r w:rsidRPr="00363532">
        <w:rPr>
          <w:rFonts w:ascii="Times New Roman" w:hAnsi="Times New Roman" w:cs="Times New Roman"/>
          <w:sz w:val="28"/>
          <w:szCs w:val="28"/>
          <w:lang w:val="en-US"/>
        </w:rPr>
        <w:tab/>
        <w:t>What are the main groups of microorganisms involved inoxygen cycle?</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6.</w:t>
      </w:r>
      <w:r w:rsidRPr="00363532">
        <w:rPr>
          <w:rFonts w:ascii="Times New Roman" w:hAnsi="Times New Roman" w:cs="Times New Roman"/>
          <w:sz w:val="28"/>
          <w:szCs w:val="28"/>
          <w:lang w:val="en-US"/>
        </w:rPr>
        <w:tab/>
        <w:t xml:space="preserve">What is a nitrification?Characterize Nitrifying bacteria.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7.</w:t>
      </w:r>
      <w:r w:rsidRPr="00363532">
        <w:rPr>
          <w:rFonts w:ascii="Times New Roman" w:hAnsi="Times New Roman" w:cs="Times New Roman"/>
          <w:sz w:val="28"/>
          <w:szCs w:val="28"/>
          <w:lang w:val="en-US"/>
        </w:rPr>
        <w:tab/>
        <w:t>What is a nitrogen fixation?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8.</w:t>
      </w:r>
      <w:r w:rsidRPr="00363532">
        <w:rPr>
          <w:rFonts w:ascii="Times New Roman" w:hAnsi="Times New Roman" w:cs="Times New Roman"/>
          <w:sz w:val="28"/>
          <w:szCs w:val="28"/>
          <w:lang w:val="en-US"/>
        </w:rPr>
        <w:tab/>
        <w:t xml:space="preserve">List common anaerobic respiratory inhabitants of soil?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9.</w:t>
      </w:r>
      <w:r w:rsidRPr="00363532">
        <w:rPr>
          <w:rFonts w:ascii="Times New Roman" w:hAnsi="Times New Roman" w:cs="Times New Roman"/>
          <w:sz w:val="28"/>
          <w:szCs w:val="28"/>
          <w:lang w:val="en-US"/>
        </w:rPr>
        <w:tab/>
        <w:t>Prokaryotes ofsulfur cycle.Define their role.</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10.</w:t>
      </w:r>
      <w:r w:rsidRPr="00363532">
        <w:rPr>
          <w:rFonts w:ascii="Times New Roman" w:hAnsi="Times New Roman" w:cs="Times New Roman"/>
          <w:sz w:val="28"/>
          <w:szCs w:val="28"/>
          <w:lang w:val="en-US"/>
        </w:rPr>
        <w:tab/>
        <w:t>Give a brief description of phosphorus cycling. Role of phosphorus in exchange process of the cell</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11.</w:t>
      </w:r>
      <w:r w:rsidRPr="00363532">
        <w:rPr>
          <w:rFonts w:ascii="Times New Roman" w:hAnsi="Times New Roman" w:cs="Times New Roman"/>
          <w:sz w:val="28"/>
          <w:szCs w:val="28"/>
          <w:lang w:val="en-US"/>
        </w:rPr>
        <w:tab/>
        <w:t>Evaluate the Microbiocenosis as part of the ecosystem</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12.</w:t>
      </w:r>
      <w:r w:rsidRPr="00363532">
        <w:rPr>
          <w:rFonts w:ascii="Times New Roman" w:hAnsi="Times New Roman" w:cs="Times New Roman"/>
          <w:sz w:val="28"/>
          <w:szCs w:val="28"/>
          <w:lang w:val="en-US"/>
        </w:rPr>
        <w:tab/>
        <w:t>Determine the role of Microbiocenosis in biogeochemical cycles.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hAnsi="Times New Roman" w:cs="Times New Roman"/>
          <w:sz w:val="28"/>
          <w:szCs w:val="28"/>
          <w:lang w:val="en-US"/>
        </w:rPr>
        <w:t xml:space="preserve">13.     </w:t>
      </w:r>
      <w:r w:rsidRPr="00363532">
        <w:rPr>
          <w:rFonts w:ascii="Times New Roman" w:eastAsia="Times New Roman" w:hAnsi="Times New Roman" w:cs="Times New Roman"/>
          <w:bCs/>
          <w:color w:val="000000"/>
          <w:sz w:val="28"/>
          <w:szCs w:val="28"/>
          <w:lang w:val="en-US"/>
        </w:rPr>
        <w:t>What is sorptioncapacity of biomass?</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 xml:space="preserve">14. </w:t>
      </w:r>
      <w:r w:rsidRPr="00363532">
        <w:rPr>
          <w:rFonts w:ascii="Times New Roman" w:eastAsia="Times New Roman" w:hAnsi="Times New Roman" w:cs="Times New Roman"/>
          <w:bCs/>
          <w:color w:val="000000"/>
          <w:sz w:val="28"/>
          <w:szCs w:val="28"/>
          <w:lang w:val="en-US"/>
        </w:rPr>
        <w:t>Whatnaturalphenomena and factors of humanactivity can affect the quantity and quality of water?</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15.    </w:t>
      </w:r>
      <w:r w:rsidRPr="00363532">
        <w:rPr>
          <w:rStyle w:val="bumpedfont15"/>
          <w:bCs/>
          <w:color w:val="000000"/>
          <w:sz w:val="28"/>
          <w:szCs w:val="28"/>
        </w:rPr>
        <w:t>Whatkind of humanactivityconsumeswater?</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Style w:val="bumpedfont15"/>
          <w:bCs/>
          <w:color w:val="000000"/>
          <w:sz w:val="28"/>
          <w:szCs w:val="28"/>
          <w:lang w:val="en-GB"/>
        </w:rPr>
        <w:t xml:space="preserve">16.   </w:t>
      </w:r>
      <w:r w:rsidRPr="00363532">
        <w:rPr>
          <w:rFonts w:ascii="Times New Roman" w:eastAsia="Times New Roman" w:hAnsi="Times New Roman" w:cs="Times New Roman"/>
          <w:bCs/>
          <w:color w:val="000000"/>
          <w:sz w:val="28"/>
          <w:szCs w:val="28"/>
          <w:lang w:val="en-US"/>
        </w:rPr>
        <w:t>What is the differenceindustrialwastewater from household?</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 xml:space="preserve">17.   </w:t>
      </w:r>
      <w:r w:rsidRPr="00363532">
        <w:rPr>
          <w:rFonts w:ascii="Times New Roman" w:eastAsia="Times New Roman" w:hAnsi="Times New Roman" w:cs="Times New Roman"/>
          <w:bCs/>
          <w:color w:val="000000"/>
          <w:sz w:val="28"/>
          <w:szCs w:val="28"/>
          <w:lang w:val="en-US"/>
        </w:rPr>
        <w:t>Whatcould be the recycling of wastewater?</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18. </w:t>
      </w:r>
      <w:r w:rsidRPr="00363532">
        <w:rPr>
          <w:rStyle w:val="bumpedfont15"/>
          <w:bCs/>
          <w:color w:val="000000"/>
          <w:sz w:val="28"/>
          <w:szCs w:val="28"/>
        </w:rPr>
        <w:t>Anaerobicprocessing’s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is being</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widelyusedas a source of renewableenergy. What’shappened in a final or intermediateresult?</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Style w:val="bumpedfont15"/>
          <w:bCs/>
          <w:color w:val="000000"/>
          <w:sz w:val="28"/>
          <w:szCs w:val="28"/>
          <w:lang w:val="en-GB"/>
        </w:rPr>
        <w:t xml:space="preserve">19. </w:t>
      </w:r>
      <w:r w:rsidRPr="00363532">
        <w:rPr>
          <w:rFonts w:ascii="Times New Roman" w:eastAsia="Times New Roman" w:hAnsi="Times New Roman" w:cs="Times New Roman"/>
          <w:bCs/>
          <w:color w:val="000000"/>
          <w:sz w:val="28"/>
          <w:szCs w:val="28"/>
          <w:lang w:val="en-US"/>
        </w:rPr>
        <w:t>Whatstages of anaerobicprocessing do you know?</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hAnsi="Times New Roman" w:cs="Times New Roman"/>
          <w:bCs/>
          <w:sz w:val="28"/>
          <w:szCs w:val="28"/>
          <w:lang w:val="en-GB"/>
        </w:rPr>
        <w:t xml:space="preserve">20. </w:t>
      </w:r>
      <w:r w:rsidRPr="00363532">
        <w:rPr>
          <w:rFonts w:ascii="Times New Roman" w:eastAsia="Times New Roman" w:hAnsi="Times New Roman" w:cs="Times New Roman"/>
          <w:bCs/>
          <w:color w:val="000000"/>
          <w:sz w:val="28"/>
          <w:szCs w:val="28"/>
          <w:lang w:val="en-US"/>
        </w:rPr>
        <w:t>What is the septictank? What is spaciousness of septictank?</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21. </w:t>
      </w:r>
      <w:r w:rsidRPr="00363532">
        <w:rPr>
          <w:rStyle w:val="bumpedfont15"/>
          <w:bCs/>
          <w:color w:val="000000"/>
          <w:sz w:val="28"/>
          <w:szCs w:val="28"/>
        </w:rPr>
        <w:t>Wherecarbonized products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can be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used for?</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22. </w:t>
      </w:r>
      <w:r w:rsidRPr="00363532">
        <w:rPr>
          <w:rStyle w:val="bumpedfont15"/>
          <w:bCs/>
          <w:color w:val="000000"/>
          <w:sz w:val="28"/>
          <w:szCs w:val="28"/>
        </w:rPr>
        <w:t>Why</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the dryer</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is used in methanetanks?</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23. </w:t>
      </w:r>
      <w:r w:rsidRPr="00363532">
        <w:rPr>
          <w:rStyle w:val="bumpedfont15"/>
          <w:bCs/>
          <w:color w:val="000000"/>
          <w:sz w:val="28"/>
          <w:szCs w:val="28"/>
        </w:rPr>
        <w:t>How methane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is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formed?</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24. </w:t>
      </w:r>
      <w:r w:rsidRPr="00363532">
        <w:rPr>
          <w:rStyle w:val="bumpedfont15"/>
          <w:bCs/>
          <w:color w:val="000000"/>
          <w:sz w:val="28"/>
          <w:szCs w:val="28"/>
        </w:rPr>
        <w:t>Why</w:t>
      </w:r>
      <w:r w:rsidRPr="00363532">
        <w:rPr>
          <w:rStyle w:val="bumpedfont15"/>
          <w:bCs/>
          <w:color w:val="000000"/>
          <w:sz w:val="28"/>
          <w:szCs w:val="28"/>
          <w:lang w:val="en-GB"/>
        </w:rPr>
        <w:t xml:space="preserve"> we</w:t>
      </w:r>
      <w:r w:rsidRPr="00363532">
        <w:rPr>
          <w:rStyle w:val="bumpedfont15"/>
          <w:bCs/>
          <w:color w:val="000000"/>
          <w:sz w:val="28"/>
          <w:szCs w:val="28"/>
        </w:rPr>
        <w:t>need</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tank</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in</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methanefermentation?</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25. </w:t>
      </w:r>
      <w:r w:rsidRPr="00363532">
        <w:rPr>
          <w:rStyle w:val="bumpedfont15"/>
          <w:bCs/>
          <w:color w:val="000000"/>
          <w:sz w:val="28"/>
          <w:szCs w:val="28"/>
        </w:rPr>
        <w:t>What</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are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the four main components of this technologyreceivingbiogas?</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26. </w:t>
      </w:r>
      <w:r w:rsidRPr="00363532">
        <w:rPr>
          <w:rStyle w:val="bumpedfont15"/>
          <w:bCs/>
          <w:color w:val="000000"/>
          <w:sz w:val="28"/>
          <w:szCs w:val="28"/>
        </w:rPr>
        <w:t>Characterizeprocess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Biosorption?</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27. </w:t>
      </w:r>
      <w:r w:rsidRPr="00363532">
        <w:rPr>
          <w:rStyle w:val="bumpedfont15"/>
          <w:bCs/>
          <w:color w:val="000000"/>
          <w:sz w:val="28"/>
          <w:szCs w:val="28"/>
        </w:rPr>
        <w:t>What is the process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Bioremediation? What is necessarymethod of wastemanagement?</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rPr>
      </w:pPr>
      <w:r w:rsidRPr="00363532">
        <w:rPr>
          <w:rStyle w:val="bumpedfont15"/>
          <w:bCs/>
          <w:color w:val="000000"/>
          <w:sz w:val="28"/>
          <w:szCs w:val="28"/>
          <w:lang w:val="en-GB"/>
        </w:rPr>
        <w:t xml:space="preserve">28. </w:t>
      </w:r>
      <w:r w:rsidRPr="00363532">
        <w:rPr>
          <w:rFonts w:ascii="Times New Roman" w:eastAsia="Times New Roman" w:hAnsi="Times New Roman" w:cs="Times New Roman"/>
          <w:bCs/>
          <w:color w:val="000000"/>
          <w:sz w:val="28"/>
          <w:szCs w:val="28"/>
          <w:lang w:val="en-US"/>
        </w:rPr>
        <w:t>Enumerate and describe the mostpressingproblemwhileremedingpollutantswhich can be toxic for alivenature and people in smallconcentration.</w:t>
      </w:r>
    </w:p>
    <w:p w:rsidR="00EB58BC" w:rsidRPr="00363532" w:rsidRDefault="00EB58BC" w:rsidP="00774658">
      <w:pPr>
        <w:pStyle w:val="12"/>
        <w:numPr>
          <w:ilvl w:val="0"/>
          <w:numId w:val="48"/>
        </w:numPr>
        <w:rPr>
          <w:sz w:val="28"/>
          <w:szCs w:val="28"/>
          <w:lang w:val="en-US"/>
        </w:rPr>
      </w:pPr>
      <w:r w:rsidRPr="00363532">
        <w:rPr>
          <w:sz w:val="28"/>
          <w:szCs w:val="28"/>
          <w:lang w:val="en-US"/>
        </w:rPr>
        <w:t>What are the examples of eco-innovations that reduce environmental pollution and the process of global warming?</w:t>
      </w:r>
    </w:p>
    <w:p w:rsidR="00EB58BC" w:rsidRPr="00363532" w:rsidRDefault="00EB58BC" w:rsidP="00774658">
      <w:pPr>
        <w:pStyle w:val="12"/>
        <w:numPr>
          <w:ilvl w:val="0"/>
          <w:numId w:val="48"/>
        </w:numPr>
        <w:rPr>
          <w:sz w:val="28"/>
          <w:szCs w:val="28"/>
          <w:lang w:val="en-US"/>
        </w:rPr>
      </w:pPr>
      <w:r w:rsidRPr="00363532">
        <w:rPr>
          <w:sz w:val="28"/>
          <w:szCs w:val="28"/>
          <w:lang w:val="en-US"/>
        </w:rPr>
        <w:t>Will replacing all plastic packaging with its biodegradable substitutes solve the problem of garbage?</w:t>
      </w:r>
    </w:p>
    <w:p w:rsidR="00EB58BC" w:rsidRPr="00363532" w:rsidRDefault="00EB58BC" w:rsidP="00774658">
      <w:pPr>
        <w:pStyle w:val="12"/>
        <w:numPr>
          <w:ilvl w:val="0"/>
          <w:numId w:val="48"/>
        </w:numPr>
        <w:rPr>
          <w:sz w:val="28"/>
          <w:szCs w:val="28"/>
          <w:lang w:val="en-US"/>
        </w:rPr>
      </w:pPr>
      <w:r w:rsidRPr="00363532">
        <w:rPr>
          <w:sz w:val="28"/>
          <w:szCs w:val="28"/>
          <w:lang w:val="en-US"/>
        </w:rPr>
        <w:lastRenderedPageBreak/>
        <w:t>How to improve the waste separation system?</w:t>
      </w:r>
    </w:p>
    <w:p w:rsidR="00EB58BC" w:rsidRPr="00363532" w:rsidRDefault="00EB58BC" w:rsidP="00774658">
      <w:pPr>
        <w:pStyle w:val="12"/>
        <w:numPr>
          <w:ilvl w:val="0"/>
          <w:numId w:val="48"/>
        </w:numPr>
        <w:rPr>
          <w:sz w:val="28"/>
          <w:szCs w:val="28"/>
          <w:lang w:val="en-US"/>
        </w:rPr>
      </w:pPr>
      <w:r w:rsidRPr="00363532">
        <w:rPr>
          <w:sz w:val="28"/>
          <w:szCs w:val="28"/>
          <w:lang w:val="en-US"/>
        </w:rPr>
        <w:t>Should the scale of environmental education in schools be expanded?</w:t>
      </w:r>
    </w:p>
    <w:p w:rsidR="00EB58BC" w:rsidRPr="00363532" w:rsidRDefault="00EB58BC" w:rsidP="00774658">
      <w:pPr>
        <w:pStyle w:val="12"/>
        <w:numPr>
          <w:ilvl w:val="0"/>
          <w:numId w:val="48"/>
        </w:numPr>
        <w:rPr>
          <w:sz w:val="28"/>
          <w:szCs w:val="28"/>
          <w:lang w:val="en-US"/>
        </w:rPr>
      </w:pPr>
      <w:r w:rsidRPr="00363532">
        <w:rPr>
          <w:sz w:val="28"/>
          <w:szCs w:val="28"/>
          <w:lang w:val="en-US"/>
        </w:rPr>
        <w:t>Will the development of robotics and intelligent technologies solve the problem of sharply increasing environmental pollution by natural ecosystems?</w:t>
      </w:r>
    </w:p>
    <w:p w:rsidR="00EB58BC" w:rsidRPr="00363532" w:rsidRDefault="00EB58BC" w:rsidP="00774658">
      <w:pPr>
        <w:pStyle w:val="12"/>
        <w:numPr>
          <w:ilvl w:val="0"/>
          <w:numId w:val="48"/>
        </w:numPr>
        <w:rPr>
          <w:sz w:val="28"/>
          <w:szCs w:val="28"/>
          <w:lang w:val="en-US"/>
        </w:rPr>
      </w:pPr>
      <w:r w:rsidRPr="00363532">
        <w:rPr>
          <w:sz w:val="28"/>
          <w:szCs w:val="28"/>
          <w:lang w:val="en-US"/>
        </w:rPr>
        <w:t>What bacteria can help eliminate the unpleasant smell of garbage and avoid the spread of diseases?</w:t>
      </w:r>
    </w:p>
    <w:p w:rsidR="00EB58BC" w:rsidRPr="00363532" w:rsidRDefault="00EB58BC" w:rsidP="00774658">
      <w:pPr>
        <w:pStyle w:val="12"/>
        <w:numPr>
          <w:ilvl w:val="0"/>
          <w:numId w:val="48"/>
        </w:numPr>
        <w:rPr>
          <w:sz w:val="28"/>
          <w:szCs w:val="28"/>
          <w:lang w:val="en-US"/>
        </w:rPr>
      </w:pPr>
      <w:r w:rsidRPr="00363532">
        <w:rPr>
          <w:sz w:val="28"/>
          <w:szCs w:val="28"/>
          <w:lang w:val="en-US"/>
        </w:rPr>
        <w:t>How can people improve the environment at the expense of the waste in which we live?</w:t>
      </w:r>
    </w:p>
    <w:p w:rsidR="00EB58BC" w:rsidRPr="00363532" w:rsidRDefault="00EB58BC" w:rsidP="00774658">
      <w:pPr>
        <w:pStyle w:val="12"/>
        <w:numPr>
          <w:ilvl w:val="0"/>
          <w:numId w:val="48"/>
        </w:numPr>
        <w:rPr>
          <w:sz w:val="28"/>
          <w:szCs w:val="28"/>
          <w:lang w:val="en-US"/>
        </w:rPr>
      </w:pPr>
      <w:r w:rsidRPr="00363532">
        <w:rPr>
          <w:sz w:val="28"/>
          <w:szCs w:val="28"/>
          <w:lang w:val="en-US"/>
        </w:rPr>
        <w:t>Describe the effects that pollution can have on human health?</w:t>
      </w:r>
    </w:p>
    <w:p w:rsidR="00EB58BC" w:rsidRPr="00363532" w:rsidRDefault="00EB58BC" w:rsidP="00774658">
      <w:pPr>
        <w:pStyle w:val="12"/>
        <w:numPr>
          <w:ilvl w:val="0"/>
          <w:numId w:val="48"/>
        </w:numPr>
        <w:rPr>
          <w:sz w:val="28"/>
          <w:szCs w:val="28"/>
          <w:lang w:val="en-US"/>
        </w:rPr>
      </w:pPr>
      <w:r w:rsidRPr="00363532">
        <w:rPr>
          <w:sz w:val="28"/>
          <w:szCs w:val="28"/>
          <w:lang w:val="en-US"/>
        </w:rPr>
        <w:t>What are the most important environmental problems related to waste in the modern world? Should governments be solely responsible for protecting the environment from waste?</w:t>
      </w:r>
    </w:p>
    <w:p w:rsidR="00EB58BC" w:rsidRPr="00363532" w:rsidRDefault="00EB58BC" w:rsidP="00774658">
      <w:pPr>
        <w:pStyle w:val="12"/>
        <w:numPr>
          <w:ilvl w:val="0"/>
          <w:numId w:val="48"/>
        </w:numPr>
        <w:rPr>
          <w:sz w:val="28"/>
          <w:szCs w:val="28"/>
          <w:lang w:val="en-US"/>
        </w:rPr>
      </w:pPr>
      <w:r w:rsidRPr="00363532">
        <w:rPr>
          <w:sz w:val="28"/>
          <w:szCs w:val="28"/>
          <w:lang w:val="en-US"/>
        </w:rPr>
        <w:t>Do you think that waste recycling is important?</w:t>
      </w:r>
    </w:p>
    <w:p w:rsidR="00EB58BC" w:rsidRPr="00363532" w:rsidRDefault="00EB58BC" w:rsidP="00774658">
      <w:pPr>
        <w:pStyle w:val="12"/>
        <w:numPr>
          <w:ilvl w:val="0"/>
          <w:numId w:val="48"/>
        </w:numPr>
        <w:rPr>
          <w:sz w:val="28"/>
          <w:szCs w:val="28"/>
          <w:lang w:val="en-US"/>
        </w:rPr>
      </w:pPr>
      <w:r w:rsidRPr="00363532">
        <w:rPr>
          <w:sz w:val="28"/>
          <w:szCs w:val="28"/>
          <w:lang w:val="en-US"/>
        </w:rPr>
        <w:t>What strategies help improve the environment we live in?</w:t>
      </w:r>
    </w:p>
    <w:p w:rsidR="00EB58BC" w:rsidRPr="00363532" w:rsidRDefault="00EB58BC" w:rsidP="00774658">
      <w:pPr>
        <w:pStyle w:val="12"/>
        <w:numPr>
          <w:ilvl w:val="0"/>
          <w:numId w:val="48"/>
        </w:numPr>
        <w:rPr>
          <w:rFonts w:eastAsia="Times New Roman"/>
          <w:sz w:val="28"/>
          <w:szCs w:val="28"/>
          <w:lang w:val="en-US"/>
        </w:rPr>
      </w:pPr>
      <w:r w:rsidRPr="00363532">
        <w:rPr>
          <w:rFonts w:eastAsia="Times New Roman"/>
          <w:sz w:val="28"/>
          <w:szCs w:val="28"/>
          <w:lang w:val="en-US"/>
        </w:rPr>
        <w:t>What are the rules that guide waste management in Kazakhstan?</w:t>
      </w:r>
    </w:p>
    <w:p w:rsidR="00EB58BC" w:rsidRPr="00363532" w:rsidRDefault="00EB58BC" w:rsidP="00774658">
      <w:pPr>
        <w:pStyle w:val="12"/>
        <w:numPr>
          <w:ilvl w:val="0"/>
          <w:numId w:val="48"/>
        </w:numPr>
        <w:rPr>
          <w:rFonts w:eastAsia="Times New Roman"/>
          <w:sz w:val="28"/>
          <w:szCs w:val="28"/>
          <w:lang w:val="en-US"/>
        </w:rPr>
      </w:pPr>
      <w:r w:rsidRPr="00363532">
        <w:rPr>
          <w:rFonts w:eastAsia="Times New Roman"/>
          <w:sz w:val="28"/>
          <w:szCs w:val="28"/>
          <w:lang w:val="en-US"/>
        </w:rPr>
        <w:t>Describe the common methods of waste disposal</w:t>
      </w:r>
    </w:p>
    <w:p w:rsidR="00EB58BC" w:rsidRPr="00363532" w:rsidRDefault="00EB58BC" w:rsidP="00774658">
      <w:pPr>
        <w:pStyle w:val="12"/>
        <w:numPr>
          <w:ilvl w:val="0"/>
          <w:numId w:val="48"/>
        </w:numPr>
        <w:rPr>
          <w:rFonts w:eastAsia="Times New Roman"/>
          <w:sz w:val="28"/>
          <w:szCs w:val="28"/>
          <w:lang w:val="en-US"/>
        </w:rPr>
      </w:pPr>
      <w:r w:rsidRPr="00363532">
        <w:rPr>
          <w:rFonts w:eastAsia="Times New Roman"/>
          <w:sz w:val="28"/>
          <w:szCs w:val="28"/>
          <w:lang w:val="en-US"/>
        </w:rPr>
        <w:t>What is the aerobic composting</w:t>
      </w:r>
    </w:p>
    <w:p w:rsidR="00EB58BC" w:rsidRPr="00363532" w:rsidRDefault="00EB58BC" w:rsidP="00EB58BC">
      <w:pPr>
        <w:pStyle w:val="12"/>
        <w:ind w:left="360"/>
        <w:rPr>
          <w:sz w:val="28"/>
          <w:szCs w:val="28"/>
          <w:lang w:val="en-US"/>
        </w:rPr>
      </w:pPr>
    </w:p>
    <w:p w:rsidR="00EB58BC" w:rsidRPr="00363532" w:rsidRDefault="00EB58BC" w:rsidP="00EB58BC">
      <w:pPr>
        <w:spacing w:after="0" w:line="240" w:lineRule="auto"/>
        <w:contextualSpacing/>
        <w:rPr>
          <w:rFonts w:ascii="Times New Roman" w:hAnsi="Times New Roman" w:cs="Times New Roman"/>
          <w:bCs/>
          <w:sz w:val="28"/>
          <w:szCs w:val="28"/>
          <w:lang w:val="en-US"/>
        </w:rPr>
      </w:pPr>
    </w:p>
    <w:p w:rsidR="00EB58BC" w:rsidRPr="00363532" w:rsidRDefault="00EB58BC" w:rsidP="00EB58BC">
      <w:pPr>
        <w:spacing w:after="0" w:line="240" w:lineRule="auto"/>
        <w:contextualSpacing/>
        <w:rPr>
          <w:rFonts w:ascii="Times New Roman" w:hAnsi="Times New Roman" w:cs="Times New Roman"/>
          <w:sz w:val="28"/>
          <w:szCs w:val="28"/>
          <w:lang w:val="en-US"/>
        </w:rPr>
      </w:pPr>
    </w:p>
    <w:p w:rsidR="00EB58BC" w:rsidRPr="00363532" w:rsidRDefault="00EB58BC" w:rsidP="00EB58BC">
      <w:pPr>
        <w:spacing w:after="0" w:line="240" w:lineRule="auto"/>
        <w:contextualSpacing/>
        <w:rPr>
          <w:rFonts w:ascii="Times New Roman" w:hAnsi="Times New Roman" w:cs="Times New Roman"/>
          <w:b/>
          <w:sz w:val="28"/>
          <w:szCs w:val="28"/>
          <w:lang w:val="en-US"/>
        </w:rPr>
      </w:pPr>
      <w:r w:rsidRPr="00363532">
        <w:rPr>
          <w:rFonts w:ascii="Times New Roman" w:hAnsi="Times New Roman" w:cs="Times New Roman"/>
          <w:b/>
          <w:sz w:val="28"/>
          <w:szCs w:val="28"/>
          <w:lang w:val="en-US"/>
        </w:rPr>
        <w:t>LEVEL 3</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w:t>
      </w:r>
      <w:r w:rsidRPr="00363532">
        <w:rPr>
          <w:rFonts w:ascii="Times New Roman" w:hAnsi="Times New Roman" w:cs="Times New Roman"/>
          <w:sz w:val="28"/>
          <w:szCs w:val="28"/>
          <w:lang w:val="en-US"/>
        </w:rPr>
        <w:tab/>
        <w:t>What isbioremediation? Define methods of waste management?</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2.</w:t>
      </w:r>
      <w:r w:rsidRPr="00363532">
        <w:rPr>
          <w:rFonts w:ascii="Times New Roman" w:hAnsi="Times New Roman" w:cs="Times New Roman"/>
          <w:sz w:val="28"/>
          <w:szCs w:val="28"/>
          <w:lang w:val="en-US"/>
        </w:rPr>
        <w:tab/>
        <w:t xml:space="preserve">Describe in-situ and ex-situ methods.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3.</w:t>
      </w:r>
      <w:r w:rsidRPr="00363532">
        <w:rPr>
          <w:rFonts w:ascii="Times New Roman" w:hAnsi="Times New Roman" w:cs="Times New Roman"/>
          <w:sz w:val="28"/>
          <w:szCs w:val="28"/>
          <w:lang w:val="en-US"/>
        </w:rPr>
        <w:tab/>
        <w:t xml:space="preserve">Which kind of material can raise biodegradation of soil?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4.</w:t>
      </w:r>
      <w:r w:rsidRPr="00363532">
        <w:rPr>
          <w:rFonts w:ascii="Times New Roman" w:hAnsi="Times New Roman" w:cs="Times New Roman"/>
          <w:sz w:val="28"/>
          <w:szCs w:val="28"/>
          <w:lang w:val="en-US"/>
        </w:rPr>
        <w:tab/>
        <w:t>Define polluting material. Describe the Xenobiotics.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5.</w:t>
      </w:r>
      <w:r w:rsidRPr="00363532">
        <w:rPr>
          <w:rFonts w:ascii="Times New Roman" w:hAnsi="Times New Roman" w:cs="Times New Roman"/>
          <w:sz w:val="28"/>
          <w:szCs w:val="28"/>
          <w:lang w:val="en-US"/>
        </w:rPr>
        <w:tab/>
        <w:t>Compare bioaugmentation and biostimulation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6.</w:t>
      </w:r>
      <w:r w:rsidRPr="00363532">
        <w:rPr>
          <w:rFonts w:ascii="Times New Roman" w:hAnsi="Times New Roman" w:cs="Times New Roman"/>
          <w:sz w:val="28"/>
          <w:szCs w:val="28"/>
          <w:lang w:val="en-US"/>
        </w:rPr>
        <w:tab/>
        <w:t>Give definitions to Еcotoxicants,Ecotoxicity(Ecotoxikinetic).</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7.</w:t>
      </w:r>
      <w:r w:rsidRPr="00363532">
        <w:rPr>
          <w:rFonts w:ascii="Times New Roman" w:hAnsi="Times New Roman" w:cs="Times New Roman"/>
          <w:sz w:val="28"/>
          <w:szCs w:val="28"/>
          <w:lang w:val="en-US"/>
        </w:rPr>
        <w:tab/>
        <w:t>Characterize Biosorptionprocess.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8.</w:t>
      </w:r>
      <w:r w:rsidRPr="00363532">
        <w:rPr>
          <w:rFonts w:ascii="Times New Roman" w:hAnsi="Times New Roman" w:cs="Times New Roman"/>
          <w:sz w:val="28"/>
          <w:szCs w:val="28"/>
          <w:lang w:val="en-US"/>
        </w:rPr>
        <w:tab/>
        <w:t xml:space="preserve">Describe pollutants which can be toxic for alive nature and people in small concentration. </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9.</w:t>
      </w:r>
      <w:r w:rsidRPr="00363532">
        <w:rPr>
          <w:rFonts w:ascii="Times New Roman" w:hAnsi="Times New Roman" w:cs="Times New Roman"/>
          <w:sz w:val="28"/>
          <w:szCs w:val="28"/>
          <w:lang w:val="en-US"/>
        </w:rPr>
        <w:tab/>
        <w:t>Enumerate and describe the most harmful metals.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10.</w:t>
      </w:r>
      <w:r w:rsidRPr="00363532">
        <w:rPr>
          <w:rFonts w:ascii="Times New Roman" w:hAnsi="Times New Roman" w:cs="Times New Roman"/>
          <w:sz w:val="28"/>
          <w:szCs w:val="28"/>
          <w:lang w:val="en-US"/>
        </w:rPr>
        <w:tab/>
        <w:t>Estimate and describebiosorbents, biosorptions and types of sorptions.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11.</w:t>
      </w:r>
      <w:r w:rsidRPr="00363532">
        <w:rPr>
          <w:rFonts w:ascii="Times New Roman" w:hAnsi="Times New Roman" w:cs="Times New Roman"/>
          <w:sz w:val="28"/>
          <w:szCs w:val="28"/>
          <w:lang w:val="en-US"/>
        </w:rPr>
        <w:tab/>
        <w:t>Determine the main properties of waste that are environmentally hazardous</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12.</w:t>
      </w:r>
      <w:r w:rsidRPr="00363532">
        <w:rPr>
          <w:rFonts w:ascii="Times New Roman" w:hAnsi="Times New Roman" w:cs="Times New Roman"/>
          <w:sz w:val="28"/>
          <w:szCs w:val="28"/>
          <w:lang w:val="en-US"/>
        </w:rPr>
        <w:tab/>
        <w:t>Recount the adverse properties of solid waste for treatment</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13.</w:t>
      </w:r>
      <w:r w:rsidRPr="00363532">
        <w:rPr>
          <w:rFonts w:ascii="Times New Roman" w:hAnsi="Times New Roman" w:cs="Times New Roman"/>
          <w:sz w:val="28"/>
          <w:szCs w:val="28"/>
          <w:lang w:val="en-US"/>
        </w:rPr>
        <w:tab/>
        <w:t>Describe the types of transformation- abiotic transformation, species, effect on transformation.</w:t>
      </w:r>
    </w:p>
    <w:p w:rsidR="00EB58BC" w:rsidRPr="00363532" w:rsidRDefault="00EB58BC" w:rsidP="00EB58BC">
      <w:pPr>
        <w:spacing w:after="0" w:line="240" w:lineRule="auto"/>
        <w:contextualSpacing/>
        <w:rPr>
          <w:rFonts w:ascii="Times New Roman" w:hAnsi="Times New Roman" w:cs="Times New Roman"/>
          <w:sz w:val="28"/>
          <w:szCs w:val="28"/>
          <w:lang w:val="en-US"/>
        </w:rPr>
      </w:pPr>
      <w:r w:rsidRPr="00363532">
        <w:rPr>
          <w:rFonts w:ascii="Times New Roman" w:hAnsi="Times New Roman" w:cs="Times New Roman"/>
          <w:sz w:val="28"/>
          <w:szCs w:val="28"/>
          <w:lang w:val="en-US"/>
        </w:rPr>
        <w:t>14.</w:t>
      </w:r>
      <w:r w:rsidRPr="00363532">
        <w:rPr>
          <w:rFonts w:ascii="Times New Roman" w:hAnsi="Times New Roman" w:cs="Times New Roman"/>
          <w:sz w:val="28"/>
          <w:szCs w:val="28"/>
          <w:lang w:val="en-US"/>
        </w:rPr>
        <w:tab/>
        <w:t>Definethe process biotic transformation oforganicpollutantsin cleaning up the environment.</w:t>
      </w:r>
    </w:p>
    <w:p w:rsidR="00EB58BC" w:rsidRPr="00363532" w:rsidRDefault="00EB58BC" w:rsidP="00EB58BC">
      <w:pPr>
        <w:spacing w:after="0" w:line="240" w:lineRule="auto"/>
        <w:contextualSpacing/>
        <w:rPr>
          <w:rStyle w:val="bumpedfont15"/>
          <w:bCs/>
          <w:color w:val="000000"/>
          <w:sz w:val="28"/>
          <w:szCs w:val="28"/>
          <w:lang w:val="en-GB"/>
        </w:rPr>
      </w:pPr>
      <w:r w:rsidRPr="00363532">
        <w:rPr>
          <w:rFonts w:ascii="Times New Roman" w:hAnsi="Times New Roman" w:cs="Times New Roman"/>
          <w:sz w:val="28"/>
          <w:szCs w:val="28"/>
          <w:lang w:val="en-US"/>
        </w:rPr>
        <w:t xml:space="preserve">15. </w:t>
      </w:r>
      <w:r w:rsidRPr="00363532">
        <w:rPr>
          <w:rStyle w:val="bumpedfont15"/>
          <w:bCs/>
          <w:color w:val="000000"/>
          <w:sz w:val="28"/>
          <w:szCs w:val="28"/>
        </w:rPr>
        <w:t>Describe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the processtransformationofnaphthenic, naphthenic-aromatic and aromatichydrocarbons</w:t>
      </w:r>
      <w:r w:rsidRPr="00363532">
        <w:rPr>
          <w:rStyle w:val="bumpedfont15"/>
          <w:bCs/>
          <w:color w:val="000000"/>
          <w:sz w:val="28"/>
          <w:szCs w:val="28"/>
          <w:lang w:val="en-GB"/>
        </w:rPr>
        <w:t>.</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Style w:val="bumpedfont15"/>
          <w:bCs/>
          <w:color w:val="000000"/>
          <w:sz w:val="28"/>
          <w:szCs w:val="28"/>
          <w:lang w:val="en-GB"/>
        </w:rPr>
        <w:t xml:space="preserve">16. </w:t>
      </w:r>
      <w:r w:rsidRPr="00363532">
        <w:rPr>
          <w:rFonts w:ascii="Times New Roman" w:eastAsia="Times New Roman" w:hAnsi="Times New Roman" w:cs="Times New Roman"/>
          <w:bCs/>
          <w:color w:val="000000"/>
          <w:sz w:val="28"/>
          <w:szCs w:val="28"/>
          <w:lang w:val="en-US"/>
        </w:rPr>
        <w:t>Giveinformationabout research and isolation of microorganisms with hydrocarbon-oxidizingactivity.</w:t>
      </w:r>
    </w:p>
    <w:p w:rsidR="00EB58BC" w:rsidRPr="00363532" w:rsidRDefault="00EB58BC" w:rsidP="00EB58BC">
      <w:pPr>
        <w:spacing w:after="0" w:line="240" w:lineRule="auto"/>
        <w:contextualSpacing/>
        <w:rPr>
          <w:rFonts w:ascii="Times New Roman" w:hAnsi="Times New Roman" w:cs="Times New Roman"/>
          <w:bCs/>
          <w:sz w:val="28"/>
          <w:szCs w:val="28"/>
          <w:lang w:val="en-GB"/>
        </w:rPr>
      </w:pPr>
      <w:r w:rsidRPr="00363532">
        <w:rPr>
          <w:rFonts w:ascii="Times New Roman" w:eastAsia="Times New Roman" w:hAnsi="Times New Roman" w:cs="Times New Roman"/>
          <w:bCs/>
          <w:color w:val="000000"/>
          <w:sz w:val="28"/>
          <w:szCs w:val="28"/>
          <w:lang w:val="en-GB"/>
        </w:rPr>
        <w:t xml:space="preserve">17. </w:t>
      </w:r>
      <w:r w:rsidRPr="00363532">
        <w:rPr>
          <w:rStyle w:val="bumpedfont15"/>
          <w:bCs/>
          <w:color w:val="000000"/>
          <w:sz w:val="28"/>
          <w:szCs w:val="28"/>
        </w:rPr>
        <w:t>Make an analysis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about</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biologicalmethods are based on the use of different groups of microorganisms. Identify the advantages and disadvantages.</w:t>
      </w:r>
    </w:p>
    <w:p w:rsidR="00EB58BC" w:rsidRPr="00363532" w:rsidRDefault="00EB58BC" w:rsidP="00EB58BC">
      <w:pPr>
        <w:spacing w:after="0" w:line="240" w:lineRule="auto"/>
        <w:contextualSpacing/>
        <w:rPr>
          <w:rFonts w:ascii="Times New Roman" w:eastAsia="Times New Roman" w:hAnsi="Times New Roman" w:cs="Times New Roman"/>
          <w:color w:val="000000"/>
          <w:sz w:val="28"/>
          <w:szCs w:val="28"/>
          <w:lang w:val="en-US"/>
        </w:rPr>
      </w:pPr>
      <w:r w:rsidRPr="00363532">
        <w:rPr>
          <w:rFonts w:ascii="Times New Roman" w:hAnsi="Times New Roman" w:cs="Times New Roman"/>
          <w:bCs/>
          <w:sz w:val="28"/>
          <w:szCs w:val="28"/>
          <w:lang w:val="en-US"/>
        </w:rPr>
        <w:lastRenderedPageBreak/>
        <w:t xml:space="preserve">18. </w:t>
      </w:r>
      <w:r w:rsidRPr="00363532">
        <w:rPr>
          <w:rFonts w:ascii="Times New Roman" w:eastAsia="Times New Roman" w:hAnsi="Times New Roman" w:cs="Times New Roman"/>
          <w:bCs/>
          <w:color w:val="000000"/>
          <w:sz w:val="28"/>
          <w:szCs w:val="28"/>
          <w:lang w:val="en-US"/>
        </w:rPr>
        <w:t>Assess the value of Bioremediation, Bioaugmentation, biostimulation in environmentalbiotechnology</w:t>
      </w:r>
      <w:r w:rsidRPr="00363532">
        <w:rPr>
          <w:rFonts w:ascii="Times New Roman" w:eastAsia="Times New Roman" w:hAnsi="Times New Roman" w:cs="Times New Roman"/>
          <w:color w:val="000000"/>
          <w:sz w:val="28"/>
          <w:szCs w:val="28"/>
          <w:lang w:val="en-US"/>
        </w:rPr>
        <w:t>.</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Fonts w:ascii="Times New Roman" w:eastAsia="Times New Roman" w:hAnsi="Times New Roman" w:cs="Times New Roman"/>
          <w:bCs/>
          <w:color w:val="000000"/>
          <w:sz w:val="28"/>
          <w:szCs w:val="28"/>
          <w:lang w:val="en-GB"/>
        </w:rPr>
        <w:t xml:space="preserve">19. </w:t>
      </w:r>
      <w:r w:rsidRPr="00363532">
        <w:rPr>
          <w:rFonts w:ascii="Times New Roman" w:eastAsia="Times New Roman" w:hAnsi="Times New Roman" w:cs="Times New Roman"/>
          <w:bCs/>
          <w:color w:val="000000"/>
          <w:sz w:val="28"/>
          <w:szCs w:val="28"/>
          <w:lang w:val="en-US"/>
        </w:rPr>
        <w:t>Characteristics of heavymetals, physical and chemicalfeatures. The negativeeffect of heavymetalsdepends, in essence, on theirmobility, i.e. solubility.</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20. </w:t>
      </w:r>
      <w:r w:rsidRPr="00363532">
        <w:rPr>
          <w:rStyle w:val="bumpedfont15"/>
          <w:bCs/>
          <w:color w:val="000000"/>
          <w:sz w:val="28"/>
          <w:szCs w:val="28"/>
        </w:rPr>
        <w:t>Explain the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use of</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sulfate-reducingbacteria</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in deposition of metals.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Describe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conditions of theirfunctioning.</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21. </w:t>
      </w:r>
      <w:r w:rsidRPr="00363532">
        <w:rPr>
          <w:rStyle w:val="bumpedfont15"/>
          <w:bCs/>
          <w:color w:val="000000"/>
          <w:sz w:val="28"/>
          <w:szCs w:val="28"/>
        </w:rPr>
        <w:t>Estimateaccumulativeability of microorganisms to heavymetals.</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22. </w:t>
      </w:r>
      <w:r w:rsidRPr="00363532">
        <w:rPr>
          <w:rStyle w:val="bumpedfont15"/>
          <w:bCs/>
          <w:color w:val="000000"/>
          <w:sz w:val="28"/>
          <w:szCs w:val="28"/>
        </w:rPr>
        <w:t>How</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biochemical oxygen demand</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(BOD) is defined?</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23. </w:t>
      </w:r>
      <w:r w:rsidRPr="00363532">
        <w:rPr>
          <w:rStyle w:val="bumpedfont15"/>
          <w:bCs/>
          <w:color w:val="000000"/>
          <w:sz w:val="28"/>
          <w:szCs w:val="28"/>
        </w:rPr>
        <w:t>How</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chemical oxygen demand</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(COD) is defined?</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24. </w:t>
      </w:r>
      <w:r w:rsidRPr="00363532">
        <w:rPr>
          <w:rStyle w:val="bumpedfont15"/>
          <w:bCs/>
          <w:color w:val="000000"/>
          <w:sz w:val="28"/>
          <w:szCs w:val="28"/>
        </w:rPr>
        <w:t>In whatyear the first anaerobicsystematizationwasconstructed by lepercolony in?</w:t>
      </w:r>
    </w:p>
    <w:p w:rsidR="00EB58BC" w:rsidRPr="00363532" w:rsidRDefault="00EB58BC" w:rsidP="00EB58BC">
      <w:pPr>
        <w:spacing w:after="0" w:line="240" w:lineRule="auto"/>
        <w:contextualSpacing/>
        <w:rPr>
          <w:rStyle w:val="bumpedfont15"/>
          <w:bCs/>
          <w:color w:val="000000"/>
          <w:sz w:val="28"/>
          <w:szCs w:val="28"/>
        </w:rPr>
      </w:pPr>
      <w:r w:rsidRPr="00363532">
        <w:rPr>
          <w:rFonts w:ascii="Times New Roman" w:hAnsi="Times New Roman" w:cs="Times New Roman"/>
          <w:bCs/>
          <w:sz w:val="28"/>
          <w:szCs w:val="28"/>
          <w:lang w:val="en-GB"/>
        </w:rPr>
        <w:t xml:space="preserve">25. </w:t>
      </w:r>
      <w:r w:rsidRPr="00363532">
        <w:rPr>
          <w:rStyle w:val="bumpedfont15"/>
          <w:bCs/>
          <w:color w:val="000000"/>
          <w:sz w:val="28"/>
          <w:szCs w:val="28"/>
        </w:rPr>
        <w:t>Where do we use</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the carbonized products made at a lowworkingtemperature?</w:t>
      </w:r>
    </w:p>
    <w:p w:rsidR="00EB58BC" w:rsidRPr="00363532" w:rsidRDefault="00EB58BC" w:rsidP="00EB58BC">
      <w:pPr>
        <w:spacing w:after="0" w:line="240" w:lineRule="auto"/>
        <w:contextualSpacing/>
        <w:rPr>
          <w:rStyle w:val="bumpedfont15"/>
          <w:bCs/>
          <w:color w:val="000000"/>
          <w:sz w:val="28"/>
          <w:szCs w:val="28"/>
        </w:rPr>
      </w:pPr>
      <w:r w:rsidRPr="00363532">
        <w:rPr>
          <w:rStyle w:val="bumpedfont15"/>
          <w:bCs/>
          <w:color w:val="000000"/>
          <w:sz w:val="28"/>
          <w:szCs w:val="28"/>
          <w:lang w:val="en-GB"/>
        </w:rPr>
        <w:t xml:space="preserve">26. </w:t>
      </w:r>
      <w:r w:rsidRPr="00363532">
        <w:rPr>
          <w:rStyle w:val="bumpedfont15"/>
          <w:bCs/>
          <w:color w:val="000000"/>
          <w:sz w:val="28"/>
          <w:szCs w:val="28"/>
        </w:rPr>
        <w:t>Anydisvantage of methanefermentationprocess</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w:t>
      </w:r>
    </w:p>
    <w:p w:rsidR="00EB58BC" w:rsidRPr="00363532" w:rsidRDefault="00EB58BC" w:rsidP="00EB58BC">
      <w:pPr>
        <w:spacing w:after="0" w:line="240" w:lineRule="auto"/>
        <w:contextualSpacing/>
        <w:rPr>
          <w:rFonts w:ascii="Times New Roman" w:eastAsia="Times New Roman" w:hAnsi="Times New Roman" w:cs="Times New Roman"/>
          <w:bCs/>
          <w:color w:val="000000"/>
          <w:sz w:val="28"/>
          <w:szCs w:val="28"/>
          <w:lang w:val="en-US"/>
        </w:rPr>
      </w:pPr>
      <w:r w:rsidRPr="00363532">
        <w:rPr>
          <w:rStyle w:val="bumpedfont15"/>
          <w:bCs/>
          <w:color w:val="000000"/>
          <w:sz w:val="28"/>
          <w:szCs w:val="28"/>
          <w:lang w:val="en-GB"/>
        </w:rPr>
        <w:t xml:space="preserve">27. </w:t>
      </w:r>
      <w:r w:rsidRPr="00363532">
        <w:rPr>
          <w:rFonts w:ascii="Times New Roman" w:eastAsia="Times New Roman" w:hAnsi="Times New Roman" w:cs="Times New Roman"/>
          <w:bCs/>
          <w:color w:val="000000"/>
          <w:sz w:val="28"/>
          <w:szCs w:val="28"/>
          <w:lang w:val="en-US"/>
        </w:rPr>
        <w:t>Whattechnologicalsystemrelieves of burning of the madegas?</w:t>
      </w:r>
    </w:p>
    <w:p w:rsidR="00EB58BC" w:rsidRDefault="00EB58BC" w:rsidP="00EB58BC">
      <w:pPr>
        <w:spacing w:after="0" w:line="240" w:lineRule="auto"/>
        <w:contextualSpacing/>
        <w:rPr>
          <w:rStyle w:val="bumpedfont15"/>
          <w:bCs/>
          <w:color w:val="000000"/>
          <w:sz w:val="28"/>
          <w:szCs w:val="28"/>
        </w:rPr>
      </w:pPr>
      <w:r w:rsidRPr="00363532">
        <w:rPr>
          <w:rFonts w:ascii="Times New Roman" w:eastAsia="Times New Roman" w:hAnsi="Times New Roman" w:cs="Times New Roman"/>
          <w:bCs/>
          <w:color w:val="000000"/>
          <w:sz w:val="28"/>
          <w:szCs w:val="28"/>
          <w:lang w:val="en-GB"/>
        </w:rPr>
        <w:t xml:space="preserve">28. </w:t>
      </w:r>
      <w:r w:rsidRPr="00363532">
        <w:rPr>
          <w:rStyle w:val="bumpedfont15"/>
          <w:bCs/>
          <w:color w:val="000000"/>
          <w:sz w:val="28"/>
          <w:szCs w:val="28"/>
        </w:rPr>
        <w:t>Deviationswhichdon'tdecay in a septictankduring an anaerobic</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digestion</w:t>
      </w:r>
      <w:r w:rsidRPr="00363532">
        <w:rPr>
          <w:rStyle w:val="apple-converted-space"/>
          <w:rFonts w:ascii="Times New Roman" w:eastAsia="Times New Roman" w:hAnsi="Times New Roman"/>
          <w:bCs/>
          <w:color w:val="000000"/>
          <w:sz w:val="28"/>
          <w:szCs w:val="28"/>
          <w:lang w:val="en-US"/>
        </w:rPr>
        <w:t> </w:t>
      </w:r>
      <w:r w:rsidRPr="00363532">
        <w:rPr>
          <w:rStyle w:val="bumpedfont15"/>
          <w:bCs/>
          <w:color w:val="000000"/>
          <w:sz w:val="28"/>
          <w:szCs w:val="28"/>
        </w:rPr>
        <w:t>are dangerous are not?</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ways can you reduce environmental pollution in this country?</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are the possible consequences associated with deforestation?</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are the consequences of land pollution?</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Describe how deforestation can contribute to global warming.</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environmental problems can deforestation lead to?</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is deforestation and in which parts of the world do the greatest forest losses occur?</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are the ways to reduce indoor air pollution?</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List some of the main harmful environmental consequences of deforestation.</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technologies do you know that could help stop environmental problems?</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are the different types of waste?</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are the ways to store waste at home?</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Why is waste considered one of the main environmental problems?</w:t>
      </w:r>
    </w:p>
    <w:p w:rsidR="00EB58BC"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What is an ecosystem?</w:t>
      </w:r>
    </w:p>
    <w:p w:rsidR="00EB58BC" w:rsidRPr="00A715E5" w:rsidRDefault="00EB58BC" w:rsidP="00774658">
      <w:pPr>
        <w:pStyle w:val="a5"/>
        <w:numPr>
          <w:ilvl w:val="0"/>
          <w:numId w:val="49"/>
        </w:numPr>
        <w:rPr>
          <w:rStyle w:val="bumpedfont15"/>
          <w:bCs/>
          <w:color w:val="000000"/>
          <w:sz w:val="28"/>
          <w:szCs w:val="28"/>
        </w:rPr>
      </w:pPr>
      <w:r w:rsidRPr="00A715E5">
        <w:rPr>
          <w:rStyle w:val="bumpedfont15"/>
          <w:bCs/>
          <w:color w:val="000000"/>
          <w:sz w:val="28"/>
          <w:szCs w:val="28"/>
        </w:rPr>
        <w:t xml:space="preserve">Give some examples of things </w:t>
      </w:r>
      <w:r>
        <w:rPr>
          <w:rStyle w:val="bumpedfont15"/>
          <w:bCs/>
          <w:color w:val="000000"/>
          <w:sz w:val="28"/>
          <w:szCs w:val="28"/>
        </w:rPr>
        <w:t xml:space="preserve">that </w:t>
      </w:r>
      <w:r w:rsidRPr="00A715E5">
        <w:rPr>
          <w:rStyle w:val="bumpedfont15"/>
          <w:bCs/>
          <w:color w:val="000000"/>
          <w:sz w:val="28"/>
          <w:szCs w:val="28"/>
        </w:rPr>
        <w:t>can be recycled?</w:t>
      </w:r>
    </w:p>
    <w:p w:rsidR="00EB58BC" w:rsidRPr="00A715E5" w:rsidRDefault="00EB58BC" w:rsidP="00EB58BC">
      <w:pPr>
        <w:spacing w:after="0" w:line="240" w:lineRule="auto"/>
        <w:rPr>
          <w:rStyle w:val="bumpedfont15"/>
          <w:bCs/>
          <w:color w:val="000000"/>
          <w:sz w:val="28"/>
          <w:szCs w:val="28"/>
        </w:rPr>
      </w:pPr>
    </w:p>
    <w:p w:rsidR="00EB58BC" w:rsidRPr="00363532" w:rsidRDefault="00EB58BC" w:rsidP="00EB58BC">
      <w:pPr>
        <w:spacing w:after="0" w:line="240" w:lineRule="auto"/>
        <w:contextualSpacing/>
        <w:rPr>
          <w:rStyle w:val="bumpedfont15"/>
          <w:bCs/>
          <w:color w:val="000000"/>
          <w:sz w:val="28"/>
          <w:szCs w:val="28"/>
        </w:rPr>
      </w:pPr>
    </w:p>
    <w:p w:rsidR="00EB58BC" w:rsidRPr="00363532" w:rsidRDefault="00EB58BC" w:rsidP="00EB58BC">
      <w:pPr>
        <w:spacing w:after="0" w:line="240" w:lineRule="auto"/>
        <w:contextualSpacing/>
        <w:rPr>
          <w:rFonts w:ascii="Times New Roman" w:hAnsi="Times New Roman" w:cs="Times New Roman"/>
          <w:bCs/>
          <w:sz w:val="28"/>
          <w:szCs w:val="28"/>
          <w:lang w:val="en-GB"/>
        </w:rPr>
      </w:pPr>
    </w:p>
    <w:p w:rsidR="00A22142" w:rsidRDefault="00A22142"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p w:rsidR="008B7D6E" w:rsidRDefault="008B7D6E" w:rsidP="008B7D6E">
      <w:pPr>
        <w:spacing w:after="0" w:line="240" w:lineRule="auto"/>
        <w:ind w:firstLine="425"/>
        <w:contextualSpacing/>
        <w:jc w:val="both"/>
        <w:rPr>
          <w:rFonts w:ascii="Times New Roman" w:hAnsi="Times New Roman" w:cs="Times New Roman"/>
          <w:sz w:val="28"/>
          <w:szCs w:val="28"/>
          <w:lang w:val="en-US"/>
        </w:rPr>
      </w:pPr>
    </w:p>
    <w:p w:rsidR="008B7D6E" w:rsidRDefault="008B7D6E" w:rsidP="008B7D6E">
      <w:pPr>
        <w:spacing w:after="0" w:line="240" w:lineRule="auto"/>
        <w:ind w:firstLine="425"/>
        <w:contextualSpacing/>
        <w:jc w:val="both"/>
        <w:rPr>
          <w:rFonts w:ascii="Times New Roman" w:hAnsi="Times New Roman" w:cs="Times New Roman"/>
          <w:sz w:val="28"/>
          <w:szCs w:val="28"/>
          <w:lang w:val="en-US"/>
        </w:rPr>
      </w:pPr>
    </w:p>
    <w:p w:rsidR="008B7D6E" w:rsidRDefault="008B7D6E" w:rsidP="008B7D6E">
      <w:pPr>
        <w:spacing w:after="0" w:line="240" w:lineRule="auto"/>
        <w:ind w:firstLine="425"/>
        <w:contextualSpacing/>
        <w:jc w:val="both"/>
        <w:rPr>
          <w:rFonts w:ascii="Times New Roman" w:hAnsi="Times New Roman" w:cs="Times New Roman"/>
          <w:sz w:val="28"/>
          <w:szCs w:val="28"/>
          <w:lang w:val="en-US"/>
        </w:rPr>
      </w:pPr>
    </w:p>
    <w:p w:rsidR="008B7D6E" w:rsidRDefault="008B7D6E" w:rsidP="008B7D6E">
      <w:pPr>
        <w:spacing w:after="0" w:line="240" w:lineRule="auto"/>
        <w:jc w:val="both"/>
        <w:rPr>
          <w:sz w:val="28"/>
          <w:szCs w:val="28"/>
          <w:lang w:val="en-US"/>
        </w:rPr>
      </w:pPr>
    </w:p>
    <w:p w:rsidR="000529DD" w:rsidRDefault="000529DD" w:rsidP="008B7D6E">
      <w:pPr>
        <w:spacing w:after="0" w:line="240" w:lineRule="auto"/>
        <w:jc w:val="both"/>
        <w:rPr>
          <w:sz w:val="28"/>
          <w:szCs w:val="28"/>
          <w:lang w:val="en-US"/>
        </w:rPr>
      </w:pPr>
    </w:p>
    <w:p w:rsidR="000529DD" w:rsidRDefault="000529DD" w:rsidP="008B7D6E">
      <w:pPr>
        <w:spacing w:after="0" w:line="240" w:lineRule="auto"/>
        <w:jc w:val="both"/>
        <w:rPr>
          <w:sz w:val="28"/>
          <w:szCs w:val="28"/>
          <w:lang w:val="en-US"/>
        </w:rPr>
      </w:pPr>
    </w:p>
    <w:p w:rsidR="008B7D6E" w:rsidRDefault="008B7D6E" w:rsidP="008B7D6E">
      <w:pPr>
        <w:spacing w:after="0" w:line="240" w:lineRule="auto"/>
        <w:jc w:val="both"/>
        <w:rPr>
          <w:sz w:val="28"/>
          <w:szCs w:val="28"/>
          <w:lang w:val="en-US"/>
        </w:rPr>
      </w:pPr>
    </w:p>
    <w:p w:rsidR="008B7D6E" w:rsidRPr="00A22142" w:rsidRDefault="008B7D6E" w:rsidP="008B7D6E">
      <w:pPr>
        <w:pStyle w:val="15"/>
        <w:jc w:val="center"/>
        <w:rPr>
          <w:rFonts w:ascii="Times New Roman" w:hAnsi="Times New Roman"/>
          <w:b/>
          <w:sz w:val="28"/>
          <w:szCs w:val="28"/>
          <w:shd w:val="clear" w:color="auto" w:fill="FFFFFF"/>
          <w:lang w:val="en-US"/>
        </w:rPr>
      </w:pPr>
      <w:r w:rsidRPr="00A22142">
        <w:rPr>
          <w:rFonts w:ascii="Times New Roman" w:hAnsi="Times New Roman"/>
          <w:b/>
          <w:sz w:val="28"/>
          <w:szCs w:val="28"/>
          <w:shd w:val="clear" w:color="auto" w:fill="FFFFFF"/>
          <w:lang w:val="en-US"/>
        </w:rPr>
        <w:t>References</w:t>
      </w:r>
    </w:p>
    <w:p w:rsidR="008B7D6E" w:rsidRPr="008E5983" w:rsidRDefault="008B7D6E" w:rsidP="008B7D6E">
      <w:pPr>
        <w:pStyle w:val="15"/>
        <w:jc w:val="center"/>
        <w:rPr>
          <w:rFonts w:ascii="Times New Roman" w:hAnsi="Times New Roman"/>
          <w:sz w:val="28"/>
          <w:szCs w:val="28"/>
          <w:shd w:val="clear" w:color="auto" w:fill="FFFFFF"/>
          <w:lang w:val="en-US"/>
        </w:rPr>
      </w:pPr>
    </w:p>
    <w:p w:rsidR="008B7D6E" w:rsidRPr="00DB62A6" w:rsidRDefault="008B7D6E" w:rsidP="00774658">
      <w:pPr>
        <w:pStyle w:val="12"/>
        <w:numPr>
          <w:ilvl w:val="0"/>
          <w:numId w:val="26"/>
        </w:numPr>
        <w:rPr>
          <w:sz w:val="28"/>
          <w:szCs w:val="28"/>
          <w:lang w:val="en-US"/>
        </w:rPr>
      </w:pPr>
      <w:r w:rsidRPr="008E5983">
        <w:rPr>
          <w:sz w:val="28"/>
          <w:szCs w:val="28"/>
          <w:lang w:val="en-US"/>
        </w:rPr>
        <w:t xml:space="preserve">The concept of ecological security of the Republic of Kazakhstan for 2004-2015 approved by the Decree of the President of the Republic of Kazakhstan dated December 3, </w:t>
      </w:r>
      <w:r w:rsidRPr="00DB62A6">
        <w:rPr>
          <w:sz w:val="28"/>
          <w:szCs w:val="28"/>
          <w:lang w:val="en-US"/>
        </w:rPr>
        <w:t>2003.(</w:t>
      </w:r>
      <w:r w:rsidRPr="00DB62A6">
        <w:rPr>
          <w:color w:val="1A0DAB"/>
          <w:sz w:val="28"/>
          <w:szCs w:val="28"/>
          <w:shd w:val="clear" w:color="auto" w:fill="FFFFFF"/>
          <w:lang w:val="en-US"/>
        </w:rPr>
        <w:t>UNEP-CHW-CFS-Kazakhstan-1.English.doc - Basel Convention).</w:t>
      </w:r>
    </w:p>
    <w:p w:rsidR="008B7D6E" w:rsidRPr="00DB62A6" w:rsidRDefault="008B7D6E" w:rsidP="00774658">
      <w:pPr>
        <w:pStyle w:val="12"/>
        <w:numPr>
          <w:ilvl w:val="0"/>
          <w:numId w:val="26"/>
        </w:numPr>
        <w:rPr>
          <w:sz w:val="28"/>
          <w:szCs w:val="28"/>
          <w:lang w:val="en-US"/>
        </w:rPr>
      </w:pPr>
      <w:r w:rsidRPr="00DB62A6">
        <w:rPr>
          <w:sz w:val="28"/>
          <w:szCs w:val="28"/>
          <w:lang w:val="en-US"/>
        </w:rPr>
        <w:t>Environmental Code of the Republic of Kazakhstan dated January 9, Astana, 2007.(</w:t>
      </w:r>
      <w:hyperlink r:id="rId194" w:history="1">
        <w:r w:rsidRPr="00DB62A6">
          <w:rPr>
            <w:rStyle w:val="a4"/>
            <w:sz w:val="28"/>
            <w:szCs w:val="28"/>
            <w:u w:val="none"/>
          </w:rPr>
          <w:t>http://adilet.zan.kz/eng/docs/K070000212_</w:t>
        </w:r>
      </w:hyperlink>
      <w:r w:rsidRPr="00DB62A6">
        <w:rPr>
          <w:sz w:val="28"/>
          <w:szCs w:val="28"/>
          <w:lang w:val="en-US"/>
        </w:rPr>
        <w:t>)</w:t>
      </w:r>
    </w:p>
    <w:p w:rsidR="008B7D6E" w:rsidRPr="00DB62A6" w:rsidRDefault="008B7D6E" w:rsidP="00774658">
      <w:pPr>
        <w:pStyle w:val="12"/>
        <w:numPr>
          <w:ilvl w:val="0"/>
          <w:numId w:val="26"/>
        </w:numPr>
        <w:rPr>
          <w:sz w:val="28"/>
          <w:szCs w:val="28"/>
          <w:lang w:val="en-US"/>
        </w:rPr>
      </w:pPr>
      <w:r w:rsidRPr="00DB62A6">
        <w:rPr>
          <w:sz w:val="28"/>
          <w:szCs w:val="28"/>
          <w:lang w:val="en-US"/>
        </w:rPr>
        <w:t>Law of the Republic of Kazakhstan "On health and safety" of 28 February 2004.</w:t>
      </w:r>
    </w:p>
    <w:p w:rsidR="008B7D6E" w:rsidRPr="00DB62A6" w:rsidRDefault="00580054" w:rsidP="00774658">
      <w:pPr>
        <w:pStyle w:val="12"/>
        <w:numPr>
          <w:ilvl w:val="0"/>
          <w:numId w:val="26"/>
        </w:numPr>
        <w:rPr>
          <w:rStyle w:val="citation"/>
          <w:sz w:val="28"/>
          <w:szCs w:val="28"/>
          <w:lang w:val="en-US"/>
        </w:rPr>
      </w:pPr>
      <w:hyperlink r:id="rId195" w:history="1">
        <w:r w:rsidR="008B7D6E" w:rsidRPr="00DB62A6">
          <w:rPr>
            <w:rStyle w:val="a4"/>
            <w:sz w:val="28"/>
            <w:szCs w:val="28"/>
            <w:u w:val="none"/>
            <w:lang w:val="en-US"/>
          </w:rPr>
          <w:t>"Semipalatinsk: 60 years later (collection of articles)"</w:t>
        </w:r>
      </w:hyperlink>
      <w:r w:rsidR="008B7D6E" w:rsidRPr="00DB62A6">
        <w:rPr>
          <w:rStyle w:val="citation"/>
          <w:sz w:val="28"/>
          <w:szCs w:val="28"/>
          <w:lang w:val="en-US"/>
        </w:rPr>
        <w:t>.</w:t>
      </w:r>
      <w:r w:rsidR="008B7D6E" w:rsidRPr="00DB62A6">
        <w:rPr>
          <w:rStyle w:val="apple-converted-space"/>
          <w:sz w:val="28"/>
          <w:szCs w:val="28"/>
          <w:lang w:val="en-US"/>
        </w:rPr>
        <w:t> </w:t>
      </w:r>
      <w:hyperlink r:id="rId196" w:history="1">
        <w:r w:rsidR="008B7D6E" w:rsidRPr="00DB62A6">
          <w:rPr>
            <w:rStyle w:val="a4"/>
            <w:iCs/>
            <w:sz w:val="28"/>
            <w:szCs w:val="28"/>
            <w:u w:val="none"/>
            <w:lang w:val="en-US"/>
          </w:rPr>
          <w:t>Bulletin of the Atomic Scientists</w:t>
        </w:r>
      </w:hyperlink>
      <w:r w:rsidR="008B7D6E" w:rsidRPr="00DB62A6">
        <w:rPr>
          <w:rStyle w:val="citation"/>
          <w:sz w:val="28"/>
          <w:szCs w:val="28"/>
          <w:lang w:val="en-US"/>
        </w:rPr>
        <w:t>. September 2009</w:t>
      </w:r>
      <w:r w:rsidR="008B7D6E" w:rsidRPr="00DB62A6">
        <w:rPr>
          <w:rStyle w:val="reference-accessdate"/>
          <w:sz w:val="28"/>
          <w:szCs w:val="28"/>
          <w:lang w:val="en-US"/>
        </w:rPr>
        <w:t>. Retrieved 2009-10-01</w:t>
      </w:r>
      <w:r w:rsidR="008B7D6E" w:rsidRPr="00DB62A6">
        <w:rPr>
          <w:rStyle w:val="citation"/>
          <w:sz w:val="28"/>
          <w:szCs w:val="28"/>
          <w:lang w:val="en-US"/>
        </w:rPr>
        <w:t>.</w:t>
      </w:r>
    </w:p>
    <w:p w:rsidR="008B7D6E" w:rsidRPr="00DB62A6" w:rsidRDefault="008B7D6E" w:rsidP="00774658">
      <w:pPr>
        <w:pStyle w:val="12"/>
        <w:numPr>
          <w:ilvl w:val="0"/>
          <w:numId w:val="26"/>
        </w:numPr>
        <w:rPr>
          <w:sz w:val="28"/>
          <w:szCs w:val="28"/>
          <w:lang w:val="en-US"/>
        </w:rPr>
      </w:pPr>
      <w:r w:rsidRPr="00DB62A6">
        <w:rPr>
          <w:iCs/>
          <w:sz w:val="28"/>
          <w:szCs w:val="28"/>
          <w:lang w:val="en-US"/>
        </w:rPr>
        <w:t>Biogeochemical Cycles</w:t>
      </w:r>
      <w:r w:rsidRPr="00DB62A6">
        <w:rPr>
          <w:sz w:val="28"/>
          <w:szCs w:val="28"/>
          <w:lang w:val="en-US"/>
        </w:rPr>
        <w:t xml:space="preserve"> (Web site).  </w:t>
      </w:r>
      <w:hyperlink r:id="rId197" w:history="1">
        <w:r w:rsidRPr="00DB62A6">
          <w:rPr>
            <w:rStyle w:val="a4"/>
            <w:sz w:val="28"/>
            <w:szCs w:val="28"/>
            <w:u w:val="none"/>
            <w:lang w:val="en-US"/>
          </w:rPr>
          <w:t>http://www.bsi.vt.edu/chagedor/biol_4684/Cycles/cycles.html</w:t>
        </w:r>
      </w:hyperlink>
    </w:p>
    <w:p w:rsidR="008B7D6E" w:rsidRPr="00DB62A6" w:rsidRDefault="00580054" w:rsidP="00774658">
      <w:pPr>
        <w:pStyle w:val="12"/>
        <w:numPr>
          <w:ilvl w:val="0"/>
          <w:numId w:val="26"/>
        </w:numPr>
        <w:rPr>
          <w:sz w:val="28"/>
          <w:szCs w:val="28"/>
          <w:lang w:val="en-US"/>
        </w:rPr>
      </w:pPr>
      <w:hyperlink r:id="rId198" w:history="1">
        <w:r w:rsidR="008B7D6E" w:rsidRPr="00DB62A6">
          <w:rPr>
            <w:iCs/>
            <w:sz w:val="28"/>
            <w:szCs w:val="28"/>
            <w:lang w:val="en-US"/>
          </w:rPr>
          <w:t>"Reports"</w:t>
        </w:r>
      </w:hyperlink>
      <w:r w:rsidR="008B7D6E" w:rsidRPr="00DB62A6">
        <w:rPr>
          <w:iCs/>
          <w:sz w:val="28"/>
          <w:szCs w:val="28"/>
          <w:lang w:val="en-US"/>
        </w:rPr>
        <w:t>. WorstPolluted.org. </w:t>
      </w:r>
      <w:hyperlink r:id="rId199" w:history="1">
        <w:r w:rsidR="008B7D6E" w:rsidRPr="00DB62A6">
          <w:rPr>
            <w:iCs/>
            <w:sz w:val="28"/>
            <w:szCs w:val="28"/>
            <w:lang w:val="en-US"/>
          </w:rPr>
          <w:t>Archived</w:t>
        </w:r>
      </w:hyperlink>
      <w:r w:rsidR="008B7D6E" w:rsidRPr="00DB62A6">
        <w:rPr>
          <w:iCs/>
          <w:sz w:val="28"/>
          <w:szCs w:val="28"/>
          <w:lang w:val="en-US"/>
        </w:rPr>
        <w:t> from the original on 11 August 2010. Retrieved - 2010-08-29.- 14 p.</w:t>
      </w:r>
    </w:p>
    <w:p w:rsidR="008B7D6E" w:rsidRPr="00DB62A6" w:rsidRDefault="008B7D6E" w:rsidP="00774658">
      <w:pPr>
        <w:pStyle w:val="12"/>
        <w:numPr>
          <w:ilvl w:val="0"/>
          <w:numId w:val="26"/>
        </w:numPr>
        <w:jc w:val="both"/>
        <w:rPr>
          <w:sz w:val="28"/>
          <w:szCs w:val="28"/>
        </w:rPr>
      </w:pPr>
      <w:r w:rsidRPr="00DB62A6">
        <w:rPr>
          <w:sz w:val="28"/>
          <w:szCs w:val="28"/>
        </w:rPr>
        <w:t>Состояние окружающей среды Восточно- Казахстанской области. 2011 год. Экология Восточного Казахстана: проблемы и решения. Усть-Каменогорск. Изд-во ВКГУ. 20</w:t>
      </w:r>
      <w:r w:rsidRPr="00DB62A6">
        <w:rPr>
          <w:sz w:val="28"/>
          <w:szCs w:val="28"/>
          <w:lang w:val="en-US"/>
        </w:rPr>
        <w:t>11</w:t>
      </w:r>
      <w:r w:rsidRPr="00DB62A6">
        <w:rPr>
          <w:sz w:val="28"/>
          <w:szCs w:val="28"/>
        </w:rPr>
        <w:t xml:space="preserve">. с. </w:t>
      </w:r>
      <w:r w:rsidRPr="00DB62A6">
        <w:rPr>
          <w:sz w:val="28"/>
          <w:szCs w:val="28"/>
          <w:lang w:val="en-US"/>
        </w:rPr>
        <w:t>1</w:t>
      </w:r>
      <w:r w:rsidRPr="00DB62A6">
        <w:rPr>
          <w:sz w:val="28"/>
          <w:szCs w:val="28"/>
        </w:rPr>
        <w:t>4-</w:t>
      </w:r>
      <w:r w:rsidRPr="00DB62A6">
        <w:rPr>
          <w:sz w:val="28"/>
          <w:szCs w:val="28"/>
          <w:lang w:val="en-US"/>
        </w:rPr>
        <w:t>4</w:t>
      </w:r>
      <w:r w:rsidRPr="00DB62A6">
        <w:rPr>
          <w:sz w:val="28"/>
          <w:szCs w:val="28"/>
        </w:rPr>
        <w:t>8.</w:t>
      </w:r>
    </w:p>
    <w:p w:rsidR="008B7D6E" w:rsidRPr="00DB62A6" w:rsidRDefault="008B7D6E" w:rsidP="00774658">
      <w:pPr>
        <w:pStyle w:val="12"/>
        <w:numPr>
          <w:ilvl w:val="0"/>
          <w:numId w:val="26"/>
        </w:numPr>
        <w:jc w:val="both"/>
        <w:rPr>
          <w:sz w:val="28"/>
          <w:szCs w:val="28"/>
        </w:rPr>
      </w:pPr>
      <w:r w:rsidRPr="00DB62A6">
        <w:rPr>
          <w:sz w:val="28"/>
          <w:szCs w:val="28"/>
        </w:rPr>
        <w:t>Калиев. С. Воздействие ГМК на окружающую среду. Промышленность Казахстана. – 20</w:t>
      </w:r>
      <w:r w:rsidRPr="00DB62A6">
        <w:rPr>
          <w:sz w:val="28"/>
          <w:szCs w:val="28"/>
          <w:lang w:val="en-US"/>
        </w:rPr>
        <w:t>1</w:t>
      </w:r>
      <w:r w:rsidRPr="00DB62A6">
        <w:rPr>
          <w:sz w:val="28"/>
          <w:szCs w:val="28"/>
        </w:rPr>
        <w:t>2.- №12 – С. 12-14.</w:t>
      </w:r>
    </w:p>
    <w:p w:rsidR="008B7D6E" w:rsidRPr="00DB62A6" w:rsidRDefault="008B7D6E" w:rsidP="00774658">
      <w:pPr>
        <w:pStyle w:val="12"/>
        <w:numPr>
          <w:ilvl w:val="0"/>
          <w:numId w:val="26"/>
        </w:numPr>
        <w:jc w:val="both"/>
        <w:rPr>
          <w:sz w:val="28"/>
          <w:szCs w:val="28"/>
        </w:rPr>
      </w:pPr>
      <w:r w:rsidRPr="00DB62A6">
        <w:rPr>
          <w:sz w:val="28"/>
          <w:szCs w:val="28"/>
        </w:rPr>
        <w:t>Заядан Б.К.Экологическая биотехнология. Учебник. – Алматы:Казахский университет, 2014.- 316 с.</w:t>
      </w:r>
    </w:p>
    <w:p w:rsidR="008B7D6E" w:rsidRPr="00DB62A6" w:rsidRDefault="008B7D6E" w:rsidP="00774658">
      <w:pPr>
        <w:pStyle w:val="12"/>
        <w:numPr>
          <w:ilvl w:val="0"/>
          <w:numId w:val="26"/>
        </w:numPr>
        <w:jc w:val="both"/>
        <w:rPr>
          <w:sz w:val="28"/>
          <w:szCs w:val="28"/>
        </w:rPr>
      </w:pPr>
      <w:r w:rsidRPr="00DB62A6">
        <w:rPr>
          <w:sz w:val="28"/>
          <w:szCs w:val="28"/>
        </w:rPr>
        <w:t xml:space="preserve">Кузнецова А.Е., Градова Н.Б., Научные основы экобиотехнологии.- Москва: Мир, 2006-504 с. </w:t>
      </w:r>
    </w:p>
    <w:p w:rsidR="008B7D6E" w:rsidRPr="00DB62A6" w:rsidRDefault="008B7D6E" w:rsidP="00774658">
      <w:pPr>
        <w:pStyle w:val="12"/>
        <w:numPr>
          <w:ilvl w:val="0"/>
          <w:numId w:val="26"/>
        </w:numPr>
        <w:jc w:val="both"/>
        <w:rPr>
          <w:sz w:val="28"/>
          <w:szCs w:val="28"/>
        </w:rPr>
      </w:pPr>
      <w:r w:rsidRPr="00DB62A6">
        <w:rPr>
          <w:sz w:val="28"/>
          <w:szCs w:val="28"/>
        </w:rPr>
        <w:t>Новиков Ю.В. Экология, окружающая среда и человек. М.: ФАИР-ПРЕСС,2003.</w:t>
      </w:r>
    </w:p>
    <w:p w:rsidR="008B7D6E" w:rsidRPr="00DB62A6" w:rsidRDefault="008B7D6E" w:rsidP="00774658">
      <w:pPr>
        <w:pStyle w:val="12"/>
        <w:numPr>
          <w:ilvl w:val="0"/>
          <w:numId w:val="26"/>
        </w:numPr>
        <w:jc w:val="both"/>
        <w:rPr>
          <w:sz w:val="28"/>
          <w:szCs w:val="28"/>
        </w:rPr>
      </w:pPr>
      <w:r w:rsidRPr="00DB62A6">
        <w:rPr>
          <w:sz w:val="28"/>
          <w:szCs w:val="28"/>
        </w:rPr>
        <w:t>Современные глобальные изменения природной среды /Под научной редакцией Н.С. Касимова. - М.: Научный Мир, 2006. - Т. 1. - 696 с.; Т. 2. - 775 с.</w:t>
      </w:r>
    </w:p>
    <w:p w:rsidR="008B7D6E" w:rsidRPr="00DB62A6" w:rsidRDefault="008B7D6E" w:rsidP="00774658">
      <w:pPr>
        <w:pStyle w:val="12"/>
        <w:numPr>
          <w:ilvl w:val="0"/>
          <w:numId w:val="26"/>
        </w:numPr>
        <w:jc w:val="both"/>
        <w:rPr>
          <w:sz w:val="28"/>
          <w:szCs w:val="28"/>
        </w:rPr>
      </w:pPr>
      <w:r w:rsidRPr="00DB62A6">
        <w:rPr>
          <w:sz w:val="28"/>
          <w:szCs w:val="28"/>
        </w:rPr>
        <w:t>Горшков С.П. Учение о биосфере. Введение. - М.: Географический ф-т МГУ, 2007.-118с.</w:t>
      </w:r>
    </w:p>
    <w:p w:rsidR="008B7D6E" w:rsidRPr="00DB62A6" w:rsidRDefault="008B7D6E" w:rsidP="00774658">
      <w:pPr>
        <w:pStyle w:val="12"/>
        <w:numPr>
          <w:ilvl w:val="0"/>
          <w:numId w:val="26"/>
        </w:numPr>
        <w:jc w:val="both"/>
        <w:rPr>
          <w:sz w:val="28"/>
          <w:szCs w:val="28"/>
        </w:rPr>
      </w:pPr>
      <w:r w:rsidRPr="00DB62A6">
        <w:rPr>
          <w:sz w:val="28"/>
          <w:szCs w:val="28"/>
        </w:rPr>
        <w:t>Горелов А.А. Концепции современного естествознания: учеб. пособие для студ. вузов / А. А. Горелов.5-е изд., перераб. и доп..М.: Академия, 2010., 512 с.</w:t>
      </w:r>
    </w:p>
    <w:p w:rsidR="008B7D6E" w:rsidRPr="00DB62A6" w:rsidRDefault="008B7D6E" w:rsidP="00774658">
      <w:pPr>
        <w:pStyle w:val="12"/>
        <w:numPr>
          <w:ilvl w:val="0"/>
          <w:numId w:val="26"/>
        </w:numPr>
        <w:jc w:val="both"/>
        <w:rPr>
          <w:rStyle w:val="citation"/>
          <w:sz w:val="28"/>
          <w:szCs w:val="28"/>
          <w:lang w:val="en-US"/>
        </w:rPr>
      </w:pPr>
      <w:r w:rsidRPr="00DB62A6">
        <w:rPr>
          <w:rStyle w:val="citation"/>
          <w:sz w:val="28"/>
          <w:szCs w:val="28"/>
          <w:lang w:val="en-US"/>
        </w:rPr>
        <w:t xml:space="preserve">Shepard N, Krech N, </w:t>
      </w:r>
      <w:r w:rsidRPr="00DB62A6">
        <w:rPr>
          <w:rStyle w:val="apple-converted-space"/>
          <w:sz w:val="28"/>
          <w:szCs w:val="28"/>
          <w:lang w:val="en-US"/>
        </w:rPr>
        <w:t> </w:t>
      </w:r>
      <w:hyperlink r:id="rId200" w:anchor="v=snippet&amp;q=nuclear&amp;f=false" w:history="1">
        <w:r w:rsidRPr="00DB62A6">
          <w:rPr>
            <w:rStyle w:val="a4"/>
            <w:iCs/>
            <w:sz w:val="28"/>
            <w:szCs w:val="28"/>
            <w:u w:val="none"/>
            <w:lang w:val="en-US"/>
          </w:rPr>
          <w:t>Encyclopedia of World Environmental History: A-E</w:t>
        </w:r>
      </w:hyperlink>
      <w:r w:rsidRPr="00DB62A6">
        <w:rPr>
          <w:rStyle w:val="citation"/>
          <w:sz w:val="28"/>
          <w:szCs w:val="28"/>
          <w:lang w:val="en-US"/>
        </w:rPr>
        <w:t>. Routledge. pp. 70–71. 2011.</w:t>
      </w:r>
    </w:p>
    <w:p w:rsidR="008B7D6E" w:rsidRPr="00DB62A6" w:rsidRDefault="008B7D6E" w:rsidP="00774658">
      <w:pPr>
        <w:pStyle w:val="12"/>
        <w:numPr>
          <w:ilvl w:val="0"/>
          <w:numId w:val="26"/>
        </w:numPr>
        <w:rPr>
          <w:sz w:val="28"/>
          <w:szCs w:val="28"/>
          <w:lang w:val="en-US"/>
        </w:rPr>
      </w:pPr>
      <w:r w:rsidRPr="00DB62A6">
        <w:rPr>
          <w:sz w:val="28"/>
          <w:szCs w:val="28"/>
          <w:lang w:val="en-US"/>
        </w:rPr>
        <w:t>Hancock, Paul L., Brian J. Skinner. </w:t>
      </w:r>
      <w:r w:rsidRPr="00DB62A6">
        <w:rPr>
          <w:iCs/>
          <w:sz w:val="28"/>
          <w:szCs w:val="28"/>
          <w:lang w:val="en-US"/>
        </w:rPr>
        <w:t>The Oxford Companion to the Earth.</w:t>
      </w:r>
      <w:r w:rsidRPr="00DB62A6">
        <w:rPr>
          <w:sz w:val="28"/>
          <w:szCs w:val="28"/>
          <w:lang w:val="en-US"/>
        </w:rPr>
        <w:t xml:space="preserve"> New York: Oxford University Press, 2012, </w:t>
      </w:r>
      <w:r w:rsidRPr="00DB62A6">
        <w:rPr>
          <w:iCs/>
          <w:sz w:val="28"/>
          <w:szCs w:val="28"/>
          <w:lang w:val="en-US"/>
        </w:rPr>
        <w:t>Life and Biogeochemical Cycles</w:t>
      </w:r>
      <w:r w:rsidRPr="00DB62A6">
        <w:rPr>
          <w:sz w:val="28"/>
          <w:szCs w:val="28"/>
          <w:lang w:val="en-US"/>
        </w:rPr>
        <w:t xml:space="preserve"> (Web site).  </w:t>
      </w:r>
      <w:hyperlink r:id="rId201" w:history="1">
        <w:r w:rsidRPr="00DB62A6">
          <w:rPr>
            <w:rStyle w:val="a4"/>
            <w:sz w:val="28"/>
            <w:szCs w:val="28"/>
            <w:u w:val="none"/>
            <w:lang w:val="en-US"/>
          </w:rPr>
          <w:t>http://essp.csumb.edu/esse/climate/climatebiogeo.html</w:t>
        </w:r>
      </w:hyperlink>
    </w:p>
    <w:p w:rsidR="008B7D6E" w:rsidRPr="00DB62A6" w:rsidRDefault="00580054" w:rsidP="00774658">
      <w:pPr>
        <w:pStyle w:val="12"/>
        <w:numPr>
          <w:ilvl w:val="0"/>
          <w:numId w:val="26"/>
        </w:numPr>
        <w:jc w:val="both"/>
        <w:rPr>
          <w:sz w:val="28"/>
          <w:szCs w:val="28"/>
          <w:lang w:val="en-US"/>
        </w:rPr>
      </w:pPr>
      <w:hyperlink r:id="rId202" w:history="1">
        <w:r w:rsidR="008B7D6E" w:rsidRPr="00DB62A6">
          <w:rPr>
            <w:iCs/>
            <w:sz w:val="28"/>
            <w:szCs w:val="28"/>
            <w:lang w:val="en-US"/>
          </w:rPr>
          <w:t>"Infant Inhalation Of Ultra-fine Air Pollution Linked To Adult Lung Disease"</w:t>
        </w:r>
      </w:hyperlink>
      <w:r w:rsidR="008B7D6E" w:rsidRPr="00DB62A6">
        <w:rPr>
          <w:iCs/>
          <w:sz w:val="28"/>
          <w:szCs w:val="28"/>
          <w:lang w:val="en-US"/>
        </w:rPr>
        <w:t>. Sciencedaily.com. 2009-07-23. - Retrieved 2010-08-29.</w:t>
      </w:r>
    </w:p>
    <w:p w:rsidR="008B7D6E" w:rsidRPr="008E5983" w:rsidRDefault="008B7D6E" w:rsidP="00774658">
      <w:pPr>
        <w:pStyle w:val="12"/>
        <w:numPr>
          <w:ilvl w:val="0"/>
          <w:numId w:val="26"/>
        </w:numPr>
        <w:jc w:val="both"/>
        <w:rPr>
          <w:sz w:val="28"/>
          <w:szCs w:val="28"/>
          <w:lang w:val="en-US"/>
        </w:rPr>
      </w:pPr>
      <w:r w:rsidRPr="008E5983">
        <w:rPr>
          <w:sz w:val="28"/>
          <w:szCs w:val="28"/>
          <w:lang w:val="en-US"/>
        </w:rPr>
        <w:lastRenderedPageBreak/>
        <w:t>Vasilyeva S.V. Primenenie chemical mutagenesis to biodegradable industrial chemical waste // purification and bio-indication contaminated vod.M.2008.- 65 p.</w:t>
      </w:r>
    </w:p>
    <w:p w:rsidR="008B7D6E" w:rsidRPr="008E5983" w:rsidRDefault="008B7D6E" w:rsidP="00774658">
      <w:pPr>
        <w:pStyle w:val="12"/>
        <w:numPr>
          <w:ilvl w:val="0"/>
          <w:numId w:val="26"/>
        </w:numPr>
        <w:jc w:val="both"/>
        <w:rPr>
          <w:sz w:val="28"/>
          <w:szCs w:val="28"/>
          <w:lang w:val="en-US"/>
        </w:rPr>
      </w:pPr>
      <w:r w:rsidRPr="008E5983">
        <w:rPr>
          <w:sz w:val="28"/>
          <w:szCs w:val="28"/>
          <w:lang w:val="en-US"/>
        </w:rPr>
        <w:t>Dmitriev A.A. The influence of the concentration of activated sludge on the rate of biochemical oxidation / Industrial wastewater treatment: Sat. Nauchn.tr. . M., 2005.</w:t>
      </w:r>
    </w:p>
    <w:p w:rsidR="008B7D6E" w:rsidRPr="008E5983" w:rsidRDefault="008B7D6E" w:rsidP="00774658">
      <w:pPr>
        <w:pStyle w:val="12"/>
        <w:numPr>
          <w:ilvl w:val="0"/>
          <w:numId w:val="26"/>
        </w:numPr>
        <w:jc w:val="both"/>
        <w:rPr>
          <w:sz w:val="28"/>
          <w:szCs w:val="28"/>
          <w:lang w:val="en-US"/>
        </w:rPr>
      </w:pPr>
      <w:r w:rsidRPr="008E5983">
        <w:rPr>
          <w:sz w:val="28"/>
          <w:szCs w:val="28"/>
          <w:lang w:val="en-US"/>
        </w:rPr>
        <w:t> Zhukov D.D. Process Wastewater Treatment to aeration tanks,Moscow, - 2012. - 44 p.</w:t>
      </w:r>
    </w:p>
    <w:p w:rsidR="008B7D6E" w:rsidRPr="008E5983" w:rsidRDefault="008B7D6E" w:rsidP="00774658">
      <w:pPr>
        <w:pStyle w:val="12"/>
        <w:numPr>
          <w:ilvl w:val="0"/>
          <w:numId w:val="26"/>
        </w:numPr>
        <w:jc w:val="both"/>
        <w:rPr>
          <w:sz w:val="28"/>
          <w:szCs w:val="28"/>
          <w:lang w:val="en-US"/>
        </w:rPr>
      </w:pPr>
      <w:r w:rsidRPr="008E5983">
        <w:rPr>
          <w:sz w:val="28"/>
          <w:szCs w:val="28"/>
          <w:lang w:val="en-US"/>
        </w:rPr>
        <w:t>Sevastianova</w:t>
      </w:r>
      <w:r>
        <w:rPr>
          <w:sz w:val="28"/>
          <w:szCs w:val="28"/>
          <w:lang w:val="en-US"/>
        </w:rPr>
        <w:t xml:space="preserve"> </w:t>
      </w:r>
      <w:r w:rsidRPr="008E5983">
        <w:rPr>
          <w:sz w:val="28"/>
          <w:szCs w:val="28"/>
          <w:lang w:val="en-US"/>
        </w:rPr>
        <w:t>G.S. Improved method of biological treatment of wastewater.,Moscow, - 2012. (Review. Inform. / VNIIIS.Ser.4Inzh.obespecheniya objects page Islands, Vol. 2).</w:t>
      </w:r>
    </w:p>
    <w:p w:rsidR="008B7D6E" w:rsidRPr="008E5983" w:rsidRDefault="008B7D6E" w:rsidP="00774658">
      <w:pPr>
        <w:pStyle w:val="12"/>
        <w:numPr>
          <w:ilvl w:val="0"/>
          <w:numId w:val="26"/>
        </w:numPr>
        <w:jc w:val="both"/>
        <w:rPr>
          <w:sz w:val="28"/>
          <w:szCs w:val="28"/>
          <w:lang w:val="en-US"/>
        </w:rPr>
      </w:pPr>
      <w:r w:rsidRPr="008E5983">
        <w:rPr>
          <w:color w:val="000000"/>
          <w:sz w:val="28"/>
          <w:szCs w:val="28"/>
          <w:shd w:val="clear" w:color="auto" w:fill="FFFFFF"/>
          <w:lang w:val="en-US"/>
        </w:rPr>
        <w:t>G. Oniszhenko, S. Avaliani, S. Novikov, U. Rakhmanin and K. Bushtueva, “Basis for human Health Risk Assessment Resulting from Chemical Pollutants,” NII ECH &amp; GOS, Moscow City, 2008. doi:10.1016/S0305-750X(99)00086-8</w:t>
      </w:r>
    </w:p>
    <w:p w:rsidR="008B7D6E" w:rsidRPr="008E5983" w:rsidRDefault="008B7D6E" w:rsidP="00774658">
      <w:pPr>
        <w:pStyle w:val="12"/>
        <w:numPr>
          <w:ilvl w:val="0"/>
          <w:numId w:val="26"/>
        </w:numPr>
        <w:jc w:val="both"/>
        <w:rPr>
          <w:sz w:val="28"/>
          <w:szCs w:val="28"/>
          <w:lang w:val="en-US"/>
        </w:rPr>
      </w:pPr>
      <w:r w:rsidRPr="008E5983">
        <w:rPr>
          <w:sz w:val="28"/>
          <w:szCs w:val="28"/>
          <w:lang w:val="en-US"/>
        </w:rPr>
        <w:t>ShvetsovA.F., The use of technical oxygen for biological wastewater treatment. // Water and sanitary tehnika.- 2013, - №4.- P12.</w:t>
      </w:r>
    </w:p>
    <w:p w:rsidR="008B7D6E" w:rsidRPr="008E5983" w:rsidRDefault="008B7D6E" w:rsidP="00774658">
      <w:pPr>
        <w:pStyle w:val="12"/>
        <w:numPr>
          <w:ilvl w:val="0"/>
          <w:numId w:val="26"/>
        </w:numPr>
        <w:jc w:val="both"/>
        <w:rPr>
          <w:sz w:val="28"/>
          <w:szCs w:val="28"/>
          <w:lang w:val="en-US"/>
        </w:rPr>
      </w:pPr>
      <w:r w:rsidRPr="008E5983">
        <w:rPr>
          <w:sz w:val="28"/>
          <w:szCs w:val="28"/>
          <w:lang w:val="en-US"/>
        </w:rPr>
        <w:t>Astakhov V.A. Intensification of process wastewater bioremediation microimpurities ozone water purification // Microbiology Abstracts .: Vsesoyuz.konf .., M, 2012.</w:t>
      </w:r>
    </w:p>
    <w:p w:rsidR="008B7D6E" w:rsidRPr="008E5983" w:rsidRDefault="008B7D6E" w:rsidP="00774658">
      <w:pPr>
        <w:pStyle w:val="12"/>
        <w:numPr>
          <w:ilvl w:val="0"/>
          <w:numId w:val="26"/>
        </w:numPr>
        <w:jc w:val="both"/>
        <w:rPr>
          <w:sz w:val="28"/>
          <w:szCs w:val="28"/>
          <w:lang w:val="de-DE"/>
        </w:rPr>
      </w:pPr>
      <w:r w:rsidRPr="008E5983">
        <w:rPr>
          <w:sz w:val="28"/>
          <w:szCs w:val="28"/>
          <w:lang w:val="de-DE"/>
        </w:rPr>
        <w:t>Henze et al. Wastewater treatment. M., Mir, 2014.</w:t>
      </w:r>
    </w:p>
    <w:p w:rsidR="008B7D6E" w:rsidRPr="008E5983" w:rsidRDefault="008B7D6E" w:rsidP="00774658">
      <w:pPr>
        <w:pStyle w:val="12"/>
        <w:numPr>
          <w:ilvl w:val="0"/>
          <w:numId w:val="26"/>
        </w:numPr>
        <w:jc w:val="both"/>
        <w:rPr>
          <w:sz w:val="28"/>
          <w:szCs w:val="28"/>
          <w:lang w:val="en-US"/>
        </w:rPr>
      </w:pPr>
      <w:r w:rsidRPr="008E5983">
        <w:rPr>
          <w:sz w:val="28"/>
          <w:szCs w:val="28"/>
          <w:lang w:val="en-US"/>
        </w:rPr>
        <w:t>StepanovA.S., Intensification of biological treatment at wastewater treatment plants. Samara .// Water is an</w:t>
      </w:r>
      <w:r w:rsidRPr="008E5983">
        <w:rPr>
          <w:sz w:val="28"/>
          <w:szCs w:val="28"/>
        </w:rPr>
        <w:t xml:space="preserve"> </w:t>
      </w:r>
      <w:r w:rsidRPr="008E5983">
        <w:rPr>
          <w:sz w:val="28"/>
          <w:szCs w:val="28"/>
          <w:lang w:val="en-US"/>
        </w:rPr>
        <w:t>itarnayatehnika.M., -  2006, - №9.</w:t>
      </w:r>
    </w:p>
    <w:p w:rsidR="008B7D6E" w:rsidRPr="008E5983" w:rsidRDefault="008B7D6E" w:rsidP="00774658">
      <w:pPr>
        <w:pStyle w:val="12"/>
        <w:numPr>
          <w:ilvl w:val="0"/>
          <w:numId w:val="26"/>
        </w:numPr>
        <w:jc w:val="both"/>
        <w:rPr>
          <w:color w:val="000000"/>
          <w:sz w:val="28"/>
          <w:szCs w:val="28"/>
        </w:rPr>
      </w:pPr>
      <w:r w:rsidRPr="008E5983">
        <w:rPr>
          <w:rFonts w:ascii="TimesNewRomanPSMT" w:hAnsi="TimesNewRomanPSMT" w:cs="TimesNewRomanPSMT"/>
          <w:sz w:val="28"/>
          <w:szCs w:val="28"/>
        </w:rPr>
        <w:t>Кузнецов А.Е., Градова Н.Б. Научные основы экологической биотехнологии. - М. Мир, 2008. -447</w:t>
      </w:r>
      <w:r w:rsidRPr="008E5983">
        <w:rPr>
          <w:rFonts w:ascii="TimesNewRomanPSMT" w:hAnsi="TimesNewRomanPSMT" w:cs="TimesNewRomanPSMT"/>
          <w:sz w:val="28"/>
          <w:szCs w:val="28"/>
          <w:lang w:val="en-US"/>
        </w:rPr>
        <w:t>c</w:t>
      </w:r>
      <w:r w:rsidRPr="008E5983">
        <w:rPr>
          <w:rFonts w:ascii="TimesNewRomanPSMT" w:hAnsi="TimesNewRomanPSMT" w:cs="TimesNewRomanPSMT"/>
          <w:sz w:val="28"/>
          <w:szCs w:val="28"/>
        </w:rPr>
        <w:t>.</w:t>
      </w:r>
    </w:p>
    <w:p w:rsidR="008B7D6E" w:rsidRPr="008E5983" w:rsidRDefault="008B7D6E" w:rsidP="00774658">
      <w:pPr>
        <w:pStyle w:val="12"/>
        <w:numPr>
          <w:ilvl w:val="0"/>
          <w:numId w:val="26"/>
        </w:numPr>
        <w:jc w:val="both"/>
        <w:rPr>
          <w:sz w:val="28"/>
          <w:szCs w:val="28"/>
          <w:lang w:val="en-US"/>
        </w:rPr>
      </w:pPr>
      <w:r w:rsidRPr="008E5983">
        <w:rPr>
          <w:sz w:val="28"/>
          <w:szCs w:val="28"/>
          <w:lang w:val="en-US"/>
        </w:rPr>
        <w:t>Slavinskaya A.S, The intensification of post-treatment of biologically treated waste water // Water Supply and Sanitary Equipment, 2011, №2.</w:t>
      </w:r>
    </w:p>
    <w:p w:rsidR="008B7D6E" w:rsidRPr="008E5983" w:rsidRDefault="008B7D6E" w:rsidP="00774658">
      <w:pPr>
        <w:pStyle w:val="12"/>
        <w:numPr>
          <w:ilvl w:val="0"/>
          <w:numId w:val="26"/>
        </w:numPr>
        <w:rPr>
          <w:sz w:val="28"/>
          <w:szCs w:val="28"/>
        </w:rPr>
      </w:pPr>
      <w:r w:rsidRPr="008E5983">
        <w:rPr>
          <w:sz w:val="28"/>
          <w:szCs w:val="28"/>
        </w:rPr>
        <w:t>Данилович Д. Л., Монгайт А. И. Анаэробная очистка концентрированных сточных вод. – М.: Стройиздат, 2010.</w:t>
      </w:r>
      <w:r w:rsidRPr="008E5983">
        <w:rPr>
          <w:color w:val="000000"/>
          <w:kern w:val="36"/>
          <w:sz w:val="28"/>
          <w:szCs w:val="28"/>
        </w:rPr>
        <w:t xml:space="preserve"> -420с.</w:t>
      </w:r>
    </w:p>
    <w:p w:rsidR="008B7D6E" w:rsidRPr="008E5983" w:rsidRDefault="008B7D6E" w:rsidP="00774658">
      <w:pPr>
        <w:pStyle w:val="12"/>
        <w:numPr>
          <w:ilvl w:val="0"/>
          <w:numId w:val="26"/>
        </w:numPr>
        <w:rPr>
          <w:sz w:val="28"/>
          <w:szCs w:val="28"/>
          <w:lang w:val="en-US"/>
        </w:rPr>
      </w:pPr>
      <w:r w:rsidRPr="008E5983">
        <w:rPr>
          <w:spacing w:val="4"/>
          <w:sz w:val="28"/>
          <w:szCs w:val="28"/>
          <w:lang w:val="en-US"/>
        </w:rPr>
        <w:t>V</w:t>
      </w:r>
      <w:r w:rsidRPr="008E5983">
        <w:rPr>
          <w:spacing w:val="-8"/>
          <w:sz w:val="28"/>
          <w:szCs w:val="28"/>
          <w:lang w:val="en-US"/>
        </w:rPr>
        <w:t>a</w:t>
      </w:r>
      <w:r w:rsidRPr="008E5983">
        <w:rPr>
          <w:spacing w:val="6"/>
          <w:sz w:val="28"/>
          <w:szCs w:val="28"/>
          <w:lang w:val="en-US"/>
        </w:rPr>
        <w:t>s</w:t>
      </w:r>
      <w:r w:rsidRPr="008E5983">
        <w:rPr>
          <w:spacing w:val="-2"/>
          <w:sz w:val="28"/>
          <w:szCs w:val="28"/>
          <w:lang w:val="en-US"/>
        </w:rPr>
        <w:t>u</w:t>
      </w:r>
      <w:r w:rsidRPr="008E5983">
        <w:rPr>
          <w:spacing w:val="3"/>
          <w:sz w:val="28"/>
          <w:szCs w:val="28"/>
          <w:lang w:val="en-US"/>
        </w:rPr>
        <w:t>de</w:t>
      </w:r>
      <w:r w:rsidRPr="008E5983">
        <w:rPr>
          <w:spacing w:val="-3"/>
          <w:sz w:val="28"/>
          <w:szCs w:val="28"/>
          <w:lang w:val="en-US"/>
        </w:rPr>
        <w:t>v</w:t>
      </w:r>
      <w:r w:rsidRPr="008E5983">
        <w:rPr>
          <w:spacing w:val="-2"/>
          <w:sz w:val="28"/>
          <w:szCs w:val="28"/>
          <w:lang w:val="en-US"/>
        </w:rPr>
        <w:t>a</w:t>
      </w:r>
      <w:r w:rsidRPr="008E5983">
        <w:rPr>
          <w:sz w:val="28"/>
          <w:szCs w:val="28"/>
          <w:lang w:val="en-US"/>
        </w:rPr>
        <w:t>nP.</w:t>
      </w:r>
      <w:r w:rsidRPr="008E5983">
        <w:rPr>
          <w:spacing w:val="5"/>
          <w:sz w:val="28"/>
          <w:szCs w:val="28"/>
          <w:lang w:val="en-US"/>
        </w:rPr>
        <w:t>U</w:t>
      </w:r>
      <w:r w:rsidRPr="008E5983">
        <w:rPr>
          <w:spacing w:val="-1"/>
          <w:sz w:val="28"/>
          <w:szCs w:val="28"/>
          <w:lang w:val="en-US"/>
        </w:rPr>
        <w:t>t</w:t>
      </w:r>
      <w:r w:rsidRPr="008E5983">
        <w:rPr>
          <w:spacing w:val="-2"/>
          <w:sz w:val="28"/>
          <w:szCs w:val="28"/>
          <w:lang w:val="en-US"/>
        </w:rPr>
        <w:t>i</w:t>
      </w:r>
      <w:r w:rsidRPr="008E5983">
        <w:rPr>
          <w:spacing w:val="3"/>
          <w:sz w:val="28"/>
          <w:szCs w:val="28"/>
          <w:lang w:val="en-US"/>
        </w:rPr>
        <w:t>l</w:t>
      </w:r>
      <w:r w:rsidRPr="008E5983">
        <w:rPr>
          <w:spacing w:val="-2"/>
          <w:sz w:val="28"/>
          <w:szCs w:val="28"/>
          <w:lang w:val="en-US"/>
        </w:rPr>
        <w:t>i</w:t>
      </w:r>
      <w:r w:rsidRPr="008E5983">
        <w:rPr>
          <w:spacing w:val="6"/>
          <w:sz w:val="28"/>
          <w:szCs w:val="28"/>
          <w:lang w:val="en-US"/>
        </w:rPr>
        <w:t>s</w:t>
      </w:r>
      <w:r w:rsidRPr="008E5983">
        <w:rPr>
          <w:spacing w:val="-8"/>
          <w:sz w:val="28"/>
          <w:szCs w:val="28"/>
          <w:lang w:val="en-US"/>
        </w:rPr>
        <w:t>a</w:t>
      </w:r>
      <w:r w:rsidRPr="008E5983">
        <w:rPr>
          <w:spacing w:val="3"/>
          <w:sz w:val="28"/>
          <w:szCs w:val="28"/>
          <w:lang w:val="en-US"/>
        </w:rPr>
        <w:t>ti</w:t>
      </w:r>
      <w:r w:rsidRPr="008E5983">
        <w:rPr>
          <w:spacing w:val="-2"/>
          <w:sz w:val="28"/>
          <w:szCs w:val="28"/>
          <w:lang w:val="en-US"/>
        </w:rPr>
        <w:t>o</w:t>
      </w:r>
      <w:r w:rsidRPr="008E5983">
        <w:rPr>
          <w:sz w:val="28"/>
          <w:szCs w:val="28"/>
          <w:lang w:val="en-US"/>
        </w:rPr>
        <w:t>n</w:t>
      </w:r>
      <w:r w:rsidRPr="008E5983">
        <w:rPr>
          <w:spacing w:val="-8"/>
          <w:sz w:val="28"/>
          <w:szCs w:val="28"/>
          <w:lang w:val="en-US"/>
        </w:rPr>
        <w:t>o</w:t>
      </w:r>
      <w:r w:rsidRPr="008E5983">
        <w:rPr>
          <w:sz w:val="28"/>
          <w:szCs w:val="28"/>
          <w:lang w:val="en-US"/>
        </w:rPr>
        <w:t>fA</w:t>
      </w:r>
      <w:r w:rsidRPr="008E5983">
        <w:rPr>
          <w:spacing w:val="-2"/>
          <w:sz w:val="28"/>
          <w:szCs w:val="28"/>
          <w:lang w:val="en-US"/>
        </w:rPr>
        <w:t>g</w:t>
      </w:r>
      <w:r w:rsidRPr="008E5983">
        <w:rPr>
          <w:spacing w:val="7"/>
          <w:sz w:val="28"/>
          <w:szCs w:val="28"/>
          <w:lang w:val="en-US"/>
        </w:rPr>
        <w:t>r</w:t>
      </w:r>
      <w:r w:rsidRPr="008E5983">
        <w:rPr>
          <w:spacing w:val="-2"/>
          <w:sz w:val="28"/>
          <w:szCs w:val="28"/>
          <w:lang w:val="en-US"/>
        </w:rPr>
        <w:t>o</w:t>
      </w:r>
      <w:r w:rsidRPr="008E5983">
        <w:rPr>
          <w:sz w:val="28"/>
          <w:szCs w:val="28"/>
          <w:lang w:val="en-US"/>
        </w:rPr>
        <w:t>-</w:t>
      </w:r>
      <w:r w:rsidRPr="008E5983">
        <w:rPr>
          <w:spacing w:val="4"/>
          <w:sz w:val="28"/>
          <w:szCs w:val="28"/>
          <w:lang w:val="en-US"/>
        </w:rPr>
        <w:t>r</w:t>
      </w:r>
      <w:r w:rsidRPr="008E5983">
        <w:rPr>
          <w:spacing w:val="-8"/>
          <w:sz w:val="28"/>
          <w:szCs w:val="28"/>
          <w:lang w:val="en-US"/>
        </w:rPr>
        <w:t>e</w:t>
      </w:r>
      <w:r w:rsidRPr="008E5983">
        <w:rPr>
          <w:spacing w:val="6"/>
          <w:sz w:val="28"/>
          <w:szCs w:val="28"/>
          <w:lang w:val="en-US"/>
        </w:rPr>
        <w:t>s</w:t>
      </w:r>
      <w:r w:rsidRPr="008E5983">
        <w:rPr>
          <w:spacing w:val="-2"/>
          <w:sz w:val="28"/>
          <w:szCs w:val="28"/>
          <w:lang w:val="en-US"/>
        </w:rPr>
        <w:t>i</w:t>
      </w:r>
      <w:r w:rsidRPr="008E5983">
        <w:rPr>
          <w:spacing w:val="3"/>
          <w:sz w:val="28"/>
          <w:szCs w:val="28"/>
          <w:lang w:val="en-US"/>
        </w:rPr>
        <w:t>du</w:t>
      </w:r>
      <w:r w:rsidRPr="008E5983">
        <w:rPr>
          <w:spacing w:val="-8"/>
          <w:sz w:val="28"/>
          <w:szCs w:val="28"/>
          <w:lang w:val="en-US"/>
        </w:rPr>
        <w:t>e</w:t>
      </w:r>
      <w:r w:rsidRPr="008E5983">
        <w:rPr>
          <w:sz w:val="28"/>
          <w:szCs w:val="28"/>
          <w:lang w:val="en-US"/>
        </w:rPr>
        <w:t>s</w:t>
      </w:r>
      <w:r w:rsidRPr="008E5983">
        <w:rPr>
          <w:spacing w:val="-8"/>
          <w:sz w:val="28"/>
          <w:szCs w:val="28"/>
          <w:lang w:val="en-US"/>
        </w:rPr>
        <w:t>a</w:t>
      </w:r>
      <w:r w:rsidRPr="008E5983">
        <w:rPr>
          <w:sz w:val="28"/>
          <w:szCs w:val="28"/>
          <w:lang w:val="en-US"/>
        </w:rPr>
        <w:t>s</w:t>
      </w:r>
      <w:r w:rsidRPr="008E5983">
        <w:rPr>
          <w:spacing w:val="-3"/>
          <w:sz w:val="28"/>
          <w:szCs w:val="28"/>
          <w:lang w:val="en-US"/>
        </w:rPr>
        <w:t>a</w:t>
      </w:r>
      <w:r w:rsidRPr="008E5983">
        <w:rPr>
          <w:spacing w:val="3"/>
          <w:sz w:val="28"/>
          <w:szCs w:val="28"/>
          <w:lang w:val="en-US"/>
        </w:rPr>
        <w:t>ni</w:t>
      </w:r>
      <w:r w:rsidRPr="008E5983">
        <w:rPr>
          <w:spacing w:val="2"/>
          <w:sz w:val="28"/>
          <w:szCs w:val="28"/>
          <w:lang w:val="en-US"/>
        </w:rPr>
        <w:t>m</w:t>
      </w:r>
      <w:r w:rsidRPr="008E5983">
        <w:rPr>
          <w:spacing w:val="-3"/>
          <w:sz w:val="28"/>
          <w:szCs w:val="28"/>
          <w:lang w:val="en-US"/>
        </w:rPr>
        <w:t>a</w:t>
      </w:r>
      <w:r w:rsidRPr="008E5983">
        <w:rPr>
          <w:sz w:val="28"/>
          <w:szCs w:val="28"/>
          <w:lang w:val="en-US"/>
        </w:rPr>
        <w:t>l</w:t>
      </w:r>
      <w:r w:rsidRPr="008E5983">
        <w:rPr>
          <w:spacing w:val="8"/>
          <w:sz w:val="28"/>
          <w:szCs w:val="28"/>
          <w:lang w:val="en-US"/>
        </w:rPr>
        <w:t>f</w:t>
      </w:r>
      <w:r w:rsidRPr="008E5983">
        <w:rPr>
          <w:spacing w:val="-3"/>
          <w:sz w:val="28"/>
          <w:szCs w:val="28"/>
          <w:lang w:val="en-US"/>
        </w:rPr>
        <w:t>ee</w:t>
      </w:r>
      <w:r w:rsidRPr="008E5983">
        <w:rPr>
          <w:sz w:val="28"/>
          <w:szCs w:val="28"/>
          <w:lang w:val="en-US"/>
        </w:rPr>
        <w:t>d</w:t>
      </w:r>
      <w:r w:rsidRPr="008E5983">
        <w:rPr>
          <w:spacing w:val="3"/>
          <w:sz w:val="28"/>
          <w:szCs w:val="28"/>
          <w:lang w:val="en-US"/>
        </w:rPr>
        <w:t>t</w:t>
      </w:r>
      <w:r w:rsidRPr="008E5983">
        <w:rPr>
          <w:spacing w:val="-3"/>
          <w:sz w:val="28"/>
          <w:szCs w:val="28"/>
          <w:lang w:val="en-US"/>
        </w:rPr>
        <w:t>h</w:t>
      </w:r>
      <w:r w:rsidRPr="008E5983">
        <w:rPr>
          <w:spacing w:val="4"/>
          <w:sz w:val="28"/>
          <w:szCs w:val="28"/>
          <w:lang w:val="en-US"/>
        </w:rPr>
        <w:t>r</w:t>
      </w:r>
      <w:r w:rsidRPr="008E5983">
        <w:rPr>
          <w:spacing w:val="-3"/>
          <w:sz w:val="28"/>
          <w:szCs w:val="28"/>
          <w:lang w:val="en-US"/>
        </w:rPr>
        <w:t>o</w:t>
      </w:r>
      <w:r w:rsidRPr="008E5983">
        <w:rPr>
          <w:spacing w:val="3"/>
          <w:sz w:val="28"/>
          <w:szCs w:val="28"/>
          <w:lang w:val="en-US"/>
        </w:rPr>
        <w:t>u</w:t>
      </w:r>
      <w:r w:rsidRPr="008E5983">
        <w:rPr>
          <w:spacing w:val="-3"/>
          <w:sz w:val="28"/>
          <w:szCs w:val="28"/>
          <w:lang w:val="en-US"/>
        </w:rPr>
        <w:t>g</w:t>
      </w:r>
      <w:r w:rsidRPr="008E5983">
        <w:rPr>
          <w:sz w:val="28"/>
          <w:szCs w:val="28"/>
          <w:lang w:val="en-US"/>
        </w:rPr>
        <w:t>hB</w:t>
      </w:r>
      <w:r w:rsidRPr="008E5983">
        <w:rPr>
          <w:spacing w:val="3"/>
          <w:sz w:val="28"/>
          <w:szCs w:val="28"/>
          <w:lang w:val="en-US"/>
        </w:rPr>
        <w:t>i</w:t>
      </w:r>
      <w:r w:rsidRPr="008E5983">
        <w:rPr>
          <w:spacing w:val="-8"/>
          <w:sz w:val="28"/>
          <w:szCs w:val="28"/>
          <w:lang w:val="en-US"/>
        </w:rPr>
        <w:t>o</w:t>
      </w:r>
      <w:r w:rsidRPr="008E5983">
        <w:rPr>
          <w:spacing w:val="6"/>
          <w:sz w:val="28"/>
          <w:szCs w:val="28"/>
          <w:lang w:val="en-US"/>
        </w:rPr>
        <w:t>c</w:t>
      </w:r>
      <w:r w:rsidRPr="008E5983">
        <w:rPr>
          <w:spacing w:val="-3"/>
          <w:sz w:val="28"/>
          <w:szCs w:val="28"/>
          <w:lang w:val="en-US"/>
        </w:rPr>
        <w:t>o</w:t>
      </w:r>
      <w:r w:rsidRPr="008E5983">
        <w:rPr>
          <w:spacing w:val="3"/>
          <w:sz w:val="28"/>
          <w:szCs w:val="28"/>
          <w:lang w:val="en-US"/>
        </w:rPr>
        <w:t>n</w:t>
      </w:r>
      <w:r w:rsidRPr="008E5983">
        <w:rPr>
          <w:spacing w:val="-4"/>
          <w:sz w:val="28"/>
          <w:szCs w:val="28"/>
          <w:lang w:val="en-US"/>
        </w:rPr>
        <w:t>v</w:t>
      </w:r>
      <w:r w:rsidRPr="008E5983">
        <w:rPr>
          <w:spacing w:val="-3"/>
          <w:sz w:val="28"/>
          <w:szCs w:val="28"/>
          <w:lang w:val="en-US"/>
        </w:rPr>
        <w:t>e</w:t>
      </w:r>
      <w:r w:rsidRPr="008E5983">
        <w:rPr>
          <w:sz w:val="28"/>
          <w:szCs w:val="28"/>
          <w:lang w:val="en-US"/>
        </w:rPr>
        <w:t>r</w:t>
      </w:r>
      <w:r w:rsidRPr="008E5983">
        <w:rPr>
          <w:spacing w:val="7"/>
          <w:sz w:val="28"/>
          <w:szCs w:val="28"/>
          <w:lang w:val="en-US"/>
        </w:rPr>
        <w:t>s</w:t>
      </w:r>
      <w:r w:rsidRPr="008E5983">
        <w:rPr>
          <w:spacing w:val="3"/>
          <w:sz w:val="28"/>
          <w:szCs w:val="28"/>
          <w:lang w:val="en-US"/>
        </w:rPr>
        <w:t>i</w:t>
      </w:r>
      <w:r w:rsidRPr="008E5983">
        <w:rPr>
          <w:spacing w:val="-3"/>
          <w:sz w:val="28"/>
          <w:szCs w:val="28"/>
          <w:lang w:val="en-US"/>
        </w:rPr>
        <w:t>on</w:t>
      </w:r>
      <w:r w:rsidRPr="008E5983">
        <w:rPr>
          <w:sz w:val="28"/>
          <w:szCs w:val="28"/>
          <w:lang w:val="en-US"/>
        </w:rPr>
        <w:t>.</w:t>
      </w:r>
      <w:r w:rsidRPr="008E5983">
        <w:rPr>
          <w:spacing w:val="4"/>
          <w:sz w:val="28"/>
          <w:szCs w:val="28"/>
          <w:lang w:val="en-US"/>
        </w:rPr>
        <w:t>B</w:t>
      </w:r>
      <w:r w:rsidRPr="008E5983">
        <w:rPr>
          <w:spacing w:val="3"/>
          <w:sz w:val="28"/>
          <w:szCs w:val="28"/>
          <w:lang w:val="en-US"/>
        </w:rPr>
        <w:t>i</w:t>
      </w:r>
      <w:r w:rsidRPr="008E5983">
        <w:rPr>
          <w:spacing w:val="-8"/>
          <w:sz w:val="28"/>
          <w:szCs w:val="28"/>
          <w:lang w:val="en-US"/>
        </w:rPr>
        <w:t>o</w:t>
      </w:r>
      <w:r w:rsidRPr="008E5983">
        <w:rPr>
          <w:spacing w:val="4"/>
          <w:sz w:val="28"/>
          <w:szCs w:val="28"/>
          <w:lang w:val="en-US"/>
        </w:rPr>
        <w:t>r</w:t>
      </w:r>
      <w:r w:rsidRPr="008E5983">
        <w:rPr>
          <w:spacing w:val="-3"/>
          <w:sz w:val="28"/>
          <w:szCs w:val="28"/>
          <w:lang w:val="en-US"/>
        </w:rPr>
        <w:t>e</w:t>
      </w:r>
      <w:r w:rsidRPr="008E5983">
        <w:rPr>
          <w:spacing w:val="6"/>
          <w:sz w:val="28"/>
          <w:szCs w:val="28"/>
          <w:lang w:val="en-US"/>
        </w:rPr>
        <w:t>s</w:t>
      </w:r>
      <w:r w:rsidRPr="008E5983">
        <w:rPr>
          <w:spacing w:val="-3"/>
          <w:sz w:val="28"/>
          <w:szCs w:val="28"/>
          <w:lang w:val="en-US"/>
        </w:rPr>
        <w:t>ou</w:t>
      </w:r>
      <w:r w:rsidRPr="008E5983">
        <w:rPr>
          <w:sz w:val="28"/>
          <w:szCs w:val="28"/>
          <w:lang w:val="en-US"/>
        </w:rPr>
        <w:t>r.</w:t>
      </w:r>
      <w:r w:rsidRPr="008E5983">
        <w:rPr>
          <w:spacing w:val="8"/>
          <w:sz w:val="28"/>
          <w:szCs w:val="28"/>
          <w:lang w:val="en-US"/>
        </w:rPr>
        <w:t>T</w:t>
      </w:r>
      <w:r w:rsidRPr="008E5983">
        <w:rPr>
          <w:spacing w:val="-8"/>
          <w:sz w:val="28"/>
          <w:szCs w:val="28"/>
          <w:lang w:val="en-US"/>
        </w:rPr>
        <w:t>e</w:t>
      </w:r>
      <w:r w:rsidRPr="008E5983">
        <w:rPr>
          <w:spacing w:val="2"/>
          <w:sz w:val="28"/>
          <w:szCs w:val="28"/>
          <w:lang w:val="en-US"/>
        </w:rPr>
        <w:t>c</w:t>
      </w:r>
      <w:r w:rsidRPr="008E5983">
        <w:rPr>
          <w:spacing w:val="3"/>
          <w:sz w:val="28"/>
          <w:szCs w:val="28"/>
          <w:lang w:val="en-US"/>
        </w:rPr>
        <w:t>hn</w:t>
      </w:r>
      <w:r w:rsidRPr="008E5983">
        <w:rPr>
          <w:spacing w:val="-3"/>
          <w:sz w:val="28"/>
          <w:szCs w:val="28"/>
          <w:lang w:val="en-US"/>
        </w:rPr>
        <w:t>ol</w:t>
      </w:r>
      <w:r w:rsidRPr="008E5983">
        <w:rPr>
          <w:sz w:val="28"/>
          <w:szCs w:val="28"/>
          <w:lang w:val="en-US"/>
        </w:rPr>
        <w:t>.</w:t>
      </w:r>
      <w:r w:rsidRPr="008E5983">
        <w:rPr>
          <w:spacing w:val="-3"/>
          <w:sz w:val="28"/>
          <w:szCs w:val="28"/>
          <w:lang w:val="en-US"/>
        </w:rPr>
        <w:t>5</w:t>
      </w:r>
      <w:r w:rsidRPr="008E5983">
        <w:rPr>
          <w:spacing w:val="3"/>
          <w:sz w:val="28"/>
          <w:szCs w:val="28"/>
          <w:lang w:val="en-US"/>
        </w:rPr>
        <w:t>9</w:t>
      </w:r>
      <w:r w:rsidRPr="008E5983">
        <w:rPr>
          <w:sz w:val="28"/>
          <w:szCs w:val="28"/>
          <w:lang w:val="en-US"/>
        </w:rPr>
        <w:t>:</w:t>
      </w:r>
      <w:r w:rsidRPr="008E5983">
        <w:rPr>
          <w:spacing w:val="-1"/>
          <w:sz w:val="28"/>
          <w:szCs w:val="28"/>
          <w:lang w:val="en-US"/>
        </w:rPr>
        <w:t>5</w:t>
      </w:r>
      <w:r w:rsidRPr="008E5983">
        <w:rPr>
          <w:sz w:val="28"/>
          <w:szCs w:val="28"/>
          <w:lang w:val="en-US"/>
        </w:rPr>
        <w:t>-</w:t>
      </w:r>
      <w:r w:rsidRPr="008E5983">
        <w:rPr>
          <w:spacing w:val="-3"/>
          <w:sz w:val="28"/>
          <w:szCs w:val="28"/>
          <w:lang w:val="en-US"/>
        </w:rPr>
        <w:t>8</w:t>
      </w:r>
      <w:r w:rsidRPr="008E5983">
        <w:rPr>
          <w:sz w:val="28"/>
          <w:szCs w:val="28"/>
          <w:lang w:val="en-US"/>
        </w:rPr>
        <w:t>. - 2013.</w:t>
      </w:r>
    </w:p>
    <w:p w:rsidR="008B7D6E" w:rsidRPr="008E5983" w:rsidRDefault="008B7D6E" w:rsidP="00774658">
      <w:pPr>
        <w:pStyle w:val="12"/>
        <w:numPr>
          <w:ilvl w:val="0"/>
          <w:numId w:val="26"/>
        </w:numPr>
        <w:jc w:val="both"/>
        <w:rPr>
          <w:sz w:val="28"/>
          <w:szCs w:val="28"/>
          <w:lang w:val="en-US"/>
        </w:rPr>
      </w:pPr>
      <w:r w:rsidRPr="008E5983">
        <w:rPr>
          <w:sz w:val="28"/>
          <w:szCs w:val="28"/>
          <w:lang w:val="en-US"/>
        </w:rPr>
        <w:t>E</w:t>
      </w:r>
      <w:r w:rsidRPr="008E5983">
        <w:rPr>
          <w:spacing w:val="2"/>
          <w:sz w:val="28"/>
          <w:szCs w:val="28"/>
          <w:lang w:val="en-US"/>
        </w:rPr>
        <w:t>ss</w:t>
      </w:r>
      <w:r w:rsidRPr="008E5983">
        <w:rPr>
          <w:spacing w:val="-2"/>
          <w:sz w:val="28"/>
          <w:szCs w:val="28"/>
          <w:lang w:val="en-US"/>
        </w:rPr>
        <w:t>ie</w:t>
      </w:r>
      <w:r w:rsidRPr="008E5983">
        <w:rPr>
          <w:sz w:val="28"/>
          <w:szCs w:val="28"/>
          <w:lang w:val="en-US"/>
        </w:rPr>
        <w:t>n</w:t>
      </w:r>
      <w:r w:rsidRPr="008E5983">
        <w:rPr>
          <w:spacing w:val="2"/>
          <w:sz w:val="28"/>
          <w:szCs w:val="28"/>
          <w:lang w:val="en-US"/>
        </w:rPr>
        <w:t>J</w:t>
      </w:r>
      <w:r w:rsidRPr="008E5983">
        <w:rPr>
          <w:sz w:val="28"/>
          <w:szCs w:val="28"/>
          <w:lang w:val="en-US"/>
        </w:rPr>
        <w:t>P,U</w:t>
      </w:r>
      <w:r w:rsidRPr="008E5983">
        <w:rPr>
          <w:spacing w:val="3"/>
          <w:sz w:val="28"/>
          <w:szCs w:val="28"/>
          <w:lang w:val="en-US"/>
        </w:rPr>
        <w:t>d</w:t>
      </w:r>
      <w:r w:rsidRPr="008E5983">
        <w:rPr>
          <w:spacing w:val="-2"/>
          <w:sz w:val="28"/>
          <w:szCs w:val="28"/>
          <w:lang w:val="en-US"/>
        </w:rPr>
        <w:t>o</w:t>
      </w:r>
      <w:r w:rsidRPr="008E5983">
        <w:rPr>
          <w:spacing w:val="3"/>
          <w:sz w:val="28"/>
          <w:szCs w:val="28"/>
          <w:lang w:val="en-US"/>
        </w:rPr>
        <w:t>t</w:t>
      </w:r>
      <w:r w:rsidRPr="008E5983">
        <w:rPr>
          <w:spacing w:val="-2"/>
          <w:sz w:val="28"/>
          <w:szCs w:val="28"/>
          <w:lang w:val="en-US"/>
        </w:rPr>
        <w:t>on</w:t>
      </w:r>
      <w:r w:rsidRPr="008E5983">
        <w:rPr>
          <w:sz w:val="28"/>
          <w:szCs w:val="28"/>
          <w:lang w:val="en-US"/>
        </w:rPr>
        <w:t>g</w:t>
      </w:r>
      <w:r w:rsidRPr="008E5983">
        <w:rPr>
          <w:spacing w:val="1"/>
          <w:sz w:val="28"/>
          <w:szCs w:val="28"/>
          <w:lang w:val="en-US"/>
        </w:rPr>
        <w:t>I</w:t>
      </w:r>
      <w:r w:rsidRPr="008E5983">
        <w:rPr>
          <w:sz w:val="28"/>
          <w:szCs w:val="28"/>
          <w:lang w:val="en-US"/>
        </w:rPr>
        <w:t>R</w:t>
      </w:r>
      <w:r w:rsidRPr="008E5983">
        <w:rPr>
          <w:spacing w:val="4"/>
          <w:sz w:val="28"/>
          <w:szCs w:val="28"/>
          <w:lang w:val="en-US"/>
        </w:rPr>
        <w:t>(</w:t>
      </w:r>
      <w:r w:rsidRPr="008E5983">
        <w:rPr>
          <w:spacing w:val="-2"/>
          <w:sz w:val="28"/>
          <w:szCs w:val="28"/>
          <w:lang w:val="en-US"/>
        </w:rPr>
        <w:t>2</w:t>
      </w:r>
      <w:r w:rsidRPr="008E5983">
        <w:rPr>
          <w:spacing w:val="3"/>
          <w:sz w:val="28"/>
          <w:szCs w:val="28"/>
          <w:lang w:val="en-US"/>
        </w:rPr>
        <w:t>0</w:t>
      </w:r>
      <w:r w:rsidRPr="008E5983">
        <w:rPr>
          <w:spacing w:val="-2"/>
          <w:sz w:val="28"/>
          <w:szCs w:val="28"/>
          <w:lang w:val="en-US"/>
        </w:rPr>
        <w:t>0</w:t>
      </w:r>
      <w:r w:rsidRPr="008E5983">
        <w:rPr>
          <w:spacing w:val="-1"/>
          <w:sz w:val="28"/>
          <w:szCs w:val="28"/>
          <w:lang w:val="en-US"/>
        </w:rPr>
        <w:t>8</w:t>
      </w:r>
      <w:r w:rsidRPr="008E5983">
        <w:rPr>
          <w:spacing w:val="4"/>
          <w:sz w:val="28"/>
          <w:szCs w:val="28"/>
          <w:lang w:val="en-US"/>
        </w:rPr>
        <w:t>)</w:t>
      </w:r>
      <w:r w:rsidRPr="008E5983">
        <w:rPr>
          <w:sz w:val="28"/>
          <w:szCs w:val="28"/>
          <w:lang w:val="en-US"/>
        </w:rPr>
        <w:t>.</w:t>
      </w:r>
      <w:r w:rsidRPr="008E5983">
        <w:rPr>
          <w:spacing w:val="4"/>
          <w:sz w:val="28"/>
          <w:szCs w:val="28"/>
          <w:lang w:val="en-US"/>
        </w:rPr>
        <w:t>A</w:t>
      </w:r>
      <w:r w:rsidRPr="008E5983">
        <w:rPr>
          <w:spacing w:val="-3"/>
          <w:sz w:val="28"/>
          <w:szCs w:val="28"/>
          <w:lang w:val="en-US"/>
        </w:rPr>
        <w:t>m</w:t>
      </w:r>
      <w:r w:rsidRPr="008E5983">
        <w:rPr>
          <w:spacing w:val="3"/>
          <w:sz w:val="28"/>
          <w:szCs w:val="28"/>
          <w:lang w:val="en-US"/>
        </w:rPr>
        <w:t>in</w:t>
      </w:r>
      <w:r w:rsidRPr="008E5983">
        <w:rPr>
          <w:sz w:val="28"/>
          <w:szCs w:val="28"/>
          <w:lang w:val="en-US"/>
        </w:rPr>
        <w:t>oA</w:t>
      </w:r>
      <w:r w:rsidRPr="008E5983">
        <w:rPr>
          <w:spacing w:val="2"/>
          <w:sz w:val="28"/>
          <w:szCs w:val="28"/>
          <w:lang w:val="en-US"/>
        </w:rPr>
        <w:t>c</w:t>
      </w:r>
      <w:r w:rsidRPr="008E5983">
        <w:rPr>
          <w:spacing w:val="-2"/>
          <w:sz w:val="28"/>
          <w:szCs w:val="28"/>
          <w:lang w:val="en-US"/>
        </w:rPr>
        <w:t>i</w:t>
      </w:r>
      <w:r w:rsidRPr="008E5983">
        <w:rPr>
          <w:sz w:val="28"/>
          <w:szCs w:val="28"/>
          <w:lang w:val="en-US"/>
        </w:rPr>
        <w:t>dP</w:t>
      </w:r>
      <w:r w:rsidRPr="008E5983">
        <w:rPr>
          <w:spacing w:val="4"/>
          <w:sz w:val="28"/>
          <w:szCs w:val="28"/>
          <w:lang w:val="en-US"/>
        </w:rPr>
        <w:t>r</w:t>
      </w:r>
      <w:r w:rsidRPr="008E5983">
        <w:rPr>
          <w:spacing w:val="-8"/>
          <w:sz w:val="28"/>
          <w:szCs w:val="28"/>
          <w:lang w:val="en-US"/>
        </w:rPr>
        <w:t>o</w:t>
      </w:r>
      <w:r w:rsidRPr="008E5983">
        <w:rPr>
          <w:spacing w:val="3"/>
          <w:sz w:val="28"/>
          <w:szCs w:val="28"/>
          <w:lang w:val="en-US"/>
        </w:rPr>
        <w:t>f</w:t>
      </w:r>
      <w:r w:rsidRPr="008E5983">
        <w:rPr>
          <w:spacing w:val="-2"/>
          <w:sz w:val="28"/>
          <w:szCs w:val="28"/>
          <w:lang w:val="en-US"/>
        </w:rPr>
        <w:t>i</w:t>
      </w:r>
      <w:r w:rsidRPr="008E5983">
        <w:rPr>
          <w:spacing w:val="3"/>
          <w:sz w:val="28"/>
          <w:szCs w:val="28"/>
          <w:lang w:val="en-US"/>
        </w:rPr>
        <w:t>l</w:t>
      </w:r>
      <w:r w:rsidRPr="008E5983">
        <w:rPr>
          <w:sz w:val="28"/>
          <w:szCs w:val="28"/>
          <w:lang w:val="en-US"/>
        </w:rPr>
        <w:t>e</w:t>
      </w:r>
      <w:r w:rsidRPr="008E5983">
        <w:rPr>
          <w:spacing w:val="-8"/>
          <w:sz w:val="28"/>
          <w:szCs w:val="28"/>
          <w:lang w:val="en-US"/>
        </w:rPr>
        <w:t>o</w:t>
      </w:r>
      <w:r w:rsidRPr="008E5983">
        <w:rPr>
          <w:sz w:val="28"/>
          <w:szCs w:val="28"/>
          <w:lang w:val="en-US"/>
        </w:rPr>
        <w:t>fB</w:t>
      </w:r>
      <w:r w:rsidRPr="008E5983">
        <w:rPr>
          <w:spacing w:val="3"/>
          <w:sz w:val="28"/>
          <w:szCs w:val="28"/>
          <w:lang w:val="en-US"/>
        </w:rPr>
        <w:t>i</w:t>
      </w:r>
      <w:r w:rsidRPr="008E5983">
        <w:rPr>
          <w:spacing w:val="-2"/>
          <w:sz w:val="28"/>
          <w:szCs w:val="28"/>
          <w:lang w:val="en-US"/>
        </w:rPr>
        <w:t>o</w:t>
      </w:r>
      <w:r w:rsidRPr="008E5983">
        <w:rPr>
          <w:spacing w:val="3"/>
          <w:sz w:val="28"/>
          <w:szCs w:val="28"/>
          <w:lang w:val="en-US"/>
        </w:rPr>
        <w:t>d</w:t>
      </w:r>
      <w:r w:rsidRPr="008E5983">
        <w:rPr>
          <w:spacing w:val="-2"/>
          <w:sz w:val="28"/>
          <w:szCs w:val="28"/>
          <w:lang w:val="en-US"/>
        </w:rPr>
        <w:t>e</w:t>
      </w:r>
      <w:r w:rsidRPr="008E5983">
        <w:rPr>
          <w:spacing w:val="3"/>
          <w:sz w:val="28"/>
          <w:szCs w:val="28"/>
          <w:lang w:val="en-US"/>
        </w:rPr>
        <w:t>g</w:t>
      </w:r>
      <w:r w:rsidRPr="008E5983">
        <w:rPr>
          <w:spacing w:val="4"/>
          <w:sz w:val="28"/>
          <w:szCs w:val="28"/>
          <w:lang w:val="en-US"/>
        </w:rPr>
        <w:t>r</w:t>
      </w:r>
      <w:r w:rsidRPr="008E5983">
        <w:rPr>
          <w:spacing w:val="-2"/>
          <w:sz w:val="28"/>
          <w:szCs w:val="28"/>
          <w:lang w:val="en-US"/>
        </w:rPr>
        <w:t>a</w:t>
      </w:r>
      <w:r w:rsidRPr="008E5983">
        <w:rPr>
          <w:spacing w:val="3"/>
          <w:sz w:val="28"/>
          <w:szCs w:val="28"/>
          <w:lang w:val="en-US"/>
        </w:rPr>
        <w:t>d</w:t>
      </w:r>
      <w:r w:rsidRPr="008E5983">
        <w:rPr>
          <w:spacing w:val="-2"/>
          <w:sz w:val="28"/>
          <w:szCs w:val="28"/>
          <w:lang w:val="en-US"/>
        </w:rPr>
        <w:t>e</w:t>
      </w:r>
      <w:r w:rsidRPr="008E5983">
        <w:rPr>
          <w:sz w:val="28"/>
          <w:szCs w:val="28"/>
          <w:lang w:val="en-US"/>
        </w:rPr>
        <w:t>dB</w:t>
      </w:r>
      <w:r w:rsidRPr="008E5983">
        <w:rPr>
          <w:spacing w:val="4"/>
          <w:sz w:val="28"/>
          <w:szCs w:val="28"/>
          <w:lang w:val="en-US"/>
        </w:rPr>
        <w:t>r</w:t>
      </w:r>
      <w:r w:rsidRPr="008E5983">
        <w:rPr>
          <w:spacing w:val="-3"/>
          <w:sz w:val="28"/>
          <w:szCs w:val="28"/>
          <w:lang w:val="en-US"/>
        </w:rPr>
        <w:t>e</w:t>
      </w:r>
      <w:r w:rsidRPr="008E5983">
        <w:rPr>
          <w:sz w:val="28"/>
          <w:szCs w:val="28"/>
          <w:lang w:val="en-US"/>
        </w:rPr>
        <w:t>w</w:t>
      </w:r>
      <w:r w:rsidRPr="008E5983">
        <w:rPr>
          <w:spacing w:val="-3"/>
          <w:sz w:val="28"/>
          <w:szCs w:val="28"/>
          <w:lang w:val="en-US"/>
        </w:rPr>
        <w:t>e</w:t>
      </w:r>
      <w:r w:rsidRPr="008E5983">
        <w:rPr>
          <w:sz w:val="28"/>
          <w:szCs w:val="28"/>
          <w:lang w:val="en-US"/>
        </w:rPr>
        <w:t>rsS</w:t>
      </w:r>
      <w:r w:rsidRPr="008E5983">
        <w:rPr>
          <w:spacing w:val="2"/>
          <w:sz w:val="28"/>
          <w:szCs w:val="28"/>
          <w:lang w:val="en-US"/>
        </w:rPr>
        <w:t>p</w:t>
      </w:r>
      <w:r w:rsidRPr="008E5983">
        <w:rPr>
          <w:spacing w:val="-3"/>
          <w:sz w:val="28"/>
          <w:szCs w:val="28"/>
          <w:lang w:val="en-US"/>
        </w:rPr>
        <w:t>en</w:t>
      </w:r>
      <w:r w:rsidRPr="008E5983">
        <w:rPr>
          <w:sz w:val="28"/>
          <w:szCs w:val="28"/>
          <w:lang w:val="en-US"/>
        </w:rPr>
        <w:t>t</w:t>
      </w:r>
      <w:r w:rsidRPr="008E5983">
        <w:rPr>
          <w:spacing w:val="1"/>
          <w:sz w:val="28"/>
          <w:szCs w:val="28"/>
          <w:lang w:val="en-US"/>
        </w:rPr>
        <w:t>G</w:t>
      </w:r>
      <w:r w:rsidRPr="008E5983">
        <w:rPr>
          <w:spacing w:val="4"/>
          <w:sz w:val="28"/>
          <w:szCs w:val="28"/>
          <w:lang w:val="en-US"/>
        </w:rPr>
        <w:t>r</w:t>
      </w:r>
      <w:r w:rsidRPr="008E5983">
        <w:rPr>
          <w:spacing w:val="-8"/>
          <w:sz w:val="28"/>
          <w:szCs w:val="28"/>
          <w:lang w:val="en-US"/>
        </w:rPr>
        <w:t>a</w:t>
      </w:r>
      <w:r w:rsidRPr="008E5983">
        <w:rPr>
          <w:spacing w:val="3"/>
          <w:sz w:val="28"/>
          <w:szCs w:val="28"/>
          <w:lang w:val="en-US"/>
        </w:rPr>
        <w:t>i</w:t>
      </w:r>
      <w:r w:rsidRPr="008E5983">
        <w:rPr>
          <w:spacing w:val="-3"/>
          <w:sz w:val="28"/>
          <w:szCs w:val="28"/>
          <w:lang w:val="en-US"/>
        </w:rPr>
        <w:t>n</w:t>
      </w:r>
      <w:r w:rsidRPr="008E5983">
        <w:rPr>
          <w:sz w:val="28"/>
          <w:szCs w:val="28"/>
          <w:lang w:val="en-US"/>
        </w:rPr>
        <w:t>s(BS</w:t>
      </w:r>
      <w:r w:rsidRPr="008E5983">
        <w:rPr>
          <w:spacing w:val="1"/>
          <w:sz w:val="28"/>
          <w:szCs w:val="28"/>
          <w:lang w:val="en-US"/>
        </w:rPr>
        <w:t>G</w:t>
      </w:r>
      <w:r w:rsidRPr="008E5983">
        <w:rPr>
          <w:sz w:val="28"/>
          <w:szCs w:val="28"/>
          <w:lang w:val="en-US"/>
        </w:rPr>
        <w:t>).</w:t>
      </w:r>
      <w:r w:rsidRPr="008E5983">
        <w:rPr>
          <w:spacing w:val="2"/>
          <w:sz w:val="28"/>
          <w:szCs w:val="28"/>
          <w:lang w:val="en-US"/>
        </w:rPr>
        <w:t>J</w:t>
      </w:r>
      <w:r w:rsidRPr="008E5983">
        <w:rPr>
          <w:sz w:val="28"/>
          <w:szCs w:val="28"/>
          <w:lang w:val="en-US"/>
        </w:rPr>
        <w:t>.A</w:t>
      </w:r>
      <w:r w:rsidRPr="008E5983">
        <w:rPr>
          <w:spacing w:val="-3"/>
          <w:sz w:val="28"/>
          <w:szCs w:val="28"/>
          <w:lang w:val="en-US"/>
        </w:rPr>
        <w:t>pp</w:t>
      </w:r>
      <w:r w:rsidRPr="008E5983">
        <w:rPr>
          <w:spacing w:val="3"/>
          <w:sz w:val="28"/>
          <w:szCs w:val="28"/>
          <w:lang w:val="en-US"/>
        </w:rPr>
        <w:t>l</w:t>
      </w:r>
      <w:r w:rsidRPr="008E5983">
        <w:rPr>
          <w:sz w:val="28"/>
          <w:szCs w:val="28"/>
          <w:lang w:val="en-US"/>
        </w:rPr>
        <w:t>.S</w:t>
      </w:r>
      <w:r w:rsidRPr="008E5983">
        <w:rPr>
          <w:spacing w:val="2"/>
          <w:sz w:val="28"/>
          <w:szCs w:val="28"/>
          <w:lang w:val="en-US"/>
        </w:rPr>
        <w:t>c</w:t>
      </w:r>
      <w:r w:rsidRPr="008E5983">
        <w:rPr>
          <w:spacing w:val="-3"/>
          <w:sz w:val="28"/>
          <w:szCs w:val="28"/>
          <w:lang w:val="en-US"/>
        </w:rPr>
        <w:t>i</w:t>
      </w:r>
      <w:r w:rsidRPr="008E5983">
        <w:rPr>
          <w:sz w:val="28"/>
          <w:szCs w:val="28"/>
          <w:lang w:val="en-US"/>
        </w:rPr>
        <w:t>.E</w:t>
      </w:r>
      <w:r w:rsidRPr="008E5983">
        <w:rPr>
          <w:spacing w:val="2"/>
          <w:sz w:val="28"/>
          <w:szCs w:val="28"/>
          <w:lang w:val="en-US"/>
        </w:rPr>
        <w:t>n</w:t>
      </w:r>
      <w:r w:rsidRPr="008E5983">
        <w:rPr>
          <w:spacing w:val="-4"/>
          <w:sz w:val="28"/>
          <w:szCs w:val="28"/>
          <w:lang w:val="en-US"/>
        </w:rPr>
        <w:t>v</w:t>
      </w:r>
      <w:r w:rsidRPr="008E5983">
        <w:rPr>
          <w:spacing w:val="-3"/>
          <w:sz w:val="28"/>
          <w:szCs w:val="28"/>
          <w:lang w:val="en-US"/>
        </w:rPr>
        <w:t>i</w:t>
      </w:r>
      <w:r w:rsidRPr="008E5983">
        <w:rPr>
          <w:spacing w:val="4"/>
          <w:sz w:val="28"/>
          <w:szCs w:val="28"/>
          <w:lang w:val="en-US"/>
        </w:rPr>
        <w:t>r</w:t>
      </w:r>
      <w:r w:rsidRPr="008E5983">
        <w:rPr>
          <w:spacing w:val="-3"/>
          <w:sz w:val="28"/>
          <w:szCs w:val="28"/>
          <w:lang w:val="en-US"/>
        </w:rPr>
        <w:t>o</w:t>
      </w:r>
      <w:r w:rsidRPr="008E5983">
        <w:rPr>
          <w:spacing w:val="3"/>
          <w:sz w:val="28"/>
          <w:szCs w:val="28"/>
          <w:lang w:val="en-US"/>
        </w:rPr>
        <w:t>n</w:t>
      </w:r>
      <w:r w:rsidRPr="008E5983">
        <w:rPr>
          <w:sz w:val="28"/>
          <w:szCs w:val="28"/>
          <w:lang w:val="en-US"/>
        </w:rPr>
        <w:t>.</w:t>
      </w:r>
      <w:r w:rsidRPr="008E5983">
        <w:rPr>
          <w:spacing w:val="8"/>
          <w:sz w:val="28"/>
          <w:szCs w:val="28"/>
          <w:lang w:val="en-US"/>
        </w:rPr>
        <w:t>M</w:t>
      </w:r>
      <w:r w:rsidRPr="008E5983">
        <w:rPr>
          <w:spacing w:val="-3"/>
          <w:sz w:val="28"/>
          <w:szCs w:val="28"/>
          <w:lang w:val="en-US"/>
        </w:rPr>
        <w:t>a</w:t>
      </w:r>
      <w:r w:rsidRPr="008E5983">
        <w:rPr>
          <w:spacing w:val="3"/>
          <w:sz w:val="28"/>
          <w:szCs w:val="28"/>
          <w:lang w:val="en-US"/>
        </w:rPr>
        <w:t>n</w:t>
      </w:r>
      <w:r w:rsidRPr="008E5983">
        <w:rPr>
          <w:spacing w:val="-3"/>
          <w:sz w:val="28"/>
          <w:szCs w:val="28"/>
          <w:lang w:val="en-US"/>
        </w:rPr>
        <w:t>a</w:t>
      </w:r>
      <w:r w:rsidRPr="008E5983">
        <w:rPr>
          <w:spacing w:val="3"/>
          <w:sz w:val="28"/>
          <w:szCs w:val="28"/>
          <w:lang w:val="en-US"/>
        </w:rPr>
        <w:t>g</w:t>
      </w:r>
      <w:r w:rsidRPr="008E5983">
        <w:rPr>
          <w:spacing w:val="-3"/>
          <w:sz w:val="28"/>
          <w:szCs w:val="28"/>
          <w:lang w:val="en-US"/>
        </w:rPr>
        <w:t>e</w:t>
      </w:r>
      <w:r w:rsidRPr="008E5983">
        <w:rPr>
          <w:sz w:val="28"/>
          <w:szCs w:val="28"/>
          <w:lang w:val="en-US"/>
        </w:rPr>
        <w:t>.</w:t>
      </w:r>
      <w:r w:rsidRPr="008E5983">
        <w:rPr>
          <w:spacing w:val="-3"/>
          <w:sz w:val="28"/>
          <w:szCs w:val="28"/>
          <w:lang w:val="en-US"/>
        </w:rPr>
        <w:t>12</w:t>
      </w:r>
      <w:r w:rsidRPr="008E5983">
        <w:rPr>
          <w:spacing w:val="4"/>
          <w:sz w:val="28"/>
          <w:szCs w:val="28"/>
          <w:lang w:val="en-US"/>
        </w:rPr>
        <w:t>(</w:t>
      </w:r>
      <w:r w:rsidRPr="008E5983">
        <w:rPr>
          <w:spacing w:val="-1"/>
          <w:sz w:val="28"/>
          <w:szCs w:val="28"/>
          <w:lang w:val="en-US"/>
        </w:rPr>
        <w:t>1</w:t>
      </w:r>
      <w:r w:rsidRPr="008E5983">
        <w:rPr>
          <w:spacing w:val="4"/>
          <w:sz w:val="28"/>
          <w:szCs w:val="28"/>
          <w:lang w:val="en-US"/>
        </w:rPr>
        <w:t>)</w:t>
      </w:r>
      <w:r w:rsidRPr="008E5983">
        <w:rPr>
          <w:sz w:val="28"/>
          <w:szCs w:val="28"/>
          <w:lang w:val="en-US"/>
        </w:rPr>
        <w:t xml:space="preserve">: </w:t>
      </w:r>
      <w:r w:rsidRPr="008E5983">
        <w:rPr>
          <w:spacing w:val="-3"/>
          <w:sz w:val="28"/>
          <w:szCs w:val="28"/>
          <w:lang w:val="en-US"/>
        </w:rPr>
        <w:t>1</w:t>
      </w:r>
      <w:r w:rsidRPr="008E5983">
        <w:rPr>
          <w:spacing w:val="3"/>
          <w:sz w:val="28"/>
          <w:szCs w:val="28"/>
          <w:lang w:val="en-US"/>
        </w:rPr>
        <w:t>0</w:t>
      </w:r>
      <w:r w:rsidRPr="008E5983">
        <w:rPr>
          <w:spacing w:val="-3"/>
          <w:sz w:val="28"/>
          <w:szCs w:val="28"/>
          <w:lang w:val="en-US"/>
        </w:rPr>
        <w:t>9</w:t>
      </w:r>
      <w:r w:rsidRPr="008E5983">
        <w:rPr>
          <w:sz w:val="28"/>
          <w:szCs w:val="28"/>
          <w:lang w:val="en-US"/>
        </w:rPr>
        <w:t>-</w:t>
      </w:r>
      <w:r w:rsidRPr="008E5983">
        <w:rPr>
          <w:spacing w:val="3"/>
          <w:sz w:val="28"/>
          <w:szCs w:val="28"/>
          <w:lang w:val="en-US"/>
        </w:rPr>
        <w:t>1</w:t>
      </w:r>
      <w:r w:rsidRPr="008E5983">
        <w:rPr>
          <w:spacing w:val="-3"/>
          <w:sz w:val="28"/>
          <w:szCs w:val="28"/>
          <w:lang w:val="en-US"/>
        </w:rPr>
        <w:t>1</w:t>
      </w:r>
      <w:r w:rsidRPr="008E5983">
        <w:rPr>
          <w:sz w:val="28"/>
          <w:szCs w:val="28"/>
          <w:lang w:val="en-US"/>
        </w:rPr>
        <w:t>1</w:t>
      </w:r>
    </w:p>
    <w:p w:rsidR="008B7D6E" w:rsidRPr="008E5983" w:rsidRDefault="008B7D6E" w:rsidP="00774658">
      <w:pPr>
        <w:pStyle w:val="12"/>
        <w:numPr>
          <w:ilvl w:val="0"/>
          <w:numId w:val="26"/>
        </w:numPr>
        <w:jc w:val="both"/>
        <w:rPr>
          <w:sz w:val="28"/>
          <w:szCs w:val="28"/>
        </w:rPr>
      </w:pPr>
      <w:r w:rsidRPr="008E5983">
        <w:rPr>
          <w:sz w:val="28"/>
          <w:szCs w:val="28"/>
          <w:lang w:val="en-US"/>
        </w:rPr>
        <w:t xml:space="preserve">Begon, M.; Townsend, C. R., Harper, J. L. (2006). Ecology: From individuals to ecosystems. </w:t>
      </w:r>
      <w:r w:rsidRPr="008E5983">
        <w:rPr>
          <w:sz w:val="28"/>
          <w:szCs w:val="28"/>
        </w:rPr>
        <w:t>(4th ed.). — Blackwell. ISBN 1-4051-1117-8.</w:t>
      </w:r>
    </w:p>
    <w:p w:rsidR="008B7D6E" w:rsidRPr="008E5983" w:rsidRDefault="008B7D6E" w:rsidP="00774658">
      <w:pPr>
        <w:pStyle w:val="12"/>
        <w:numPr>
          <w:ilvl w:val="0"/>
          <w:numId w:val="26"/>
        </w:numPr>
        <w:jc w:val="both"/>
        <w:rPr>
          <w:sz w:val="28"/>
          <w:szCs w:val="28"/>
        </w:rPr>
      </w:pPr>
      <w:r w:rsidRPr="008E5983">
        <w:rPr>
          <w:sz w:val="28"/>
          <w:szCs w:val="28"/>
        </w:rPr>
        <w:t>Ахатов А. Г. Экология и международное право.</w:t>
      </w:r>
      <w:r w:rsidRPr="008E5983">
        <w:rPr>
          <w:sz w:val="28"/>
          <w:szCs w:val="28"/>
          <w:lang w:val="en-US"/>
        </w:rPr>
        <w:t>Ecology</w:t>
      </w:r>
      <w:r w:rsidRPr="008E5983">
        <w:rPr>
          <w:sz w:val="28"/>
          <w:szCs w:val="28"/>
        </w:rPr>
        <w:t xml:space="preserve"> &amp; </w:t>
      </w:r>
      <w:r w:rsidRPr="008E5983">
        <w:rPr>
          <w:sz w:val="28"/>
          <w:szCs w:val="28"/>
          <w:lang w:val="en-US"/>
        </w:rPr>
        <w:t>International</w:t>
      </w:r>
      <w:r w:rsidRPr="008E5983">
        <w:rPr>
          <w:sz w:val="28"/>
          <w:szCs w:val="28"/>
        </w:rPr>
        <w:t xml:space="preserve"> </w:t>
      </w:r>
      <w:r w:rsidRPr="008E5983">
        <w:rPr>
          <w:sz w:val="28"/>
          <w:szCs w:val="28"/>
          <w:lang w:val="en-US"/>
        </w:rPr>
        <w:t>Law</w:t>
      </w:r>
      <w:r w:rsidRPr="008E5983">
        <w:rPr>
          <w:sz w:val="28"/>
          <w:szCs w:val="28"/>
        </w:rPr>
        <w:t xml:space="preserve">.-М.: АСТ-ПРЕСС, 2006. — 512 с. (тираж 1000), </w:t>
      </w:r>
      <w:r w:rsidRPr="008E5983">
        <w:rPr>
          <w:sz w:val="28"/>
          <w:szCs w:val="28"/>
          <w:lang w:val="en-US"/>
        </w:rPr>
        <w:t>ISBN</w:t>
      </w:r>
      <w:r w:rsidRPr="008E5983">
        <w:rPr>
          <w:sz w:val="28"/>
          <w:szCs w:val="28"/>
        </w:rPr>
        <w:t xml:space="preserve"> 5-214-00225-4</w:t>
      </w:r>
    </w:p>
    <w:p w:rsidR="008B7D6E" w:rsidRPr="008E5983" w:rsidRDefault="008B7D6E" w:rsidP="00774658">
      <w:pPr>
        <w:pStyle w:val="12"/>
        <w:numPr>
          <w:ilvl w:val="0"/>
          <w:numId w:val="26"/>
        </w:numPr>
        <w:jc w:val="both"/>
        <w:rPr>
          <w:sz w:val="28"/>
          <w:szCs w:val="28"/>
        </w:rPr>
      </w:pPr>
      <w:r w:rsidRPr="008E5983">
        <w:rPr>
          <w:sz w:val="28"/>
          <w:szCs w:val="28"/>
        </w:rPr>
        <w:t>Пианка Эрик. Эволюционная экология. — М.: Мир,2001. — 399 с.</w:t>
      </w:r>
    </w:p>
    <w:p w:rsidR="00A22142" w:rsidRDefault="00A22142"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p w:rsidR="00A22142" w:rsidRDefault="00A22142" w:rsidP="008E5983">
      <w:pPr>
        <w:spacing w:after="0" w:line="240" w:lineRule="auto"/>
        <w:ind w:left="360"/>
        <w:rPr>
          <w:rFonts w:ascii="Calibri" w:eastAsia="Calibri" w:hAnsi="Calibri" w:cs="Times New Roman"/>
          <w:sz w:val="28"/>
          <w:szCs w:val="28"/>
          <w:lang w:val="en-U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28"/>
        <w:gridCol w:w="803"/>
      </w:tblGrid>
      <w:tr w:rsidR="00D21FC6" w:rsidRPr="008E5983" w:rsidTr="0098225D">
        <w:tc>
          <w:tcPr>
            <w:tcW w:w="8728" w:type="dxa"/>
            <w:tcBorders>
              <w:top w:val="nil"/>
              <w:left w:val="nil"/>
              <w:bottom w:val="single" w:sz="4" w:space="0" w:color="auto"/>
              <w:right w:val="nil"/>
            </w:tcBorders>
          </w:tcPr>
          <w:p w:rsidR="00D21FC6" w:rsidRDefault="00D21FC6" w:rsidP="0098225D">
            <w:pPr>
              <w:spacing w:after="0" w:line="240" w:lineRule="auto"/>
              <w:jc w:val="center"/>
              <w:rPr>
                <w:rFonts w:ascii="Times New Roman" w:hAnsi="Times New Roman" w:cs="Times New Roman"/>
                <w:b/>
                <w:color w:val="000000"/>
                <w:sz w:val="28"/>
                <w:szCs w:val="28"/>
                <w:lang w:val="en-US"/>
              </w:rPr>
            </w:pPr>
            <w:r w:rsidRPr="008E5983">
              <w:rPr>
                <w:rFonts w:ascii="Times New Roman" w:hAnsi="Times New Roman" w:cs="Times New Roman"/>
                <w:b/>
                <w:color w:val="000000"/>
                <w:sz w:val="28"/>
                <w:szCs w:val="28"/>
              </w:rPr>
              <w:lastRenderedPageBreak/>
              <w:t>C</w:t>
            </w:r>
            <w:r w:rsidRPr="008E5983">
              <w:rPr>
                <w:rFonts w:ascii="Times New Roman" w:hAnsi="Times New Roman" w:cs="Times New Roman"/>
                <w:b/>
                <w:color w:val="000000"/>
                <w:sz w:val="28"/>
                <w:szCs w:val="28"/>
                <w:lang w:val="en-US"/>
              </w:rPr>
              <w:t>ONTENT</w:t>
            </w:r>
          </w:p>
          <w:p w:rsidR="00D21FC6" w:rsidRPr="008E5983" w:rsidRDefault="00D21FC6" w:rsidP="0098225D">
            <w:pPr>
              <w:spacing w:after="0" w:line="240" w:lineRule="auto"/>
              <w:jc w:val="center"/>
              <w:rPr>
                <w:rFonts w:ascii="Times New Roman" w:hAnsi="Times New Roman" w:cs="Times New Roman"/>
                <w:b/>
                <w:color w:val="000000"/>
                <w:sz w:val="28"/>
                <w:szCs w:val="28"/>
                <w:lang w:val="en-US"/>
              </w:rPr>
            </w:pPr>
          </w:p>
        </w:tc>
        <w:tc>
          <w:tcPr>
            <w:tcW w:w="803" w:type="dxa"/>
            <w:tcBorders>
              <w:top w:val="nil"/>
              <w:left w:val="nil"/>
              <w:bottom w:val="single" w:sz="4" w:space="0" w:color="auto"/>
              <w:right w:val="nil"/>
            </w:tcBorders>
          </w:tcPr>
          <w:p w:rsidR="00D21FC6" w:rsidRPr="008E5983" w:rsidRDefault="00D21FC6" w:rsidP="0098225D">
            <w:pPr>
              <w:spacing w:after="0" w:line="240" w:lineRule="auto"/>
              <w:jc w:val="center"/>
              <w:rPr>
                <w:rFonts w:ascii="Times New Roman" w:hAnsi="Times New Roman" w:cs="Times New Roman"/>
                <w:sz w:val="28"/>
                <w:szCs w:val="28"/>
              </w:rPr>
            </w:pPr>
          </w:p>
        </w:tc>
      </w:tr>
      <w:tr w:rsidR="00D21FC6" w:rsidRPr="008E5983" w:rsidTr="0098225D">
        <w:tc>
          <w:tcPr>
            <w:tcW w:w="8728" w:type="dxa"/>
            <w:tcBorders>
              <w:top w:val="single" w:sz="4" w:space="0" w:color="auto"/>
            </w:tcBorders>
          </w:tcPr>
          <w:p w:rsidR="00D21FC6" w:rsidRPr="008E5983" w:rsidRDefault="00D21FC6" w:rsidP="0098225D">
            <w:pPr>
              <w:pStyle w:val="HTML"/>
              <w:shd w:val="clear" w:color="auto" w:fill="FFFFFF"/>
              <w:rPr>
                <w:rFonts w:ascii="Times New Roman" w:hAnsi="Times New Roman" w:cs="Times New Roman"/>
                <w:b/>
                <w:caps/>
                <w:color w:val="000000"/>
                <w:sz w:val="28"/>
                <w:szCs w:val="28"/>
                <w:lang w:eastAsia="ru-RU"/>
              </w:rPr>
            </w:pPr>
            <w:r w:rsidRPr="008E5983">
              <w:rPr>
                <w:rFonts w:ascii="Times New Roman" w:hAnsi="Times New Roman" w:cs="Times New Roman"/>
                <w:b/>
                <w:caps/>
                <w:color w:val="000000"/>
                <w:sz w:val="28"/>
                <w:szCs w:val="28"/>
                <w:lang w:eastAsia="ru-RU"/>
              </w:rPr>
              <w:t>Introduction</w:t>
            </w:r>
          </w:p>
        </w:tc>
        <w:tc>
          <w:tcPr>
            <w:tcW w:w="803" w:type="dxa"/>
            <w:tcBorders>
              <w:top w:val="single" w:sz="4" w:space="0" w:color="auto"/>
            </w:tcBorders>
          </w:tcPr>
          <w:p w:rsidR="00D21FC6" w:rsidRPr="00A22142" w:rsidRDefault="00D21FC6" w:rsidP="0098225D">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3</w:t>
            </w:r>
          </w:p>
        </w:tc>
      </w:tr>
      <w:tr w:rsidR="00D21FC6" w:rsidRPr="00186DD9" w:rsidTr="0098225D">
        <w:tc>
          <w:tcPr>
            <w:tcW w:w="8728" w:type="dxa"/>
          </w:tcPr>
          <w:p w:rsidR="00D21FC6" w:rsidRPr="00CB038E" w:rsidRDefault="00D21FC6" w:rsidP="0098225D">
            <w:pPr>
              <w:shd w:val="clear" w:color="auto" w:fill="FFFFFF"/>
              <w:spacing w:after="0" w:line="240" w:lineRule="auto"/>
              <w:jc w:val="both"/>
              <w:outlineLvl w:val="0"/>
              <w:rPr>
                <w:rFonts w:ascii="Times New Roman" w:eastAsia="Times New Roman" w:hAnsi="Times New Roman" w:cs="Times New Roman"/>
                <w:b/>
                <w:color w:val="1F1F1F"/>
                <w:spacing w:val="-2"/>
                <w:kern w:val="36"/>
                <w:sz w:val="28"/>
                <w:szCs w:val="28"/>
                <w:lang w:val="en-US" w:eastAsia="ru-RU"/>
              </w:rPr>
            </w:pPr>
            <w:r w:rsidRPr="008E5983">
              <w:rPr>
                <w:rFonts w:ascii="Times New Roman" w:hAnsi="Times New Roman" w:cs="Times New Roman"/>
                <w:i/>
                <w:color w:val="000000"/>
                <w:sz w:val="28"/>
                <w:szCs w:val="28"/>
                <w:lang w:val="en-US"/>
              </w:rPr>
              <w:t>Chapter 1</w:t>
            </w:r>
            <w:r w:rsidRPr="008E5983">
              <w:rPr>
                <w:rFonts w:ascii="Times New Roman" w:hAnsi="Times New Roman" w:cs="Times New Roman"/>
                <w:b/>
                <w:i/>
                <w:color w:val="000000"/>
                <w:sz w:val="28"/>
                <w:szCs w:val="28"/>
                <w:lang w:val="en-US"/>
              </w:rPr>
              <w:t xml:space="preserve">   </w:t>
            </w:r>
            <w:r w:rsidRPr="00DC54FA">
              <w:rPr>
                <w:rFonts w:ascii="Times New Roman" w:eastAsia="Times New Roman" w:hAnsi="Times New Roman" w:cs="Times New Roman"/>
                <w:b/>
                <w:bCs/>
                <w:caps/>
                <w:color w:val="000000" w:themeColor="text1"/>
                <w:sz w:val="28"/>
                <w:szCs w:val="28"/>
                <w:bdr w:val="none" w:sz="0" w:space="0" w:color="auto" w:frame="1"/>
              </w:rPr>
              <w:t>Industrial wast</w:t>
            </w:r>
            <w:r w:rsidRPr="00DC54FA">
              <w:rPr>
                <w:rFonts w:ascii="Times New Roman" w:eastAsia="Times New Roman" w:hAnsi="Times New Roman" w:cs="Times New Roman"/>
                <w:b/>
                <w:bCs/>
                <w:caps/>
                <w:color w:val="000000" w:themeColor="text1"/>
                <w:sz w:val="28"/>
                <w:szCs w:val="28"/>
                <w:bdr w:val="none" w:sz="0" w:space="0" w:color="auto" w:frame="1"/>
                <w:lang w:val="en-GB"/>
              </w:rPr>
              <w:t>e</w:t>
            </w:r>
            <w:r w:rsidRPr="00DC54FA">
              <w:rPr>
                <w:rFonts w:ascii="Times New Roman" w:eastAsia="Times New Roman" w:hAnsi="Times New Roman" w:cs="Times New Roman"/>
                <w:b/>
                <w:bCs/>
                <w:caps/>
                <w:color w:val="000000" w:themeColor="text1"/>
                <w:sz w:val="28"/>
                <w:szCs w:val="28"/>
                <w:bdr w:val="none" w:sz="0" w:space="0" w:color="auto" w:frame="1"/>
              </w:rPr>
              <w:t>.</w:t>
            </w:r>
            <w:r w:rsidRPr="00DC54FA">
              <w:rPr>
                <w:rFonts w:ascii="Times New Roman" w:eastAsia="Times New Roman" w:hAnsi="Times New Roman" w:cs="Times New Roman"/>
                <w:b/>
                <w:bCs/>
                <w:caps/>
                <w:color w:val="000000" w:themeColor="text1"/>
                <w:sz w:val="28"/>
                <w:szCs w:val="28"/>
                <w:bdr w:val="none" w:sz="0" w:space="0" w:color="auto" w:frame="1"/>
                <w:lang w:val="en-GB"/>
              </w:rPr>
              <w:t xml:space="preserve"> E</w:t>
            </w:r>
            <w:r w:rsidRPr="00DC54FA">
              <w:rPr>
                <w:rFonts w:ascii="Times New Roman" w:eastAsia="Times New Roman" w:hAnsi="Times New Roman" w:cs="Times New Roman"/>
                <w:b/>
                <w:bCs/>
                <w:caps/>
                <w:color w:val="000000" w:themeColor="text1"/>
                <w:sz w:val="28"/>
                <w:szCs w:val="28"/>
                <w:bdr w:val="none" w:sz="0" w:space="0" w:color="auto" w:frame="1"/>
              </w:rPr>
              <w:t>nvironmental Legislation</w:t>
            </w:r>
            <w:r>
              <w:rPr>
                <w:rFonts w:ascii="Times New Roman" w:eastAsia="Times New Roman" w:hAnsi="Times New Roman" w:cs="Times New Roman"/>
                <w:b/>
                <w:bCs/>
                <w:caps/>
                <w:color w:val="000000" w:themeColor="text1"/>
                <w:sz w:val="28"/>
                <w:szCs w:val="28"/>
                <w:bdr w:val="none" w:sz="0" w:space="0" w:color="auto" w:frame="1"/>
                <w:lang w:val="en-US"/>
              </w:rPr>
              <w:t>.</w:t>
            </w:r>
            <w:r w:rsidRPr="004544E8">
              <w:rPr>
                <w:rFonts w:ascii="Times New Roman" w:eastAsia="Times New Roman" w:hAnsi="Times New Roman" w:cs="Times New Roman"/>
                <w:b/>
                <w:color w:val="1F1F1F"/>
                <w:spacing w:val="-2"/>
                <w:kern w:val="36"/>
                <w:sz w:val="28"/>
                <w:szCs w:val="28"/>
                <w:lang w:eastAsia="ru-RU"/>
              </w:rPr>
              <w:t xml:space="preserve"> </w:t>
            </w:r>
            <w:r w:rsidRPr="004544E8">
              <w:rPr>
                <w:rFonts w:ascii="Times New Roman" w:eastAsia="Times New Roman" w:hAnsi="Times New Roman" w:cs="Times New Roman"/>
                <w:b/>
                <w:caps/>
                <w:color w:val="1F1F1F"/>
                <w:spacing w:val="-2"/>
                <w:kern w:val="36"/>
                <w:sz w:val="28"/>
                <w:szCs w:val="28"/>
                <w:lang w:eastAsia="ru-RU"/>
              </w:rPr>
              <w:t xml:space="preserve">The Earth </w:t>
            </w:r>
            <w:r w:rsidRPr="004544E8">
              <w:rPr>
                <w:rFonts w:ascii="Times New Roman" w:eastAsia="Times New Roman" w:hAnsi="Times New Roman" w:cs="Times New Roman"/>
                <w:b/>
                <w:caps/>
                <w:color w:val="1F1F1F"/>
                <w:spacing w:val="-2"/>
                <w:kern w:val="36"/>
                <w:sz w:val="28"/>
                <w:szCs w:val="28"/>
                <w:lang w:val="en-US" w:eastAsia="ru-RU"/>
              </w:rPr>
              <w:t>i</w:t>
            </w:r>
            <w:r w:rsidRPr="004544E8">
              <w:rPr>
                <w:rFonts w:ascii="Times New Roman" w:eastAsia="Times New Roman" w:hAnsi="Times New Roman" w:cs="Times New Roman"/>
                <w:b/>
                <w:caps/>
                <w:color w:val="1F1F1F"/>
                <w:spacing w:val="-2"/>
                <w:kern w:val="36"/>
                <w:sz w:val="28"/>
                <w:szCs w:val="28"/>
                <w:lang w:eastAsia="ru-RU"/>
              </w:rPr>
              <w:t>s getting Warmer</w:t>
            </w:r>
            <w:r w:rsidRPr="004544E8">
              <w:rPr>
                <w:rFonts w:ascii="Times New Roman" w:eastAsia="Times New Roman" w:hAnsi="Times New Roman" w:cs="Times New Roman"/>
                <w:b/>
                <w:caps/>
                <w:color w:val="1F1F1F"/>
                <w:spacing w:val="-2"/>
                <w:kern w:val="36"/>
                <w:sz w:val="28"/>
                <w:szCs w:val="28"/>
                <w:lang w:val="en-US" w:eastAsia="ru-RU"/>
              </w:rPr>
              <w:t xml:space="preserve"> and detrimental effect on human well-being</w:t>
            </w:r>
            <w:r w:rsidRPr="004544E8">
              <w:rPr>
                <w:rFonts w:ascii="Times New Roman" w:hAnsi="Times New Roman" w:cs="Times New Roman"/>
                <w:b/>
                <w:caps/>
                <w:color w:val="1F1F1F"/>
                <w:sz w:val="28"/>
                <w:szCs w:val="28"/>
                <w:lang w:val="en-US"/>
              </w:rPr>
              <w:t xml:space="preserve">. </w:t>
            </w:r>
            <w:r w:rsidRPr="004544E8">
              <w:rPr>
                <w:rFonts w:ascii="Times New Roman" w:hAnsi="Times New Roman" w:cs="Times New Roman"/>
                <w:b/>
                <w:caps/>
                <w:color w:val="1F1F1F"/>
                <w:spacing w:val="-2"/>
                <w:sz w:val="28"/>
                <w:szCs w:val="28"/>
              </w:rPr>
              <w:t>Deforestation and Farming</w:t>
            </w:r>
            <w:r w:rsidRPr="004544E8">
              <w:rPr>
                <w:rFonts w:ascii="Times New Roman" w:hAnsi="Times New Roman" w:cs="Times New Roman"/>
                <w:b/>
                <w:caps/>
                <w:color w:val="1F1F1F"/>
                <w:spacing w:val="-2"/>
                <w:sz w:val="28"/>
                <w:szCs w:val="28"/>
                <w:lang w:val="en-US"/>
              </w:rPr>
              <w:t xml:space="preserve">. </w:t>
            </w:r>
            <w:r w:rsidRPr="004544E8">
              <w:rPr>
                <w:rFonts w:ascii="Times New Roman" w:hAnsi="Times New Roman" w:cs="Times New Roman"/>
                <w:b/>
                <w:caps/>
                <w:color w:val="1F1F1F"/>
                <w:spacing w:val="-2"/>
                <w:sz w:val="28"/>
                <w:szCs w:val="28"/>
              </w:rPr>
              <w:t>The Disposal of Waste</w:t>
            </w:r>
          </w:p>
        </w:tc>
        <w:tc>
          <w:tcPr>
            <w:tcW w:w="803" w:type="dxa"/>
          </w:tcPr>
          <w:p w:rsidR="00D21FC6" w:rsidRPr="008E5983" w:rsidRDefault="00D21FC6" w:rsidP="0098225D">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D21FC6" w:rsidRPr="00186DD9" w:rsidTr="0098225D">
        <w:tc>
          <w:tcPr>
            <w:tcW w:w="8728" w:type="dxa"/>
          </w:tcPr>
          <w:p w:rsidR="00D21FC6" w:rsidRPr="00CB038E" w:rsidRDefault="00D21FC6" w:rsidP="0098225D">
            <w:pPr>
              <w:spacing w:after="0" w:line="240" w:lineRule="auto"/>
              <w:jc w:val="both"/>
              <w:textAlignment w:val="baseline"/>
              <w:outlineLvl w:val="2"/>
              <w:rPr>
                <w:rFonts w:ascii="Times New Roman" w:eastAsia="Times New Roman" w:hAnsi="Times New Roman" w:cs="Times New Roman"/>
                <w:b/>
                <w:bCs/>
                <w:color w:val="000000" w:themeColor="text1"/>
                <w:sz w:val="28"/>
                <w:szCs w:val="28"/>
                <w:bdr w:val="none" w:sz="0" w:space="0" w:color="auto" w:frame="1"/>
              </w:rPr>
            </w:pPr>
            <w:r>
              <w:rPr>
                <w:rFonts w:ascii="Times New Roman" w:eastAsia="Times New Roman" w:hAnsi="Times New Roman" w:cs="Times New Roman"/>
                <w:b/>
                <w:bCs/>
                <w:color w:val="000000" w:themeColor="text1"/>
                <w:sz w:val="28"/>
                <w:szCs w:val="28"/>
                <w:bdr w:val="none" w:sz="0" w:space="0" w:color="auto" w:frame="1"/>
              </w:rPr>
              <w:t xml:space="preserve">1.1 </w:t>
            </w:r>
            <w:r w:rsidRPr="00CC1AA0">
              <w:rPr>
                <w:rFonts w:ascii="Times New Roman" w:eastAsia="Times New Roman" w:hAnsi="Times New Roman" w:cs="Times New Roman"/>
                <w:b/>
                <w:bCs/>
                <w:color w:val="000000" w:themeColor="text1"/>
                <w:sz w:val="28"/>
                <w:szCs w:val="28"/>
                <w:bdr w:val="none" w:sz="0" w:space="0" w:color="auto" w:frame="1"/>
                <w:lang w:val="en-GB"/>
              </w:rPr>
              <w:t>E</w:t>
            </w:r>
            <w:r w:rsidRPr="00CC1AA0">
              <w:rPr>
                <w:rFonts w:ascii="Times New Roman" w:eastAsia="Times New Roman" w:hAnsi="Times New Roman" w:cs="Times New Roman"/>
                <w:b/>
                <w:bCs/>
                <w:color w:val="000000" w:themeColor="text1"/>
                <w:sz w:val="28"/>
                <w:szCs w:val="28"/>
                <w:bdr w:val="none" w:sz="0" w:space="0" w:color="auto" w:frame="1"/>
              </w:rPr>
              <w:t>nvironmental Legislation</w:t>
            </w:r>
          </w:p>
        </w:tc>
        <w:tc>
          <w:tcPr>
            <w:tcW w:w="803" w:type="dxa"/>
          </w:tcPr>
          <w:p w:rsidR="00D21FC6" w:rsidRPr="0028297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p>
        </w:tc>
      </w:tr>
      <w:tr w:rsidR="00D21FC6" w:rsidRPr="00186DD9" w:rsidTr="0098225D">
        <w:tc>
          <w:tcPr>
            <w:tcW w:w="8728" w:type="dxa"/>
          </w:tcPr>
          <w:p w:rsidR="00D21FC6" w:rsidRPr="00CB038E" w:rsidRDefault="00D21FC6" w:rsidP="0098225D">
            <w:pPr>
              <w:shd w:val="clear" w:color="auto" w:fill="FFFFFF"/>
              <w:spacing w:after="0" w:line="240" w:lineRule="auto"/>
              <w:outlineLvl w:val="0"/>
              <w:rPr>
                <w:rFonts w:ascii="Times New Roman" w:eastAsia="Times New Roman" w:hAnsi="Times New Roman" w:cs="Times New Roman"/>
                <w:b/>
                <w:color w:val="1F1F1F"/>
                <w:spacing w:val="-2"/>
                <w:kern w:val="36"/>
                <w:sz w:val="28"/>
                <w:szCs w:val="28"/>
                <w:lang w:val="en-US" w:eastAsia="ru-RU"/>
              </w:rPr>
            </w:pPr>
            <w:r>
              <w:rPr>
                <w:rFonts w:ascii="Times New Roman" w:eastAsia="Times New Roman" w:hAnsi="Times New Roman" w:cs="Times New Roman"/>
                <w:b/>
                <w:color w:val="1F1F1F"/>
                <w:spacing w:val="-2"/>
                <w:kern w:val="36"/>
                <w:sz w:val="28"/>
                <w:szCs w:val="28"/>
                <w:lang w:eastAsia="ru-RU"/>
              </w:rPr>
              <w:t xml:space="preserve">1.2 </w:t>
            </w:r>
            <w:r w:rsidRPr="00113A1D">
              <w:rPr>
                <w:rFonts w:ascii="Times New Roman" w:eastAsia="Times New Roman" w:hAnsi="Times New Roman" w:cs="Times New Roman"/>
                <w:b/>
                <w:color w:val="1F1F1F"/>
                <w:spacing w:val="-2"/>
                <w:kern w:val="36"/>
                <w:sz w:val="28"/>
                <w:szCs w:val="28"/>
                <w:lang w:eastAsia="ru-RU"/>
              </w:rPr>
              <w:t xml:space="preserve">The Earth </w:t>
            </w:r>
            <w:r w:rsidRPr="00113A1D">
              <w:rPr>
                <w:rFonts w:ascii="Times New Roman" w:eastAsia="Times New Roman" w:hAnsi="Times New Roman" w:cs="Times New Roman"/>
                <w:b/>
                <w:color w:val="1F1F1F"/>
                <w:spacing w:val="-2"/>
                <w:kern w:val="36"/>
                <w:sz w:val="28"/>
                <w:szCs w:val="28"/>
                <w:lang w:val="en-US" w:eastAsia="ru-RU"/>
              </w:rPr>
              <w:t>i</w:t>
            </w:r>
            <w:r w:rsidRPr="00113A1D">
              <w:rPr>
                <w:rFonts w:ascii="Times New Roman" w:eastAsia="Times New Roman" w:hAnsi="Times New Roman" w:cs="Times New Roman"/>
                <w:b/>
                <w:color w:val="1F1F1F"/>
                <w:spacing w:val="-2"/>
                <w:kern w:val="36"/>
                <w:sz w:val="28"/>
                <w:szCs w:val="28"/>
                <w:lang w:eastAsia="ru-RU"/>
              </w:rPr>
              <w:t>s getting Warmer</w:t>
            </w:r>
            <w:r w:rsidRPr="00113A1D">
              <w:rPr>
                <w:rFonts w:ascii="Times New Roman" w:eastAsia="Times New Roman" w:hAnsi="Times New Roman" w:cs="Times New Roman"/>
                <w:b/>
                <w:color w:val="1F1F1F"/>
                <w:spacing w:val="-2"/>
                <w:kern w:val="36"/>
                <w:sz w:val="28"/>
                <w:szCs w:val="28"/>
                <w:lang w:val="en-US" w:eastAsia="ru-RU"/>
              </w:rPr>
              <w:t xml:space="preserve"> and detrimental effect on human well-being</w:t>
            </w:r>
          </w:p>
        </w:tc>
        <w:tc>
          <w:tcPr>
            <w:tcW w:w="803" w:type="dxa"/>
          </w:tcPr>
          <w:p w:rsidR="00D21FC6" w:rsidRPr="0028297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11</w:t>
            </w:r>
          </w:p>
        </w:tc>
      </w:tr>
      <w:tr w:rsidR="00D21FC6" w:rsidRPr="00186DD9" w:rsidTr="0098225D">
        <w:tc>
          <w:tcPr>
            <w:tcW w:w="8728" w:type="dxa"/>
          </w:tcPr>
          <w:p w:rsidR="00D21FC6" w:rsidRPr="00CB038E" w:rsidRDefault="00D21FC6" w:rsidP="0098225D">
            <w:pPr>
              <w:pStyle w:val="1"/>
              <w:shd w:val="clear" w:color="auto" w:fill="FFFFFF"/>
              <w:spacing w:before="0"/>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1.3 </w:t>
            </w:r>
            <w:r w:rsidRPr="004544E8">
              <w:rPr>
                <w:rFonts w:ascii="Times New Roman" w:hAnsi="Times New Roman" w:cs="Times New Roman"/>
                <w:b/>
                <w:color w:val="1F1F1F"/>
                <w:spacing w:val="-2"/>
                <w:sz w:val="28"/>
                <w:szCs w:val="28"/>
              </w:rPr>
              <w:t>The Impact on Our Health</w:t>
            </w:r>
          </w:p>
        </w:tc>
        <w:tc>
          <w:tcPr>
            <w:tcW w:w="803" w:type="dxa"/>
          </w:tcPr>
          <w:p w:rsidR="00D21FC6" w:rsidRPr="0028297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13</w:t>
            </w:r>
          </w:p>
        </w:tc>
      </w:tr>
      <w:tr w:rsidR="00D21FC6" w:rsidRPr="00186DD9" w:rsidTr="0098225D">
        <w:tc>
          <w:tcPr>
            <w:tcW w:w="8728" w:type="dxa"/>
          </w:tcPr>
          <w:p w:rsidR="00D21FC6" w:rsidRPr="00CB038E" w:rsidRDefault="00D21FC6" w:rsidP="0098225D">
            <w:pPr>
              <w:pStyle w:val="1"/>
              <w:shd w:val="clear" w:color="auto" w:fill="FFFFFF"/>
              <w:spacing w:before="0"/>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1.4 </w:t>
            </w:r>
            <w:r w:rsidRPr="004544E8">
              <w:rPr>
                <w:rFonts w:ascii="Times New Roman" w:hAnsi="Times New Roman" w:cs="Times New Roman"/>
                <w:b/>
                <w:color w:val="1F1F1F"/>
                <w:spacing w:val="-2"/>
                <w:sz w:val="28"/>
                <w:szCs w:val="28"/>
              </w:rPr>
              <w:t>The Threat to Plants and Animals</w:t>
            </w:r>
          </w:p>
        </w:tc>
        <w:tc>
          <w:tcPr>
            <w:tcW w:w="803" w:type="dxa"/>
          </w:tcPr>
          <w:p w:rsidR="00D21FC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14</w:t>
            </w:r>
          </w:p>
        </w:tc>
      </w:tr>
      <w:tr w:rsidR="00D21FC6" w:rsidRPr="00186DD9" w:rsidTr="0098225D">
        <w:tc>
          <w:tcPr>
            <w:tcW w:w="8728" w:type="dxa"/>
          </w:tcPr>
          <w:p w:rsidR="00D21FC6" w:rsidRPr="00CB038E" w:rsidRDefault="00D21FC6" w:rsidP="0098225D">
            <w:pPr>
              <w:pStyle w:val="1"/>
              <w:shd w:val="clear" w:color="auto" w:fill="FFFFFF"/>
              <w:spacing w:before="0"/>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1.5 </w:t>
            </w:r>
            <w:r w:rsidRPr="004544E8">
              <w:rPr>
                <w:rFonts w:ascii="Times New Roman" w:hAnsi="Times New Roman" w:cs="Times New Roman"/>
                <w:b/>
                <w:color w:val="1F1F1F"/>
                <w:spacing w:val="-2"/>
                <w:sz w:val="28"/>
                <w:szCs w:val="28"/>
              </w:rPr>
              <w:t>Deforestation and Farming</w:t>
            </w:r>
          </w:p>
        </w:tc>
        <w:tc>
          <w:tcPr>
            <w:tcW w:w="803" w:type="dxa"/>
          </w:tcPr>
          <w:p w:rsidR="00D21FC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16</w:t>
            </w:r>
          </w:p>
        </w:tc>
      </w:tr>
      <w:tr w:rsidR="00D21FC6" w:rsidRPr="00186DD9" w:rsidTr="0098225D">
        <w:tc>
          <w:tcPr>
            <w:tcW w:w="8728" w:type="dxa"/>
          </w:tcPr>
          <w:p w:rsidR="00D21FC6" w:rsidRPr="00CB038E" w:rsidRDefault="00D21FC6" w:rsidP="0098225D">
            <w:pPr>
              <w:pStyle w:val="1"/>
              <w:shd w:val="clear" w:color="auto" w:fill="FFFFFF"/>
              <w:spacing w:before="0"/>
              <w:rPr>
                <w:rFonts w:ascii="Times New Roman" w:hAnsi="Times New Roman" w:cs="Times New Roman"/>
                <w:b/>
                <w:bCs/>
                <w:color w:val="1F1F1F"/>
                <w:spacing w:val="-2"/>
                <w:sz w:val="28"/>
                <w:szCs w:val="28"/>
              </w:rPr>
            </w:pPr>
            <w:r>
              <w:rPr>
                <w:rFonts w:ascii="Times New Roman" w:hAnsi="Times New Roman" w:cs="Times New Roman"/>
                <w:b/>
                <w:color w:val="1F1F1F"/>
                <w:spacing w:val="-2"/>
                <w:sz w:val="28"/>
                <w:szCs w:val="28"/>
              </w:rPr>
              <w:t xml:space="preserve">1.6 </w:t>
            </w:r>
            <w:r w:rsidRPr="004544E8">
              <w:rPr>
                <w:rFonts w:ascii="Times New Roman" w:hAnsi="Times New Roman" w:cs="Times New Roman"/>
                <w:b/>
                <w:color w:val="1F1F1F"/>
                <w:spacing w:val="-2"/>
                <w:sz w:val="28"/>
                <w:szCs w:val="28"/>
              </w:rPr>
              <w:t>The Disposal of Waste</w:t>
            </w:r>
          </w:p>
        </w:tc>
        <w:tc>
          <w:tcPr>
            <w:tcW w:w="803" w:type="dxa"/>
          </w:tcPr>
          <w:p w:rsidR="00D21FC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19</w:t>
            </w:r>
          </w:p>
        </w:tc>
      </w:tr>
      <w:tr w:rsidR="00D21FC6" w:rsidRPr="00186DD9" w:rsidTr="0098225D">
        <w:tc>
          <w:tcPr>
            <w:tcW w:w="8728" w:type="dxa"/>
          </w:tcPr>
          <w:p w:rsidR="00D21FC6" w:rsidRPr="00D7260B" w:rsidRDefault="00D21FC6" w:rsidP="0098225D">
            <w:pPr>
              <w:tabs>
                <w:tab w:val="left" w:pos="3000"/>
              </w:tabs>
              <w:spacing w:after="0" w:line="240" w:lineRule="auto"/>
              <w:rPr>
                <w:rFonts w:ascii="Times New Roman" w:eastAsia="Times New Roman" w:hAnsi="Times New Roman" w:cs="Times New Roman"/>
                <w:b/>
                <w:i/>
                <w:color w:val="000000"/>
                <w:sz w:val="28"/>
                <w:szCs w:val="28"/>
                <w:lang w:val="en-US" w:eastAsia="ru-RU"/>
              </w:rPr>
            </w:pPr>
            <w:r w:rsidRPr="008E5983">
              <w:rPr>
                <w:rFonts w:ascii="Times New Roman" w:hAnsi="Times New Roman" w:cs="Times New Roman"/>
                <w:i/>
                <w:color w:val="000000"/>
                <w:sz w:val="28"/>
                <w:szCs w:val="28"/>
                <w:lang w:val="en-US"/>
              </w:rPr>
              <w:t xml:space="preserve">Chapter 2   </w:t>
            </w:r>
            <w:r w:rsidRPr="00DB464F">
              <w:rPr>
                <w:rFonts w:ascii="Times New Roman" w:hAnsi="Times New Roman" w:cs="Times New Roman"/>
                <w:b/>
                <w:caps/>
                <w:sz w:val="28"/>
                <w:szCs w:val="28"/>
                <w:lang w:val="en-US"/>
              </w:rPr>
              <w:t>The main properties of wastes</w:t>
            </w:r>
            <w:r w:rsidRPr="00572982">
              <w:rPr>
                <w:lang w:val="en-US"/>
              </w:rPr>
              <w:t xml:space="preserve"> </w:t>
            </w:r>
            <w:r>
              <w:rPr>
                <w:rFonts w:ascii="Times New Roman" w:eastAsia="Times New Roman" w:hAnsi="Times New Roman" w:cs="Times New Roman"/>
                <w:b/>
                <w:caps/>
                <w:color w:val="000000"/>
                <w:sz w:val="28"/>
                <w:szCs w:val="28"/>
                <w:lang w:val="en-US" w:eastAsia="ru-RU"/>
              </w:rPr>
              <w:t>and waste classification</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21</w:t>
            </w:r>
          </w:p>
        </w:tc>
      </w:tr>
      <w:tr w:rsidR="00D21FC6" w:rsidRPr="008E5983" w:rsidTr="0098225D">
        <w:tc>
          <w:tcPr>
            <w:tcW w:w="8728" w:type="dxa"/>
          </w:tcPr>
          <w:p w:rsidR="00D21FC6" w:rsidRPr="008E5983" w:rsidRDefault="00D21FC6" w:rsidP="0098225D">
            <w:pPr>
              <w:tabs>
                <w:tab w:val="left" w:pos="3000"/>
              </w:tabs>
              <w:spacing w:after="0" w:line="240" w:lineRule="auto"/>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2</w:t>
            </w:r>
            <w:r w:rsidRPr="008E5983">
              <w:rPr>
                <w:rFonts w:ascii="Times New Roman" w:hAnsi="Times New Roman" w:cs="Times New Roman"/>
                <w:color w:val="000000"/>
                <w:sz w:val="28"/>
                <w:szCs w:val="28"/>
                <w:lang w:val="en-US"/>
              </w:rPr>
              <w:t xml:space="preserve">.1 </w:t>
            </w:r>
            <w:r w:rsidRPr="00C73285">
              <w:rPr>
                <w:rFonts w:ascii="Times New Roman" w:eastAsia="Times New Roman" w:hAnsi="Times New Roman" w:cs="Times New Roman"/>
                <w:color w:val="000000"/>
                <w:sz w:val="28"/>
                <w:szCs w:val="28"/>
                <w:lang w:val="en-US" w:eastAsia="ru-RU"/>
              </w:rPr>
              <w:t>Definition</w:t>
            </w:r>
            <w:r w:rsidRPr="00C73285">
              <w:rPr>
                <w:rFonts w:ascii="Times New Roman" w:eastAsia="Times New Roman" w:hAnsi="Times New Roman" w:cs="Times New Roman"/>
                <w:color w:val="000000"/>
                <w:sz w:val="28"/>
                <w:szCs w:val="28"/>
                <w:lang w:eastAsia="ru-RU"/>
              </w:rPr>
              <w:t xml:space="preserve"> </w:t>
            </w:r>
            <w:r w:rsidRPr="00C73285">
              <w:rPr>
                <w:rFonts w:ascii="Times New Roman" w:eastAsia="Times New Roman" w:hAnsi="Times New Roman" w:cs="Times New Roman"/>
                <w:color w:val="000000"/>
                <w:sz w:val="28"/>
                <w:szCs w:val="28"/>
                <w:lang w:val="en-US" w:eastAsia="ru-RU"/>
              </w:rPr>
              <w:t>and classification of wastes</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21</w:t>
            </w:r>
          </w:p>
        </w:tc>
      </w:tr>
      <w:tr w:rsidR="00D21FC6" w:rsidRPr="008E5983" w:rsidTr="0098225D">
        <w:tc>
          <w:tcPr>
            <w:tcW w:w="8728" w:type="dxa"/>
          </w:tcPr>
          <w:p w:rsidR="00D21FC6" w:rsidRPr="00597ABF" w:rsidRDefault="00D21FC6" w:rsidP="0098225D">
            <w:pPr>
              <w:tabs>
                <w:tab w:val="left" w:pos="3000"/>
              </w:tabs>
              <w:spacing w:after="0" w:line="240" w:lineRule="auto"/>
              <w:rPr>
                <w:rFonts w:ascii="Times New Roman" w:hAnsi="Times New Roman" w:cs="Times New Roman"/>
                <w:color w:val="000000"/>
                <w:sz w:val="28"/>
                <w:szCs w:val="28"/>
                <w:lang w:val="en-US"/>
              </w:rPr>
            </w:pPr>
            <w:r>
              <w:rPr>
                <w:rFonts w:ascii="Times New Roman" w:hAnsi="Times New Roman" w:cs="Times New Roman"/>
                <w:color w:val="212121"/>
                <w:sz w:val="28"/>
                <w:szCs w:val="28"/>
                <w:lang w:val="en-US"/>
              </w:rPr>
              <w:t>2</w:t>
            </w:r>
            <w:r w:rsidRPr="008E5983">
              <w:rPr>
                <w:rFonts w:ascii="Times New Roman" w:hAnsi="Times New Roman" w:cs="Times New Roman"/>
                <w:color w:val="212121"/>
                <w:sz w:val="28"/>
                <w:szCs w:val="28"/>
                <w:lang w:val="en-US"/>
              </w:rPr>
              <w:t xml:space="preserve">.2. </w:t>
            </w:r>
            <w:r w:rsidRPr="008E5983">
              <w:rPr>
                <w:rFonts w:ascii="Times New Roman" w:hAnsi="Times New Roman" w:cs="Times New Roman"/>
                <w:color w:val="212121"/>
                <w:sz w:val="28"/>
                <w:szCs w:val="28"/>
              </w:rPr>
              <w:t>Еcotoxicants</w:t>
            </w:r>
            <w:r>
              <w:rPr>
                <w:rFonts w:ascii="Times New Roman" w:hAnsi="Times New Roman" w:cs="Times New Roman"/>
                <w:color w:val="212121"/>
                <w:sz w:val="28"/>
                <w:szCs w:val="28"/>
                <w:lang w:val="en-US"/>
              </w:rPr>
              <w:t xml:space="preserve"> </w:t>
            </w:r>
            <w:r w:rsidRPr="00597ABF">
              <w:rPr>
                <w:rFonts w:ascii="Times New Roman" w:eastAsia="Times New Roman" w:hAnsi="Times New Roman" w:cs="Times New Roman"/>
                <w:color w:val="212121"/>
                <w:sz w:val="28"/>
                <w:szCs w:val="28"/>
                <w:lang w:val="en-US" w:eastAsia="ru-RU"/>
              </w:rPr>
              <w:t xml:space="preserve">and </w:t>
            </w:r>
            <w:r w:rsidRPr="00597ABF">
              <w:rPr>
                <w:rFonts w:ascii="Times New Roman" w:eastAsia="Times New Roman" w:hAnsi="Times New Roman" w:cs="Times New Roman"/>
                <w:color w:val="212121"/>
                <w:sz w:val="28"/>
                <w:szCs w:val="28"/>
                <w:lang w:val="kk-KZ" w:eastAsia="ru-RU"/>
              </w:rPr>
              <w:t>chemical waste</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25</w:t>
            </w:r>
          </w:p>
        </w:tc>
      </w:tr>
      <w:tr w:rsidR="00D21FC6" w:rsidRPr="008E5983" w:rsidTr="0098225D">
        <w:tc>
          <w:tcPr>
            <w:tcW w:w="8728" w:type="dxa"/>
          </w:tcPr>
          <w:p w:rsidR="00D21FC6" w:rsidRPr="008E5983" w:rsidRDefault="00D21FC6" w:rsidP="0098225D">
            <w:pPr>
              <w:pStyle w:val="a3"/>
              <w:spacing w:before="0" w:beforeAutospacing="0" w:after="0" w:afterAutospacing="0"/>
              <w:rPr>
                <w:color w:val="000000"/>
                <w:sz w:val="28"/>
                <w:szCs w:val="28"/>
                <w:lang w:val="en-US"/>
              </w:rPr>
            </w:pPr>
            <w:r>
              <w:rPr>
                <w:color w:val="000000"/>
                <w:sz w:val="28"/>
                <w:szCs w:val="28"/>
                <w:lang w:val="en-US"/>
              </w:rPr>
              <w:t>2</w:t>
            </w:r>
            <w:r w:rsidRPr="008E5983">
              <w:rPr>
                <w:color w:val="000000"/>
                <w:sz w:val="28"/>
                <w:szCs w:val="28"/>
                <w:lang w:val="en-US"/>
              </w:rPr>
              <w:t>.3. Xenobiotic types of environment</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2</w:t>
            </w:r>
            <w:r>
              <w:rPr>
                <w:rFonts w:ascii="Times New Roman" w:hAnsi="Times New Roman" w:cs="Times New Roman"/>
                <w:sz w:val="28"/>
                <w:szCs w:val="28"/>
              </w:rPr>
              <w:t>6</w:t>
            </w:r>
          </w:p>
        </w:tc>
      </w:tr>
      <w:tr w:rsidR="00D21FC6" w:rsidRPr="008E5983" w:rsidTr="0098225D">
        <w:tc>
          <w:tcPr>
            <w:tcW w:w="8728" w:type="dxa"/>
          </w:tcPr>
          <w:p w:rsidR="00D21FC6" w:rsidRPr="008E5983" w:rsidRDefault="00D21FC6" w:rsidP="0098225D">
            <w:pPr>
              <w:tabs>
                <w:tab w:val="left" w:pos="1120"/>
              </w:tabs>
              <w:spacing w:after="0" w:line="240" w:lineRule="auto"/>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2</w:t>
            </w:r>
            <w:r w:rsidRPr="008E5983">
              <w:rPr>
                <w:rFonts w:ascii="Times New Roman" w:hAnsi="Times New Roman" w:cs="Times New Roman"/>
                <w:color w:val="000000"/>
                <w:sz w:val="28"/>
                <w:szCs w:val="28"/>
                <w:lang w:val="en-US"/>
              </w:rPr>
              <w:t>.4 Ecotoxicity (Ecotoxikinetic)</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2</w:t>
            </w:r>
            <w:r>
              <w:rPr>
                <w:rFonts w:ascii="Times New Roman" w:hAnsi="Times New Roman" w:cs="Times New Roman"/>
                <w:sz w:val="28"/>
                <w:szCs w:val="28"/>
              </w:rPr>
              <w:t>7</w:t>
            </w:r>
          </w:p>
        </w:tc>
      </w:tr>
      <w:tr w:rsidR="00D21FC6" w:rsidRPr="00186DD9" w:rsidTr="0098225D">
        <w:tc>
          <w:tcPr>
            <w:tcW w:w="8728" w:type="dxa"/>
          </w:tcPr>
          <w:p w:rsidR="00D21FC6" w:rsidRPr="00D7260B" w:rsidRDefault="00D21FC6" w:rsidP="0098225D">
            <w:pPr>
              <w:tabs>
                <w:tab w:val="left" w:pos="1120"/>
              </w:tabs>
              <w:spacing w:after="0" w:line="240" w:lineRule="auto"/>
              <w:rPr>
                <w:rFonts w:ascii="Times New Roman" w:eastAsia="Times New Roman" w:hAnsi="Times New Roman" w:cs="Times New Roman"/>
                <w:caps/>
                <w:color w:val="000000"/>
                <w:sz w:val="28"/>
                <w:szCs w:val="28"/>
                <w:lang w:val="en-US" w:eastAsia="ru-RU"/>
              </w:rPr>
            </w:pPr>
            <w:r w:rsidRPr="008E5983">
              <w:rPr>
                <w:rFonts w:ascii="Times New Roman" w:hAnsi="Times New Roman" w:cs="Times New Roman"/>
                <w:i/>
                <w:color w:val="000000"/>
                <w:sz w:val="28"/>
                <w:szCs w:val="28"/>
                <w:lang w:val="en-US"/>
              </w:rPr>
              <w:t xml:space="preserve">Chapter </w:t>
            </w:r>
            <w:r>
              <w:rPr>
                <w:rFonts w:ascii="Times New Roman" w:hAnsi="Times New Roman" w:cs="Times New Roman"/>
                <w:i/>
                <w:color w:val="000000"/>
                <w:sz w:val="28"/>
                <w:szCs w:val="28"/>
                <w:lang w:val="en-US"/>
              </w:rPr>
              <w:t>3</w:t>
            </w:r>
            <w:r w:rsidRPr="008E5983">
              <w:rPr>
                <w:rFonts w:ascii="Times New Roman" w:hAnsi="Times New Roman" w:cs="Times New Roman"/>
                <w:i/>
                <w:color w:val="000000"/>
                <w:sz w:val="28"/>
                <w:szCs w:val="28"/>
                <w:lang w:val="en-US"/>
              </w:rPr>
              <w:t xml:space="preserve"> </w:t>
            </w:r>
            <w:r w:rsidRPr="00DB464F">
              <w:rPr>
                <w:rFonts w:ascii="Times New Roman" w:eastAsia="Times New Roman" w:hAnsi="Times New Roman" w:cs="Times New Roman"/>
                <w:b/>
                <w:caps/>
                <w:color w:val="000000"/>
                <w:sz w:val="28"/>
                <w:szCs w:val="28"/>
                <w:lang w:val="en-GB" w:eastAsia="ru-RU"/>
              </w:rPr>
              <w:t>Industrial waste.</w:t>
            </w:r>
            <w:r w:rsidRPr="00DB464F">
              <w:rPr>
                <w:rFonts w:ascii="Times New Roman" w:eastAsia="Times New Roman" w:hAnsi="Times New Roman" w:cs="Times New Roman"/>
                <w:caps/>
                <w:color w:val="000000"/>
                <w:sz w:val="28"/>
                <w:szCs w:val="28"/>
                <w:lang w:val="en-GB" w:eastAsia="ru-RU"/>
              </w:rPr>
              <w:t xml:space="preserve"> </w:t>
            </w:r>
            <w:r w:rsidRPr="00DB464F">
              <w:rPr>
                <w:rFonts w:ascii="Times New Roman" w:eastAsia="Times New Roman" w:hAnsi="Times New Roman" w:cs="Times New Roman"/>
                <w:b/>
                <w:bCs/>
                <w:caps/>
                <w:color w:val="000000"/>
                <w:sz w:val="28"/>
                <w:szCs w:val="28"/>
                <w:lang w:val="en-US" w:eastAsia="ru-RU"/>
              </w:rPr>
              <w:t>Classification and treatment. Toxic waste</w:t>
            </w:r>
            <w:r>
              <w:rPr>
                <w:rFonts w:ascii="Times New Roman" w:eastAsia="Times New Roman" w:hAnsi="Times New Roman" w:cs="Times New Roman"/>
                <w:b/>
                <w:bCs/>
                <w:caps/>
                <w:color w:val="000000"/>
                <w:sz w:val="28"/>
                <w:szCs w:val="28"/>
                <w:lang w:val="en-US" w:eastAsia="ru-RU"/>
              </w:rPr>
              <w:t xml:space="preserve">. </w:t>
            </w:r>
            <w:r w:rsidRPr="004D0940">
              <w:rPr>
                <w:rFonts w:ascii="Times New Roman" w:eastAsia="Times New Roman" w:hAnsi="Times New Roman" w:cs="Times New Roman"/>
                <w:b/>
                <w:caps/>
                <w:sz w:val="28"/>
                <w:szCs w:val="28"/>
                <w:lang w:val="en-US" w:eastAsia="ru-RU"/>
              </w:rPr>
              <w:t xml:space="preserve">nuclear </w:t>
            </w:r>
            <w:r>
              <w:rPr>
                <w:rFonts w:ascii="Times New Roman" w:eastAsia="Times New Roman" w:hAnsi="Times New Roman" w:cs="Times New Roman"/>
                <w:b/>
                <w:caps/>
                <w:sz w:val="28"/>
                <w:szCs w:val="28"/>
                <w:lang w:val="en-US" w:eastAsia="ru-RU"/>
              </w:rPr>
              <w:t>and radioactive waste</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30</w:t>
            </w:r>
          </w:p>
        </w:tc>
      </w:tr>
      <w:tr w:rsidR="00D21FC6" w:rsidRPr="00186DD9" w:rsidTr="0098225D">
        <w:tc>
          <w:tcPr>
            <w:tcW w:w="8728" w:type="dxa"/>
          </w:tcPr>
          <w:p w:rsidR="00D21FC6" w:rsidRPr="00D9738E" w:rsidRDefault="00D21FC6" w:rsidP="0098225D">
            <w:pPr>
              <w:tabs>
                <w:tab w:val="left" w:pos="709"/>
              </w:tabs>
              <w:spacing w:after="0" w:line="240" w:lineRule="auto"/>
              <w:jc w:val="both"/>
              <w:rPr>
                <w:rFonts w:ascii="Times New Roman" w:eastAsia="Times New Roman" w:hAnsi="Times New Roman" w:cs="Times New Roman"/>
                <w:color w:val="000000"/>
                <w:sz w:val="28"/>
                <w:szCs w:val="28"/>
                <w:lang w:eastAsia="ru-RU"/>
              </w:rPr>
            </w:pPr>
            <w:r w:rsidRPr="00D9738E">
              <w:rPr>
                <w:rFonts w:ascii="Times New Roman" w:eastAsia="Times New Roman" w:hAnsi="Times New Roman" w:cs="Times New Roman"/>
                <w:color w:val="000000"/>
                <w:sz w:val="28"/>
                <w:szCs w:val="28"/>
                <w:lang w:val="en-US" w:eastAsia="ru-RU"/>
              </w:rPr>
              <w:t xml:space="preserve">3.1 </w:t>
            </w:r>
            <w:r w:rsidRPr="00D9738E">
              <w:rPr>
                <w:rFonts w:ascii="Times New Roman" w:eastAsia="Times New Roman" w:hAnsi="Times New Roman" w:cs="Times New Roman"/>
                <w:color w:val="000000"/>
                <w:sz w:val="28"/>
                <w:szCs w:val="28"/>
                <w:lang w:val="en-GB" w:eastAsia="ru-RU"/>
              </w:rPr>
              <w:t>Industrial waste.</w:t>
            </w:r>
            <w:r w:rsidRPr="00D9738E">
              <w:rPr>
                <w:rFonts w:ascii="Times New Roman" w:eastAsia="Times New Roman" w:hAnsi="Times New Roman" w:cs="Times New Roman"/>
                <w:bCs/>
                <w:color w:val="000000"/>
                <w:sz w:val="28"/>
                <w:szCs w:val="28"/>
                <w:lang w:val="en-IN" w:eastAsia="ru-RU"/>
              </w:rPr>
              <w:t xml:space="preserve"> Causes of Industrial Pollution</w:t>
            </w:r>
          </w:p>
        </w:tc>
        <w:tc>
          <w:tcPr>
            <w:tcW w:w="803" w:type="dxa"/>
          </w:tcPr>
          <w:p w:rsidR="00D21FC6" w:rsidRPr="00CB038E"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30</w:t>
            </w:r>
          </w:p>
        </w:tc>
      </w:tr>
      <w:tr w:rsidR="00D21FC6" w:rsidRPr="00186DD9" w:rsidTr="0098225D">
        <w:tc>
          <w:tcPr>
            <w:tcW w:w="8728" w:type="dxa"/>
          </w:tcPr>
          <w:p w:rsidR="00D21FC6" w:rsidRPr="00D9738E" w:rsidRDefault="00D21FC6" w:rsidP="0098225D">
            <w:pPr>
              <w:tabs>
                <w:tab w:val="left" w:pos="1120"/>
              </w:tabs>
              <w:spacing w:after="0" w:line="240" w:lineRule="auto"/>
              <w:rPr>
                <w:rFonts w:ascii="Times New Roman" w:hAnsi="Times New Roman" w:cs="Times New Roman"/>
                <w:i/>
                <w:color w:val="000000"/>
                <w:sz w:val="28"/>
                <w:szCs w:val="28"/>
                <w:lang w:val="en-US"/>
              </w:rPr>
            </w:pPr>
            <w:r w:rsidRPr="00D9738E">
              <w:rPr>
                <w:rFonts w:ascii="Times New Roman" w:eastAsia="Times New Roman" w:hAnsi="Times New Roman" w:cs="Times New Roman"/>
                <w:color w:val="000000"/>
                <w:sz w:val="28"/>
                <w:szCs w:val="28"/>
                <w:lang w:val="en-US" w:eastAsia="ru-RU"/>
              </w:rPr>
              <w:t xml:space="preserve">3.2 </w:t>
            </w:r>
            <w:r w:rsidRPr="00D9738E">
              <w:rPr>
                <w:rFonts w:ascii="Times New Roman" w:eastAsia="Times New Roman" w:hAnsi="Times New Roman" w:cs="Times New Roman"/>
                <w:bCs/>
                <w:color w:val="000000"/>
                <w:sz w:val="28"/>
                <w:szCs w:val="28"/>
                <w:lang w:val="en-US" w:eastAsia="ru-RU"/>
              </w:rPr>
              <w:t>Toxic waste</w:t>
            </w:r>
            <w:r w:rsidRPr="00D9738E">
              <w:rPr>
                <w:rFonts w:ascii="Times New Roman" w:eastAsia="Times New Roman" w:hAnsi="Times New Roman" w:cs="Times New Roman"/>
                <w:color w:val="000000"/>
                <w:sz w:val="28"/>
                <w:szCs w:val="28"/>
                <w:lang w:val="en-US" w:eastAsia="ru-RU"/>
              </w:rPr>
              <w:t> </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32</w:t>
            </w:r>
          </w:p>
        </w:tc>
      </w:tr>
      <w:tr w:rsidR="00D21FC6" w:rsidRPr="00186DD9" w:rsidTr="0098225D">
        <w:tc>
          <w:tcPr>
            <w:tcW w:w="8728" w:type="dxa"/>
          </w:tcPr>
          <w:p w:rsidR="00D21FC6" w:rsidRPr="00D9738E" w:rsidRDefault="00D21FC6" w:rsidP="0098225D">
            <w:pPr>
              <w:tabs>
                <w:tab w:val="left" w:pos="284"/>
              </w:tabs>
              <w:spacing w:after="0" w:line="240" w:lineRule="auto"/>
              <w:jc w:val="both"/>
              <w:rPr>
                <w:rFonts w:ascii="Times New Roman" w:eastAsia="Times New Roman" w:hAnsi="Times New Roman" w:cs="Times New Roman"/>
                <w:sz w:val="28"/>
                <w:szCs w:val="28"/>
                <w:lang w:val="en-US" w:eastAsia="ru-RU"/>
              </w:rPr>
            </w:pPr>
            <w:r w:rsidRPr="00D9738E">
              <w:rPr>
                <w:rFonts w:ascii="Times New Roman" w:eastAsia="Times New Roman" w:hAnsi="Times New Roman" w:cs="Times New Roman"/>
                <w:sz w:val="28"/>
                <w:szCs w:val="28"/>
                <w:lang w:val="en-US" w:eastAsia="ru-RU"/>
              </w:rPr>
              <w:t>3.3 Utilization and disposal of nuclear and radioactive waste</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34</w:t>
            </w:r>
          </w:p>
        </w:tc>
      </w:tr>
      <w:tr w:rsidR="00D21FC6" w:rsidRPr="00186DD9" w:rsidTr="0098225D">
        <w:tc>
          <w:tcPr>
            <w:tcW w:w="8728" w:type="dxa"/>
          </w:tcPr>
          <w:p w:rsidR="00D21FC6" w:rsidRPr="00B73E6F" w:rsidRDefault="00D21FC6" w:rsidP="0098225D">
            <w:pPr>
              <w:tabs>
                <w:tab w:val="left" w:pos="1120"/>
              </w:tabs>
              <w:spacing w:after="0" w:line="240" w:lineRule="auto"/>
              <w:rPr>
                <w:rFonts w:ascii="Times New Roman" w:eastAsia="Times New Roman" w:hAnsi="Times New Roman" w:cs="Times New Roman"/>
                <w:b/>
                <w:caps/>
                <w:color w:val="000000"/>
                <w:sz w:val="28"/>
                <w:szCs w:val="28"/>
                <w:lang w:val="kk-KZ" w:eastAsia="ru-RU"/>
              </w:rPr>
            </w:pPr>
            <w:r w:rsidRPr="008E5983">
              <w:rPr>
                <w:rFonts w:ascii="Times New Roman" w:hAnsi="Times New Roman" w:cs="Times New Roman"/>
                <w:i/>
                <w:color w:val="000000"/>
                <w:sz w:val="28"/>
                <w:szCs w:val="28"/>
                <w:lang w:val="en-US"/>
              </w:rPr>
              <w:t xml:space="preserve">Chapter </w:t>
            </w:r>
            <w:r>
              <w:rPr>
                <w:rFonts w:ascii="Times New Roman" w:hAnsi="Times New Roman" w:cs="Times New Roman"/>
                <w:i/>
                <w:color w:val="000000"/>
                <w:sz w:val="28"/>
                <w:szCs w:val="28"/>
                <w:lang w:val="en-US"/>
              </w:rPr>
              <w:t>4</w:t>
            </w:r>
            <w:r w:rsidRPr="008E5983">
              <w:rPr>
                <w:rFonts w:ascii="Times New Roman" w:hAnsi="Times New Roman" w:cs="Times New Roman"/>
                <w:i/>
                <w:color w:val="000000"/>
                <w:sz w:val="28"/>
                <w:szCs w:val="28"/>
                <w:lang w:val="en-US"/>
              </w:rPr>
              <w:t xml:space="preserve"> </w:t>
            </w:r>
            <w:r w:rsidRPr="008E5983">
              <w:rPr>
                <w:rFonts w:ascii="Times New Roman" w:eastAsia="Times New Roman" w:hAnsi="Times New Roman" w:cs="Times New Roman"/>
                <w:b/>
                <w:caps/>
                <w:color w:val="000000"/>
                <w:sz w:val="28"/>
                <w:szCs w:val="28"/>
                <w:lang w:val="kk-KZ" w:eastAsia="ru-RU"/>
              </w:rPr>
              <w:t>Biological</w:t>
            </w:r>
            <w:r>
              <w:rPr>
                <w:rFonts w:ascii="Times New Roman" w:eastAsia="Times New Roman" w:hAnsi="Times New Roman" w:cs="Times New Roman"/>
                <w:b/>
                <w:caps/>
                <w:color w:val="000000"/>
                <w:sz w:val="28"/>
                <w:szCs w:val="28"/>
                <w:lang w:val="en-US" w:eastAsia="ru-RU"/>
              </w:rPr>
              <w:t xml:space="preserve"> and </w:t>
            </w:r>
            <w:r w:rsidRPr="00760523">
              <w:rPr>
                <w:rFonts w:ascii="Times New Roman" w:eastAsia="Times New Roman" w:hAnsi="Times New Roman" w:cs="Times New Roman"/>
                <w:b/>
                <w:caps/>
                <w:color w:val="000000"/>
                <w:sz w:val="28"/>
                <w:szCs w:val="28"/>
                <w:lang w:val="kk-KZ" w:eastAsia="ru-RU"/>
              </w:rPr>
              <w:t xml:space="preserve"> </w:t>
            </w:r>
            <w:r w:rsidRPr="00760523">
              <w:rPr>
                <w:rFonts w:ascii="Times New Roman" w:eastAsia="Times New Roman" w:hAnsi="Times New Roman" w:cs="Times New Roman"/>
                <w:b/>
                <w:caps/>
                <w:color w:val="000000"/>
                <w:sz w:val="28"/>
                <w:szCs w:val="28"/>
                <w:lang w:val="en-US" w:eastAsia="ru-RU"/>
              </w:rPr>
              <w:t>non-biological processes of</w:t>
            </w:r>
            <w:r w:rsidRPr="008E5983">
              <w:rPr>
                <w:rFonts w:ascii="Times New Roman" w:eastAsia="Times New Roman" w:hAnsi="Times New Roman" w:cs="Times New Roman"/>
                <w:color w:val="000000"/>
                <w:sz w:val="28"/>
                <w:szCs w:val="28"/>
                <w:lang w:val="en-US" w:eastAsia="ru-RU"/>
              </w:rPr>
              <w:t xml:space="preserve"> </w:t>
            </w:r>
            <w:r w:rsidRPr="008E5983">
              <w:rPr>
                <w:rFonts w:ascii="Times New Roman" w:eastAsia="Times New Roman" w:hAnsi="Times New Roman" w:cs="Times New Roman"/>
                <w:b/>
                <w:caps/>
                <w:color w:val="000000"/>
                <w:sz w:val="28"/>
                <w:szCs w:val="28"/>
                <w:lang w:val="kk-KZ" w:eastAsia="ru-RU"/>
              </w:rPr>
              <w:t>transformation of pollutants</w:t>
            </w:r>
          </w:p>
        </w:tc>
        <w:tc>
          <w:tcPr>
            <w:tcW w:w="803" w:type="dxa"/>
          </w:tcPr>
          <w:p w:rsidR="00D21FC6" w:rsidRDefault="00D21FC6" w:rsidP="0098225D">
            <w:pPr>
              <w:spacing w:after="0" w:line="240" w:lineRule="auto"/>
              <w:jc w:val="both"/>
              <w:rPr>
                <w:rFonts w:ascii="Times New Roman" w:hAnsi="Times New Roman" w:cs="Times New Roman"/>
                <w:sz w:val="28"/>
                <w:szCs w:val="28"/>
                <w:lang w:val="en-US"/>
              </w:rPr>
            </w:pPr>
          </w:p>
        </w:tc>
      </w:tr>
      <w:tr w:rsidR="00D21FC6" w:rsidRPr="008E5983" w:rsidTr="0098225D">
        <w:tc>
          <w:tcPr>
            <w:tcW w:w="8728" w:type="dxa"/>
          </w:tcPr>
          <w:p w:rsidR="00D21FC6" w:rsidRPr="008E5983" w:rsidRDefault="00D21FC6" w:rsidP="0098225D">
            <w:pPr>
              <w:tabs>
                <w:tab w:val="left" w:pos="1120"/>
              </w:tabs>
              <w:spacing w:after="0" w:line="240" w:lineRule="auto"/>
              <w:rPr>
                <w:rFonts w:ascii="Times New Roman" w:hAnsi="Times New Roman" w:cs="Times New Roman"/>
                <w:color w:val="000000"/>
                <w:sz w:val="28"/>
                <w:szCs w:val="28"/>
                <w:lang w:val="en-US"/>
              </w:rPr>
            </w:pPr>
            <w:r w:rsidRPr="008E5983">
              <w:rPr>
                <w:rFonts w:ascii="Times New Roman" w:hAnsi="Times New Roman" w:cs="Times New Roman"/>
                <w:color w:val="000000"/>
                <w:sz w:val="28"/>
                <w:szCs w:val="28"/>
                <w:lang w:val="en-US"/>
              </w:rPr>
              <w:t>4.1 Types of transformation</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3</w:t>
            </w:r>
            <w:r>
              <w:rPr>
                <w:rFonts w:ascii="Times New Roman" w:hAnsi="Times New Roman" w:cs="Times New Roman"/>
                <w:sz w:val="28"/>
                <w:szCs w:val="28"/>
              </w:rPr>
              <w:t>7</w:t>
            </w:r>
          </w:p>
        </w:tc>
      </w:tr>
      <w:tr w:rsidR="00D21FC6" w:rsidRPr="00186DD9" w:rsidTr="0098225D">
        <w:tc>
          <w:tcPr>
            <w:tcW w:w="8728" w:type="dxa"/>
          </w:tcPr>
          <w:p w:rsidR="00D21FC6" w:rsidRPr="008E5983" w:rsidRDefault="00D21FC6" w:rsidP="0098225D">
            <w:pPr>
              <w:tabs>
                <w:tab w:val="left" w:pos="1120"/>
              </w:tabs>
              <w:spacing w:after="0" w:line="240" w:lineRule="auto"/>
              <w:rPr>
                <w:rFonts w:ascii="Times New Roman" w:hAnsi="Times New Roman" w:cs="Times New Roman"/>
                <w:color w:val="000000"/>
                <w:sz w:val="28"/>
                <w:szCs w:val="28"/>
                <w:lang w:val="en-US"/>
              </w:rPr>
            </w:pPr>
            <w:r w:rsidRPr="008E5983">
              <w:rPr>
                <w:rFonts w:ascii="Times New Roman" w:hAnsi="Times New Roman" w:cs="Times New Roman"/>
                <w:color w:val="000000"/>
                <w:sz w:val="28"/>
                <w:szCs w:val="28"/>
                <w:lang w:val="en-US"/>
              </w:rPr>
              <w:t>4.2 Biotic transformation of</w:t>
            </w:r>
            <w:r w:rsidRPr="008E5983">
              <w:rPr>
                <w:rFonts w:ascii="Times New Roman" w:hAnsi="Times New Roman" w:cs="Times New Roman"/>
                <w:color w:val="000000"/>
                <w:sz w:val="28"/>
                <w:szCs w:val="28"/>
                <w:lang w:val="kk-KZ"/>
              </w:rPr>
              <w:t xml:space="preserve"> </w:t>
            </w:r>
            <w:r w:rsidRPr="008E5983">
              <w:rPr>
                <w:rFonts w:ascii="Times New Roman" w:hAnsi="Times New Roman" w:cs="Times New Roman"/>
                <w:color w:val="000000"/>
                <w:sz w:val="28"/>
                <w:szCs w:val="28"/>
                <w:lang w:val="en-US"/>
              </w:rPr>
              <w:t>organic pollutants</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3</w:t>
            </w:r>
            <w:r>
              <w:rPr>
                <w:rFonts w:ascii="Times New Roman" w:hAnsi="Times New Roman" w:cs="Times New Roman"/>
                <w:sz w:val="28"/>
                <w:szCs w:val="28"/>
              </w:rPr>
              <w:t>9</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3</w:t>
            </w:r>
            <w:r w:rsidRPr="008E5983">
              <w:rPr>
                <w:rFonts w:ascii="Times New Roman" w:hAnsi="Times New Roman" w:cs="Times New Roman"/>
                <w:sz w:val="28"/>
                <w:szCs w:val="28"/>
                <w:lang w:val="en-US"/>
              </w:rPr>
              <w:t xml:space="preserve"> Destruction of oil pollution in the soil</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41</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3</w:t>
            </w:r>
            <w:r w:rsidRPr="008E5983">
              <w:rPr>
                <w:rFonts w:ascii="Times New Roman" w:hAnsi="Times New Roman" w:cs="Times New Roman"/>
                <w:sz w:val="28"/>
                <w:szCs w:val="28"/>
                <w:lang w:val="en-US"/>
              </w:rPr>
              <w:t>.1 T</w:t>
            </w:r>
            <w:r w:rsidRPr="008E5983">
              <w:rPr>
                <w:rFonts w:ascii="Times New Roman" w:hAnsi="Times New Roman" w:cs="Times New Roman"/>
                <w:sz w:val="28"/>
                <w:szCs w:val="28"/>
                <w:lang w:val="kk-KZ"/>
              </w:rPr>
              <w:t>he ecological and geochemical characteristics of the basic composition of oil</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43</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3</w:t>
            </w:r>
            <w:r w:rsidRPr="008E5983">
              <w:rPr>
                <w:rFonts w:ascii="Times New Roman" w:hAnsi="Times New Roman" w:cs="Times New Roman"/>
                <w:sz w:val="28"/>
                <w:szCs w:val="28"/>
                <w:lang w:val="en-US"/>
              </w:rPr>
              <w:t xml:space="preserve">.2 </w:t>
            </w:r>
            <w:r w:rsidRPr="008E5983">
              <w:rPr>
                <w:rFonts w:ascii="Times New Roman" w:hAnsi="Times New Roman" w:cs="Times New Roman"/>
                <w:sz w:val="28"/>
                <w:szCs w:val="28"/>
                <w:lang w:val="kk-KZ"/>
              </w:rPr>
              <w:t xml:space="preserve">Methods for Eliminating Oil Contamination </w:t>
            </w:r>
            <w:r w:rsidRPr="008E5983">
              <w:rPr>
                <w:rFonts w:ascii="Times New Roman" w:hAnsi="Times New Roman" w:cs="Times New Roman"/>
                <w:sz w:val="28"/>
                <w:szCs w:val="28"/>
                <w:lang w:val="en-US"/>
              </w:rPr>
              <w:t xml:space="preserve">in </w:t>
            </w:r>
            <w:r w:rsidRPr="008E5983">
              <w:rPr>
                <w:rFonts w:ascii="Times New Roman" w:hAnsi="Times New Roman" w:cs="Times New Roman"/>
                <w:sz w:val="28"/>
                <w:szCs w:val="28"/>
                <w:lang w:val="kk-KZ"/>
              </w:rPr>
              <w:t>Soil</w:t>
            </w:r>
          </w:p>
        </w:tc>
        <w:tc>
          <w:tcPr>
            <w:tcW w:w="803" w:type="dxa"/>
          </w:tcPr>
          <w:p w:rsidR="00D21FC6" w:rsidRPr="008E5983" w:rsidRDefault="00D21FC6" w:rsidP="0098225D">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3</w:t>
            </w:r>
            <w:r w:rsidRPr="008E5983">
              <w:rPr>
                <w:rFonts w:ascii="Times New Roman" w:hAnsi="Times New Roman" w:cs="Times New Roman"/>
                <w:sz w:val="28"/>
                <w:szCs w:val="28"/>
                <w:lang w:val="en-US"/>
              </w:rPr>
              <w:t>.3 Biological methods are based on the use of different groups of microorganisms</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4</w:t>
            </w:r>
            <w:r>
              <w:rPr>
                <w:rFonts w:ascii="Times New Roman" w:hAnsi="Times New Roman" w:cs="Times New Roman"/>
                <w:sz w:val="28"/>
                <w:szCs w:val="28"/>
              </w:rPr>
              <w:t>6</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3</w:t>
            </w:r>
            <w:r w:rsidRPr="008E5983">
              <w:rPr>
                <w:rFonts w:ascii="Times New Roman" w:hAnsi="Times New Roman" w:cs="Times New Roman"/>
                <w:sz w:val="28"/>
                <w:szCs w:val="28"/>
                <w:lang w:val="en-US"/>
              </w:rPr>
              <w:t xml:space="preserve">.4 </w:t>
            </w:r>
            <w:r w:rsidRPr="008E5983">
              <w:rPr>
                <w:rFonts w:ascii="Times New Roman" w:eastAsia="Lucida Sans Unicode" w:hAnsi="Times New Roman" w:cs="Times New Roman"/>
                <w:kern w:val="3"/>
                <w:sz w:val="28"/>
                <w:szCs w:val="28"/>
                <w:lang w:val="en-US" w:eastAsia="zh-CN" w:bidi="hi-IN"/>
              </w:rPr>
              <w:t>The research and isolation of microorganisms with hydrocarbon-oxidizing activity</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51</w:t>
            </w:r>
          </w:p>
        </w:tc>
      </w:tr>
      <w:tr w:rsidR="00D21FC6" w:rsidRPr="008E5983"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4.</w:t>
            </w:r>
            <w:r>
              <w:rPr>
                <w:rFonts w:ascii="Times New Roman" w:hAnsi="Times New Roman" w:cs="Times New Roman"/>
                <w:sz w:val="28"/>
                <w:szCs w:val="28"/>
              </w:rPr>
              <w:t>4</w:t>
            </w:r>
            <w:r w:rsidRPr="008E5983">
              <w:rPr>
                <w:rFonts w:ascii="Times New Roman" w:hAnsi="Times New Roman" w:cs="Times New Roman"/>
                <w:sz w:val="28"/>
                <w:szCs w:val="28"/>
                <w:lang w:val="en-US"/>
              </w:rPr>
              <w:t xml:space="preserve"> </w:t>
            </w:r>
            <w:r w:rsidRPr="008E5983">
              <w:rPr>
                <w:rFonts w:ascii="Times New Roman" w:hAnsi="Times New Roman" w:cs="Times New Roman"/>
                <w:bCs/>
                <w:sz w:val="28"/>
                <w:szCs w:val="28"/>
                <w:lang w:val="en-US"/>
              </w:rPr>
              <w:t>Bioremediation,</w:t>
            </w:r>
            <w:r w:rsidRPr="008E5983">
              <w:rPr>
                <w:rFonts w:ascii="Times New Roman" w:hAnsi="Times New Roman" w:cs="Times New Roman"/>
                <w:sz w:val="28"/>
                <w:szCs w:val="28"/>
                <w:lang w:val="en-US"/>
              </w:rPr>
              <w:t xml:space="preserve"> Bioaugmentation,</w:t>
            </w:r>
            <w:r w:rsidRPr="008E5983">
              <w:rPr>
                <w:rFonts w:ascii="Times New Roman" w:hAnsi="Times New Roman" w:cs="Times New Roman"/>
                <w:sz w:val="28"/>
                <w:szCs w:val="28"/>
                <w:lang w:val="cs-CZ"/>
              </w:rPr>
              <w:t xml:space="preserve"> </w:t>
            </w:r>
            <w:r w:rsidRPr="008E5983">
              <w:rPr>
                <w:rFonts w:ascii="Times New Roman" w:hAnsi="Times New Roman" w:cs="Times New Roman"/>
                <w:sz w:val="28"/>
                <w:szCs w:val="28"/>
                <w:lang w:val="en-US"/>
              </w:rPr>
              <w:t>biostimulation</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5</w:t>
            </w:r>
            <w:r>
              <w:rPr>
                <w:rFonts w:ascii="Times New Roman" w:hAnsi="Times New Roman" w:cs="Times New Roman"/>
                <w:sz w:val="28"/>
                <w:szCs w:val="28"/>
              </w:rPr>
              <w:t>5</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i/>
                <w:sz w:val="28"/>
                <w:szCs w:val="28"/>
                <w:lang w:val="en-US"/>
              </w:rPr>
            </w:pPr>
            <w:r w:rsidRPr="008E5983">
              <w:rPr>
                <w:rFonts w:ascii="Times New Roman" w:hAnsi="Times New Roman" w:cs="Times New Roman"/>
                <w:i/>
                <w:sz w:val="28"/>
                <w:szCs w:val="28"/>
                <w:lang w:val="en-US"/>
              </w:rPr>
              <w:t xml:space="preserve">Chapter 5 </w:t>
            </w:r>
            <w:r w:rsidRPr="008E5983">
              <w:rPr>
                <w:rFonts w:ascii="Times New Roman" w:hAnsi="Times New Roman" w:cs="Times New Roman"/>
                <w:b/>
                <w:caps/>
                <w:sz w:val="28"/>
                <w:szCs w:val="28"/>
                <w:lang w:val="en-US"/>
              </w:rPr>
              <w:t>Heavy</w:t>
            </w:r>
            <w:r w:rsidRPr="008E5983">
              <w:rPr>
                <w:rFonts w:ascii="Times New Roman" w:hAnsi="Times New Roman" w:cs="Times New Roman"/>
                <w:caps/>
                <w:sz w:val="28"/>
                <w:szCs w:val="28"/>
                <w:lang w:val="en-US"/>
              </w:rPr>
              <w:t xml:space="preserve"> </w:t>
            </w:r>
            <w:r w:rsidRPr="008E5983">
              <w:rPr>
                <w:rFonts w:ascii="Times New Roman" w:hAnsi="Times New Roman" w:cs="Times New Roman"/>
                <w:b/>
                <w:caps/>
                <w:sz w:val="28"/>
                <w:szCs w:val="28"/>
                <w:lang w:val="en-US"/>
              </w:rPr>
              <w:t>metal pollution. The main absorber of heavy metals</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5</w:t>
            </w:r>
            <w:r>
              <w:rPr>
                <w:rFonts w:ascii="Times New Roman" w:hAnsi="Times New Roman" w:cs="Times New Roman"/>
                <w:sz w:val="28"/>
                <w:szCs w:val="28"/>
              </w:rPr>
              <w:t>8</w:t>
            </w:r>
          </w:p>
        </w:tc>
      </w:tr>
      <w:tr w:rsidR="00D21FC6" w:rsidRPr="00186DD9" w:rsidTr="0098225D">
        <w:tc>
          <w:tcPr>
            <w:tcW w:w="8728" w:type="dxa"/>
          </w:tcPr>
          <w:p w:rsidR="00D21FC6" w:rsidRPr="008E5983" w:rsidRDefault="00D21FC6" w:rsidP="0098225D">
            <w:pPr>
              <w:autoSpaceDE w:val="0"/>
              <w:autoSpaceDN w:val="0"/>
              <w:adjustRightInd w:val="0"/>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t>5.1 Bioabsorption, active and passive biosorption</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5</w:t>
            </w:r>
            <w:r>
              <w:rPr>
                <w:rFonts w:ascii="Times New Roman" w:hAnsi="Times New Roman" w:cs="Times New Roman"/>
                <w:sz w:val="28"/>
                <w:szCs w:val="28"/>
              </w:rPr>
              <w:t>8</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bCs/>
                <w:sz w:val="28"/>
                <w:szCs w:val="28"/>
                <w:lang w:val="en-US"/>
              </w:rPr>
              <w:t>5.2 The sources of soil contamination by heavy</w:t>
            </w:r>
            <w:r w:rsidRPr="008E5983">
              <w:rPr>
                <w:rFonts w:ascii="Times New Roman" w:hAnsi="Times New Roman" w:cs="Times New Roman"/>
                <w:sz w:val="28"/>
                <w:szCs w:val="28"/>
                <w:lang w:val="en-US"/>
              </w:rPr>
              <w:t xml:space="preserve"> metals</w:t>
            </w:r>
          </w:p>
        </w:tc>
        <w:tc>
          <w:tcPr>
            <w:tcW w:w="803" w:type="dxa"/>
          </w:tcPr>
          <w:p w:rsidR="00D21FC6" w:rsidRPr="0047450B"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5</w:t>
            </w:r>
            <w:r>
              <w:rPr>
                <w:rFonts w:ascii="Times New Roman" w:hAnsi="Times New Roman" w:cs="Times New Roman"/>
                <w:sz w:val="28"/>
                <w:szCs w:val="28"/>
              </w:rPr>
              <w:t>9</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lastRenderedPageBreak/>
              <w:t>5.3 The main absorber of heavy metals</w:t>
            </w:r>
          </w:p>
        </w:tc>
        <w:tc>
          <w:tcPr>
            <w:tcW w:w="803" w:type="dxa"/>
          </w:tcPr>
          <w:p w:rsidR="00D21FC6" w:rsidRPr="00BB4FE3"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61</w:t>
            </w:r>
          </w:p>
        </w:tc>
      </w:tr>
      <w:tr w:rsidR="00D21FC6" w:rsidRPr="00186DD9" w:rsidTr="0098225D">
        <w:tc>
          <w:tcPr>
            <w:tcW w:w="8728" w:type="dxa"/>
          </w:tcPr>
          <w:p w:rsidR="00D21FC6" w:rsidRPr="00896BCA" w:rsidRDefault="00D21FC6" w:rsidP="0098225D">
            <w:pPr>
              <w:spacing w:after="0" w:line="240" w:lineRule="auto"/>
              <w:jc w:val="both"/>
              <w:rPr>
                <w:rFonts w:ascii="Times New Roman" w:hAnsi="Times New Roman" w:cs="Times New Roman"/>
                <w:b/>
                <w:bCs/>
                <w:sz w:val="28"/>
                <w:szCs w:val="28"/>
                <w:lang w:val="en-GB"/>
              </w:rPr>
            </w:pPr>
            <w:r w:rsidRPr="00896BCA">
              <w:rPr>
                <w:rStyle w:val="a7"/>
                <w:rFonts w:ascii="Times New Roman" w:hAnsi="Times New Roman"/>
                <w:bCs/>
                <w:sz w:val="28"/>
                <w:szCs w:val="28"/>
                <w:lang w:val="en-GB"/>
              </w:rPr>
              <w:t>5.</w:t>
            </w:r>
            <w:r>
              <w:rPr>
                <w:rStyle w:val="a7"/>
                <w:rFonts w:ascii="Times New Roman" w:hAnsi="Times New Roman"/>
                <w:b w:val="0"/>
                <w:bCs/>
                <w:sz w:val="28"/>
                <w:szCs w:val="28"/>
              </w:rPr>
              <w:t>4</w:t>
            </w:r>
            <w:r w:rsidRPr="00896BCA">
              <w:rPr>
                <w:rStyle w:val="a7"/>
                <w:rFonts w:ascii="Times New Roman" w:hAnsi="Times New Roman"/>
                <w:bCs/>
                <w:sz w:val="28"/>
                <w:szCs w:val="28"/>
                <w:lang w:val="en-GB"/>
              </w:rPr>
              <w:t xml:space="preserve"> Accumulative ability of microorganisms to heavy metals </w:t>
            </w:r>
          </w:p>
        </w:tc>
        <w:tc>
          <w:tcPr>
            <w:tcW w:w="803" w:type="dxa"/>
          </w:tcPr>
          <w:p w:rsidR="00D21FC6" w:rsidRPr="00BB4FE3"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6</w:t>
            </w:r>
            <w:r>
              <w:rPr>
                <w:rFonts w:ascii="Times New Roman" w:hAnsi="Times New Roman" w:cs="Times New Roman"/>
                <w:sz w:val="28"/>
                <w:szCs w:val="28"/>
              </w:rPr>
              <w:t>1</w:t>
            </w:r>
          </w:p>
        </w:tc>
      </w:tr>
      <w:tr w:rsidR="00D21FC6" w:rsidRPr="00186DD9" w:rsidTr="0098225D">
        <w:tc>
          <w:tcPr>
            <w:tcW w:w="8728" w:type="dxa"/>
          </w:tcPr>
          <w:p w:rsidR="00D21FC6" w:rsidRPr="008E5983" w:rsidRDefault="00D21FC6" w:rsidP="0098225D">
            <w:pPr>
              <w:autoSpaceDE w:val="0"/>
              <w:autoSpaceDN w:val="0"/>
              <w:adjustRightInd w:val="0"/>
              <w:spacing w:after="0" w:line="240" w:lineRule="auto"/>
              <w:rPr>
                <w:rStyle w:val="a7"/>
                <w:rFonts w:ascii="Times New Roman" w:hAnsi="Times New Roman"/>
                <w:b w:val="0"/>
                <w:i/>
                <w:sz w:val="28"/>
                <w:szCs w:val="28"/>
                <w:lang w:val="en-US"/>
              </w:rPr>
            </w:pPr>
            <w:r w:rsidRPr="008E5983">
              <w:rPr>
                <w:rFonts w:ascii="Times New Roman" w:hAnsi="Times New Roman" w:cs="Times New Roman"/>
                <w:i/>
                <w:sz w:val="28"/>
                <w:szCs w:val="28"/>
                <w:lang w:val="en-US"/>
              </w:rPr>
              <w:t xml:space="preserve">Chapter </w:t>
            </w:r>
            <w:r w:rsidRPr="008E5983">
              <w:rPr>
                <w:rFonts w:ascii="Times New Roman" w:hAnsi="Times New Roman" w:cs="Times New Roman"/>
                <w:i/>
                <w:caps/>
                <w:sz w:val="28"/>
                <w:szCs w:val="28"/>
                <w:lang w:val="en-US"/>
              </w:rPr>
              <w:t xml:space="preserve">6    </w:t>
            </w:r>
            <w:r w:rsidRPr="008E5983">
              <w:rPr>
                <w:rFonts w:ascii="Times New Roman" w:hAnsi="Times New Roman" w:cs="Times New Roman"/>
                <w:b/>
                <w:caps/>
                <w:sz w:val="28"/>
                <w:szCs w:val="28"/>
                <w:lang w:val="en-US"/>
              </w:rPr>
              <w:t>Water resources.  The basic characteristics of sewage, kind of water flows, their structure and criteria of quality assessment</w:t>
            </w:r>
          </w:p>
        </w:tc>
        <w:tc>
          <w:tcPr>
            <w:tcW w:w="803" w:type="dxa"/>
          </w:tcPr>
          <w:p w:rsidR="00D21FC6" w:rsidRPr="00BB4FE3"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6</w:t>
            </w:r>
            <w:r>
              <w:rPr>
                <w:rFonts w:ascii="Times New Roman" w:hAnsi="Times New Roman" w:cs="Times New Roman"/>
                <w:sz w:val="28"/>
                <w:szCs w:val="28"/>
              </w:rPr>
              <w:t>4</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6.1 Water as the most important natural resource</w:t>
            </w:r>
          </w:p>
        </w:tc>
        <w:tc>
          <w:tcPr>
            <w:tcW w:w="803" w:type="dxa"/>
          </w:tcPr>
          <w:p w:rsidR="00D21FC6" w:rsidRPr="00BB4FE3"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6</w:t>
            </w:r>
            <w:r>
              <w:rPr>
                <w:rFonts w:ascii="Times New Roman" w:hAnsi="Times New Roman" w:cs="Times New Roman"/>
                <w:sz w:val="28"/>
                <w:szCs w:val="28"/>
              </w:rPr>
              <w:t>4</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eastAsia="ru-RU"/>
              </w:rPr>
              <w:t xml:space="preserve">6.2 </w:t>
            </w:r>
            <w:r w:rsidRPr="008E5983">
              <w:rPr>
                <w:rFonts w:ascii="Times New Roman" w:eastAsia="Times New Roman" w:hAnsi="Times New Roman" w:cs="Times New Roman"/>
                <w:sz w:val="28"/>
                <w:szCs w:val="28"/>
                <w:lang w:val="en-US" w:eastAsia="ru-RU"/>
              </w:rPr>
              <w:t>Sewage treatment</w:t>
            </w:r>
          </w:p>
        </w:tc>
        <w:tc>
          <w:tcPr>
            <w:tcW w:w="803" w:type="dxa"/>
          </w:tcPr>
          <w:p w:rsidR="00D21FC6" w:rsidRPr="00BB4FE3"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6</w:t>
            </w:r>
            <w:r>
              <w:rPr>
                <w:rFonts w:ascii="Times New Roman" w:hAnsi="Times New Roman" w:cs="Times New Roman"/>
                <w:sz w:val="28"/>
                <w:szCs w:val="28"/>
              </w:rPr>
              <w:t>4</w:t>
            </w:r>
          </w:p>
        </w:tc>
      </w:tr>
      <w:tr w:rsidR="00D21FC6" w:rsidRPr="00186DD9" w:rsidTr="0098225D">
        <w:tc>
          <w:tcPr>
            <w:tcW w:w="8728" w:type="dxa"/>
          </w:tcPr>
          <w:p w:rsidR="00D21FC6" w:rsidRPr="008E5983" w:rsidRDefault="00D21FC6" w:rsidP="0098225D">
            <w:pPr>
              <w:autoSpaceDE w:val="0"/>
              <w:autoSpaceDN w:val="0"/>
              <w:adjustRightInd w:val="0"/>
              <w:spacing w:after="0" w:line="240" w:lineRule="auto"/>
              <w:rPr>
                <w:rFonts w:ascii="Times New Roman" w:hAnsi="Times New Roman" w:cs="Times New Roman"/>
                <w:sz w:val="28"/>
                <w:szCs w:val="28"/>
                <w:lang w:val="en-US"/>
              </w:rPr>
            </w:pPr>
            <w:r w:rsidRPr="008E5983">
              <w:rPr>
                <w:rFonts w:ascii="Times New Roman" w:hAnsi="Times New Roman" w:cs="Times New Roman"/>
                <w:color w:val="000000"/>
                <w:sz w:val="28"/>
                <w:szCs w:val="28"/>
                <w:lang w:val="en-US"/>
              </w:rPr>
              <w:t>6.</w:t>
            </w:r>
            <w:r>
              <w:rPr>
                <w:rFonts w:ascii="Times New Roman" w:hAnsi="Times New Roman" w:cs="Times New Roman"/>
                <w:color w:val="000000"/>
                <w:sz w:val="28"/>
                <w:szCs w:val="28"/>
              </w:rPr>
              <w:t>3</w:t>
            </w:r>
            <w:r w:rsidRPr="008E5983">
              <w:rPr>
                <w:rFonts w:ascii="Times New Roman" w:hAnsi="Times New Roman" w:cs="Times New Roman"/>
                <w:color w:val="000000"/>
                <w:sz w:val="28"/>
                <w:szCs w:val="28"/>
                <w:lang w:val="en-US"/>
              </w:rPr>
              <w:t xml:space="preserve"> </w:t>
            </w:r>
            <w:r w:rsidRPr="008E5983">
              <w:rPr>
                <w:rFonts w:ascii="Times New Roman" w:hAnsi="Times New Roman" w:cs="Times New Roman"/>
                <w:sz w:val="28"/>
                <w:szCs w:val="28"/>
                <w:lang w:val="en-US"/>
              </w:rPr>
              <w:t>Biofiltration</w:t>
            </w:r>
            <w:r w:rsidRPr="008E5983">
              <w:rPr>
                <w:rFonts w:ascii="Times New Roman" w:hAnsi="Times New Roman" w:cs="Times New Roman"/>
                <w:color w:val="000000"/>
                <w:sz w:val="28"/>
                <w:szCs w:val="28"/>
                <w:lang w:val="en-US"/>
              </w:rPr>
              <w:t xml:space="preserve">, </w:t>
            </w:r>
            <w:r w:rsidRPr="008E5983">
              <w:rPr>
                <w:rFonts w:ascii="Times New Roman" w:hAnsi="Times New Roman" w:cs="Times New Roman"/>
                <w:sz w:val="28"/>
                <w:szCs w:val="28"/>
                <w:lang w:val="en-US"/>
              </w:rPr>
              <w:t>biofilters</w:t>
            </w:r>
            <w:r w:rsidRPr="008E5983">
              <w:rPr>
                <w:rFonts w:ascii="Times New Roman" w:hAnsi="Times New Roman" w:cs="Times New Roman"/>
                <w:color w:val="000000"/>
                <w:sz w:val="28"/>
                <w:szCs w:val="28"/>
                <w:lang w:val="en-US"/>
              </w:rPr>
              <w:t xml:space="preserve"> and problems of their work. </w:t>
            </w:r>
          </w:p>
        </w:tc>
        <w:tc>
          <w:tcPr>
            <w:tcW w:w="803" w:type="dxa"/>
          </w:tcPr>
          <w:p w:rsidR="00D21FC6" w:rsidRPr="008E5983" w:rsidRDefault="00D21FC6" w:rsidP="0098225D">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rPr>
              <w:t>6</w:t>
            </w:r>
            <w:r>
              <w:rPr>
                <w:rFonts w:ascii="Times New Roman" w:hAnsi="Times New Roman" w:cs="Times New Roman"/>
                <w:sz w:val="28"/>
                <w:szCs w:val="28"/>
                <w:lang w:val="en-US"/>
              </w:rPr>
              <w:t>9</w:t>
            </w:r>
          </w:p>
        </w:tc>
      </w:tr>
      <w:tr w:rsidR="00D21FC6" w:rsidRPr="00186DD9" w:rsidTr="0098225D">
        <w:tc>
          <w:tcPr>
            <w:tcW w:w="8728" w:type="dxa"/>
          </w:tcPr>
          <w:p w:rsidR="00D21FC6" w:rsidRPr="00BB4FE3" w:rsidRDefault="00D21FC6" w:rsidP="0098225D">
            <w:pPr>
              <w:spacing w:after="0" w:line="240" w:lineRule="auto"/>
              <w:jc w:val="both"/>
              <w:rPr>
                <w:rFonts w:ascii="Times New Roman" w:eastAsia="Times New Roman" w:hAnsi="Times New Roman" w:cs="Times New Roman"/>
                <w:i/>
                <w:iCs/>
                <w:sz w:val="28"/>
                <w:szCs w:val="28"/>
                <w:lang w:val="en-US" w:eastAsia="ru-RU"/>
              </w:rPr>
            </w:pPr>
            <w:r w:rsidRPr="00BB4FE3">
              <w:rPr>
                <w:rFonts w:ascii="Times New Roman" w:eastAsia="Times New Roman" w:hAnsi="Times New Roman" w:cs="Times New Roman"/>
                <w:sz w:val="28"/>
                <w:szCs w:val="28"/>
                <w:lang w:val="en-GB" w:eastAsia="ru-RU"/>
              </w:rPr>
              <w:t>6.</w:t>
            </w:r>
            <w:r w:rsidRPr="00BB4FE3">
              <w:rPr>
                <w:rFonts w:ascii="Times New Roman" w:eastAsia="Times New Roman" w:hAnsi="Times New Roman" w:cs="Times New Roman"/>
                <w:sz w:val="28"/>
                <w:szCs w:val="28"/>
                <w:lang w:eastAsia="ru-RU"/>
              </w:rPr>
              <w:t>4</w:t>
            </w:r>
            <w:r w:rsidRPr="00BB4FE3">
              <w:rPr>
                <w:rFonts w:ascii="Times New Roman" w:eastAsia="Times New Roman" w:hAnsi="Times New Roman" w:cs="Times New Roman"/>
                <w:sz w:val="28"/>
                <w:szCs w:val="28"/>
                <w:lang w:val="en-GB" w:eastAsia="ru-RU"/>
              </w:rPr>
              <w:t xml:space="preserve"> Purification of industrial wastewater </w:t>
            </w:r>
            <w:r w:rsidRPr="00BB4FE3">
              <w:rPr>
                <w:rFonts w:ascii="Times New Roman" w:eastAsia="Times New Roman" w:hAnsi="Times New Roman" w:cs="Times New Roman"/>
                <w:iCs/>
                <w:sz w:val="28"/>
                <w:szCs w:val="28"/>
                <w:lang w:val="en-US" w:eastAsia="ru-RU"/>
              </w:rPr>
              <w:t xml:space="preserve">by </w:t>
            </w:r>
            <w:r w:rsidRPr="00BB4FE3">
              <w:rPr>
                <w:rFonts w:ascii="Times New Roman" w:eastAsia="Times New Roman" w:hAnsi="Times New Roman" w:cs="Times New Roman"/>
                <w:i/>
                <w:iCs/>
                <w:sz w:val="28"/>
                <w:szCs w:val="28"/>
                <w:lang w:val="en-US" w:eastAsia="ru-RU"/>
              </w:rPr>
              <w:t xml:space="preserve">Pseudomonas putida </w:t>
            </w:r>
          </w:p>
        </w:tc>
        <w:tc>
          <w:tcPr>
            <w:tcW w:w="803" w:type="dxa"/>
          </w:tcPr>
          <w:p w:rsidR="00D21FC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71</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6.</w:t>
            </w:r>
            <w:r>
              <w:rPr>
                <w:rFonts w:ascii="Times New Roman" w:hAnsi="Times New Roman" w:cs="Times New Roman"/>
                <w:sz w:val="28"/>
                <w:szCs w:val="28"/>
              </w:rPr>
              <w:t xml:space="preserve">5 </w:t>
            </w:r>
            <w:r w:rsidRPr="008E5983">
              <w:rPr>
                <w:rFonts w:ascii="Times New Roman" w:hAnsi="Times New Roman" w:cs="Times New Roman"/>
                <w:sz w:val="28"/>
                <w:szCs w:val="28"/>
                <w:lang w:val="en-US"/>
              </w:rPr>
              <w:t xml:space="preserve">Sum parameter in waste water analysis </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73</w:t>
            </w:r>
          </w:p>
        </w:tc>
      </w:tr>
      <w:tr w:rsidR="00D21FC6" w:rsidRPr="00186DD9" w:rsidTr="0098225D">
        <w:tc>
          <w:tcPr>
            <w:tcW w:w="8728" w:type="dxa"/>
          </w:tcPr>
          <w:p w:rsidR="00D21FC6" w:rsidRPr="008E5983" w:rsidRDefault="00D21FC6" w:rsidP="0098225D">
            <w:pPr>
              <w:autoSpaceDE w:val="0"/>
              <w:autoSpaceDN w:val="0"/>
              <w:adjustRightInd w:val="0"/>
              <w:spacing w:after="0" w:line="240" w:lineRule="auto"/>
              <w:rPr>
                <w:rFonts w:ascii="Times New Roman" w:hAnsi="Times New Roman" w:cs="Times New Roman"/>
                <w:i/>
                <w:caps/>
                <w:sz w:val="28"/>
                <w:szCs w:val="28"/>
                <w:lang w:val="kk-KZ"/>
              </w:rPr>
            </w:pPr>
            <w:r w:rsidRPr="008E5983">
              <w:rPr>
                <w:rFonts w:ascii="Times New Roman" w:hAnsi="Times New Roman" w:cs="Times New Roman"/>
                <w:i/>
                <w:color w:val="000000"/>
                <w:sz w:val="28"/>
                <w:szCs w:val="28"/>
                <w:lang w:val="en-US"/>
              </w:rPr>
              <w:t>Chapter 7</w:t>
            </w:r>
            <w:r w:rsidRPr="008E5983">
              <w:rPr>
                <w:rFonts w:ascii="Times New Roman" w:hAnsi="Times New Roman" w:cs="Times New Roman"/>
                <w:i/>
                <w:caps/>
                <w:sz w:val="28"/>
                <w:szCs w:val="28"/>
                <w:lang w:val="en-US"/>
              </w:rPr>
              <w:t xml:space="preserve"> </w:t>
            </w:r>
            <w:r w:rsidRPr="008E5983">
              <w:rPr>
                <w:rFonts w:ascii="Times New Roman" w:hAnsi="Times New Roman" w:cs="Times New Roman"/>
                <w:b/>
                <w:caps/>
                <w:sz w:val="28"/>
                <w:szCs w:val="28"/>
                <w:lang w:val="en-US"/>
              </w:rPr>
              <w:t>Anaerobic digestion of wastes</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76</w:t>
            </w:r>
          </w:p>
        </w:tc>
      </w:tr>
      <w:tr w:rsidR="00D21FC6" w:rsidRPr="00186DD9" w:rsidTr="0098225D">
        <w:trPr>
          <w:trHeight w:val="130"/>
        </w:trPr>
        <w:tc>
          <w:tcPr>
            <w:tcW w:w="8728" w:type="dxa"/>
          </w:tcPr>
          <w:p w:rsidR="00D21FC6" w:rsidRPr="008E5983" w:rsidRDefault="00D21FC6" w:rsidP="0098225D">
            <w:pPr>
              <w:autoSpaceDE w:val="0"/>
              <w:autoSpaceDN w:val="0"/>
              <w:adjustRightInd w:val="0"/>
              <w:spacing w:after="0" w:line="240" w:lineRule="auto"/>
              <w:rPr>
                <w:rFonts w:ascii="Times New Roman" w:hAnsi="Times New Roman" w:cs="Times New Roman"/>
                <w:color w:val="000000"/>
                <w:sz w:val="28"/>
                <w:szCs w:val="28"/>
                <w:lang w:val="en-US"/>
              </w:rPr>
            </w:pPr>
            <w:r w:rsidRPr="008E5983">
              <w:rPr>
                <w:rFonts w:ascii="Times New Roman" w:hAnsi="Times New Roman" w:cs="Times New Roman"/>
                <w:color w:val="000000"/>
                <w:sz w:val="28"/>
                <w:szCs w:val="28"/>
                <w:lang w:val="en-US"/>
              </w:rPr>
              <w:t xml:space="preserve">7.1 Microorganisms involved in process of the anaerobic </w:t>
            </w:r>
            <w:r w:rsidRPr="008E5983">
              <w:rPr>
                <w:rFonts w:ascii="Times New Roman" w:hAnsi="Times New Roman" w:cs="Times New Roman"/>
                <w:sz w:val="28"/>
                <w:szCs w:val="28"/>
                <w:lang w:val="en-US"/>
              </w:rPr>
              <w:t>digestion</w:t>
            </w:r>
          </w:p>
          <w:p w:rsidR="00D21FC6" w:rsidRPr="008E5983" w:rsidRDefault="00D21FC6" w:rsidP="0098225D">
            <w:pPr>
              <w:autoSpaceDE w:val="0"/>
              <w:autoSpaceDN w:val="0"/>
              <w:adjustRightInd w:val="0"/>
              <w:spacing w:after="0" w:line="240" w:lineRule="auto"/>
              <w:rPr>
                <w:rFonts w:ascii="Times New Roman" w:hAnsi="Times New Roman" w:cs="Times New Roman"/>
                <w:sz w:val="28"/>
                <w:szCs w:val="28"/>
                <w:lang w:val="en-US"/>
              </w:rPr>
            </w:pPr>
            <w:r w:rsidRPr="008E5983">
              <w:rPr>
                <w:rFonts w:ascii="Times New Roman" w:hAnsi="Times New Roman" w:cs="Times New Roman"/>
                <w:sz w:val="28"/>
                <w:szCs w:val="28"/>
                <w:lang w:val="en-US"/>
              </w:rPr>
              <w:t>The key process of anaerobic digestion</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76</w:t>
            </w:r>
          </w:p>
        </w:tc>
      </w:tr>
      <w:tr w:rsidR="00D21FC6" w:rsidRPr="008E5983" w:rsidTr="0098225D">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color w:val="000000"/>
                <w:sz w:val="28"/>
                <w:szCs w:val="28"/>
                <w:lang w:val="en-US"/>
              </w:rPr>
              <w:t xml:space="preserve">7.2 Septic. </w:t>
            </w:r>
            <w:r w:rsidRPr="008E5983">
              <w:rPr>
                <w:rFonts w:ascii="Times New Roman" w:hAnsi="Times New Roman" w:cs="Times New Roman"/>
                <w:sz w:val="28"/>
                <w:szCs w:val="28"/>
                <w:lang w:val="en-US"/>
              </w:rPr>
              <w:t>Potential problems</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78</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color w:val="000000"/>
                <w:sz w:val="28"/>
                <w:szCs w:val="28"/>
                <w:shd w:val="clear" w:color="auto" w:fill="FFFFFF"/>
                <w:lang w:val="en-US"/>
              </w:rPr>
            </w:pPr>
            <w:r w:rsidRPr="008E5983">
              <w:rPr>
                <w:rFonts w:ascii="Times New Roman" w:hAnsi="Times New Roman" w:cs="Times New Roman"/>
                <w:color w:val="000000"/>
                <w:sz w:val="28"/>
                <w:szCs w:val="28"/>
                <w:shd w:val="clear" w:color="auto" w:fill="FFFFFF"/>
                <w:lang w:val="en-US"/>
              </w:rPr>
              <w:t>7.3 Methane Fermentation System of Sewage Sludge and Raw Garbage, and Carbonization-activation for Utilization</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81</w:t>
            </w:r>
          </w:p>
        </w:tc>
      </w:tr>
      <w:tr w:rsidR="00D21FC6" w:rsidRPr="00186DD9" w:rsidTr="0098225D">
        <w:tc>
          <w:tcPr>
            <w:tcW w:w="8728" w:type="dxa"/>
          </w:tcPr>
          <w:p w:rsidR="00D21FC6" w:rsidRPr="008E5983" w:rsidRDefault="00D21FC6" w:rsidP="0098225D">
            <w:pPr>
              <w:spacing w:after="0" w:line="240" w:lineRule="auto"/>
              <w:rPr>
                <w:rFonts w:ascii="Times New Roman" w:hAnsi="Times New Roman" w:cs="Times New Roman"/>
                <w:i/>
                <w:sz w:val="28"/>
                <w:szCs w:val="28"/>
                <w:shd w:val="clear" w:color="auto" w:fill="FFFFFF"/>
                <w:lang w:val="en-US"/>
              </w:rPr>
            </w:pPr>
            <w:r w:rsidRPr="008E5983">
              <w:rPr>
                <w:rFonts w:ascii="Times New Roman" w:hAnsi="Times New Roman" w:cs="Times New Roman"/>
                <w:i/>
                <w:sz w:val="28"/>
                <w:szCs w:val="28"/>
                <w:shd w:val="clear" w:color="auto" w:fill="FFFFFF"/>
                <w:lang w:val="en-US"/>
              </w:rPr>
              <w:t xml:space="preserve">Chapter 8 </w:t>
            </w:r>
            <w:r w:rsidRPr="008E5983">
              <w:rPr>
                <w:rFonts w:ascii="Times New Roman" w:hAnsi="Times New Roman" w:cs="Times New Roman"/>
                <w:b/>
                <w:caps/>
                <w:color w:val="000000"/>
                <w:sz w:val="28"/>
                <w:szCs w:val="28"/>
                <w:lang w:val="en-US"/>
              </w:rPr>
              <w:t xml:space="preserve">the Utilization of agrocultaral and industrial </w:t>
            </w:r>
            <w:r w:rsidRPr="008E5983">
              <w:rPr>
                <w:rFonts w:ascii="Times New Roman" w:hAnsi="Times New Roman" w:cs="Times New Roman"/>
                <w:b/>
                <w:caps/>
                <w:sz w:val="28"/>
                <w:szCs w:val="28"/>
                <w:lang w:val="en-US"/>
              </w:rPr>
              <w:t>waste</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86</w:t>
            </w:r>
          </w:p>
        </w:tc>
      </w:tr>
      <w:tr w:rsidR="00D21FC6" w:rsidRPr="008E5983" w:rsidTr="0098225D">
        <w:tc>
          <w:tcPr>
            <w:tcW w:w="8728" w:type="dxa"/>
          </w:tcPr>
          <w:p w:rsidR="00D21FC6" w:rsidRPr="008E5983" w:rsidRDefault="00D21FC6" w:rsidP="0098225D">
            <w:pPr>
              <w:spacing w:after="0" w:line="240" w:lineRule="auto"/>
              <w:rPr>
                <w:rFonts w:ascii="Times New Roman" w:hAnsi="Times New Roman" w:cs="Times New Roman"/>
                <w:i/>
                <w:sz w:val="28"/>
                <w:szCs w:val="28"/>
                <w:shd w:val="clear" w:color="auto" w:fill="FFFFFF"/>
                <w:lang w:val="en-US"/>
              </w:rPr>
            </w:pPr>
            <w:r w:rsidRPr="008E5983">
              <w:rPr>
                <w:rFonts w:ascii="Times New Roman" w:hAnsi="Times New Roman" w:cs="Times New Roman"/>
                <w:color w:val="424242"/>
                <w:sz w:val="28"/>
                <w:szCs w:val="28"/>
                <w:lang w:val="en-US"/>
              </w:rPr>
              <w:t>8.1 Bioconversion of organic waste </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86</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GB"/>
              </w:rPr>
            </w:pPr>
            <w:r w:rsidRPr="008E5983">
              <w:rPr>
                <w:rFonts w:ascii="Times New Roman" w:hAnsi="Times New Roman" w:cs="Times New Roman"/>
                <w:color w:val="222222"/>
                <w:sz w:val="28"/>
                <w:szCs w:val="28"/>
                <w:shd w:val="clear" w:color="auto" w:fill="FFFFFF"/>
                <w:lang w:val="en-US"/>
              </w:rPr>
              <w:t>8.2 Characteristics of wastes from food industry</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87</w:t>
            </w:r>
          </w:p>
        </w:tc>
      </w:tr>
      <w:tr w:rsidR="00D21FC6" w:rsidRPr="00186DD9"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8.2.1 Waste waters are collected from dairy industry</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89</w:t>
            </w:r>
          </w:p>
        </w:tc>
      </w:tr>
      <w:tr w:rsidR="00D21FC6" w:rsidRPr="008E5983" w:rsidTr="0098225D">
        <w:tc>
          <w:tcPr>
            <w:tcW w:w="8728" w:type="dxa"/>
          </w:tcPr>
          <w:p w:rsidR="00D21FC6" w:rsidRPr="008E5983" w:rsidRDefault="00D21FC6" w:rsidP="0098225D">
            <w:pPr>
              <w:spacing w:after="0" w:line="240" w:lineRule="auto"/>
              <w:jc w:val="both"/>
              <w:rPr>
                <w:rFonts w:ascii="Times New Roman" w:hAnsi="Times New Roman" w:cs="Times New Roman"/>
                <w:sz w:val="28"/>
                <w:szCs w:val="28"/>
                <w:shd w:val="clear" w:color="auto" w:fill="FFFFFF"/>
                <w:lang w:val="en-US"/>
              </w:rPr>
            </w:pPr>
            <w:r w:rsidRPr="008E5983">
              <w:rPr>
                <w:rFonts w:ascii="Times New Roman" w:hAnsi="Times New Roman" w:cs="Times New Roman"/>
                <w:sz w:val="28"/>
                <w:szCs w:val="28"/>
                <w:shd w:val="clear" w:color="auto" w:fill="FFFFFF"/>
                <w:lang w:val="en-US"/>
              </w:rPr>
              <w:t>8.2.2 Utilization of winery wastes</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90</w:t>
            </w:r>
          </w:p>
        </w:tc>
      </w:tr>
      <w:tr w:rsidR="00D21FC6" w:rsidRPr="00186DD9" w:rsidTr="0098225D">
        <w:trPr>
          <w:trHeight w:val="229"/>
        </w:trPr>
        <w:tc>
          <w:tcPr>
            <w:tcW w:w="8728" w:type="dxa"/>
          </w:tcPr>
          <w:p w:rsidR="00D21FC6" w:rsidRPr="008E5983" w:rsidRDefault="00D21FC6" w:rsidP="0098225D">
            <w:pPr>
              <w:spacing w:after="0" w:line="240" w:lineRule="auto"/>
              <w:jc w:val="both"/>
              <w:rPr>
                <w:rFonts w:ascii="Times New Roman" w:hAnsi="Times New Roman" w:cs="Times New Roman"/>
                <w:bCs/>
                <w:sz w:val="28"/>
                <w:szCs w:val="28"/>
                <w:lang w:val="en-US"/>
              </w:rPr>
            </w:pPr>
            <w:r w:rsidRPr="008E5983">
              <w:rPr>
                <w:rFonts w:ascii="Times New Roman" w:hAnsi="Times New Roman" w:cs="Times New Roman"/>
                <w:bCs/>
                <w:sz w:val="28"/>
                <w:szCs w:val="28"/>
                <w:lang w:val="en-US"/>
              </w:rPr>
              <w:t>8.2.3 Efficient recycling of brewer’s spent grain</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92</w:t>
            </w:r>
          </w:p>
        </w:tc>
      </w:tr>
      <w:tr w:rsidR="00D21FC6" w:rsidRPr="00186DD9" w:rsidTr="0098225D">
        <w:trPr>
          <w:trHeight w:val="166"/>
        </w:trPr>
        <w:tc>
          <w:tcPr>
            <w:tcW w:w="8728" w:type="dxa"/>
          </w:tcPr>
          <w:p w:rsidR="00D21FC6" w:rsidRPr="008E5983" w:rsidRDefault="00D21FC6" w:rsidP="0098225D">
            <w:pPr>
              <w:spacing w:after="0" w:line="240" w:lineRule="auto"/>
              <w:jc w:val="both"/>
              <w:rPr>
                <w:rFonts w:ascii="Times New Roman" w:hAnsi="Times New Roman" w:cs="Times New Roman"/>
                <w:sz w:val="28"/>
                <w:szCs w:val="28"/>
                <w:lang w:val="en-US"/>
              </w:rPr>
            </w:pPr>
            <w:r w:rsidRPr="008E5983">
              <w:rPr>
                <w:rFonts w:ascii="Times New Roman" w:hAnsi="Times New Roman" w:cs="Times New Roman"/>
                <w:sz w:val="28"/>
                <w:szCs w:val="28"/>
                <w:lang w:val="en-US"/>
              </w:rPr>
              <w:t xml:space="preserve">8.3 Wastes of </w:t>
            </w:r>
            <w:r w:rsidRPr="008E5983">
              <w:rPr>
                <w:rFonts w:ascii="Times New Roman" w:hAnsi="Times New Roman" w:cs="Times New Roman"/>
                <w:color w:val="000000"/>
                <w:sz w:val="28"/>
                <w:szCs w:val="28"/>
                <w:lang w:val="en-US"/>
              </w:rPr>
              <w:t>cellulose</w:t>
            </w:r>
            <w:r w:rsidRPr="008E5983">
              <w:rPr>
                <w:rFonts w:ascii="Times New Roman" w:hAnsi="Times New Roman" w:cs="Times New Roman"/>
                <w:sz w:val="28"/>
                <w:szCs w:val="28"/>
                <w:lang w:val="en-US"/>
              </w:rPr>
              <w:t xml:space="preserve"> and paper industry</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94</w:t>
            </w:r>
          </w:p>
        </w:tc>
      </w:tr>
      <w:tr w:rsidR="00D21FC6" w:rsidRPr="008E5983" w:rsidTr="0098225D">
        <w:trPr>
          <w:trHeight w:val="166"/>
        </w:trPr>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sidRPr="008E5983">
              <w:rPr>
                <w:rFonts w:ascii="Times New Roman" w:hAnsi="Times New Roman" w:cs="Times New Roman"/>
                <w:color w:val="000000"/>
                <w:sz w:val="28"/>
                <w:szCs w:val="28"/>
                <w:lang w:val="en-US"/>
              </w:rPr>
              <w:t>8.4 Polyethylene as ecological problem</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95</w:t>
            </w:r>
          </w:p>
        </w:tc>
      </w:tr>
      <w:tr w:rsidR="00D21FC6" w:rsidRPr="008E5983" w:rsidTr="0098225D">
        <w:trPr>
          <w:trHeight w:val="166"/>
        </w:trPr>
        <w:tc>
          <w:tcPr>
            <w:tcW w:w="8728" w:type="dxa"/>
          </w:tcPr>
          <w:p w:rsidR="00D21FC6" w:rsidRPr="008E5983" w:rsidRDefault="00D21FC6" w:rsidP="0098225D">
            <w:pPr>
              <w:spacing w:after="0" w:line="240" w:lineRule="auto"/>
              <w:rPr>
                <w:rFonts w:ascii="Times New Roman" w:hAnsi="Times New Roman" w:cs="Times New Roman"/>
                <w:color w:val="000000"/>
                <w:sz w:val="28"/>
                <w:szCs w:val="28"/>
                <w:lang w:val="en-US"/>
              </w:rPr>
            </w:pPr>
            <w:r w:rsidRPr="008E5983">
              <w:rPr>
                <w:rFonts w:ascii="Times New Roman" w:hAnsi="Times New Roman" w:cs="Times New Roman"/>
                <w:sz w:val="28"/>
                <w:szCs w:val="28"/>
                <w:lang w:val="en-GB"/>
              </w:rPr>
              <w:t>8.5 Bacterial leaching</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96</w:t>
            </w:r>
          </w:p>
        </w:tc>
      </w:tr>
      <w:tr w:rsidR="00D21FC6" w:rsidRPr="00186DD9" w:rsidTr="0098225D">
        <w:trPr>
          <w:trHeight w:val="166"/>
        </w:trPr>
        <w:tc>
          <w:tcPr>
            <w:tcW w:w="8728" w:type="dxa"/>
          </w:tcPr>
          <w:p w:rsidR="00D21FC6" w:rsidRPr="008E5983" w:rsidRDefault="00D21FC6" w:rsidP="0098225D">
            <w:pPr>
              <w:spacing w:after="0" w:line="240" w:lineRule="auto"/>
              <w:jc w:val="both"/>
              <w:rPr>
                <w:rFonts w:ascii="Times New Roman" w:hAnsi="Times New Roman" w:cs="Times New Roman"/>
                <w:b/>
                <w:sz w:val="28"/>
                <w:szCs w:val="28"/>
                <w:lang w:val="en-US"/>
              </w:rPr>
            </w:pPr>
            <w:r w:rsidRPr="008E5983">
              <w:rPr>
                <w:rFonts w:ascii="Times New Roman" w:hAnsi="Times New Roman" w:cs="Times New Roman"/>
                <w:b/>
                <w:sz w:val="28"/>
                <w:szCs w:val="28"/>
                <w:lang w:val="en-US"/>
              </w:rPr>
              <w:t>8</w:t>
            </w:r>
            <w:r w:rsidRPr="008E5983">
              <w:rPr>
                <w:rFonts w:ascii="Times New Roman" w:hAnsi="Times New Roman" w:cs="Times New Roman"/>
                <w:sz w:val="28"/>
                <w:szCs w:val="28"/>
                <w:lang w:val="en-US"/>
              </w:rPr>
              <w:t>.6 Utilization of livestock waste, manure for the production of biogas and fertilizers</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97</w:t>
            </w:r>
          </w:p>
        </w:tc>
      </w:tr>
      <w:tr w:rsidR="00D21FC6" w:rsidRPr="008E5983" w:rsidTr="0098225D">
        <w:trPr>
          <w:trHeight w:val="166"/>
        </w:trPr>
        <w:tc>
          <w:tcPr>
            <w:tcW w:w="8728" w:type="dxa"/>
          </w:tcPr>
          <w:p w:rsidR="00D21FC6" w:rsidRPr="008E5983" w:rsidRDefault="00D21FC6" w:rsidP="0098225D">
            <w:pPr>
              <w:spacing w:after="0" w:line="240" w:lineRule="auto"/>
              <w:rPr>
                <w:rFonts w:ascii="Times New Roman" w:hAnsi="Times New Roman" w:cs="Times New Roman"/>
                <w:i/>
                <w:sz w:val="28"/>
                <w:szCs w:val="28"/>
                <w:shd w:val="clear" w:color="auto" w:fill="FFFFFF"/>
                <w:lang w:val="en-US"/>
              </w:rPr>
            </w:pPr>
            <w:r w:rsidRPr="008E5983">
              <w:rPr>
                <w:rFonts w:ascii="Times New Roman" w:hAnsi="Times New Roman" w:cs="Times New Roman"/>
                <w:i/>
                <w:sz w:val="28"/>
                <w:szCs w:val="28"/>
                <w:shd w:val="clear" w:color="auto" w:fill="FFFFFF"/>
                <w:lang w:val="en-US"/>
              </w:rPr>
              <w:t xml:space="preserve">Chapter 9 </w:t>
            </w:r>
            <w:r w:rsidRPr="008B7872">
              <w:rPr>
                <w:rFonts w:ascii="Times New Roman" w:hAnsi="Times New Roman" w:cs="Times New Roman"/>
                <w:b/>
                <w:sz w:val="28"/>
                <w:szCs w:val="28"/>
                <w:shd w:val="clear" w:color="auto" w:fill="FFFFFF"/>
                <w:lang w:val="en-US"/>
              </w:rPr>
              <w:t>BIOENERGY</w:t>
            </w:r>
            <w:r w:rsidRPr="008B7872">
              <w:rPr>
                <w:rFonts w:ascii="Times New Roman" w:hAnsi="Times New Roman" w:cs="Times New Roman"/>
                <w:b/>
                <w:bCs/>
                <w:caps/>
                <w:sz w:val="28"/>
                <w:szCs w:val="28"/>
                <w:lang w:val="en-US"/>
              </w:rPr>
              <w:t xml:space="preserve"> and biofuels</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01</w:t>
            </w:r>
          </w:p>
        </w:tc>
      </w:tr>
      <w:tr w:rsidR="00D21FC6" w:rsidRPr="008E5983" w:rsidTr="0098225D">
        <w:trPr>
          <w:trHeight w:val="166"/>
        </w:trPr>
        <w:tc>
          <w:tcPr>
            <w:tcW w:w="8728" w:type="dxa"/>
          </w:tcPr>
          <w:p w:rsidR="00D21FC6" w:rsidRPr="00654BBB" w:rsidRDefault="00D21FC6" w:rsidP="0098225D">
            <w:pPr>
              <w:spacing w:after="0" w:line="240" w:lineRule="auto"/>
              <w:jc w:val="both"/>
              <w:rPr>
                <w:rFonts w:ascii="Times New Roman" w:hAnsi="Times New Roman" w:cs="Times New Roman"/>
                <w:bCs/>
                <w:sz w:val="28"/>
                <w:szCs w:val="28"/>
                <w:lang w:val="en-US"/>
              </w:rPr>
            </w:pPr>
            <w:r w:rsidRPr="00654BBB">
              <w:rPr>
                <w:rFonts w:ascii="Times New Roman" w:hAnsi="Times New Roman" w:cs="Times New Roman"/>
                <w:bCs/>
                <w:sz w:val="28"/>
                <w:szCs w:val="28"/>
                <w:lang w:val="en-US"/>
              </w:rPr>
              <w:t xml:space="preserve">9.1 Bioethanol </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01</w:t>
            </w:r>
          </w:p>
        </w:tc>
      </w:tr>
      <w:tr w:rsidR="00D21FC6" w:rsidRPr="008E5983" w:rsidTr="0098225D">
        <w:trPr>
          <w:trHeight w:val="166"/>
        </w:trPr>
        <w:tc>
          <w:tcPr>
            <w:tcW w:w="8728" w:type="dxa"/>
          </w:tcPr>
          <w:p w:rsidR="00D21FC6" w:rsidRPr="00A119C1" w:rsidRDefault="00D21FC6" w:rsidP="0098225D">
            <w:pPr>
              <w:spacing w:after="0" w:line="240" w:lineRule="auto"/>
              <w:rPr>
                <w:rFonts w:ascii="Times New Roman" w:hAnsi="Times New Roman" w:cs="Times New Roman"/>
                <w:bCs/>
                <w:sz w:val="28"/>
                <w:szCs w:val="28"/>
                <w:lang w:val="en-US"/>
              </w:rPr>
            </w:pPr>
            <w:r w:rsidRPr="00A119C1">
              <w:rPr>
                <w:rFonts w:ascii="Times New Roman" w:hAnsi="Times New Roman" w:cs="Times New Roman"/>
                <w:bCs/>
                <w:sz w:val="28"/>
                <w:szCs w:val="28"/>
                <w:lang w:val="en-GB"/>
              </w:rPr>
              <w:t>9.2 Microalgae cultivation and carbohydrate accumulation</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02</w:t>
            </w:r>
          </w:p>
        </w:tc>
      </w:tr>
      <w:tr w:rsidR="00D21FC6" w:rsidRPr="008E5983" w:rsidTr="0098225D">
        <w:trPr>
          <w:trHeight w:val="166"/>
        </w:trPr>
        <w:tc>
          <w:tcPr>
            <w:tcW w:w="8728" w:type="dxa"/>
          </w:tcPr>
          <w:p w:rsidR="00D21FC6" w:rsidRPr="00A119C1" w:rsidRDefault="00D21FC6" w:rsidP="0098225D">
            <w:pPr>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9.3 F</w:t>
            </w:r>
            <w:r w:rsidRPr="008E5983">
              <w:rPr>
                <w:rFonts w:ascii="Times New Roman" w:hAnsi="Times New Roman" w:cs="Times New Roman"/>
                <w:bCs/>
                <w:sz w:val="28"/>
                <w:szCs w:val="28"/>
                <w:lang w:val="en-US"/>
              </w:rPr>
              <w:t xml:space="preserve">ermentation of microalgae biomass </w:t>
            </w:r>
          </w:p>
        </w:tc>
        <w:tc>
          <w:tcPr>
            <w:tcW w:w="803" w:type="dxa"/>
          </w:tcPr>
          <w:p w:rsidR="00D21FC6" w:rsidRPr="00F33A7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08</w:t>
            </w:r>
          </w:p>
        </w:tc>
      </w:tr>
      <w:tr w:rsidR="00D21FC6" w:rsidRPr="008E5983" w:rsidTr="0098225D">
        <w:trPr>
          <w:trHeight w:val="166"/>
        </w:trPr>
        <w:tc>
          <w:tcPr>
            <w:tcW w:w="8728" w:type="dxa"/>
          </w:tcPr>
          <w:p w:rsidR="00D21FC6" w:rsidRPr="0018302D" w:rsidRDefault="00D21FC6" w:rsidP="0098225D">
            <w:pPr>
              <w:shd w:val="clear" w:color="auto" w:fill="FFFFFF"/>
              <w:spacing w:after="0" w:line="240" w:lineRule="auto"/>
              <w:rPr>
                <w:rFonts w:ascii="Times New Roman" w:eastAsia="Times New Roman" w:hAnsi="Times New Roman" w:cs="Times New Roman"/>
                <w:color w:val="1F1F1F"/>
                <w:sz w:val="28"/>
                <w:szCs w:val="28"/>
                <w:lang w:eastAsia="ru-RU"/>
              </w:rPr>
            </w:pPr>
            <w:r w:rsidRPr="0018302D">
              <w:rPr>
                <w:rFonts w:ascii="Times New Roman" w:eastAsia="Times New Roman" w:hAnsi="Times New Roman" w:cs="Times New Roman"/>
                <w:color w:val="1F1F1F"/>
                <w:sz w:val="28"/>
                <w:szCs w:val="28"/>
                <w:lang w:eastAsia="ru-RU"/>
              </w:rPr>
              <w:t xml:space="preserve">9.4 The largest sources of carbon dioxide -- fossil fuelsю </w:t>
            </w:r>
            <w:r w:rsidRPr="0018302D">
              <w:rPr>
                <w:rFonts w:ascii="Times New Roman" w:eastAsia="Times New Roman" w:hAnsi="Times New Roman" w:cs="Times New Roman"/>
                <w:color w:val="1F1F1F"/>
                <w:spacing w:val="-2"/>
                <w:kern w:val="36"/>
                <w:sz w:val="28"/>
                <w:szCs w:val="28"/>
                <w:lang w:eastAsia="ru-RU"/>
              </w:rPr>
              <w:t>The Rise of Renewable Energy</w:t>
            </w:r>
            <w:r w:rsidRPr="0018302D">
              <w:rPr>
                <w:rFonts w:ascii="Times New Roman" w:eastAsia="Times New Roman" w:hAnsi="Times New Roman" w:cs="Times New Roman"/>
                <w:color w:val="1F1F1F"/>
                <w:spacing w:val="-2"/>
                <w:kern w:val="36"/>
                <w:sz w:val="28"/>
                <w:szCs w:val="28"/>
                <w:lang w:val="en-US" w:eastAsia="ru-RU"/>
              </w:rPr>
              <w:t xml:space="preserve">. </w:t>
            </w:r>
            <w:r w:rsidRPr="0018302D">
              <w:rPr>
                <w:rFonts w:ascii="Times New Roman" w:eastAsia="Times New Roman" w:hAnsi="Times New Roman" w:cs="Times New Roman"/>
                <w:color w:val="1F1F1F"/>
                <w:sz w:val="28"/>
                <w:szCs w:val="28"/>
                <w:lang w:eastAsia="ru-RU"/>
              </w:rPr>
              <w:t>renewable energy sources, sun, wind and water</w:t>
            </w:r>
          </w:p>
        </w:tc>
        <w:tc>
          <w:tcPr>
            <w:tcW w:w="803" w:type="dxa"/>
          </w:tcPr>
          <w:p w:rsidR="00D21FC6" w:rsidRPr="0018302D"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109</w:t>
            </w:r>
          </w:p>
        </w:tc>
      </w:tr>
      <w:tr w:rsidR="00D21FC6" w:rsidRPr="008E5983" w:rsidTr="0098225D">
        <w:trPr>
          <w:trHeight w:val="166"/>
        </w:trPr>
        <w:tc>
          <w:tcPr>
            <w:tcW w:w="8728" w:type="dxa"/>
          </w:tcPr>
          <w:p w:rsidR="00D21FC6" w:rsidRPr="00A119C1" w:rsidRDefault="00D21FC6" w:rsidP="0098225D">
            <w:pPr>
              <w:spacing w:after="0" w:line="240" w:lineRule="auto"/>
              <w:rPr>
                <w:rFonts w:ascii="Times New Roman" w:hAnsi="Times New Roman" w:cs="Times New Roman"/>
                <w:caps/>
                <w:sz w:val="28"/>
                <w:szCs w:val="28"/>
                <w:lang w:val="en-US"/>
              </w:rPr>
            </w:pPr>
            <w:r w:rsidRPr="008E5983">
              <w:rPr>
                <w:rFonts w:ascii="Times New Roman" w:hAnsi="Times New Roman" w:cs="Times New Roman"/>
                <w:i/>
                <w:sz w:val="28"/>
                <w:szCs w:val="28"/>
                <w:shd w:val="clear" w:color="auto" w:fill="FFFFFF"/>
                <w:lang w:val="en-US"/>
              </w:rPr>
              <w:t xml:space="preserve">Chapter </w:t>
            </w:r>
            <w:r>
              <w:rPr>
                <w:rFonts w:ascii="Times New Roman" w:hAnsi="Times New Roman" w:cs="Times New Roman"/>
                <w:i/>
                <w:sz w:val="28"/>
                <w:szCs w:val="28"/>
                <w:shd w:val="clear" w:color="auto" w:fill="FFFFFF"/>
              </w:rPr>
              <w:t>10</w:t>
            </w:r>
            <w:r w:rsidRPr="00EF17B0">
              <w:rPr>
                <w:rFonts w:ascii="Times New Roman" w:hAnsi="Times New Roman" w:cs="Times New Roman"/>
                <w:b/>
                <w:sz w:val="44"/>
                <w:szCs w:val="44"/>
                <w:lang w:val="en-US"/>
              </w:rPr>
              <w:t xml:space="preserve"> </w:t>
            </w:r>
            <w:r w:rsidRPr="00467256">
              <w:rPr>
                <w:rFonts w:ascii="Times New Roman" w:hAnsi="Times New Roman" w:cs="Times New Roman"/>
                <w:b/>
                <w:caps/>
                <w:sz w:val="28"/>
                <w:szCs w:val="28"/>
                <w:lang w:val="en-US"/>
              </w:rPr>
              <w:t>Waste management in</w:t>
            </w:r>
            <w:r w:rsidRPr="00467256">
              <w:rPr>
                <w:rFonts w:ascii="Times New Roman" w:hAnsi="Times New Roman" w:cs="Times New Roman"/>
                <w:b/>
                <w:caps/>
                <w:sz w:val="28"/>
                <w:szCs w:val="28"/>
              </w:rPr>
              <w:t xml:space="preserve"> </w:t>
            </w:r>
            <w:r w:rsidRPr="00467256">
              <w:rPr>
                <w:rFonts w:ascii="Times New Roman" w:hAnsi="Times New Roman" w:cs="Times New Roman"/>
                <w:b/>
                <w:caps/>
                <w:sz w:val="28"/>
                <w:szCs w:val="28"/>
                <w:lang w:val="en-US"/>
              </w:rPr>
              <w:t>biotechnological industry</w:t>
            </w:r>
          </w:p>
        </w:tc>
        <w:tc>
          <w:tcPr>
            <w:tcW w:w="803" w:type="dxa"/>
          </w:tcPr>
          <w:p w:rsidR="00D21FC6" w:rsidRPr="0018302D"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15</w:t>
            </w:r>
          </w:p>
        </w:tc>
      </w:tr>
      <w:tr w:rsidR="00D21FC6" w:rsidRPr="008E5983" w:rsidTr="0098225D">
        <w:trPr>
          <w:trHeight w:val="166"/>
        </w:trPr>
        <w:tc>
          <w:tcPr>
            <w:tcW w:w="8728" w:type="dxa"/>
          </w:tcPr>
          <w:p w:rsidR="00D21FC6" w:rsidRPr="00A119C1" w:rsidRDefault="00D21FC6" w:rsidP="0098225D">
            <w:pPr>
              <w:spacing w:after="0" w:line="240" w:lineRule="auto"/>
              <w:rPr>
                <w:rFonts w:ascii="Times New Roman" w:hAnsi="Times New Roman" w:cs="Times New Roman"/>
                <w:sz w:val="28"/>
                <w:szCs w:val="28"/>
                <w:lang w:val="en-US"/>
              </w:rPr>
            </w:pPr>
            <w:r w:rsidRPr="00A119C1">
              <w:rPr>
                <w:rFonts w:ascii="Times New Roman" w:hAnsi="Times New Roman" w:cs="Times New Roman"/>
                <w:sz w:val="28"/>
                <w:szCs w:val="28"/>
                <w:lang w:val="en-US"/>
              </w:rPr>
              <w:t>10.1 Medical Waste. Major Types of Medical Waste. Effective Medical Waste Management</w:t>
            </w:r>
          </w:p>
        </w:tc>
        <w:tc>
          <w:tcPr>
            <w:tcW w:w="803" w:type="dxa"/>
          </w:tcPr>
          <w:p w:rsidR="00D21FC6" w:rsidRDefault="00D21FC6" w:rsidP="0098225D">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Pr>
                <w:rFonts w:ascii="Times New Roman" w:hAnsi="Times New Roman" w:cs="Times New Roman"/>
                <w:sz w:val="28"/>
                <w:szCs w:val="28"/>
              </w:rPr>
              <w:t>1</w:t>
            </w:r>
            <w:r>
              <w:rPr>
                <w:rFonts w:ascii="Times New Roman" w:hAnsi="Times New Roman" w:cs="Times New Roman"/>
                <w:sz w:val="28"/>
                <w:szCs w:val="28"/>
                <w:lang w:val="en-US"/>
              </w:rPr>
              <w:t>8</w:t>
            </w:r>
          </w:p>
        </w:tc>
      </w:tr>
      <w:tr w:rsidR="00D21FC6" w:rsidRPr="008E5983" w:rsidTr="0098225D">
        <w:trPr>
          <w:trHeight w:val="166"/>
        </w:trPr>
        <w:tc>
          <w:tcPr>
            <w:tcW w:w="8728" w:type="dxa"/>
          </w:tcPr>
          <w:p w:rsidR="00D21FC6" w:rsidRPr="00A119C1" w:rsidRDefault="00D21FC6" w:rsidP="0098225D">
            <w:pPr>
              <w:spacing w:after="0" w:line="240" w:lineRule="auto"/>
              <w:jc w:val="both"/>
              <w:rPr>
                <w:rFonts w:ascii="Times New Roman" w:hAnsi="Times New Roman" w:cs="Times New Roman"/>
                <w:sz w:val="28"/>
                <w:szCs w:val="28"/>
                <w:lang w:val="en-US"/>
              </w:rPr>
            </w:pPr>
            <w:r w:rsidRPr="00A119C1">
              <w:rPr>
                <w:rFonts w:ascii="Times New Roman" w:hAnsi="Times New Roman" w:cs="Times New Roman"/>
                <w:sz w:val="28"/>
                <w:szCs w:val="28"/>
                <w:lang w:val="en-US"/>
              </w:rPr>
              <w:t xml:space="preserve">10.2 </w:t>
            </w:r>
            <w:r w:rsidRPr="00A119C1">
              <w:rPr>
                <w:rFonts w:ascii="Times New Roman" w:hAnsi="Times New Roman" w:cs="Times New Roman"/>
                <w:bCs/>
                <w:sz w:val="28"/>
                <w:szCs w:val="28"/>
                <w:lang w:val="en-US"/>
              </w:rPr>
              <w:t>Effective management of agricultural wastes</w:t>
            </w:r>
            <w:r w:rsidRPr="00A119C1">
              <w:rPr>
                <w:rFonts w:ascii="Times New Roman" w:hAnsi="Times New Roman" w:cs="Times New Roman"/>
                <w:sz w:val="28"/>
                <w:szCs w:val="28"/>
                <w:lang w:val="en-US"/>
              </w:rPr>
              <w:t xml:space="preserve">. </w:t>
            </w:r>
            <w:r w:rsidRPr="00A119C1">
              <w:rPr>
                <w:rFonts w:ascii="Times New Roman" w:hAnsi="Times New Roman" w:cs="Times New Roman"/>
                <w:bCs/>
                <w:sz w:val="28"/>
                <w:szCs w:val="28"/>
                <w:lang w:val="en-US"/>
              </w:rPr>
              <w:t xml:space="preserve">Classification and causes/sources of agricultural wastes </w:t>
            </w:r>
          </w:p>
        </w:tc>
        <w:tc>
          <w:tcPr>
            <w:tcW w:w="803" w:type="dxa"/>
          </w:tcPr>
          <w:p w:rsidR="00D21FC6" w:rsidRDefault="00D21FC6" w:rsidP="0098225D">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Pr>
                <w:rFonts w:ascii="Times New Roman" w:hAnsi="Times New Roman" w:cs="Times New Roman"/>
                <w:sz w:val="28"/>
                <w:szCs w:val="28"/>
              </w:rPr>
              <w:t>2</w:t>
            </w:r>
            <w:r>
              <w:rPr>
                <w:rFonts w:ascii="Times New Roman" w:hAnsi="Times New Roman" w:cs="Times New Roman"/>
                <w:sz w:val="28"/>
                <w:szCs w:val="28"/>
                <w:lang w:val="en-US"/>
              </w:rPr>
              <w:t>0</w:t>
            </w:r>
          </w:p>
        </w:tc>
      </w:tr>
      <w:tr w:rsidR="00D21FC6" w:rsidRPr="008E5983" w:rsidTr="0098225D">
        <w:trPr>
          <w:trHeight w:val="166"/>
        </w:trPr>
        <w:tc>
          <w:tcPr>
            <w:tcW w:w="8728" w:type="dxa"/>
          </w:tcPr>
          <w:p w:rsidR="00D21FC6" w:rsidRPr="00A119C1" w:rsidRDefault="00D21FC6" w:rsidP="0098225D">
            <w:pPr>
              <w:spacing w:after="0" w:line="240" w:lineRule="auto"/>
              <w:jc w:val="both"/>
              <w:rPr>
                <w:rFonts w:ascii="Times New Roman" w:hAnsi="Times New Roman" w:cs="Times New Roman"/>
                <w:bCs/>
                <w:sz w:val="28"/>
                <w:szCs w:val="28"/>
                <w:lang w:val="en-GB"/>
              </w:rPr>
            </w:pPr>
            <w:r w:rsidRPr="00A119C1">
              <w:rPr>
                <w:rFonts w:ascii="Times New Roman" w:hAnsi="Times New Roman" w:cs="Times New Roman"/>
                <w:bCs/>
                <w:sz w:val="28"/>
                <w:szCs w:val="28"/>
                <w:lang w:val="en-GB"/>
              </w:rPr>
              <w:lastRenderedPageBreak/>
              <w:t xml:space="preserve">10.3 Food waste and its disposal. The problem of population growth, hunger, malnutrition, emissions and efficient processing and </w:t>
            </w:r>
            <w:r w:rsidRPr="00A119C1">
              <w:rPr>
                <w:rFonts w:ascii="Times New Roman" w:hAnsi="Times New Roman" w:cs="Times New Roman"/>
                <w:bCs/>
                <w:sz w:val="28"/>
                <w:szCs w:val="28"/>
                <w:lang w:val="en-US"/>
              </w:rPr>
              <w:t xml:space="preserve">management </w:t>
            </w:r>
            <w:r w:rsidRPr="00A119C1">
              <w:rPr>
                <w:rFonts w:ascii="Times New Roman" w:hAnsi="Times New Roman" w:cs="Times New Roman"/>
                <w:bCs/>
                <w:sz w:val="28"/>
                <w:szCs w:val="28"/>
                <w:lang w:val="en-GB"/>
              </w:rPr>
              <w:t>of food waste</w:t>
            </w:r>
          </w:p>
        </w:tc>
        <w:tc>
          <w:tcPr>
            <w:tcW w:w="803" w:type="dxa"/>
          </w:tcPr>
          <w:p w:rsidR="00D21FC6" w:rsidRPr="0018302D"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22</w:t>
            </w:r>
          </w:p>
        </w:tc>
      </w:tr>
      <w:tr w:rsidR="00D21FC6" w:rsidRPr="008E5983" w:rsidTr="0098225D">
        <w:trPr>
          <w:trHeight w:val="166"/>
        </w:trPr>
        <w:tc>
          <w:tcPr>
            <w:tcW w:w="8728" w:type="dxa"/>
          </w:tcPr>
          <w:p w:rsidR="00D21FC6" w:rsidRPr="0018302D" w:rsidRDefault="00D21FC6" w:rsidP="0098225D">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r>
              <w:rPr>
                <w:rFonts w:ascii="Times New Roman" w:eastAsia="Times New Roman" w:hAnsi="Times New Roman" w:cs="Times New Roman"/>
                <w:b/>
                <w:bCs/>
                <w:color w:val="1F1F1F"/>
                <w:spacing w:val="-2"/>
                <w:kern w:val="36"/>
                <w:sz w:val="28"/>
                <w:szCs w:val="28"/>
                <w:lang w:eastAsia="ru-RU"/>
              </w:rPr>
              <w:t xml:space="preserve">10.4 </w:t>
            </w:r>
            <w:r w:rsidRPr="00382FD1">
              <w:rPr>
                <w:rFonts w:ascii="Times New Roman" w:eastAsia="Times New Roman" w:hAnsi="Times New Roman" w:cs="Times New Roman"/>
                <w:b/>
                <w:bCs/>
                <w:color w:val="1F1F1F"/>
                <w:spacing w:val="-2"/>
                <w:kern w:val="36"/>
                <w:sz w:val="28"/>
                <w:szCs w:val="28"/>
                <w:lang w:eastAsia="ru-RU"/>
              </w:rPr>
              <w:t>Biofilter made from peanut shell degrades air pollutants</w:t>
            </w:r>
          </w:p>
        </w:tc>
        <w:tc>
          <w:tcPr>
            <w:tcW w:w="803" w:type="dxa"/>
          </w:tcPr>
          <w:p w:rsidR="00D21FC6" w:rsidRPr="0018302D"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124</w:t>
            </w:r>
          </w:p>
        </w:tc>
      </w:tr>
      <w:tr w:rsidR="00D21FC6" w:rsidRPr="008E5983" w:rsidTr="0098225D">
        <w:trPr>
          <w:trHeight w:val="166"/>
        </w:trPr>
        <w:tc>
          <w:tcPr>
            <w:tcW w:w="8728" w:type="dxa"/>
          </w:tcPr>
          <w:p w:rsidR="00D21FC6" w:rsidRDefault="00D21FC6" w:rsidP="0098225D">
            <w:pPr>
              <w:shd w:val="clear" w:color="auto" w:fill="FFFFFF"/>
              <w:spacing w:after="0" w:line="240" w:lineRule="auto"/>
              <w:jc w:val="both"/>
              <w:outlineLvl w:val="0"/>
              <w:rPr>
                <w:rFonts w:ascii="Times New Roman" w:eastAsia="Times New Roman" w:hAnsi="Times New Roman" w:cs="Times New Roman"/>
                <w:b/>
                <w:bCs/>
                <w:color w:val="1F1F1F"/>
                <w:spacing w:val="-2"/>
                <w:kern w:val="36"/>
                <w:sz w:val="28"/>
                <w:szCs w:val="28"/>
                <w:lang w:eastAsia="ru-RU"/>
              </w:rPr>
            </w:pPr>
            <w:r>
              <w:rPr>
                <w:rFonts w:ascii="Times New Roman" w:eastAsia="Times New Roman" w:hAnsi="Times New Roman" w:cs="Times New Roman"/>
                <w:b/>
                <w:bCs/>
                <w:color w:val="1F1F1F"/>
                <w:spacing w:val="-2"/>
                <w:kern w:val="36"/>
                <w:sz w:val="28"/>
                <w:szCs w:val="28"/>
                <w:lang w:eastAsia="ru-RU"/>
              </w:rPr>
              <w:t xml:space="preserve">10.5 </w:t>
            </w:r>
            <w:r w:rsidRPr="00EF2169">
              <w:rPr>
                <w:rFonts w:ascii="Times New Roman" w:eastAsia="Times New Roman" w:hAnsi="Times New Roman" w:cs="Times New Roman"/>
                <w:b/>
                <w:bCs/>
                <w:color w:val="1F1F1F"/>
                <w:spacing w:val="-2"/>
                <w:kern w:val="36"/>
                <w:sz w:val="28"/>
                <w:szCs w:val="28"/>
                <w:lang w:eastAsia="ru-RU"/>
              </w:rPr>
              <w:t>Major Advance in Artificial Photosynthesis Po</w:t>
            </w:r>
            <w:r>
              <w:rPr>
                <w:rFonts w:ascii="Times New Roman" w:eastAsia="Times New Roman" w:hAnsi="Times New Roman" w:cs="Times New Roman"/>
                <w:b/>
                <w:bCs/>
                <w:color w:val="1F1F1F"/>
                <w:spacing w:val="-2"/>
                <w:kern w:val="36"/>
                <w:sz w:val="28"/>
                <w:szCs w:val="28"/>
                <w:lang w:eastAsia="ru-RU"/>
              </w:rPr>
              <w:t>ses Win/Win for the Environment</w:t>
            </w:r>
          </w:p>
        </w:tc>
        <w:tc>
          <w:tcPr>
            <w:tcW w:w="803" w:type="dxa"/>
          </w:tcPr>
          <w:p w:rsidR="00D21FC6"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126</w:t>
            </w:r>
          </w:p>
        </w:tc>
      </w:tr>
      <w:tr w:rsidR="00D21FC6" w:rsidRPr="008E5983" w:rsidTr="0098225D">
        <w:trPr>
          <w:trHeight w:val="166"/>
        </w:trPr>
        <w:tc>
          <w:tcPr>
            <w:tcW w:w="8728" w:type="dxa"/>
          </w:tcPr>
          <w:p w:rsidR="00D21FC6" w:rsidRPr="00A119C1" w:rsidRDefault="00D21FC6" w:rsidP="0098225D">
            <w:pPr>
              <w:pStyle w:val="a3"/>
              <w:shd w:val="clear" w:color="auto" w:fill="FFFFFF"/>
              <w:spacing w:before="0" w:beforeAutospacing="0" w:after="0" w:afterAutospacing="0"/>
              <w:contextualSpacing/>
              <w:jc w:val="both"/>
              <w:rPr>
                <w:color w:val="1F2024"/>
                <w:sz w:val="28"/>
                <w:szCs w:val="28"/>
                <w:lang w:val="en-US"/>
              </w:rPr>
            </w:pPr>
            <w:r w:rsidRPr="00A119C1">
              <w:rPr>
                <w:color w:val="1F2024"/>
                <w:sz w:val="28"/>
                <w:szCs w:val="28"/>
              </w:rPr>
              <w:t xml:space="preserve">10.4 </w:t>
            </w:r>
            <w:r w:rsidRPr="00A119C1">
              <w:rPr>
                <w:bCs/>
                <w:sz w:val="28"/>
                <w:szCs w:val="28"/>
                <w:lang w:val="en-US"/>
              </w:rPr>
              <w:t>Management of</w:t>
            </w:r>
            <w:r w:rsidRPr="00A119C1">
              <w:rPr>
                <w:bCs/>
                <w:sz w:val="28"/>
                <w:szCs w:val="28"/>
              </w:rPr>
              <w:t xml:space="preserve"> </w:t>
            </w:r>
            <w:r w:rsidRPr="00A119C1">
              <w:rPr>
                <w:color w:val="1F2024"/>
                <w:sz w:val="28"/>
                <w:szCs w:val="28"/>
                <w:lang w:val="en-US"/>
              </w:rPr>
              <w:t>household waste. The problem of solid waste disposal. Bioplastics as alternative</w:t>
            </w:r>
          </w:p>
        </w:tc>
        <w:tc>
          <w:tcPr>
            <w:tcW w:w="803" w:type="dxa"/>
          </w:tcPr>
          <w:p w:rsidR="00D21FC6" w:rsidRPr="0018302D"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28</w:t>
            </w:r>
          </w:p>
        </w:tc>
      </w:tr>
      <w:tr w:rsidR="00D21FC6" w:rsidRPr="008E5983" w:rsidTr="0098225D">
        <w:trPr>
          <w:trHeight w:val="166"/>
        </w:trPr>
        <w:tc>
          <w:tcPr>
            <w:tcW w:w="8728" w:type="dxa"/>
          </w:tcPr>
          <w:p w:rsidR="00D21FC6" w:rsidRPr="008E5983" w:rsidRDefault="00D21FC6" w:rsidP="0098225D">
            <w:pPr>
              <w:spacing w:after="0" w:line="240" w:lineRule="auto"/>
              <w:rPr>
                <w:rFonts w:ascii="Times New Roman" w:hAnsi="Times New Roman" w:cs="Times New Roman"/>
                <w:color w:val="000000"/>
                <w:sz w:val="28"/>
                <w:szCs w:val="28"/>
                <w:lang w:val="en-US"/>
              </w:rPr>
            </w:pPr>
            <w:r w:rsidRPr="008E5983">
              <w:rPr>
                <w:rFonts w:ascii="Times New Roman" w:hAnsi="Times New Roman" w:cs="Times New Roman"/>
                <w:color w:val="000000"/>
                <w:sz w:val="28"/>
                <w:szCs w:val="28"/>
                <w:lang w:val="en-US"/>
              </w:rPr>
              <w:t>Tests</w:t>
            </w:r>
            <w:r>
              <w:rPr>
                <w:rFonts w:ascii="Times New Roman" w:hAnsi="Times New Roman" w:cs="Times New Roman"/>
                <w:color w:val="000000"/>
                <w:sz w:val="28"/>
                <w:szCs w:val="28"/>
                <w:lang w:val="en-US"/>
              </w:rPr>
              <w:t xml:space="preserve"> questions</w:t>
            </w:r>
          </w:p>
        </w:tc>
        <w:tc>
          <w:tcPr>
            <w:tcW w:w="803" w:type="dxa"/>
          </w:tcPr>
          <w:p w:rsidR="00D21FC6" w:rsidRPr="00350BCA"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34</w:t>
            </w:r>
          </w:p>
        </w:tc>
      </w:tr>
      <w:tr w:rsidR="00D21FC6" w:rsidRPr="008E5983" w:rsidTr="0098225D">
        <w:trPr>
          <w:trHeight w:val="166"/>
        </w:trPr>
        <w:tc>
          <w:tcPr>
            <w:tcW w:w="8728" w:type="dxa"/>
          </w:tcPr>
          <w:p w:rsidR="00D21FC6" w:rsidRPr="00A5459C" w:rsidRDefault="00D21FC6" w:rsidP="0098225D">
            <w:pPr>
              <w:spacing w:after="0" w:line="240" w:lineRule="auto"/>
              <w:rPr>
                <w:rFonts w:ascii="Times New Roman" w:eastAsia="Calibri" w:hAnsi="Times New Roman" w:cs="Times New Roman"/>
                <w:b/>
                <w:sz w:val="28"/>
                <w:szCs w:val="28"/>
                <w:lang w:val="en-US"/>
              </w:rPr>
            </w:pPr>
            <w:r w:rsidRPr="000529DD">
              <w:rPr>
                <w:rFonts w:ascii="Times New Roman" w:eastAsia="Calibri" w:hAnsi="Times New Roman" w:cs="Times New Roman"/>
                <w:b/>
                <w:sz w:val="28"/>
                <w:szCs w:val="28"/>
                <w:lang w:val="en-US"/>
              </w:rPr>
              <w:t>Exam questions</w:t>
            </w:r>
          </w:p>
        </w:tc>
        <w:tc>
          <w:tcPr>
            <w:tcW w:w="803" w:type="dxa"/>
          </w:tcPr>
          <w:p w:rsidR="00D21FC6" w:rsidRPr="00A5459C"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152</w:t>
            </w:r>
          </w:p>
        </w:tc>
      </w:tr>
      <w:tr w:rsidR="00D21FC6" w:rsidRPr="008E5983" w:rsidTr="0098225D">
        <w:trPr>
          <w:trHeight w:val="166"/>
        </w:trPr>
        <w:tc>
          <w:tcPr>
            <w:tcW w:w="8728" w:type="dxa"/>
          </w:tcPr>
          <w:p w:rsidR="00D21FC6" w:rsidRPr="008E5983" w:rsidRDefault="00D21FC6" w:rsidP="0098225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References</w:t>
            </w:r>
          </w:p>
        </w:tc>
        <w:tc>
          <w:tcPr>
            <w:tcW w:w="803" w:type="dxa"/>
          </w:tcPr>
          <w:p w:rsidR="00D21FC6" w:rsidRPr="00350BCA" w:rsidRDefault="00D21FC6" w:rsidP="0098225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1</w:t>
            </w:r>
            <w:r>
              <w:rPr>
                <w:rFonts w:ascii="Times New Roman" w:hAnsi="Times New Roman" w:cs="Times New Roman"/>
                <w:sz w:val="28"/>
                <w:szCs w:val="28"/>
              </w:rPr>
              <w:t>56</w:t>
            </w:r>
          </w:p>
        </w:tc>
      </w:tr>
    </w:tbl>
    <w:p w:rsidR="00D21FC6" w:rsidRPr="008E5983" w:rsidRDefault="00D21FC6" w:rsidP="00D21FC6">
      <w:pPr>
        <w:spacing w:after="0" w:line="240" w:lineRule="auto"/>
        <w:ind w:left="708"/>
        <w:jc w:val="both"/>
        <w:rPr>
          <w:rFonts w:ascii="Times New Roman" w:hAnsi="Times New Roman" w:cs="Times New Roman"/>
          <w:b/>
          <w:sz w:val="28"/>
          <w:szCs w:val="28"/>
          <w:lang w:val="en-US"/>
        </w:rPr>
      </w:pPr>
    </w:p>
    <w:p w:rsidR="00D21FC6" w:rsidRPr="008E5983" w:rsidRDefault="00D21FC6" w:rsidP="00D21FC6">
      <w:pPr>
        <w:spacing w:after="0" w:line="240" w:lineRule="auto"/>
        <w:ind w:left="708"/>
        <w:jc w:val="both"/>
        <w:rPr>
          <w:rFonts w:ascii="Times New Roman" w:hAnsi="Times New Roman" w:cs="Times New Roman"/>
          <w:b/>
          <w:sz w:val="28"/>
          <w:szCs w:val="28"/>
          <w:lang w:val="en-US"/>
        </w:rPr>
      </w:pPr>
    </w:p>
    <w:p w:rsidR="00D21FC6" w:rsidRPr="008E5983" w:rsidRDefault="00D21FC6" w:rsidP="00D21FC6">
      <w:pPr>
        <w:spacing w:after="0" w:line="240" w:lineRule="auto"/>
        <w:ind w:left="708"/>
        <w:jc w:val="both"/>
        <w:rPr>
          <w:rFonts w:ascii="Times New Roman" w:hAnsi="Times New Roman" w:cs="Times New Roman"/>
          <w:b/>
          <w:sz w:val="28"/>
          <w:szCs w:val="28"/>
          <w:lang w:val="en-US"/>
        </w:rPr>
      </w:pPr>
    </w:p>
    <w:p w:rsidR="00D21FC6" w:rsidRPr="008E5983" w:rsidRDefault="00D21FC6" w:rsidP="00D21FC6">
      <w:pPr>
        <w:spacing w:after="0" w:line="240" w:lineRule="auto"/>
        <w:ind w:left="708"/>
        <w:jc w:val="both"/>
        <w:rPr>
          <w:rFonts w:ascii="Times New Roman" w:hAnsi="Times New Roman" w:cs="Times New Roman"/>
          <w:b/>
          <w:sz w:val="28"/>
          <w:szCs w:val="28"/>
          <w:lang w:val="en-US"/>
        </w:rPr>
      </w:pPr>
    </w:p>
    <w:p w:rsidR="00D21FC6" w:rsidRPr="008E5983" w:rsidRDefault="00D21FC6" w:rsidP="00D21FC6">
      <w:pPr>
        <w:autoSpaceDE w:val="0"/>
        <w:autoSpaceDN w:val="0"/>
        <w:adjustRightInd w:val="0"/>
        <w:spacing w:after="0" w:line="240" w:lineRule="auto"/>
        <w:rPr>
          <w:rFonts w:ascii="Times New Roman" w:eastAsia="Times New Roman" w:hAnsi="Times New Roman" w:cs="Times New Roman"/>
          <w:i/>
          <w:color w:val="000000"/>
          <w:sz w:val="28"/>
          <w:szCs w:val="28"/>
        </w:rPr>
      </w:pPr>
    </w:p>
    <w:p w:rsidR="004D3AFD" w:rsidRPr="00DC54FA" w:rsidRDefault="004D3AFD" w:rsidP="008E5983">
      <w:pPr>
        <w:spacing w:after="0" w:line="240" w:lineRule="auto"/>
        <w:ind w:left="360"/>
        <w:rPr>
          <w:rFonts w:ascii="Calibri" w:eastAsia="Calibri" w:hAnsi="Calibri" w:cs="Times New Roman"/>
          <w:sz w:val="28"/>
          <w:szCs w:val="28"/>
        </w:rPr>
      </w:pPr>
      <w:bookmarkStart w:id="0" w:name="_GoBack"/>
      <w:bookmarkEnd w:id="0"/>
    </w:p>
    <w:sectPr w:rsidR="004D3AFD" w:rsidRPr="00DC54FA" w:rsidSect="00186DD9">
      <w:footerReference w:type="default" r:id="rId203"/>
      <w:pgSz w:w="11906" w:h="16838"/>
      <w:pgMar w:top="1134" w:right="850" w:bottom="1134" w:left="1701" w:header="708" w:footer="708" w:gutter="0"/>
      <w:pgNumType w:start="1"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0054" w:rsidRDefault="00580054" w:rsidP="00560497">
      <w:pPr>
        <w:spacing w:after="0" w:line="240" w:lineRule="auto"/>
      </w:pPr>
      <w:r>
        <w:separator/>
      </w:r>
    </w:p>
  </w:endnote>
  <w:endnote w:type="continuationSeparator" w:id="0">
    <w:p w:rsidR="00580054" w:rsidRDefault="00580054" w:rsidP="00560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eiryo">
    <w:charset w:val="80"/>
    <w:family w:val="swiss"/>
    <w:pitch w:val="variable"/>
    <w:sig w:usb0="E00002FF" w:usb1="6AC7FFFF" w:usb2="08000012" w:usb3="00000000" w:csb0="0002009F" w:csb1="00000000"/>
  </w:font>
  <w:font w:name="unset">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TimesNewRomanPSMT">
    <w:altName w:val="Yu Gothic UI"/>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4149945"/>
      <w:docPartObj>
        <w:docPartGallery w:val="Page Numbers (Bottom of Page)"/>
        <w:docPartUnique/>
      </w:docPartObj>
    </w:sdtPr>
    <w:sdtContent>
      <w:p w:rsidR="00580054" w:rsidRDefault="00580054">
        <w:pPr>
          <w:pStyle w:val="af1"/>
          <w:jc w:val="center"/>
        </w:pPr>
        <w:r>
          <w:fldChar w:fldCharType="begin"/>
        </w:r>
        <w:r>
          <w:instrText>PAGE   \* MERGEFORMAT</w:instrText>
        </w:r>
        <w:r>
          <w:fldChar w:fldCharType="separate"/>
        </w:r>
        <w:r w:rsidR="00D21FC6">
          <w:rPr>
            <w:noProof/>
          </w:rPr>
          <w:t>158</w:t>
        </w:r>
        <w:r>
          <w:fldChar w:fldCharType="end"/>
        </w:r>
      </w:p>
    </w:sdtContent>
  </w:sdt>
  <w:p w:rsidR="00580054" w:rsidRPr="00186DD9" w:rsidRDefault="00580054">
    <w:pPr>
      <w:pStyle w:val="af1"/>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0054" w:rsidRDefault="00580054" w:rsidP="00560497">
      <w:pPr>
        <w:spacing w:after="0" w:line="240" w:lineRule="auto"/>
      </w:pPr>
      <w:r>
        <w:separator/>
      </w:r>
    </w:p>
  </w:footnote>
  <w:footnote w:type="continuationSeparator" w:id="0">
    <w:p w:rsidR="00580054" w:rsidRDefault="00580054" w:rsidP="0056049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143C6"/>
    <w:multiLevelType w:val="hybridMultilevel"/>
    <w:tmpl w:val="AB4E7444"/>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9C45615"/>
    <w:multiLevelType w:val="multilevel"/>
    <w:tmpl w:val="3C1C8F20"/>
    <w:lvl w:ilvl="0">
      <w:start w:val="29"/>
      <w:numFmt w:val="decimal"/>
      <w:lvlText w:val="%1."/>
      <w:lvlJc w:val="left"/>
      <w:pPr>
        <w:tabs>
          <w:tab w:val="num" w:pos="360"/>
        </w:tabs>
        <w:ind w:left="360" w:hanging="360"/>
      </w:pPr>
      <w:rPr>
        <w:rFonts w:hint="default"/>
        <w:sz w:val="28"/>
        <w:szCs w:val="28"/>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A132C23"/>
    <w:multiLevelType w:val="hybridMultilevel"/>
    <w:tmpl w:val="D8421C7E"/>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0EB031FD"/>
    <w:multiLevelType w:val="hybridMultilevel"/>
    <w:tmpl w:val="074AF8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27792A"/>
    <w:multiLevelType w:val="hybridMultilevel"/>
    <w:tmpl w:val="4BA20D2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111B62FE"/>
    <w:multiLevelType w:val="hybridMultilevel"/>
    <w:tmpl w:val="F9642CF8"/>
    <w:lvl w:ilvl="0" w:tplc="9F5405BC">
      <w:start w:val="1"/>
      <w:numFmt w:val="bullet"/>
      <w:lvlText w:val="•"/>
      <w:lvlJc w:val="left"/>
      <w:pPr>
        <w:tabs>
          <w:tab w:val="num" w:pos="720"/>
        </w:tabs>
        <w:ind w:left="720" w:hanging="360"/>
      </w:pPr>
      <w:rPr>
        <w:rFonts w:ascii="Arial" w:hAnsi="Arial" w:hint="default"/>
      </w:rPr>
    </w:lvl>
    <w:lvl w:ilvl="1" w:tplc="5810E784">
      <w:start w:val="204"/>
      <w:numFmt w:val="bullet"/>
      <w:lvlText w:val="•"/>
      <w:lvlJc w:val="left"/>
      <w:pPr>
        <w:tabs>
          <w:tab w:val="num" w:pos="1440"/>
        </w:tabs>
        <w:ind w:left="1440" w:hanging="360"/>
      </w:pPr>
      <w:rPr>
        <w:rFonts w:ascii="Arial" w:hAnsi="Arial" w:hint="default"/>
      </w:rPr>
    </w:lvl>
    <w:lvl w:ilvl="2" w:tplc="5364978C" w:tentative="1">
      <w:start w:val="1"/>
      <w:numFmt w:val="bullet"/>
      <w:lvlText w:val="•"/>
      <w:lvlJc w:val="left"/>
      <w:pPr>
        <w:tabs>
          <w:tab w:val="num" w:pos="2160"/>
        </w:tabs>
        <w:ind w:left="2160" w:hanging="360"/>
      </w:pPr>
      <w:rPr>
        <w:rFonts w:ascii="Arial" w:hAnsi="Arial" w:hint="default"/>
      </w:rPr>
    </w:lvl>
    <w:lvl w:ilvl="3" w:tplc="4AC60240" w:tentative="1">
      <w:start w:val="1"/>
      <w:numFmt w:val="bullet"/>
      <w:lvlText w:val="•"/>
      <w:lvlJc w:val="left"/>
      <w:pPr>
        <w:tabs>
          <w:tab w:val="num" w:pos="2880"/>
        </w:tabs>
        <w:ind w:left="2880" w:hanging="360"/>
      </w:pPr>
      <w:rPr>
        <w:rFonts w:ascii="Arial" w:hAnsi="Arial" w:hint="default"/>
      </w:rPr>
    </w:lvl>
    <w:lvl w:ilvl="4" w:tplc="C778D09A" w:tentative="1">
      <w:start w:val="1"/>
      <w:numFmt w:val="bullet"/>
      <w:lvlText w:val="•"/>
      <w:lvlJc w:val="left"/>
      <w:pPr>
        <w:tabs>
          <w:tab w:val="num" w:pos="3600"/>
        </w:tabs>
        <w:ind w:left="3600" w:hanging="360"/>
      </w:pPr>
      <w:rPr>
        <w:rFonts w:ascii="Arial" w:hAnsi="Arial" w:hint="default"/>
      </w:rPr>
    </w:lvl>
    <w:lvl w:ilvl="5" w:tplc="1BC6D692" w:tentative="1">
      <w:start w:val="1"/>
      <w:numFmt w:val="bullet"/>
      <w:lvlText w:val="•"/>
      <w:lvlJc w:val="left"/>
      <w:pPr>
        <w:tabs>
          <w:tab w:val="num" w:pos="4320"/>
        </w:tabs>
        <w:ind w:left="4320" w:hanging="360"/>
      </w:pPr>
      <w:rPr>
        <w:rFonts w:ascii="Arial" w:hAnsi="Arial" w:hint="default"/>
      </w:rPr>
    </w:lvl>
    <w:lvl w:ilvl="6" w:tplc="1F8A3342" w:tentative="1">
      <w:start w:val="1"/>
      <w:numFmt w:val="bullet"/>
      <w:lvlText w:val="•"/>
      <w:lvlJc w:val="left"/>
      <w:pPr>
        <w:tabs>
          <w:tab w:val="num" w:pos="5040"/>
        </w:tabs>
        <w:ind w:left="5040" w:hanging="360"/>
      </w:pPr>
      <w:rPr>
        <w:rFonts w:ascii="Arial" w:hAnsi="Arial" w:hint="default"/>
      </w:rPr>
    </w:lvl>
    <w:lvl w:ilvl="7" w:tplc="C2C69940" w:tentative="1">
      <w:start w:val="1"/>
      <w:numFmt w:val="bullet"/>
      <w:lvlText w:val="•"/>
      <w:lvlJc w:val="left"/>
      <w:pPr>
        <w:tabs>
          <w:tab w:val="num" w:pos="5760"/>
        </w:tabs>
        <w:ind w:left="5760" w:hanging="360"/>
      </w:pPr>
      <w:rPr>
        <w:rFonts w:ascii="Arial" w:hAnsi="Arial" w:hint="default"/>
      </w:rPr>
    </w:lvl>
    <w:lvl w:ilvl="8" w:tplc="A6D83C8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48318B"/>
    <w:multiLevelType w:val="hybridMultilevel"/>
    <w:tmpl w:val="D424F5E2"/>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3AB4D7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969756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B2179F8"/>
    <w:multiLevelType w:val="multilevel"/>
    <w:tmpl w:val="3C1C8F20"/>
    <w:lvl w:ilvl="0">
      <w:start w:val="29"/>
      <w:numFmt w:val="decimal"/>
      <w:lvlText w:val="%1."/>
      <w:lvlJc w:val="left"/>
      <w:pPr>
        <w:tabs>
          <w:tab w:val="num" w:pos="360"/>
        </w:tabs>
        <w:ind w:left="360" w:hanging="360"/>
      </w:pPr>
      <w:rPr>
        <w:rFonts w:hint="default"/>
        <w:sz w:val="28"/>
        <w:szCs w:val="28"/>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20552AC"/>
    <w:multiLevelType w:val="hybridMultilevel"/>
    <w:tmpl w:val="CA163EB6"/>
    <w:lvl w:ilvl="0" w:tplc="2FF67444">
      <w:start w:val="1"/>
      <w:numFmt w:val="bullet"/>
      <w:lvlText w:val="•"/>
      <w:lvlJc w:val="left"/>
      <w:pPr>
        <w:tabs>
          <w:tab w:val="num" w:pos="720"/>
        </w:tabs>
        <w:ind w:left="720" w:hanging="360"/>
      </w:pPr>
      <w:rPr>
        <w:rFonts w:ascii="Arial" w:hAnsi="Arial" w:hint="default"/>
      </w:rPr>
    </w:lvl>
    <w:lvl w:ilvl="1" w:tplc="DA36E870">
      <w:start w:val="1"/>
      <w:numFmt w:val="bullet"/>
      <w:lvlText w:val="•"/>
      <w:lvlJc w:val="left"/>
      <w:pPr>
        <w:tabs>
          <w:tab w:val="num" w:pos="1440"/>
        </w:tabs>
        <w:ind w:left="1440" w:hanging="360"/>
      </w:pPr>
      <w:rPr>
        <w:rFonts w:ascii="Arial" w:hAnsi="Arial" w:hint="default"/>
      </w:rPr>
    </w:lvl>
    <w:lvl w:ilvl="2" w:tplc="D5EAED52" w:tentative="1">
      <w:start w:val="1"/>
      <w:numFmt w:val="bullet"/>
      <w:lvlText w:val="•"/>
      <w:lvlJc w:val="left"/>
      <w:pPr>
        <w:tabs>
          <w:tab w:val="num" w:pos="2160"/>
        </w:tabs>
        <w:ind w:left="2160" w:hanging="360"/>
      </w:pPr>
      <w:rPr>
        <w:rFonts w:ascii="Arial" w:hAnsi="Arial" w:hint="default"/>
      </w:rPr>
    </w:lvl>
    <w:lvl w:ilvl="3" w:tplc="EB20A75A" w:tentative="1">
      <w:start w:val="1"/>
      <w:numFmt w:val="bullet"/>
      <w:lvlText w:val="•"/>
      <w:lvlJc w:val="left"/>
      <w:pPr>
        <w:tabs>
          <w:tab w:val="num" w:pos="2880"/>
        </w:tabs>
        <w:ind w:left="2880" w:hanging="360"/>
      </w:pPr>
      <w:rPr>
        <w:rFonts w:ascii="Arial" w:hAnsi="Arial" w:hint="default"/>
      </w:rPr>
    </w:lvl>
    <w:lvl w:ilvl="4" w:tplc="CCDA3FD4" w:tentative="1">
      <w:start w:val="1"/>
      <w:numFmt w:val="bullet"/>
      <w:lvlText w:val="•"/>
      <w:lvlJc w:val="left"/>
      <w:pPr>
        <w:tabs>
          <w:tab w:val="num" w:pos="3600"/>
        </w:tabs>
        <w:ind w:left="3600" w:hanging="360"/>
      </w:pPr>
      <w:rPr>
        <w:rFonts w:ascii="Arial" w:hAnsi="Arial" w:hint="default"/>
      </w:rPr>
    </w:lvl>
    <w:lvl w:ilvl="5" w:tplc="F868492C" w:tentative="1">
      <w:start w:val="1"/>
      <w:numFmt w:val="bullet"/>
      <w:lvlText w:val="•"/>
      <w:lvlJc w:val="left"/>
      <w:pPr>
        <w:tabs>
          <w:tab w:val="num" w:pos="4320"/>
        </w:tabs>
        <w:ind w:left="4320" w:hanging="360"/>
      </w:pPr>
      <w:rPr>
        <w:rFonts w:ascii="Arial" w:hAnsi="Arial" w:hint="default"/>
      </w:rPr>
    </w:lvl>
    <w:lvl w:ilvl="6" w:tplc="6EB478F2" w:tentative="1">
      <w:start w:val="1"/>
      <w:numFmt w:val="bullet"/>
      <w:lvlText w:val="•"/>
      <w:lvlJc w:val="left"/>
      <w:pPr>
        <w:tabs>
          <w:tab w:val="num" w:pos="5040"/>
        </w:tabs>
        <w:ind w:left="5040" w:hanging="360"/>
      </w:pPr>
      <w:rPr>
        <w:rFonts w:ascii="Arial" w:hAnsi="Arial" w:hint="default"/>
      </w:rPr>
    </w:lvl>
    <w:lvl w:ilvl="7" w:tplc="529CBD0A" w:tentative="1">
      <w:start w:val="1"/>
      <w:numFmt w:val="bullet"/>
      <w:lvlText w:val="•"/>
      <w:lvlJc w:val="left"/>
      <w:pPr>
        <w:tabs>
          <w:tab w:val="num" w:pos="5760"/>
        </w:tabs>
        <w:ind w:left="5760" w:hanging="360"/>
      </w:pPr>
      <w:rPr>
        <w:rFonts w:ascii="Arial" w:hAnsi="Arial" w:hint="default"/>
      </w:rPr>
    </w:lvl>
    <w:lvl w:ilvl="8" w:tplc="BF3CFB9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637555C"/>
    <w:multiLevelType w:val="multilevel"/>
    <w:tmpl w:val="D930A022"/>
    <w:lvl w:ilvl="0">
      <w:start w:val="1"/>
      <w:numFmt w:val="decimal"/>
      <w:lvlText w:val="%1"/>
      <w:lvlJc w:val="left"/>
      <w:pPr>
        <w:ind w:left="420" w:hanging="420"/>
      </w:pPr>
      <w:rPr>
        <w:rFonts w:hint="default"/>
      </w:rPr>
    </w:lvl>
    <w:lvl w:ilvl="1">
      <w:start w:val="1"/>
      <w:numFmt w:val="decimal"/>
      <w:lvlText w:val="%1.%2"/>
      <w:lvlJc w:val="left"/>
      <w:pPr>
        <w:ind w:left="1128" w:hanging="420"/>
      </w:pPr>
      <w:rPr>
        <w:rFonts w:hint="default"/>
      </w:rPr>
    </w:lvl>
    <w:lvl w:ilvl="2">
      <w:start w:val="1"/>
      <w:numFmt w:val="lowerLetter"/>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2" w15:restartNumberingAfterBreak="0">
    <w:nsid w:val="2A924BB6"/>
    <w:multiLevelType w:val="hybridMultilevel"/>
    <w:tmpl w:val="56B6DB28"/>
    <w:lvl w:ilvl="0" w:tplc="74E4D3F8">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2A9F4E69"/>
    <w:multiLevelType w:val="hybridMultilevel"/>
    <w:tmpl w:val="8FB6DC4A"/>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2D0A08AE"/>
    <w:multiLevelType w:val="hybridMultilevel"/>
    <w:tmpl w:val="6ED42C4C"/>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4D4746D"/>
    <w:multiLevelType w:val="hybridMultilevel"/>
    <w:tmpl w:val="81066516"/>
    <w:lvl w:ilvl="0" w:tplc="B61602AC">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5BC2A11"/>
    <w:multiLevelType w:val="hybridMultilevel"/>
    <w:tmpl w:val="FBFA3CC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36562CC9"/>
    <w:multiLevelType w:val="hybridMultilevel"/>
    <w:tmpl w:val="BDE0C68A"/>
    <w:lvl w:ilvl="0" w:tplc="409C1556">
      <w:start w:val="1"/>
      <w:numFmt w:val="bullet"/>
      <w:lvlText w:val="•"/>
      <w:lvlJc w:val="left"/>
      <w:pPr>
        <w:tabs>
          <w:tab w:val="num" w:pos="720"/>
        </w:tabs>
        <w:ind w:left="720" w:hanging="360"/>
      </w:pPr>
      <w:rPr>
        <w:rFonts w:ascii="Arial" w:hAnsi="Arial" w:hint="default"/>
      </w:rPr>
    </w:lvl>
    <w:lvl w:ilvl="1" w:tplc="CB1C97AC" w:tentative="1">
      <w:start w:val="1"/>
      <w:numFmt w:val="bullet"/>
      <w:lvlText w:val="•"/>
      <w:lvlJc w:val="left"/>
      <w:pPr>
        <w:tabs>
          <w:tab w:val="num" w:pos="1440"/>
        </w:tabs>
        <w:ind w:left="1440" w:hanging="360"/>
      </w:pPr>
      <w:rPr>
        <w:rFonts w:ascii="Arial" w:hAnsi="Arial" w:hint="default"/>
      </w:rPr>
    </w:lvl>
    <w:lvl w:ilvl="2" w:tplc="0F1605F4" w:tentative="1">
      <w:start w:val="1"/>
      <w:numFmt w:val="bullet"/>
      <w:lvlText w:val="•"/>
      <w:lvlJc w:val="left"/>
      <w:pPr>
        <w:tabs>
          <w:tab w:val="num" w:pos="2160"/>
        </w:tabs>
        <w:ind w:left="2160" w:hanging="360"/>
      </w:pPr>
      <w:rPr>
        <w:rFonts w:ascii="Arial" w:hAnsi="Arial" w:hint="default"/>
      </w:rPr>
    </w:lvl>
    <w:lvl w:ilvl="3" w:tplc="A2506778" w:tentative="1">
      <w:start w:val="1"/>
      <w:numFmt w:val="bullet"/>
      <w:lvlText w:val="•"/>
      <w:lvlJc w:val="left"/>
      <w:pPr>
        <w:tabs>
          <w:tab w:val="num" w:pos="2880"/>
        </w:tabs>
        <w:ind w:left="2880" w:hanging="360"/>
      </w:pPr>
      <w:rPr>
        <w:rFonts w:ascii="Arial" w:hAnsi="Arial" w:hint="default"/>
      </w:rPr>
    </w:lvl>
    <w:lvl w:ilvl="4" w:tplc="BE0A28E0" w:tentative="1">
      <w:start w:val="1"/>
      <w:numFmt w:val="bullet"/>
      <w:lvlText w:val="•"/>
      <w:lvlJc w:val="left"/>
      <w:pPr>
        <w:tabs>
          <w:tab w:val="num" w:pos="3600"/>
        </w:tabs>
        <w:ind w:left="3600" w:hanging="360"/>
      </w:pPr>
      <w:rPr>
        <w:rFonts w:ascii="Arial" w:hAnsi="Arial" w:hint="default"/>
      </w:rPr>
    </w:lvl>
    <w:lvl w:ilvl="5" w:tplc="A49A1152" w:tentative="1">
      <w:start w:val="1"/>
      <w:numFmt w:val="bullet"/>
      <w:lvlText w:val="•"/>
      <w:lvlJc w:val="left"/>
      <w:pPr>
        <w:tabs>
          <w:tab w:val="num" w:pos="4320"/>
        </w:tabs>
        <w:ind w:left="4320" w:hanging="360"/>
      </w:pPr>
      <w:rPr>
        <w:rFonts w:ascii="Arial" w:hAnsi="Arial" w:hint="default"/>
      </w:rPr>
    </w:lvl>
    <w:lvl w:ilvl="6" w:tplc="C12C50AE" w:tentative="1">
      <w:start w:val="1"/>
      <w:numFmt w:val="bullet"/>
      <w:lvlText w:val="•"/>
      <w:lvlJc w:val="left"/>
      <w:pPr>
        <w:tabs>
          <w:tab w:val="num" w:pos="5040"/>
        </w:tabs>
        <w:ind w:left="5040" w:hanging="360"/>
      </w:pPr>
      <w:rPr>
        <w:rFonts w:ascii="Arial" w:hAnsi="Arial" w:hint="default"/>
      </w:rPr>
    </w:lvl>
    <w:lvl w:ilvl="7" w:tplc="8AAECDD2" w:tentative="1">
      <w:start w:val="1"/>
      <w:numFmt w:val="bullet"/>
      <w:lvlText w:val="•"/>
      <w:lvlJc w:val="left"/>
      <w:pPr>
        <w:tabs>
          <w:tab w:val="num" w:pos="5760"/>
        </w:tabs>
        <w:ind w:left="5760" w:hanging="360"/>
      </w:pPr>
      <w:rPr>
        <w:rFonts w:ascii="Arial" w:hAnsi="Arial" w:hint="default"/>
      </w:rPr>
    </w:lvl>
    <w:lvl w:ilvl="8" w:tplc="A0C8A97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52B47CD"/>
    <w:multiLevelType w:val="hybridMultilevel"/>
    <w:tmpl w:val="AECEA930"/>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457F5AD9"/>
    <w:multiLevelType w:val="hybridMultilevel"/>
    <w:tmpl w:val="220EE0CC"/>
    <w:lvl w:ilvl="0" w:tplc="94CAB736">
      <w:start w:val="1"/>
      <w:numFmt w:val="decimal"/>
      <w:lvlText w:val="%1."/>
      <w:lvlJc w:val="left"/>
      <w:pPr>
        <w:ind w:left="1660" w:hanging="11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15:restartNumberingAfterBreak="0">
    <w:nsid w:val="470A20C5"/>
    <w:multiLevelType w:val="hybridMultilevel"/>
    <w:tmpl w:val="B0DA3212"/>
    <w:lvl w:ilvl="0" w:tplc="B6789F0E">
      <w:start w:val="29"/>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7375781"/>
    <w:multiLevelType w:val="hybridMultilevel"/>
    <w:tmpl w:val="89449B18"/>
    <w:lvl w:ilvl="0" w:tplc="5B62453A">
      <w:start w:val="1"/>
      <w:numFmt w:val="bullet"/>
      <w:lvlText w:val="•"/>
      <w:lvlJc w:val="left"/>
      <w:pPr>
        <w:tabs>
          <w:tab w:val="num" w:pos="720"/>
        </w:tabs>
        <w:ind w:left="720" w:hanging="360"/>
      </w:pPr>
      <w:rPr>
        <w:rFonts w:ascii="Times New Roman" w:hAnsi="Times New Roman" w:hint="default"/>
      </w:rPr>
    </w:lvl>
    <w:lvl w:ilvl="1" w:tplc="2E82AECE" w:tentative="1">
      <w:start w:val="1"/>
      <w:numFmt w:val="bullet"/>
      <w:lvlText w:val="•"/>
      <w:lvlJc w:val="left"/>
      <w:pPr>
        <w:tabs>
          <w:tab w:val="num" w:pos="1440"/>
        </w:tabs>
        <w:ind w:left="1440" w:hanging="360"/>
      </w:pPr>
      <w:rPr>
        <w:rFonts w:ascii="Times New Roman" w:hAnsi="Times New Roman" w:hint="default"/>
      </w:rPr>
    </w:lvl>
    <w:lvl w:ilvl="2" w:tplc="A790EA3E" w:tentative="1">
      <w:start w:val="1"/>
      <w:numFmt w:val="bullet"/>
      <w:lvlText w:val="•"/>
      <w:lvlJc w:val="left"/>
      <w:pPr>
        <w:tabs>
          <w:tab w:val="num" w:pos="2160"/>
        </w:tabs>
        <w:ind w:left="2160" w:hanging="360"/>
      </w:pPr>
      <w:rPr>
        <w:rFonts w:ascii="Times New Roman" w:hAnsi="Times New Roman" w:hint="default"/>
      </w:rPr>
    </w:lvl>
    <w:lvl w:ilvl="3" w:tplc="0F56C8D4" w:tentative="1">
      <w:start w:val="1"/>
      <w:numFmt w:val="bullet"/>
      <w:lvlText w:val="•"/>
      <w:lvlJc w:val="left"/>
      <w:pPr>
        <w:tabs>
          <w:tab w:val="num" w:pos="2880"/>
        </w:tabs>
        <w:ind w:left="2880" w:hanging="360"/>
      </w:pPr>
      <w:rPr>
        <w:rFonts w:ascii="Times New Roman" w:hAnsi="Times New Roman" w:hint="default"/>
      </w:rPr>
    </w:lvl>
    <w:lvl w:ilvl="4" w:tplc="0AC0A780" w:tentative="1">
      <w:start w:val="1"/>
      <w:numFmt w:val="bullet"/>
      <w:lvlText w:val="•"/>
      <w:lvlJc w:val="left"/>
      <w:pPr>
        <w:tabs>
          <w:tab w:val="num" w:pos="3600"/>
        </w:tabs>
        <w:ind w:left="3600" w:hanging="360"/>
      </w:pPr>
      <w:rPr>
        <w:rFonts w:ascii="Times New Roman" w:hAnsi="Times New Roman" w:hint="default"/>
      </w:rPr>
    </w:lvl>
    <w:lvl w:ilvl="5" w:tplc="6B1CA356" w:tentative="1">
      <w:start w:val="1"/>
      <w:numFmt w:val="bullet"/>
      <w:lvlText w:val="•"/>
      <w:lvlJc w:val="left"/>
      <w:pPr>
        <w:tabs>
          <w:tab w:val="num" w:pos="4320"/>
        </w:tabs>
        <w:ind w:left="4320" w:hanging="360"/>
      </w:pPr>
      <w:rPr>
        <w:rFonts w:ascii="Times New Roman" w:hAnsi="Times New Roman" w:hint="default"/>
      </w:rPr>
    </w:lvl>
    <w:lvl w:ilvl="6" w:tplc="904C39E8" w:tentative="1">
      <w:start w:val="1"/>
      <w:numFmt w:val="bullet"/>
      <w:lvlText w:val="•"/>
      <w:lvlJc w:val="left"/>
      <w:pPr>
        <w:tabs>
          <w:tab w:val="num" w:pos="5040"/>
        </w:tabs>
        <w:ind w:left="5040" w:hanging="360"/>
      </w:pPr>
      <w:rPr>
        <w:rFonts w:ascii="Times New Roman" w:hAnsi="Times New Roman" w:hint="default"/>
      </w:rPr>
    </w:lvl>
    <w:lvl w:ilvl="7" w:tplc="D0D63924" w:tentative="1">
      <w:start w:val="1"/>
      <w:numFmt w:val="bullet"/>
      <w:lvlText w:val="•"/>
      <w:lvlJc w:val="left"/>
      <w:pPr>
        <w:tabs>
          <w:tab w:val="num" w:pos="5760"/>
        </w:tabs>
        <w:ind w:left="5760" w:hanging="360"/>
      </w:pPr>
      <w:rPr>
        <w:rFonts w:ascii="Times New Roman" w:hAnsi="Times New Roman" w:hint="default"/>
      </w:rPr>
    </w:lvl>
    <w:lvl w:ilvl="8" w:tplc="A394CFE0"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473F7679"/>
    <w:multiLevelType w:val="hybridMultilevel"/>
    <w:tmpl w:val="9CD66434"/>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7541577"/>
    <w:multiLevelType w:val="hybridMultilevel"/>
    <w:tmpl w:val="3664E742"/>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497B41B0"/>
    <w:multiLevelType w:val="hybridMultilevel"/>
    <w:tmpl w:val="5CF80342"/>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4B3276E7"/>
    <w:multiLevelType w:val="hybridMultilevel"/>
    <w:tmpl w:val="9474A9E8"/>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4CF52552"/>
    <w:multiLevelType w:val="hybridMultilevel"/>
    <w:tmpl w:val="F79E09BC"/>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4DD05D3B"/>
    <w:multiLevelType w:val="hybridMultilevel"/>
    <w:tmpl w:val="E662F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F1807F2"/>
    <w:multiLevelType w:val="hybridMultilevel"/>
    <w:tmpl w:val="13900234"/>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4FED757A"/>
    <w:multiLevelType w:val="hybridMultilevel"/>
    <w:tmpl w:val="448C05A8"/>
    <w:lvl w:ilvl="0" w:tplc="4008F9EA">
      <w:start w:val="1"/>
      <w:numFmt w:val="bullet"/>
      <w:lvlText w:val="•"/>
      <w:lvlJc w:val="left"/>
      <w:pPr>
        <w:tabs>
          <w:tab w:val="num" w:pos="720"/>
        </w:tabs>
        <w:ind w:left="720" w:hanging="360"/>
      </w:pPr>
      <w:rPr>
        <w:rFonts w:ascii="Arial" w:hAnsi="Arial" w:hint="default"/>
      </w:rPr>
    </w:lvl>
    <w:lvl w:ilvl="1" w:tplc="4096424C" w:tentative="1">
      <w:start w:val="1"/>
      <w:numFmt w:val="bullet"/>
      <w:lvlText w:val="•"/>
      <w:lvlJc w:val="left"/>
      <w:pPr>
        <w:tabs>
          <w:tab w:val="num" w:pos="1440"/>
        </w:tabs>
        <w:ind w:left="1440" w:hanging="360"/>
      </w:pPr>
      <w:rPr>
        <w:rFonts w:ascii="Arial" w:hAnsi="Arial" w:hint="default"/>
      </w:rPr>
    </w:lvl>
    <w:lvl w:ilvl="2" w:tplc="E5FCB4F6" w:tentative="1">
      <w:start w:val="1"/>
      <w:numFmt w:val="bullet"/>
      <w:lvlText w:val="•"/>
      <w:lvlJc w:val="left"/>
      <w:pPr>
        <w:tabs>
          <w:tab w:val="num" w:pos="2160"/>
        </w:tabs>
        <w:ind w:left="2160" w:hanging="360"/>
      </w:pPr>
      <w:rPr>
        <w:rFonts w:ascii="Arial" w:hAnsi="Arial" w:hint="default"/>
      </w:rPr>
    </w:lvl>
    <w:lvl w:ilvl="3" w:tplc="D1342D28" w:tentative="1">
      <w:start w:val="1"/>
      <w:numFmt w:val="bullet"/>
      <w:lvlText w:val="•"/>
      <w:lvlJc w:val="left"/>
      <w:pPr>
        <w:tabs>
          <w:tab w:val="num" w:pos="2880"/>
        </w:tabs>
        <w:ind w:left="2880" w:hanging="360"/>
      </w:pPr>
      <w:rPr>
        <w:rFonts w:ascii="Arial" w:hAnsi="Arial" w:hint="default"/>
      </w:rPr>
    </w:lvl>
    <w:lvl w:ilvl="4" w:tplc="E698F026" w:tentative="1">
      <w:start w:val="1"/>
      <w:numFmt w:val="bullet"/>
      <w:lvlText w:val="•"/>
      <w:lvlJc w:val="left"/>
      <w:pPr>
        <w:tabs>
          <w:tab w:val="num" w:pos="3600"/>
        </w:tabs>
        <w:ind w:left="3600" w:hanging="360"/>
      </w:pPr>
      <w:rPr>
        <w:rFonts w:ascii="Arial" w:hAnsi="Arial" w:hint="default"/>
      </w:rPr>
    </w:lvl>
    <w:lvl w:ilvl="5" w:tplc="AC6C1730" w:tentative="1">
      <w:start w:val="1"/>
      <w:numFmt w:val="bullet"/>
      <w:lvlText w:val="•"/>
      <w:lvlJc w:val="left"/>
      <w:pPr>
        <w:tabs>
          <w:tab w:val="num" w:pos="4320"/>
        </w:tabs>
        <w:ind w:left="4320" w:hanging="360"/>
      </w:pPr>
      <w:rPr>
        <w:rFonts w:ascii="Arial" w:hAnsi="Arial" w:hint="default"/>
      </w:rPr>
    </w:lvl>
    <w:lvl w:ilvl="6" w:tplc="D43CA586" w:tentative="1">
      <w:start w:val="1"/>
      <w:numFmt w:val="bullet"/>
      <w:lvlText w:val="•"/>
      <w:lvlJc w:val="left"/>
      <w:pPr>
        <w:tabs>
          <w:tab w:val="num" w:pos="5040"/>
        </w:tabs>
        <w:ind w:left="5040" w:hanging="360"/>
      </w:pPr>
      <w:rPr>
        <w:rFonts w:ascii="Arial" w:hAnsi="Arial" w:hint="default"/>
      </w:rPr>
    </w:lvl>
    <w:lvl w:ilvl="7" w:tplc="803C0CA2" w:tentative="1">
      <w:start w:val="1"/>
      <w:numFmt w:val="bullet"/>
      <w:lvlText w:val="•"/>
      <w:lvlJc w:val="left"/>
      <w:pPr>
        <w:tabs>
          <w:tab w:val="num" w:pos="5760"/>
        </w:tabs>
        <w:ind w:left="5760" w:hanging="360"/>
      </w:pPr>
      <w:rPr>
        <w:rFonts w:ascii="Arial" w:hAnsi="Arial" w:hint="default"/>
      </w:rPr>
    </w:lvl>
    <w:lvl w:ilvl="8" w:tplc="F18E671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FFE7CB1"/>
    <w:multiLevelType w:val="hybridMultilevel"/>
    <w:tmpl w:val="B790C2F0"/>
    <w:lvl w:ilvl="0" w:tplc="05FCEA8C">
      <w:start w:val="1"/>
      <w:numFmt w:val="bullet"/>
      <w:lvlText w:val="•"/>
      <w:lvlJc w:val="left"/>
      <w:pPr>
        <w:tabs>
          <w:tab w:val="num" w:pos="720"/>
        </w:tabs>
        <w:ind w:left="720" w:hanging="360"/>
      </w:pPr>
      <w:rPr>
        <w:rFonts w:ascii="Arial" w:hAnsi="Arial" w:hint="default"/>
      </w:rPr>
    </w:lvl>
    <w:lvl w:ilvl="1" w:tplc="9164527A" w:tentative="1">
      <w:start w:val="1"/>
      <w:numFmt w:val="bullet"/>
      <w:lvlText w:val="•"/>
      <w:lvlJc w:val="left"/>
      <w:pPr>
        <w:tabs>
          <w:tab w:val="num" w:pos="1440"/>
        </w:tabs>
        <w:ind w:left="1440" w:hanging="360"/>
      </w:pPr>
      <w:rPr>
        <w:rFonts w:ascii="Arial" w:hAnsi="Arial" w:hint="default"/>
      </w:rPr>
    </w:lvl>
    <w:lvl w:ilvl="2" w:tplc="8C4808B2" w:tentative="1">
      <w:start w:val="1"/>
      <w:numFmt w:val="bullet"/>
      <w:lvlText w:val="•"/>
      <w:lvlJc w:val="left"/>
      <w:pPr>
        <w:tabs>
          <w:tab w:val="num" w:pos="2160"/>
        </w:tabs>
        <w:ind w:left="2160" w:hanging="360"/>
      </w:pPr>
      <w:rPr>
        <w:rFonts w:ascii="Arial" w:hAnsi="Arial" w:hint="default"/>
      </w:rPr>
    </w:lvl>
    <w:lvl w:ilvl="3" w:tplc="03C268BC" w:tentative="1">
      <w:start w:val="1"/>
      <w:numFmt w:val="bullet"/>
      <w:lvlText w:val="•"/>
      <w:lvlJc w:val="left"/>
      <w:pPr>
        <w:tabs>
          <w:tab w:val="num" w:pos="2880"/>
        </w:tabs>
        <w:ind w:left="2880" w:hanging="360"/>
      </w:pPr>
      <w:rPr>
        <w:rFonts w:ascii="Arial" w:hAnsi="Arial" w:hint="default"/>
      </w:rPr>
    </w:lvl>
    <w:lvl w:ilvl="4" w:tplc="8250A820" w:tentative="1">
      <w:start w:val="1"/>
      <w:numFmt w:val="bullet"/>
      <w:lvlText w:val="•"/>
      <w:lvlJc w:val="left"/>
      <w:pPr>
        <w:tabs>
          <w:tab w:val="num" w:pos="3600"/>
        </w:tabs>
        <w:ind w:left="3600" w:hanging="360"/>
      </w:pPr>
      <w:rPr>
        <w:rFonts w:ascii="Arial" w:hAnsi="Arial" w:hint="default"/>
      </w:rPr>
    </w:lvl>
    <w:lvl w:ilvl="5" w:tplc="734A3C60" w:tentative="1">
      <w:start w:val="1"/>
      <w:numFmt w:val="bullet"/>
      <w:lvlText w:val="•"/>
      <w:lvlJc w:val="left"/>
      <w:pPr>
        <w:tabs>
          <w:tab w:val="num" w:pos="4320"/>
        </w:tabs>
        <w:ind w:left="4320" w:hanging="360"/>
      </w:pPr>
      <w:rPr>
        <w:rFonts w:ascii="Arial" w:hAnsi="Arial" w:hint="default"/>
      </w:rPr>
    </w:lvl>
    <w:lvl w:ilvl="6" w:tplc="8F960DBA" w:tentative="1">
      <w:start w:val="1"/>
      <w:numFmt w:val="bullet"/>
      <w:lvlText w:val="•"/>
      <w:lvlJc w:val="left"/>
      <w:pPr>
        <w:tabs>
          <w:tab w:val="num" w:pos="5040"/>
        </w:tabs>
        <w:ind w:left="5040" w:hanging="360"/>
      </w:pPr>
      <w:rPr>
        <w:rFonts w:ascii="Arial" w:hAnsi="Arial" w:hint="default"/>
      </w:rPr>
    </w:lvl>
    <w:lvl w:ilvl="7" w:tplc="137A7BF2" w:tentative="1">
      <w:start w:val="1"/>
      <w:numFmt w:val="bullet"/>
      <w:lvlText w:val="•"/>
      <w:lvlJc w:val="left"/>
      <w:pPr>
        <w:tabs>
          <w:tab w:val="num" w:pos="5760"/>
        </w:tabs>
        <w:ind w:left="5760" w:hanging="360"/>
      </w:pPr>
      <w:rPr>
        <w:rFonts w:ascii="Arial" w:hAnsi="Arial" w:hint="default"/>
      </w:rPr>
    </w:lvl>
    <w:lvl w:ilvl="8" w:tplc="8A16F18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02A2E81"/>
    <w:multiLevelType w:val="hybridMultilevel"/>
    <w:tmpl w:val="B1FA5B72"/>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D2641CE"/>
    <w:multiLevelType w:val="hybridMultilevel"/>
    <w:tmpl w:val="6262E9A4"/>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5D764ED5"/>
    <w:multiLevelType w:val="hybridMultilevel"/>
    <w:tmpl w:val="0ABE9A5C"/>
    <w:lvl w:ilvl="0" w:tplc="39223EAA">
      <w:start w:val="1"/>
      <w:numFmt w:val="bullet"/>
      <w:lvlText w:val="•"/>
      <w:lvlJc w:val="left"/>
      <w:pPr>
        <w:tabs>
          <w:tab w:val="num" w:pos="720"/>
        </w:tabs>
        <w:ind w:left="720" w:hanging="360"/>
      </w:pPr>
      <w:rPr>
        <w:rFonts w:ascii="Times New Roman" w:hAnsi="Times New Roman" w:hint="default"/>
      </w:rPr>
    </w:lvl>
    <w:lvl w:ilvl="1" w:tplc="6A3C0B86" w:tentative="1">
      <w:start w:val="1"/>
      <w:numFmt w:val="bullet"/>
      <w:lvlText w:val="•"/>
      <w:lvlJc w:val="left"/>
      <w:pPr>
        <w:tabs>
          <w:tab w:val="num" w:pos="1440"/>
        </w:tabs>
        <w:ind w:left="1440" w:hanging="360"/>
      </w:pPr>
      <w:rPr>
        <w:rFonts w:ascii="Times New Roman" w:hAnsi="Times New Roman" w:hint="default"/>
      </w:rPr>
    </w:lvl>
    <w:lvl w:ilvl="2" w:tplc="5C1E70E8" w:tentative="1">
      <w:start w:val="1"/>
      <w:numFmt w:val="bullet"/>
      <w:lvlText w:val="•"/>
      <w:lvlJc w:val="left"/>
      <w:pPr>
        <w:tabs>
          <w:tab w:val="num" w:pos="2160"/>
        </w:tabs>
        <w:ind w:left="2160" w:hanging="360"/>
      </w:pPr>
      <w:rPr>
        <w:rFonts w:ascii="Times New Roman" w:hAnsi="Times New Roman" w:hint="default"/>
      </w:rPr>
    </w:lvl>
    <w:lvl w:ilvl="3" w:tplc="0C86C762" w:tentative="1">
      <w:start w:val="1"/>
      <w:numFmt w:val="bullet"/>
      <w:lvlText w:val="•"/>
      <w:lvlJc w:val="left"/>
      <w:pPr>
        <w:tabs>
          <w:tab w:val="num" w:pos="2880"/>
        </w:tabs>
        <w:ind w:left="2880" w:hanging="360"/>
      </w:pPr>
      <w:rPr>
        <w:rFonts w:ascii="Times New Roman" w:hAnsi="Times New Roman" w:hint="default"/>
      </w:rPr>
    </w:lvl>
    <w:lvl w:ilvl="4" w:tplc="8158B3DC" w:tentative="1">
      <w:start w:val="1"/>
      <w:numFmt w:val="bullet"/>
      <w:lvlText w:val="•"/>
      <w:lvlJc w:val="left"/>
      <w:pPr>
        <w:tabs>
          <w:tab w:val="num" w:pos="3600"/>
        </w:tabs>
        <w:ind w:left="3600" w:hanging="360"/>
      </w:pPr>
      <w:rPr>
        <w:rFonts w:ascii="Times New Roman" w:hAnsi="Times New Roman" w:hint="default"/>
      </w:rPr>
    </w:lvl>
    <w:lvl w:ilvl="5" w:tplc="93246600" w:tentative="1">
      <w:start w:val="1"/>
      <w:numFmt w:val="bullet"/>
      <w:lvlText w:val="•"/>
      <w:lvlJc w:val="left"/>
      <w:pPr>
        <w:tabs>
          <w:tab w:val="num" w:pos="4320"/>
        </w:tabs>
        <w:ind w:left="4320" w:hanging="360"/>
      </w:pPr>
      <w:rPr>
        <w:rFonts w:ascii="Times New Roman" w:hAnsi="Times New Roman" w:hint="default"/>
      </w:rPr>
    </w:lvl>
    <w:lvl w:ilvl="6" w:tplc="8B326A9A" w:tentative="1">
      <w:start w:val="1"/>
      <w:numFmt w:val="bullet"/>
      <w:lvlText w:val="•"/>
      <w:lvlJc w:val="left"/>
      <w:pPr>
        <w:tabs>
          <w:tab w:val="num" w:pos="5040"/>
        </w:tabs>
        <w:ind w:left="5040" w:hanging="360"/>
      </w:pPr>
      <w:rPr>
        <w:rFonts w:ascii="Times New Roman" w:hAnsi="Times New Roman" w:hint="default"/>
      </w:rPr>
    </w:lvl>
    <w:lvl w:ilvl="7" w:tplc="2700A1B0" w:tentative="1">
      <w:start w:val="1"/>
      <w:numFmt w:val="bullet"/>
      <w:lvlText w:val="•"/>
      <w:lvlJc w:val="left"/>
      <w:pPr>
        <w:tabs>
          <w:tab w:val="num" w:pos="5760"/>
        </w:tabs>
        <w:ind w:left="5760" w:hanging="360"/>
      </w:pPr>
      <w:rPr>
        <w:rFonts w:ascii="Times New Roman" w:hAnsi="Times New Roman" w:hint="default"/>
      </w:rPr>
    </w:lvl>
    <w:lvl w:ilvl="8" w:tplc="72BC11F8"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F6D3056"/>
    <w:multiLevelType w:val="hybridMultilevel"/>
    <w:tmpl w:val="083067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5FF21502"/>
    <w:multiLevelType w:val="hybridMultilevel"/>
    <w:tmpl w:val="5284FD6C"/>
    <w:lvl w:ilvl="0" w:tplc="9BE8BA0E">
      <w:start w:val="1"/>
      <w:numFmt w:val="bullet"/>
      <w:lvlText w:val="•"/>
      <w:lvlJc w:val="left"/>
      <w:pPr>
        <w:tabs>
          <w:tab w:val="num" w:pos="720"/>
        </w:tabs>
        <w:ind w:left="720" w:hanging="360"/>
      </w:pPr>
      <w:rPr>
        <w:rFonts w:ascii="Arial" w:hAnsi="Arial" w:hint="default"/>
      </w:rPr>
    </w:lvl>
    <w:lvl w:ilvl="1" w:tplc="61601CEA">
      <w:start w:val="1"/>
      <w:numFmt w:val="bullet"/>
      <w:lvlText w:val="•"/>
      <w:lvlJc w:val="left"/>
      <w:pPr>
        <w:tabs>
          <w:tab w:val="num" w:pos="1440"/>
        </w:tabs>
        <w:ind w:left="1440" w:hanging="360"/>
      </w:pPr>
      <w:rPr>
        <w:rFonts w:ascii="Arial" w:hAnsi="Arial" w:hint="default"/>
      </w:rPr>
    </w:lvl>
    <w:lvl w:ilvl="2" w:tplc="C0A8760C" w:tentative="1">
      <w:start w:val="1"/>
      <w:numFmt w:val="bullet"/>
      <w:lvlText w:val="•"/>
      <w:lvlJc w:val="left"/>
      <w:pPr>
        <w:tabs>
          <w:tab w:val="num" w:pos="2160"/>
        </w:tabs>
        <w:ind w:left="2160" w:hanging="360"/>
      </w:pPr>
      <w:rPr>
        <w:rFonts w:ascii="Arial" w:hAnsi="Arial" w:hint="default"/>
      </w:rPr>
    </w:lvl>
    <w:lvl w:ilvl="3" w:tplc="4B54693E" w:tentative="1">
      <w:start w:val="1"/>
      <w:numFmt w:val="bullet"/>
      <w:lvlText w:val="•"/>
      <w:lvlJc w:val="left"/>
      <w:pPr>
        <w:tabs>
          <w:tab w:val="num" w:pos="2880"/>
        </w:tabs>
        <w:ind w:left="2880" w:hanging="360"/>
      </w:pPr>
      <w:rPr>
        <w:rFonts w:ascii="Arial" w:hAnsi="Arial" w:hint="default"/>
      </w:rPr>
    </w:lvl>
    <w:lvl w:ilvl="4" w:tplc="04E2CCA2" w:tentative="1">
      <w:start w:val="1"/>
      <w:numFmt w:val="bullet"/>
      <w:lvlText w:val="•"/>
      <w:lvlJc w:val="left"/>
      <w:pPr>
        <w:tabs>
          <w:tab w:val="num" w:pos="3600"/>
        </w:tabs>
        <w:ind w:left="3600" w:hanging="360"/>
      </w:pPr>
      <w:rPr>
        <w:rFonts w:ascii="Arial" w:hAnsi="Arial" w:hint="default"/>
      </w:rPr>
    </w:lvl>
    <w:lvl w:ilvl="5" w:tplc="0366CDCC" w:tentative="1">
      <w:start w:val="1"/>
      <w:numFmt w:val="bullet"/>
      <w:lvlText w:val="•"/>
      <w:lvlJc w:val="left"/>
      <w:pPr>
        <w:tabs>
          <w:tab w:val="num" w:pos="4320"/>
        </w:tabs>
        <w:ind w:left="4320" w:hanging="360"/>
      </w:pPr>
      <w:rPr>
        <w:rFonts w:ascii="Arial" w:hAnsi="Arial" w:hint="default"/>
      </w:rPr>
    </w:lvl>
    <w:lvl w:ilvl="6" w:tplc="8578EF24" w:tentative="1">
      <w:start w:val="1"/>
      <w:numFmt w:val="bullet"/>
      <w:lvlText w:val="•"/>
      <w:lvlJc w:val="left"/>
      <w:pPr>
        <w:tabs>
          <w:tab w:val="num" w:pos="5040"/>
        </w:tabs>
        <w:ind w:left="5040" w:hanging="360"/>
      </w:pPr>
      <w:rPr>
        <w:rFonts w:ascii="Arial" w:hAnsi="Arial" w:hint="default"/>
      </w:rPr>
    </w:lvl>
    <w:lvl w:ilvl="7" w:tplc="CD76B85E" w:tentative="1">
      <w:start w:val="1"/>
      <w:numFmt w:val="bullet"/>
      <w:lvlText w:val="•"/>
      <w:lvlJc w:val="left"/>
      <w:pPr>
        <w:tabs>
          <w:tab w:val="num" w:pos="5760"/>
        </w:tabs>
        <w:ind w:left="5760" w:hanging="360"/>
      </w:pPr>
      <w:rPr>
        <w:rFonts w:ascii="Arial" w:hAnsi="Arial" w:hint="default"/>
      </w:rPr>
    </w:lvl>
    <w:lvl w:ilvl="8" w:tplc="817CF6A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0B8510B"/>
    <w:multiLevelType w:val="hybridMultilevel"/>
    <w:tmpl w:val="8D8EE7D4"/>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15:restartNumberingAfterBreak="0">
    <w:nsid w:val="61AF3395"/>
    <w:multiLevelType w:val="hybridMultilevel"/>
    <w:tmpl w:val="0D68C1A6"/>
    <w:lvl w:ilvl="0" w:tplc="7944A87E">
      <w:start w:val="1"/>
      <w:numFmt w:val="bullet"/>
      <w:lvlText w:val="•"/>
      <w:lvlJc w:val="left"/>
      <w:pPr>
        <w:tabs>
          <w:tab w:val="num" w:pos="720"/>
        </w:tabs>
        <w:ind w:left="720" w:hanging="360"/>
      </w:pPr>
      <w:rPr>
        <w:rFonts w:ascii="Arial" w:hAnsi="Arial" w:hint="default"/>
      </w:rPr>
    </w:lvl>
    <w:lvl w:ilvl="1" w:tplc="8C3C7406" w:tentative="1">
      <w:start w:val="1"/>
      <w:numFmt w:val="bullet"/>
      <w:lvlText w:val="•"/>
      <w:lvlJc w:val="left"/>
      <w:pPr>
        <w:tabs>
          <w:tab w:val="num" w:pos="1440"/>
        </w:tabs>
        <w:ind w:left="1440" w:hanging="360"/>
      </w:pPr>
      <w:rPr>
        <w:rFonts w:ascii="Arial" w:hAnsi="Arial" w:hint="default"/>
      </w:rPr>
    </w:lvl>
    <w:lvl w:ilvl="2" w:tplc="87A8B344" w:tentative="1">
      <w:start w:val="1"/>
      <w:numFmt w:val="bullet"/>
      <w:lvlText w:val="•"/>
      <w:lvlJc w:val="left"/>
      <w:pPr>
        <w:tabs>
          <w:tab w:val="num" w:pos="2160"/>
        </w:tabs>
        <w:ind w:left="2160" w:hanging="360"/>
      </w:pPr>
      <w:rPr>
        <w:rFonts w:ascii="Arial" w:hAnsi="Arial" w:hint="default"/>
      </w:rPr>
    </w:lvl>
    <w:lvl w:ilvl="3" w:tplc="CCE287C4" w:tentative="1">
      <w:start w:val="1"/>
      <w:numFmt w:val="bullet"/>
      <w:lvlText w:val="•"/>
      <w:lvlJc w:val="left"/>
      <w:pPr>
        <w:tabs>
          <w:tab w:val="num" w:pos="2880"/>
        </w:tabs>
        <w:ind w:left="2880" w:hanging="360"/>
      </w:pPr>
      <w:rPr>
        <w:rFonts w:ascii="Arial" w:hAnsi="Arial" w:hint="default"/>
      </w:rPr>
    </w:lvl>
    <w:lvl w:ilvl="4" w:tplc="E5BAD440" w:tentative="1">
      <w:start w:val="1"/>
      <w:numFmt w:val="bullet"/>
      <w:lvlText w:val="•"/>
      <w:lvlJc w:val="left"/>
      <w:pPr>
        <w:tabs>
          <w:tab w:val="num" w:pos="3600"/>
        </w:tabs>
        <w:ind w:left="3600" w:hanging="360"/>
      </w:pPr>
      <w:rPr>
        <w:rFonts w:ascii="Arial" w:hAnsi="Arial" w:hint="default"/>
      </w:rPr>
    </w:lvl>
    <w:lvl w:ilvl="5" w:tplc="4CC0D910" w:tentative="1">
      <w:start w:val="1"/>
      <w:numFmt w:val="bullet"/>
      <w:lvlText w:val="•"/>
      <w:lvlJc w:val="left"/>
      <w:pPr>
        <w:tabs>
          <w:tab w:val="num" w:pos="4320"/>
        </w:tabs>
        <w:ind w:left="4320" w:hanging="360"/>
      </w:pPr>
      <w:rPr>
        <w:rFonts w:ascii="Arial" w:hAnsi="Arial" w:hint="default"/>
      </w:rPr>
    </w:lvl>
    <w:lvl w:ilvl="6" w:tplc="C172DEE8" w:tentative="1">
      <w:start w:val="1"/>
      <w:numFmt w:val="bullet"/>
      <w:lvlText w:val="•"/>
      <w:lvlJc w:val="left"/>
      <w:pPr>
        <w:tabs>
          <w:tab w:val="num" w:pos="5040"/>
        </w:tabs>
        <w:ind w:left="5040" w:hanging="360"/>
      </w:pPr>
      <w:rPr>
        <w:rFonts w:ascii="Arial" w:hAnsi="Arial" w:hint="default"/>
      </w:rPr>
    </w:lvl>
    <w:lvl w:ilvl="7" w:tplc="F7D8A8BC" w:tentative="1">
      <w:start w:val="1"/>
      <w:numFmt w:val="bullet"/>
      <w:lvlText w:val="•"/>
      <w:lvlJc w:val="left"/>
      <w:pPr>
        <w:tabs>
          <w:tab w:val="num" w:pos="5760"/>
        </w:tabs>
        <w:ind w:left="5760" w:hanging="360"/>
      </w:pPr>
      <w:rPr>
        <w:rFonts w:ascii="Arial" w:hAnsi="Arial" w:hint="default"/>
      </w:rPr>
    </w:lvl>
    <w:lvl w:ilvl="8" w:tplc="B462A30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4097CFC"/>
    <w:multiLevelType w:val="hybridMultilevel"/>
    <w:tmpl w:val="4E7AFBFA"/>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15:restartNumberingAfterBreak="0">
    <w:nsid w:val="668008E6"/>
    <w:multiLevelType w:val="hybridMultilevel"/>
    <w:tmpl w:val="2F621022"/>
    <w:lvl w:ilvl="0" w:tplc="40F2F972">
      <w:start w:val="1"/>
      <w:numFmt w:val="bullet"/>
      <w:lvlText w:val="•"/>
      <w:lvlJc w:val="left"/>
      <w:pPr>
        <w:tabs>
          <w:tab w:val="num" w:pos="720"/>
        </w:tabs>
        <w:ind w:left="720" w:hanging="360"/>
      </w:pPr>
      <w:rPr>
        <w:rFonts w:ascii="Arial" w:hAnsi="Arial" w:hint="default"/>
      </w:rPr>
    </w:lvl>
    <w:lvl w:ilvl="1" w:tplc="49F4A51E" w:tentative="1">
      <w:start w:val="1"/>
      <w:numFmt w:val="bullet"/>
      <w:lvlText w:val="•"/>
      <w:lvlJc w:val="left"/>
      <w:pPr>
        <w:tabs>
          <w:tab w:val="num" w:pos="1440"/>
        </w:tabs>
        <w:ind w:left="1440" w:hanging="360"/>
      </w:pPr>
      <w:rPr>
        <w:rFonts w:ascii="Arial" w:hAnsi="Arial" w:hint="default"/>
      </w:rPr>
    </w:lvl>
    <w:lvl w:ilvl="2" w:tplc="1A7AF890" w:tentative="1">
      <w:start w:val="1"/>
      <w:numFmt w:val="bullet"/>
      <w:lvlText w:val="•"/>
      <w:lvlJc w:val="left"/>
      <w:pPr>
        <w:tabs>
          <w:tab w:val="num" w:pos="2160"/>
        </w:tabs>
        <w:ind w:left="2160" w:hanging="360"/>
      </w:pPr>
      <w:rPr>
        <w:rFonts w:ascii="Arial" w:hAnsi="Arial" w:hint="default"/>
      </w:rPr>
    </w:lvl>
    <w:lvl w:ilvl="3" w:tplc="641A92B4" w:tentative="1">
      <w:start w:val="1"/>
      <w:numFmt w:val="bullet"/>
      <w:lvlText w:val="•"/>
      <w:lvlJc w:val="left"/>
      <w:pPr>
        <w:tabs>
          <w:tab w:val="num" w:pos="2880"/>
        </w:tabs>
        <w:ind w:left="2880" w:hanging="360"/>
      </w:pPr>
      <w:rPr>
        <w:rFonts w:ascii="Arial" w:hAnsi="Arial" w:hint="default"/>
      </w:rPr>
    </w:lvl>
    <w:lvl w:ilvl="4" w:tplc="939C2C50" w:tentative="1">
      <w:start w:val="1"/>
      <w:numFmt w:val="bullet"/>
      <w:lvlText w:val="•"/>
      <w:lvlJc w:val="left"/>
      <w:pPr>
        <w:tabs>
          <w:tab w:val="num" w:pos="3600"/>
        </w:tabs>
        <w:ind w:left="3600" w:hanging="360"/>
      </w:pPr>
      <w:rPr>
        <w:rFonts w:ascii="Arial" w:hAnsi="Arial" w:hint="default"/>
      </w:rPr>
    </w:lvl>
    <w:lvl w:ilvl="5" w:tplc="6F36FA50" w:tentative="1">
      <w:start w:val="1"/>
      <w:numFmt w:val="bullet"/>
      <w:lvlText w:val="•"/>
      <w:lvlJc w:val="left"/>
      <w:pPr>
        <w:tabs>
          <w:tab w:val="num" w:pos="4320"/>
        </w:tabs>
        <w:ind w:left="4320" w:hanging="360"/>
      </w:pPr>
      <w:rPr>
        <w:rFonts w:ascii="Arial" w:hAnsi="Arial" w:hint="default"/>
      </w:rPr>
    </w:lvl>
    <w:lvl w:ilvl="6" w:tplc="6608D48E" w:tentative="1">
      <w:start w:val="1"/>
      <w:numFmt w:val="bullet"/>
      <w:lvlText w:val="•"/>
      <w:lvlJc w:val="left"/>
      <w:pPr>
        <w:tabs>
          <w:tab w:val="num" w:pos="5040"/>
        </w:tabs>
        <w:ind w:left="5040" w:hanging="360"/>
      </w:pPr>
      <w:rPr>
        <w:rFonts w:ascii="Arial" w:hAnsi="Arial" w:hint="default"/>
      </w:rPr>
    </w:lvl>
    <w:lvl w:ilvl="7" w:tplc="CFC8EAEE" w:tentative="1">
      <w:start w:val="1"/>
      <w:numFmt w:val="bullet"/>
      <w:lvlText w:val="•"/>
      <w:lvlJc w:val="left"/>
      <w:pPr>
        <w:tabs>
          <w:tab w:val="num" w:pos="5760"/>
        </w:tabs>
        <w:ind w:left="5760" w:hanging="360"/>
      </w:pPr>
      <w:rPr>
        <w:rFonts w:ascii="Arial" w:hAnsi="Arial" w:hint="default"/>
      </w:rPr>
    </w:lvl>
    <w:lvl w:ilvl="8" w:tplc="372CEA5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8A31246"/>
    <w:multiLevelType w:val="hybridMultilevel"/>
    <w:tmpl w:val="677213F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15:restartNumberingAfterBreak="0">
    <w:nsid w:val="6C251130"/>
    <w:multiLevelType w:val="hybridMultilevel"/>
    <w:tmpl w:val="2CEA6A5E"/>
    <w:lvl w:ilvl="0" w:tplc="1AD8378A">
      <w:start w:val="1"/>
      <w:numFmt w:val="bullet"/>
      <w:lvlText w:val="•"/>
      <w:lvlJc w:val="left"/>
      <w:pPr>
        <w:tabs>
          <w:tab w:val="num" w:pos="720"/>
        </w:tabs>
        <w:ind w:left="720" w:hanging="360"/>
      </w:pPr>
      <w:rPr>
        <w:rFonts w:ascii="Arial" w:hAnsi="Arial" w:hint="default"/>
      </w:rPr>
    </w:lvl>
    <w:lvl w:ilvl="1" w:tplc="20B04770">
      <w:start w:val="1"/>
      <w:numFmt w:val="bullet"/>
      <w:lvlText w:val="•"/>
      <w:lvlJc w:val="left"/>
      <w:pPr>
        <w:tabs>
          <w:tab w:val="num" w:pos="1440"/>
        </w:tabs>
        <w:ind w:left="1440" w:hanging="360"/>
      </w:pPr>
      <w:rPr>
        <w:rFonts w:ascii="Arial" w:hAnsi="Arial" w:hint="default"/>
      </w:rPr>
    </w:lvl>
    <w:lvl w:ilvl="2" w:tplc="F67C8480" w:tentative="1">
      <w:start w:val="1"/>
      <w:numFmt w:val="bullet"/>
      <w:lvlText w:val="•"/>
      <w:lvlJc w:val="left"/>
      <w:pPr>
        <w:tabs>
          <w:tab w:val="num" w:pos="2160"/>
        </w:tabs>
        <w:ind w:left="2160" w:hanging="360"/>
      </w:pPr>
      <w:rPr>
        <w:rFonts w:ascii="Arial" w:hAnsi="Arial" w:hint="default"/>
      </w:rPr>
    </w:lvl>
    <w:lvl w:ilvl="3" w:tplc="8998EE46" w:tentative="1">
      <w:start w:val="1"/>
      <w:numFmt w:val="bullet"/>
      <w:lvlText w:val="•"/>
      <w:lvlJc w:val="left"/>
      <w:pPr>
        <w:tabs>
          <w:tab w:val="num" w:pos="2880"/>
        </w:tabs>
        <w:ind w:left="2880" w:hanging="360"/>
      </w:pPr>
      <w:rPr>
        <w:rFonts w:ascii="Arial" w:hAnsi="Arial" w:hint="default"/>
      </w:rPr>
    </w:lvl>
    <w:lvl w:ilvl="4" w:tplc="BBDA431C" w:tentative="1">
      <w:start w:val="1"/>
      <w:numFmt w:val="bullet"/>
      <w:lvlText w:val="•"/>
      <w:lvlJc w:val="left"/>
      <w:pPr>
        <w:tabs>
          <w:tab w:val="num" w:pos="3600"/>
        </w:tabs>
        <w:ind w:left="3600" w:hanging="360"/>
      </w:pPr>
      <w:rPr>
        <w:rFonts w:ascii="Arial" w:hAnsi="Arial" w:hint="default"/>
      </w:rPr>
    </w:lvl>
    <w:lvl w:ilvl="5" w:tplc="EE6087E2" w:tentative="1">
      <w:start w:val="1"/>
      <w:numFmt w:val="bullet"/>
      <w:lvlText w:val="•"/>
      <w:lvlJc w:val="left"/>
      <w:pPr>
        <w:tabs>
          <w:tab w:val="num" w:pos="4320"/>
        </w:tabs>
        <w:ind w:left="4320" w:hanging="360"/>
      </w:pPr>
      <w:rPr>
        <w:rFonts w:ascii="Arial" w:hAnsi="Arial" w:hint="default"/>
      </w:rPr>
    </w:lvl>
    <w:lvl w:ilvl="6" w:tplc="5824D2C0" w:tentative="1">
      <w:start w:val="1"/>
      <w:numFmt w:val="bullet"/>
      <w:lvlText w:val="•"/>
      <w:lvlJc w:val="left"/>
      <w:pPr>
        <w:tabs>
          <w:tab w:val="num" w:pos="5040"/>
        </w:tabs>
        <w:ind w:left="5040" w:hanging="360"/>
      </w:pPr>
      <w:rPr>
        <w:rFonts w:ascii="Arial" w:hAnsi="Arial" w:hint="default"/>
      </w:rPr>
    </w:lvl>
    <w:lvl w:ilvl="7" w:tplc="C2CE023E" w:tentative="1">
      <w:start w:val="1"/>
      <w:numFmt w:val="bullet"/>
      <w:lvlText w:val="•"/>
      <w:lvlJc w:val="left"/>
      <w:pPr>
        <w:tabs>
          <w:tab w:val="num" w:pos="5760"/>
        </w:tabs>
        <w:ind w:left="5760" w:hanging="360"/>
      </w:pPr>
      <w:rPr>
        <w:rFonts w:ascii="Arial" w:hAnsi="Arial" w:hint="default"/>
      </w:rPr>
    </w:lvl>
    <w:lvl w:ilvl="8" w:tplc="7050481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C5D7378"/>
    <w:multiLevelType w:val="hybridMultilevel"/>
    <w:tmpl w:val="0FB4C83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D6A3EF4"/>
    <w:multiLevelType w:val="hybridMultilevel"/>
    <w:tmpl w:val="B6B86158"/>
    <w:lvl w:ilvl="0" w:tplc="B61602AC">
      <w:start w:val="2"/>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6FC954D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17C0003"/>
    <w:multiLevelType w:val="hybridMultilevel"/>
    <w:tmpl w:val="24CE4F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1AC2D6A"/>
    <w:multiLevelType w:val="hybridMultilevel"/>
    <w:tmpl w:val="F872DC1A"/>
    <w:lvl w:ilvl="0" w:tplc="04190017">
      <w:start w:val="1"/>
      <w:numFmt w:val="lowerLett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15:restartNumberingAfterBreak="0">
    <w:nsid w:val="737C3A5B"/>
    <w:multiLevelType w:val="hybridMultilevel"/>
    <w:tmpl w:val="D940E6D6"/>
    <w:lvl w:ilvl="0" w:tplc="4D3EB164">
      <w:start w:val="1"/>
      <w:numFmt w:val="bullet"/>
      <w:lvlText w:val="•"/>
      <w:lvlJc w:val="left"/>
      <w:pPr>
        <w:tabs>
          <w:tab w:val="num" w:pos="720"/>
        </w:tabs>
        <w:ind w:left="720" w:hanging="360"/>
      </w:pPr>
      <w:rPr>
        <w:rFonts w:ascii="Arial" w:hAnsi="Arial" w:hint="default"/>
      </w:rPr>
    </w:lvl>
    <w:lvl w:ilvl="1" w:tplc="CA024710">
      <w:start w:val="1"/>
      <w:numFmt w:val="bullet"/>
      <w:lvlText w:val="•"/>
      <w:lvlJc w:val="left"/>
      <w:pPr>
        <w:tabs>
          <w:tab w:val="num" w:pos="1440"/>
        </w:tabs>
        <w:ind w:left="1440" w:hanging="360"/>
      </w:pPr>
      <w:rPr>
        <w:rFonts w:ascii="Arial" w:hAnsi="Arial" w:hint="default"/>
      </w:rPr>
    </w:lvl>
    <w:lvl w:ilvl="2" w:tplc="C12E9158">
      <w:start w:val="204"/>
      <w:numFmt w:val="bullet"/>
      <w:lvlText w:val="‒"/>
      <w:lvlJc w:val="left"/>
      <w:pPr>
        <w:tabs>
          <w:tab w:val="num" w:pos="2160"/>
        </w:tabs>
        <w:ind w:left="2160" w:hanging="360"/>
      </w:pPr>
      <w:rPr>
        <w:rFonts w:ascii="Arial" w:hAnsi="Arial" w:hint="default"/>
      </w:rPr>
    </w:lvl>
    <w:lvl w:ilvl="3" w:tplc="78A03550" w:tentative="1">
      <w:start w:val="1"/>
      <w:numFmt w:val="bullet"/>
      <w:lvlText w:val="•"/>
      <w:lvlJc w:val="left"/>
      <w:pPr>
        <w:tabs>
          <w:tab w:val="num" w:pos="2880"/>
        </w:tabs>
        <w:ind w:left="2880" w:hanging="360"/>
      </w:pPr>
      <w:rPr>
        <w:rFonts w:ascii="Arial" w:hAnsi="Arial" w:hint="default"/>
      </w:rPr>
    </w:lvl>
    <w:lvl w:ilvl="4" w:tplc="9FF2A126" w:tentative="1">
      <w:start w:val="1"/>
      <w:numFmt w:val="bullet"/>
      <w:lvlText w:val="•"/>
      <w:lvlJc w:val="left"/>
      <w:pPr>
        <w:tabs>
          <w:tab w:val="num" w:pos="3600"/>
        </w:tabs>
        <w:ind w:left="3600" w:hanging="360"/>
      </w:pPr>
      <w:rPr>
        <w:rFonts w:ascii="Arial" w:hAnsi="Arial" w:hint="default"/>
      </w:rPr>
    </w:lvl>
    <w:lvl w:ilvl="5" w:tplc="C5606C02" w:tentative="1">
      <w:start w:val="1"/>
      <w:numFmt w:val="bullet"/>
      <w:lvlText w:val="•"/>
      <w:lvlJc w:val="left"/>
      <w:pPr>
        <w:tabs>
          <w:tab w:val="num" w:pos="4320"/>
        </w:tabs>
        <w:ind w:left="4320" w:hanging="360"/>
      </w:pPr>
      <w:rPr>
        <w:rFonts w:ascii="Arial" w:hAnsi="Arial" w:hint="default"/>
      </w:rPr>
    </w:lvl>
    <w:lvl w:ilvl="6" w:tplc="F1A03890" w:tentative="1">
      <w:start w:val="1"/>
      <w:numFmt w:val="bullet"/>
      <w:lvlText w:val="•"/>
      <w:lvlJc w:val="left"/>
      <w:pPr>
        <w:tabs>
          <w:tab w:val="num" w:pos="5040"/>
        </w:tabs>
        <w:ind w:left="5040" w:hanging="360"/>
      </w:pPr>
      <w:rPr>
        <w:rFonts w:ascii="Arial" w:hAnsi="Arial" w:hint="default"/>
      </w:rPr>
    </w:lvl>
    <w:lvl w:ilvl="7" w:tplc="38CC5F3C" w:tentative="1">
      <w:start w:val="1"/>
      <w:numFmt w:val="bullet"/>
      <w:lvlText w:val="•"/>
      <w:lvlJc w:val="left"/>
      <w:pPr>
        <w:tabs>
          <w:tab w:val="num" w:pos="5760"/>
        </w:tabs>
        <w:ind w:left="5760" w:hanging="360"/>
      </w:pPr>
      <w:rPr>
        <w:rFonts w:ascii="Arial" w:hAnsi="Arial" w:hint="default"/>
      </w:rPr>
    </w:lvl>
    <w:lvl w:ilvl="8" w:tplc="EE028A1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6032E4E"/>
    <w:multiLevelType w:val="hybridMultilevel"/>
    <w:tmpl w:val="1AA6ACF0"/>
    <w:lvl w:ilvl="0" w:tplc="CB7E2F3A">
      <w:start w:val="1"/>
      <w:numFmt w:val="upperLetter"/>
      <w:lvlText w:val="%1."/>
      <w:lvlJc w:val="left"/>
      <w:pPr>
        <w:ind w:left="1002" w:hanging="43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78D37BD2"/>
    <w:multiLevelType w:val="hybridMultilevel"/>
    <w:tmpl w:val="1242E6F8"/>
    <w:lvl w:ilvl="0" w:tplc="6A90B374">
      <w:start w:val="1"/>
      <w:numFmt w:val="bullet"/>
      <w:lvlText w:val="•"/>
      <w:lvlJc w:val="left"/>
      <w:pPr>
        <w:tabs>
          <w:tab w:val="num" w:pos="720"/>
        </w:tabs>
        <w:ind w:left="720" w:hanging="360"/>
      </w:pPr>
      <w:rPr>
        <w:rFonts w:ascii="Arial" w:hAnsi="Arial" w:hint="default"/>
      </w:rPr>
    </w:lvl>
    <w:lvl w:ilvl="1" w:tplc="030E76B4" w:tentative="1">
      <w:start w:val="1"/>
      <w:numFmt w:val="bullet"/>
      <w:lvlText w:val="•"/>
      <w:lvlJc w:val="left"/>
      <w:pPr>
        <w:tabs>
          <w:tab w:val="num" w:pos="1440"/>
        </w:tabs>
        <w:ind w:left="1440" w:hanging="360"/>
      </w:pPr>
      <w:rPr>
        <w:rFonts w:ascii="Arial" w:hAnsi="Arial" w:hint="default"/>
      </w:rPr>
    </w:lvl>
    <w:lvl w:ilvl="2" w:tplc="37B2105A" w:tentative="1">
      <w:start w:val="1"/>
      <w:numFmt w:val="bullet"/>
      <w:lvlText w:val="•"/>
      <w:lvlJc w:val="left"/>
      <w:pPr>
        <w:tabs>
          <w:tab w:val="num" w:pos="2160"/>
        </w:tabs>
        <w:ind w:left="2160" w:hanging="360"/>
      </w:pPr>
      <w:rPr>
        <w:rFonts w:ascii="Arial" w:hAnsi="Arial" w:hint="default"/>
      </w:rPr>
    </w:lvl>
    <w:lvl w:ilvl="3" w:tplc="88023B72" w:tentative="1">
      <w:start w:val="1"/>
      <w:numFmt w:val="bullet"/>
      <w:lvlText w:val="•"/>
      <w:lvlJc w:val="left"/>
      <w:pPr>
        <w:tabs>
          <w:tab w:val="num" w:pos="2880"/>
        </w:tabs>
        <w:ind w:left="2880" w:hanging="360"/>
      </w:pPr>
      <w:rPr>
        <w:rFonts w:ascii="Arial" w:hAnsi="Arial" w:hint="default"/>
      </w:rPr>
    </w:lvl>
    <w:lvl w:ilvl="4" w:tplc="0BDE9586" w:tentative="1">
      <w:start w:val="1"/>
      <w:numFmt w:val="bullet"/>
      <w:lvlText w:val="•"/>
      <w:lvlJc w:val="left"/>
      <w:pPr>
        <w:tabs>
          <w:tab w:val="num" w:pos="3600"/>
        </w:tabs>
        <w:ind w:left="3600" w:hanging="360"/>
      </w:pPr>
      <w:rPr>
        <w:rFonts w:ascii="Arial" w:hAnsi="Arial" w:hint="default"/>
      </w:rPr>
    </w:lvl>
    <w:lvl w:ilvl="5" w:tplc="DAEC1840" w:tentative="1">
      <w:start w:val="1"/>
      <w:numFmt w:val="bullet"/>
      <w:lvlText w:val="•"/>
      <w:lvlJc w:val="left"/>
      <w:pPr>
        <w:tabs>
          <w:tab w:val="num" w:pos="4320"/>
        </w:tabs>
        <w:ind w:left="4320" w:hanging="360"/>
      </w:pPr>
      <w:rPr>
        <w:rFonts w:ascii="Arial" w:hAnsi="Arial" w:hint="default"/>
      </w:rPr>
    </w:lvl>
    <w:lvl w:ilvl="6" w:tplc="BED8078C" w:tentative="1">
      <w:start w:val="1"/>
      <w:numFmt w:val="bullet"/>
      <w:lvlText w:val="•"/>
      <w:lvlJc w:val="left"/>
      <w:pPr>
        <w:tabs>
          <w:tab w:val="num" w:pos="5040"/>
        </w:tabs>
        <w:ind w:left="5040" w:hanging="360"/>
      </w:pPr>
      <w:rPr>
        <w:rFonts w:ascii="Arial" w:hAnsi="Arial" w:hint="default"/>
      </w:rPr>
    </w:lvl>
    <w:lvl w:ilvl="7" w:tplc="C0B226EA" w:tentative="1">
      <w:start w:val="1"/>
      <w:numFmt w:val="bullet"/>
      <w:lvlText w:val="•"/>
      <w:lvlJc w:val="left"/>
      <w:pPr>
        <w:tabs>
          <w:tab w:val="num" w:pos="5760"/>
        </w:tabs>
        <w:ind w:left="5760" w:hanging="360"/>
      </w:pPr>
      <w:rPr>
        <w:rFonts w:ascii="Arial" w:hAnsi="Arial" w:hint="default"/>
      </w:rPr>
    </w:lvl>
    <w:lvl w:ilvl="8" w:tplc="5CFC984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AB5336F"/>
    <w:multiLevelType w:val="hybridMultilevel"/>
    <w:tmpl w:val="AF0CFF9E"/>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7C74363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2"/>
  </w:num>
  <w:num w:numId="2">
    <w:abstractNumId w:val="19"/>
  </w:num>
  <w:num w:numId="3">
    <w:abstractNumId w:val="43"/>
  </w:num>
  <w:num w:numId="4">
    <w:abstractNumId w:val="34"/>
  </w:num>
  <w:num w:numId="5">
    <w:abstractNumId w:val="15"/>
  </w:num>
  <w:num w:numId="6">
    <w:abstractNumId w:val="3"/>
  </w:num>
  <w:num w:numId="7">
    <w:abstractNumId w:val="16"/>
  </w:num>
  <w:num w:numId="8">
    <w:abstractNumId w:val="26"/>
  </w:num>
  <w:num w:numId="9">
    <w:abstractNumId w:val="32"/>
  </w:num>
  <w:num w:numId="10">
    <w:abstractNumId w:val="36"/>
  </w:num>
  <w:num w:numId="11">
    <w:abstractNumId w:val="25"/>
  </w:num>
  <w:num w:numId="12">
    <w:abstractNumId w:val="22"/>
  </w:num>
  <w:num w:numId="13">
    <w:abstractNumId w:val="50"/>
  </w:num>
  <w:num w:numId="14">
    <w:abstractNumId w:val="24"/>
  </w:num>
  <w:num w:numId="15">
    <w:abstractNumId w:val="46"/>
  </w:num>
  <w:num w:numId="16">
    <w:abstractNumId w:val="28"/>
  </w:num>
  <w:num w:numId="17">
    <w:abstractNumId w:val="2"/>
  </w:num>
  <w:num w:numId="18">
    <w:abstractNumId w:val="31"/>
  </w:num>
  <w:num w:numId="19">
    <w:abstractNumId w:val="14"/>
  </w:num>
  <w:num w:numId="20">
    <w:abstractNumId w:val="23"/>
  </w:num>
  <w:num w:numId="21">
    <w:abstractNumId w:val="6"/>
  </w:num>
  <w:num w:numId="22">
    <w:abstractNumId w:val="0"/>
  </w:num>
  <w:num w:numId="23">
    <w:abstractNumId w:val="13"/>
  </w:num>
  <w:num w:numId="24">
    <w:abstractNumId w:val="38"/>
  </w:num>
  <w:num w:numId="25">
    <w:abstractNumId w:val="18"/>
  </w:num>
  <w:num w:numId="26">
    <w:abstractNumId w:val="4"/>
  </w:num>
  <w:num w:numId="27">
    <w:abstractNumId w:val="42"/>
  </w:num>
  <w:num w:numId="28">
    <w:abstractNumId w:val="45"/>
  </w:num>
  <w:num w:numId="29">
    <w:abstractNumId w:val="27"/>
  </w:num>
  <w:num w:numId="30">
    <w:abstractNumId w:val="44"/>
  </w:num>
  <w:num w:numId="31">
    <w:abstractNumId w:val="51"/>
  </w:num>
  <w:num w:numId="32">
    <w:abstractNumId w:val="8"/>
  </w:num>
  <w:num w:numId="33">
    <w:abstractNumId w:val="7"/>
  </w:num>
  <w:num w:numId="34">
    <w:abstractNumId w:val="39"/>
  </w:num>
  <w:num w:numId="35">
    <w:abstractNumId w:val="17"/>
  </w:num>
  <w:num w:numId="36">
    <w:abstractNumId w:val="33"/>
  </w:num>
  <w:num w:numId="37">
    <w:abstractNumId w:val="41"/>
  </w:num>
  <w:num w:numId="38">
    <w:abstractNumId w:val="35"/>
  </w:num>
  <w:num w:numId="39">
    <w:abstractNumId w:val="10"/>
  </w:num>
  <w:num w:numId="40">
    <w:abstractNumId w:val="37"/>
  </w:num>
  <w:num w:numId="41">
    <w:abstractNumId w:val="29"/>
  </w:num>
  <w:num w:numId="42">
    <w:abstractNumId w:val="5"/>
  </w:num>
  <w:num w:numId="43">
    <w:abstractNumId w:val="21"/>
  </w:num>
  <w:num w:numId="44">
    <w:abstractNumId w:val="30"/>
  </w:num>
  <w:num w:numId="45">
    <w:abstractNumId w:val="49"/>
  </w:num>
  <w:num w:numId="46">
    <w:abstractNumId w:val="47"/>
  </w:num>
  <w:num w:numId="47">
    <w:abstractNumId w:val="9"/>
  </w:num>
  <w:num w:numId="48">
    <w:abstractNumId w:val="1"/>
  </w:num>
  <w:num w:numId="49">
    <w:abstractNumId w:val="20"/>
  </w:num>
  <w:num w:numId="50">
    <w:abstractNumId w:val="11"/>
  </w:num>
  <w:num w:numId="51">
    <w:abstractNumId w:val="48"/>
  </w:num>
  <w:num w:numId="52">
    <w:abstractNumId w:val="4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5666"/>
    <w:rsid w:val="00000CA3"/>
    <w:rsid w:val="00001A27"/>
    <w:rsid w:val="00002ED6"/>
    <w:rsid w:val="0000453A"/>
    <w:rsid w:val="00004BAD"/>
    <w:rsid w:val="00010D16"/>
    <w:rsid w:val="00010E51"/>
    <w:rsid w:val="000117D4"/>
    <w:rsid w:val="0002066A"/>
    <w:rsid w:val="00021529"/>
    <w:rsid w:val="00024045"/>
    <w:rsid w:val="00042FD4"/>
    <w:rsid w:val="000457C4"/>
    <w:rsid w:val="000529DD"/>
    <w:rsid w:val="0008014B"/>
    <w:rsid w:val="00086EF8"/>
    <w:rsid w:val="00086F36"/>
    <w:rsid w:val="0009097A"/>
    <w:rsid w:val="000931B0"/>
    <w:rsid w:val="000A159F"/>
    <w:rsid w:val="000A311C"/>
    <w:rsid w:val="000A4B23"/>
    <w:rsid w:val="000A780D"/>
    <w:rsid w:val="000B3AA9"/>
    <w:rsid w:val="000B6BE1"/>
    <w:rsid w:val="000C4362"/>
    <w:rsid w:val="000D1347"/>
    <w:rsid w:val="000D2A07"/>
    <w:rsid w:val="000D37EB"/>
    <w:rsid w:val="000E6886"/>
    <w:rsid w:val="000F0289"/>
    <w:rsid w:val="000F0664"/>
    <w:rsid w:val="000F1439"/>
    <w:rsid w:val="000F198C"/>
    <w:rsid w:val="00101F0E"/>
    <w:rsid w:val="00103A5E"/>
    <w:rsid w:val="00107066"/>
    <w:rsid w:val="00113A1D"/>
    <w:rsid w:val="00113D02"/>
    <w:rsid w:val="0011570E"/>
    <w:rsid w:val="0011575D"/>
    <w:rsid w:val="0011742C"/>
    <w:rsid w:val="001205A2"/>
    <w:rsid w:val="001272D1"/>
    <w:rsid w:val="001279E2"/>
    <w:rsid w:val="001322D2"/>
    <w:rsid w:val="00133757"/>
    <w:rsid w:val="001351FD"/>
    <w:rsid w:val="00140B9D"/>
    <w:rsid w:val="00140D44"/>
    <w:rsid w:val="0014124F"/>
    <w:rsid w:val="001432AF"/>
    <w:rsid w:val="001436EA"/>
    <w:rsid w:val="00143E1B"/>
    <w:rsid w:val="0015414C"/>
    <w:rsid w:val="00157126"/>
    <w:rsid w:val="00164DDA"/>
    <w:rsid w:val="0017019B"/>
    <w:rsid w:val="0017111D"/>
    <w:rsid w:val="0017162A"/>
    <w:rsid w:val="00180171"/>
    <w:rsid w:val="00185509"/>
    <w:rsid w:val="00185CAA"/>
    <w:rsid w:val="00186DD9"/>
    <w:rsid w:val="00187E58"/>
    <w:rsid w:val="001925FB"/>
    <w:rsid w:val="0019449F"/>
    <w:rsid w:val="001961B2"/>
    <w:rsid w:val="001A6BB0"/>
    <w:rsid w:val="001B7EFF"/>
    <w:rsid w:val="001C4F92"/>
    <w:rsid w:val="001C56AE"/>
    <w:rsid w:val="001E29AC"/>
    <w:rsid w:val="001E7599"/>
    <w:rsid w:val="001F0464"/>
    <w:rsid w:val="001F17EC"/>
    <w:rsid w:val="001F2AA1"/>
    <w:rsid w:val="001F7180"/>
    <w:rsid w:val="001F7B7F"/>
    <w:rsid w:val="00204E54"/>
    <w:rsid w:val="00210FF7"/>
    <w:rsid w:val="00211E7A"/>
    <w:rsid w:val="002311D7"/>
    <w:rsid w:val="0023238B"/>
    <w:rsid w:val="002355CB"/>
    <w:rsid w:val="00235D51"/>
    <w:rsid w:val="002506BD"/>
    <w:rsid w:val="00255275"/>
    <w:rsid w:val="002552CD"/>
    <w:rsid w:val="00255FCC"/>
    <w:rsid w:val="00274F59"/>
    <w:rsid w:val="0027693B"/>
    <w:rsid w:val="0029122A"/>
    <w:rsid w:val="00297798"/>
    <w:rsid w:val="002A2E13"/>
    <w:rsid w:val="002A3E1A"/>
    <w:rsid w:val="002A7767"/>
    <w:rsid w:val="002B22A9"/>
    <w:rsid w:val="002B5DAF"/>
    <w:rsid w:val="002B6EBF"/>
    <w:rsid w:val="002C4D8A"/>
    <w:rsid w:val="002C5152"/>
    <w:rsid w:val="002C6693"/>
    <w:rsid w:val="002C7A41"/>
    <w:rsid w:val="002D1E3E"/>
    <w:rsid w:val="002D1FA8"/>
    <w:rsid w:val="002D68D5"/>
    <w:rsid w:val="002E2DDA"/>
    <w:rsid w:val="002E39CA"/>
    <w:rsid w:val="002E3CEA"/>
    <w:rsid w:val="002F053D"/>
    <w:rsid w:val="002F25AD"/>
    <w:rsid w:val="002F772E"/>
    <w:rsid w:val="00300384"/>
    <w:rsid w:val="0030350A"/>
    <w:rsid w:val="00304917"/>
    <w:rsid w:val="00305952"/>
    <w:rsid w:val="00312601"/>
    <w:rsid w:val="00317625"/>
    <w:rsid w:val="00323D22"/>
    <w:rsid w:val="0032482B"/>
    <w:rsid w:val="00327B23"/>
    <w:rsid w:val="0033076D"/>
    <w:rsid w:val="00334CD7"/>
    <w:rsid w:val="00342E1A"/>
    <w:rsid w:val="00343B7C"/>
    <w:rsid w:val="0034456E"/>
    <w:rsid w:val="00357B4F"/>
    <w:rsid w:val="00362E4A"/>
    <w:rsid w:val="003733A9"/>
    <w:rsid w:val="003742CB"/>
    <w:rsid w:val="00374B50"/>
    <w:rsid w:val="0037558F"/>
    <w:rsid w:val="00377E0A"/>
    <w:rsid w:val="00384FB6"/>
    <w:rsid w:val="003869AC"/>
    <w:rsid w:val="0039133F"/>
    <w:rsid w:val="003919C0"/>
    <w:rsid w:val="00393C17"/>
    <w:rsid w:val="00394F7B"/>
    <w:rsid w:val="003B28A2"/>
    <w:rsid w:val="003B391D"/>
    <w:rsid w:val="003B4E69"/>
    <w:rsid w:val="003B7912"/>
    <w:rsid w:val="003C0526"/>
    <w:rsid w:val="003C195E"/>
    <w:rsid w:val="003C1DEB"/>
    <w:rsid w:val="003C556A"/>
    <w:rsid w:val="003C6607"/>
    <w:rsid w:val="003D1864"/>
    <w:rsid w:val="003E5808"/>
    <w:rsid w:val="003E606A"/>
    <w:rsid w:val="003F3907"/>
    <w:rsid w:val="004017F9"/>
    <w:rsid w:val="004035B4"/>
    <w:rsid w:val="00405706"/>
    <w:rsid w:val="0041440F"/>
    <w:rsid w:val="00414BCC"/>
    <w:rsid w:val="004202D3"/>
    <w:rsid w:val="00420C5A"/>
    <w:rsid w:val="00423DCA"/>
    <w:rsid w:val="004243A3"/>
    <w:rsid w:val="00430F90"/>
    <w:rsid w:val="00434B8E"/>
    <w:rsid w:val="00440C9D"/>
    <w:rsid w:val="00445173"/>
    <w:rsid w:val="00446ADA"/>
    <w:rsid w:val="00451EF6"/>
    <w:rsid w:val="00452D9F"/>
    <w:rsid w:val="004544E8"/>
    <w:rsid w:val="00457A6C"/>
    <w:rsid w:val="004623CB"/>
    <w:rsid w:val="00467256"/>
    <w:rsid w:val="00467F56"/>
    <w:rsid w:val="00473971"/>
    <w:rsid w:val="00475D42"/>
    <w:rsid w:val="0048523C"/>
    <w:rsid w:val="004874AB"/>
    <w:rsid w:val="004A6991"/>
    <w:rsid w:val="004B2512"/>
    <w:rsid w:val="004C143C"/>
    <w:rsid w:val="004C6E23"/>
    <w:rsid w:val="004D0940"/>
    <w:rsid w:val="004D3317"/>
    <w:rsid w:val="004D3AFD"/>
    <w:rsid w:val="004E0A41"/>
    <w:rsid w:val="004F0F46"/>
    <w:rsid w:val="004F119E"/>
    <w:rsid w:val="004F2C04"/>
    <w:rsid w:val="004F500F"/>
    <w:rsid w:val="005001E7"/>
    <w:rsid w:val="005075E7"/>
    <w:rsid w:val="005142CC"/>
    <w:rsid w:val="0052421C"/>
    <w:rsid w:val="0052753A"/>
    <w:rsid w:val="0053469B"/>
    <w:rsid w:val="005443B0"/>
    <w:rsid w:val="0055708C"/>
    <w:rsid w:val="00560497"/>
    <w:rsid w:val="005704BA"/>
    <w:rsid w:val="00572D2B"/>
    <w:rsid w:val="00577979"/>
    <w:rsid w:val="00580054"/>
    <w:rsid w:val="00584057"/>
    <w:rsid w:val="0058696C"/>
    <w:rsid w:val="005913BB"/>
    <w:rsid w:val="00592557"/>
    <w:rsid w:val="005A5009"/>
    <w:rsid w:val="005D0C25"/>
    <w:rsid w:val="005D1E29"/>
    <w:rsid w:val="005D440F"/>
    <w:rsid w:val="005F1C47"/>
    <w:rsid w:val="005F1CBD"/>
    <w:rsid w:val="005F6EEF"/>
    <w:rsid w:val="005F71AD"/>
    <w:rsid w:val="00600B25"/>
    <w:rsid w:val="00603639"/>
    <w:rsid w:val="00603B1B"/>
    <w:rsid w:val="00603F07"/>
    <w:rsid w:val="00604B65"/>
    <w:rsid w:val="006168E7"/>
    <w:rsid w:val="006218B0"/>
    <w:rsid w:val="00625094"/>
    <w:rsid w:val="0063280C"/>
    <w:rsid w:val="0063382C"/>
    <w:rsid w:val="006374A6"/>
    <w:rsid w:val="00637F14"/>
    <w:rsid w:val="006403E0"/>
    <w:rsid w:val="00640DC6"/>
    <w:rsid w:val="00644632"/>
    <w:rsid w:val="0064700C"/>
    <w:rsid w:val="006504E6"/>
    <w:rsid w:val="00650FB9"/>
    <w:rsid w:val="00662215"/>
    <w:rsid w:val="00662C7B"/>
    <w:rsid w:val="00666031"/>
    <w:rsid w:val="00666FF1"/>
    <w:rsid w:val="006744F4"/>
    <w:rsid w:val="0068507E"/>
    <w:rsid w:val="00686B77"/>
    <w:rsid w:val="00687F8A"/>
    <w:rsid w:val="0069322C"/>
    <w:rsid w:val="00693E0F"/>
    <w:rsid w:val="006A7D59"/>
    <w:rsid w:val="006B0DA9"/>
    <w:rsid w:val="006C2D5A"/>
    <w:rsid w:val="006D28DE"/>
    <w:rsid w:val="006D7482"/>
    <w:rsid w:val="006E32F8"/>
    <w:rsid w:val="006E7051"/>
    <w:rsid w:val="006F0B34"/>
    <w:rsid w:val="006F3DCF"/>
    <w:rsid w:val="006F4039"/>
    <w:rsid w:val="006F41F1"/>
    <w:rsid w:val="006F53B8"/>
    <w:rsid w:val="00700165"/>
    <w:rsid w:val="0070788B"/>
    <w:rsid w:val="0071006B"/>
    <w:rsid w:val="00710762"/>
    <w:rsid w:val="00712D82"/>
    <w:rsid w:val="0071334F"/>
    <w:rsid w:val="00713370"/>
    <w:rsid w:val="00714C4A"/>
    <w:rsid w:val="00717A29"/>
    <w:rsid w:val="007260B2"/>
    <w:rsid w:val="007322DE"/>
    <w:rsid w:val="0073633B"/>
    <w:rsid w:val="00737B49"/>
    <w:rsid w:val="007449E7"/>
    <w:rsid w:val="00744C88"/>
    <w:rsid w:val="00745AEF"/>
    <w:rsid w:val="00750EB1"/>
    <w:rsid w:val="0075390E"/>
    <w:rsid w:val="00756634"/>
    <w:rsid w:val="00760523"/>
    <w:rsid w:val="00774658"/>
    <w:rsid w:val="00783393"/>
    <w:rsid w:val="00796229"/>
    <w:rsid w:val="007B13E1"/>
    <w:rsid w:val="007B62BF"/>
    <w:rsid w:val="007B77F2"/>
    <w:rsid w:val="007C655C"/>
    <w:rsid w:val="007E2E12"/>
    <w:rsid w:val="007E5EBA"/>
    <w:rsid w:val="007F46A2"/>
    <w:rsid w:val="007F646B"/>
    <w:rsid w:val="008139C0"/>
    <w:rsid w:val="00815BD7"/>
    <w:rsid w:val="00820CF3"/>
    <w:rsid w:val="008251F1"/>
    <w:rsid w:val="00826195"/>
    <w:rsid w:val="00827DC2"/>
    <w:rsid w:val="00834A92"/>
    <w:rsid w:val="008404A4"/>
    <w:rsid w:val="008419A4"/>
    <w:rsid w:val="00842CA0"/>
    <w:rsid w:val="00852575"/>
    <w:rsid w:val="008530CC"/>
    <w:rsid w:val="0085371A"/>
    <w:rsid w:val="00854471"/>
    <w:rsid w:val="008557BC"/>
    <w:rsid w:val="008573F0"/>
    <w:rsid w:val="00863945"/>
    <w:rsid w:val="008672C9"/>
    <w:rsid w:val="00870278"/>
    <w:rsid w:val="00872459"/>
    <w:rsid w:val="00877312"/>
    <w:rsid w:val="00882F43"/>
    <w:rsid w:val="00890253"/>
    <w:rsid w:val="00891E6C"/>
    <w:rsid w:val="00896BCA"/>
    <w:rsid w:val="008A2568"/>
    <w:rsid w:val="008A3BC9"/>
    <w:rsid w:val="008B717F"/>
    <w:rsid w:val="008B7872"/>
    <w:rsid w:val="008B7D6E"/>
    <w:rsid w:val="008C4CEF"/>
    <w:rsid w:val="008D2097"/>
    <w:rsid w:val="008E0CC7"/>
    <w:rsid w:val="008E4F3D"/>
    <w:rsid w:val="008E5983"/>
    <w:rsid w:val="008E5D6A"/>
    <w:rsid w:val="008E766C"/>
    <w:rsid w:val="008F37FA"/>
    <w:rsid w:val="008F4FCF"/>
    <w:rsid w:val="00900090"/>
    <w:rsid w:val="009028D0"/>
    <w:rsid w:val="009035CD"/>
    <w:rsid w:val="00904C43"/>
    <w:rsid w:val="00905AA2"/>
    <w:rsid w:val="00906457"/>
    <w:rsid w:val="0091206D"/>
    <w:rsid w:val="0092755D"/>
    <w:rsid w:val="00931117"/>
    <w:rsid w:val="009371A4"/>
    <w:rsid w:val="009375F2"/>
    <w:rsid w:val="00937CCC"/>
    <w:rsid w:val="00940D87"/>
    <w:rsid w:val="00943033"/>
    <w:rsid w:val="00944C19"/>
    <w:rsid w:val="00947CD2"/>
    <w:rsid w:val="00954AE7"/>
    <w:rsid w:val="00955370"/>
    <w:rsid w:val="009561F0"/>
    <w:rsid w:val="00956542"/>
    <w:rsid w:val="00960F35"/>
    <w:rsid w:val="00963B8B"/>
    <w:rsid w:val="00965E35"/>
    <w:rsid w:val="00967871"/>
    <w:rsid w:val="00970362"/>
    <w:rsid w:val="00972C8F"/>
    <w:rsid w:val="0097343F"/>
    <w:rsid w:val="009739F7"/>
    <w:rsid w:val="00981EF1"/>
    <w:rsid w:val="00986CAE"/>
    <w:rsid w:val="00987A06"/>
    <w:rsid w:val="009940E7"/>
    <w:rsid w:val="00997099"/>
    <w:rsid w:val="009A5666"/>
    <w:rsid w:val="009B1F26"/>
    <w:rsid w:val="009B3B11"/>
    <w:rsid w:val="009B4EB9"/>
    <w:rsid w:val="009B5C97"/>
    <w:rsid w:val="009B5DF8"/>
    <w:rsid w:val="009C1994"/>
    <w:rsid w:val="009C1D1A"/>
    <w:rsid w:val="009C4538"/>
    <w:rsid w:val="009C63B1"/>
    <w:rsid w:val="009D5504"/>
    <w:rsid w:val="009D69E4"/>
    <w:rsid w:val="009E276B"/>
    <w:rsid w:val="009E59D6"/>
    <w:rsid w:val="009F1216"/>
    <w:rsid w:val="00A0462A"/>
    <w:rsid w:val="00A17650"/>
    <w:rsid w:val="00A20217"/>
    <w:rsid w:val="00A20BE1"/>
    <w:rsid w:val="00A22142"/>
    <w:rsid w:val="00A25F79"/>
    <w:rsid w:val="00A276DC"/>
    <w:rsid w:val="00A324C1"/>
    <w:rsid w:val="00A3730A"/>
    <w:rsid w:val="00A42354"/>
    <w:rsid w:val="00A47B07"/>
    <w:rsid w:val="00A53A39"/>
    <w:rsid w:val="00A56744"/>
    <w:rsid w:val="00A615DC"/>
    <w:rsid w:val="00A64E99"/>
    <w:rsid w:val="00A66CD9"/>
    <w:rsid w:val="00A67581"/>
    <w:rsid w:val="00A81430"/>
    <w:rsid w:val="00A8284A"/>
    <w:rsid w:val="00A950A7"/>
    <w:rsid w:val="00AA0A0D"/>
    <w:rsid w:val="00AB1C6D"/>
    <w:rsid w:val="00AB3EF9"/>
    <w:rsid w:val="00AC428E"/>
    <w:rsid w:val="00AC4A97"/>
    <w:rsid w:val="00AD117B"/>
    <w:rsid w:val="00AD4156"/>
    <w:rsid w:val="00AE03CA"/>
    <w:rsid w:val="00AE4479"/>
    <w:rsid w:val="00AF160D"/>
    <w:rsid w:val="00AF3017"/>
    <w:rsid w:val="00AF5ED4"/>
    <w:rsid w:val="00AF6077"/>
    <w:rsid w:val="00AF742F"/>
    <w:rsid w:val="00AF77BD"/>
    <w:rsid w:val="00B04EED"/>
    <w:rsid w:val="00B0788C"/>
    <w:rsid w:val="00B14BAD"/>
    <w:rsid w:val="00B153F0"/>
    <w:rsid w:val="00B16030"/>
    <w:rsid w:val="00B2090D"/>
    <w:rsid w:val="00B20A8D"/>
    <w:rsid w:val="00B322E4"/>
    <w:rsid w:val="00B35033"/>
    <w:rsid w:val="00B363B0"/>
    <w:rsid w:val="00B37819"/>
    <w:rsid w:val="00B41DB9"/>
    <w:rsid w:val="00B436BF"/>
    <w:rsid w:val="00B5518D"/>
    <w:rsid w:val="00B5689E"/>
    <w:rsid w:val="00B569AD"/>
    <w:rsid w:val="00B5701B"/>
    <w:rsid w:val="00B62281"/>
    <w:rsid w:val="00B632E6"/>
    <w:rsid w:val="00B64BB7"/>
    <w:rsid w:val="00B64F2B"/>
    <w:rsid w:val="00B66DAF"/>
    <w:rsid w:val="00B67588"/>
    <w:rsid w:val="00B67E44"/>
    <w:rsid w:val="00B72349"/>
    <w:rsid w:val="00B778D2"/>
    <w:rsid w:val="00B801A6"/>
    <w:rsid w:val="00B90782"/>
    <w:rsid w:val="00B9168D"/>
    <w:rsid w:val="00B96C7F"/>
    <w:rsid w:val="00BA1734"/>
    <w:rsid w:val="00BA2E59"/>
    <w:rsid w:val="00BA47ED"/>
    <w:rsid w:val="00BA7811"/>
    <w:rsid w:val="00BB1932"/>
    <w:rsid w:val="00BB1BF0"/>
    <w:rsid w:val="00BB29FE"/>
    <w:rsid w:val="00BC1935"/>
    <w:rsid w:val="00BC29BF"/>
    <w:rsid w:val="00BC3325"/>
    <w:rsid w:val="00BC456B"/>
    <w:rsid w:val="00BC6C4E"/>
    <w:rsid w:val="00BC7570"/>
    <w:rsid w:val="00BD3171"/>
    <w:rsid w:val="00BD7889"/>
    <w:rsid w:val="00BD7935"/>
    <w:rsid w:val="00BE1497"/>
    <w:rsid w:val="00BE1A77"/>
    <w:rsid w:val="00BE3543"/>
    <w:rsid w:val="00BE4DFE"/>
    <w:rsid w:val="00BF46A9"/>
    <w:rsid w:val="00C01507"/>
    <w:rsid w:val="00C04F61"/>
    <w:rsid w:val="00C136CB"/>
    <w:rsid w:val="00C235AA"/>
    <w:rsid w:val="00C26A43"/>
    <w:rsid w:val="00C40889"/>
    <w:rsid w:val="00C40EF0"/>
    <w:rsid w:val="00C4258E"/>
    <w:rsid w:val="00C43B08"/>
    <w:rsid w:val="00C453E7"/>
    <w:rsid w:val="00C524F3"/>
    <w:rsid w:val="00C52681"/>
    <w:rsid w:val="00C615EF"/>
    <w:rsid w:val="00C643BC"/>
    <w:rsid w:val="00C70504"/>
    <w:rsid w:val="00C74BA9"/>
    <w:rsid w:val="00C75035"/>
    <w:rsid w:val="00C75395"/>
    <w:rsid w:val="00C754F3"/>
    <w:rsid w:val="00C8073F"/>
    <w:rsid w:val="00C81A76"/>
    <w:rsid w:val="00C87623"/>
    <w:rsid w:val="00CA0578"/>
    <w:rsid w:val="00CA3EF6"/>
    <w:rsid w:val="00CB4204"/>
    <w:rsid w:val="00CB7EFA"/>
    <w:rsid w:val="00CC115E"/>
    <w:rsid w:val="00CC1AA0"/>
    <w:rsid w:val="00CC3ADB"/>
    <w:rsid w:val="00CD006A"/>
    <w:rsid w:val="00CE3F64"/>
    <w:rsid w:val="00CF5E3D"/>
    <w:rsid w:val="00CF6554"/>
    <w:rsid w:val="00D07923"/>
    <w:rsid w:val="00D10468"/>
    <w:rsid w:val="00D21FC6"/>
    <w:rsid w:val="00D30F91"/>
    <w:rsid w:val="00D32D09"/>
    <w:rsid w:val="00D33574"/>
    <w:rsid w:val="00D40F04"/>
    <w:rsid w:val="00D45AC3"/>
    <w:rsid w:val="00D543C1"/>
    <w:rsid w:val="00D60B73"/>
    <w:rsid w:val="00D61282"/>
    <w:rsid w:val="00D61F02"/>
    <w:rsid w:val="00D640B6"/>
    <w:rsid w:val="00D67F60"/>
    <w:rsid w:val="00D71135"/>
    <w:rsid w:val="00D8247B"/>
    <w:rsid w:val="00D869F6"/>
    <w:rsid w:val="00D86A6D"/>
    <w:rsid w:val="00D95B2E"/>
    <w:rsid w:val="00DB159B"/>
    <w:rsid w:val="00DB2590"/>
    <w:rsid w:val="00DB2CA9"/>
    <w:rsid w:val="00DB464F"/>
    <w:rsid w:val="00DB5172"/>
    <w:rsid w:val="00DB62A6"/>
    <w:rsid w:val="00DC0A1B"/>
    <w:rsid w:val="00DC2322"/>
    <w:rsid w:val="00DC2905"/>
    <w:rsid w:val="00DC40AE"/>
    <w:rsid w:val="00DC410B"/>
    <w:rsid w:val="00DC54FA"/>
    <w:rsid w:val="00DC5EEB"/>
    <w:rsid w:val="00DD0479"/>
    <w:rsid w:val="00DD505E"/>
    <w:rsid w:val="00DD5C2F"/>
    <w:rsid w:val="00DD70E0"/>
    <w:rsid w:val="00DD7265"/>
    <w:rsid w:val="00DE1F69"/>
    <w:rsid w:val="00DE29DD"/>
    <w:rsid w:val="00DE344C"/>
    <w:rsid w:val="00DF30BA"/>
    <w:rsid w:val="00DF5C37"/>
    <w:rsid w:val="00E06487"/>
    <w:rsid w:val="00E13128"/>
    <w:rsid w:val="00E16059"/>
    <w:rsid w:val="00E1613A"/>
    <w:rsid w:val="00E205DE"/>
    <w:rsid w:val="00E317D4"/>
    <w:rsid w:val="00E364BD"/>
    <w:rsid w:val="00E37440"/>
    <w:rsid w:val="00E375F1"/>
    <w:rsid w:val="00E405E4"/>
    <w:rsid w:val="00E409C3"/>
    <w:rsid w:val="00E422A2"/>
    <w:rsid w:val="00E4429C"/>
    <w:rsid w:val="00E442AC"/>
    <w:rsid w:val="00E45906"/>
    <w:rsid w:val="00E500C2"/>
    <w:rsid w:val="00E50CB5"/>
    <w:rsid w:val="00E5258E"/>
    <w:rsid w:val="00E53590"/>
    <w:rsid w:val="00E54FAE"/>
    <w:rsid w:val="00E554E0"/>
    <w:rsid w:val="00E55B0A"/>
    <w:rsid w:val="00E56AA3"/>
    <w:rsid w:val="00E61C88"/>
    <w:rsid w:val="00E61F3C"/>
    <w:rsid w:val="00E62B77"/>
    <w:rsid w:val="00E634F5"/>
    <w:rsid w:val="00E65BD4"/>
    <w:rsid w:val="00E6726E"/>
    <w:rsid w:val="00E70062"/>
    <w:rsid w:val="00E72F41"/>
    <w:rsid w:val="00E77E84"/>
    <w:rsid w:val="00E80CA6"/>
    <w:rsid w:val="00E845DB"/>
    <w:rsid w:val="00E868F1"/>
    <w:rsid w:val="00E86BB7"/>
    <w:rsid w:val="00E9003C"/>
    <w:rsid w:val="00E90784"/>
    <w:rsid w:val="00E973D8"/>
    <w:rsid w:val="00EA3678"/>
    <w:rsid w:val="00EB24EE"/>
    <w:rsid w:val="00EB58BC"/>
    <w:rsid w:val="00EB6B0C"/>
    <w:rsid w:val="00EC4031"/>
    <w:rsid w:val="00EC4C77"/>
    <w:rsid w:val="00EC6CBF"/>
    <w:rsid w:val="00ED6A1F"/>
    <w:rsid w:val="00EE4CDC"/>
    <w:rsid w:val="00EE6937"/>
    <w:rsid w:val="00EE746A"/>
    <w:rsid w:val="00EF1347"/>
    <w:rsid w:val="00EF2BCA"/>
    <w:rsid w:val="00F031D5"/>
    <w:rsid w:val="00F051E7"/>
    <w:rsid w:val="00F137BB"/>
    <w:rsid w:val="00F139CA"/>
    <w:rsid w:val="00F17096"/>
    <w:rsid w:val="00F20150"/>
    <w:rsid w:val="00F433AB"/>
    <w:rsid w:val="00F43ADD"/>
    <w:rsid w:val="00F52240"/>
    <w:rsid w:val="00F620A2"/>
    <w:rsid w:val="00F66644"/>
    <w:rsid w:val="00F671D0"/>
    <w:rsid w:val="00F701D5"/>
    <w:rsid w:val="00F713E3"/>
    <w:rsid w:val="00F71B50"/>
    <w:rsid w:val="00F778BE"/>
    <w:rsid w:val="00F84511"/>
    <w:rsid w:val="00F8583F"/>
    <w:rsid w:val="00F92B12"/>
    <w:rsid w:val="00F92E79"/>
    <w:rsid w:val="00F93710"/>
    <w:rsid w:val="00F948DC"/>
    <w:rsid w:val="00FA1EFD"/>
    <w:rsid w:val="00FA2A7B"/>
    <w:rsid w:val="00FC67AA"/>
    <w:rsid w:val="00FC7DE9"/>
    <w:rsid w:val="00FD0C39"/>
    <w:rsid w:val="00FD25AE"/>
    <w:rsid w:val="00FD514E"/>
    <w:rsid w:val="00FF451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4FAEA3E0"/>
  <w15:docId w15:val="{D613EB55-1869-4F95-894C-DDB394AD2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E56AA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9A5666"/>
    <w:pPr>
      <w:keepNext/>
      <w:spacing w:after="0" w:line="240" w:lineRule="auto"/>
      <w:ind w:left="180"/>
      <w:jc w:val="center"/>
      <w:outlineLvl w:val="1"/>
    </w:pPr>
    <w:rPr>
      <w:rFonts w:ascii="Times New Roman" w:eastAsia="Times New Roman" w:hAnsi="Times New Roman" w:cs="Times New Roman"/>
      <w:b/>
      <w:sz w:val="24"/>
      <w:szCs w:val="20"/>
      <w:lang w:val="en-US" w:eastAsia="x-none"/>
    </w:rPr>
  </w:style>
  <w:style w:type="paragraph" w:styleId="3">
    <w:name w:val="heading 3"/>
    <w:basedOn w:val="a"/>
    <w:next w:val="a"/>
    <w:link w:val="30"/>
    <w:uiPriority w:val="9"/>
    <w:unhideWhenUsed/>
    <w:qFormat/>
    <w:rsid w:val="00E56AA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9A5666"/>
    <w:rPr>
      <w:rFonts w:ascii="Times New Roman" w:eastAsia="Times New Roman" w:hAnsi="Times New Roman" w:cs="Times New Roman"/>
      <w:b/>
      <w:sz w:val="24"/>
      <w:szCs w:val="20"/>
      <w:lang w:val="en-US" w:eastAsia="x-none"/>
    </w:rPr>
  </w:style>
  <w:style w:type="numbering" w:customStyle="1" w:styleId="11">
    <w:name w:val="Нет списка1"/>
    <w:next w:val="a2"/>
    <w:semiHidden/>
    <w:unhideWhenUsed/>
    <w:rsid w:val="009A5666"/>
  </w:style>
  <w:style w:type="paragraph" w:styleId="HTML">
    <w:name w:val="HTML Preformatted"/>
    <w:basedOn w:val="a"/>
    <w:link w:val="HTML0"/>
    <w:uiPriority w:val="99"/>
    <w:rsid w:val="009A5666"/>
    <w:pPr>
      <w:spacing w:after="0" w:line="240" w:lineRule="auto"/>
    </w:pPr>
    <w:rPr>
      <w:rFonts w:ascii="Consolas" w:eastAsia="Times New Roman" w:hAnsi="Consolas" w:cs="Consolas"/>
      <w:sz w:val="20"/>
      <w:szCs w:val="20"/>
    </w:rPr>
  </w:style>
  <w:style w:type="character" w:customStyle="1" w:styleId="HTML0">
    <w:name w:val="Стандартный HTML Знак"/>
    <w:basedOn w:val="a0"/>
    <w:link w:val="HTML"/>
    <w:uiPriority w:val="99"/>
    <w:rsid w:val="009A5666"/>
    <w:rPr>
      <w:rFonts w:ascii="Consolas" w:eastAsia="Times New Roman" w:hAnsi="Consolas" w:cs="Consolas"/>
      <w:sz w:val="20"/>
      <w:szCs w:val="20"/>
    </w:rPr>
  </w:style>
  <w:style w:type="paragraph" w:styleId="a3">
    <w:name w:val="Normal (Web)"/>
    <w:basedOn w:val="a"/>
    <w:uiPriority w:val="99"/>
    <w:rsid w:val="009A566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uiPriority w:val="99"/>
    <w:unhideWhenUsed/>
    <w:rsid w:val="009A5666"/>
    <w:rPr>
      <w:color w:val="0000FF"/>
      <w:u w:val="single"/>
    </w:rPr>
  </w:style>
  <w:style w:type="paragraph" w:customStyle="1" w:styleId="Standard">
    <w:name w:val="Standard"/>
    <w:rsid w:val="009A5666"/>
    <w:pPr>
      <w:tabs>
        <w:tab w:val="left" w:pos="708"/>
      </w:tabs>
      <w:suppressAutoHyphens/>
      <w:autoSpaceDN w:val="0"/>
      <w:spacing w:after="200" w:line="276" w:lineRule="auto"/>
    </w:pPr>
    <w:rPr>
      <w:rFonts w:ascii="Calibri" w:eastAsia="Lucida Sans Unicode" w:hAnsi="Calibri" w:cs="Mangal"/>
      <w:kern w:val="3"/>
      <w:sz w:val="24"/>
      <w:szCs w:val="24"/>
      <w:lang w:eastAsia="zh-CN" w:bidi="hi-IN"/>
    </w:rPr>
  </w:style>
  <w:style w:type="paragraph" w:styleId="a5">
    <w:name w:val="List Paragraph"/>
    <w:basedOn w:val="a"/>
    <w:link w:val="a6"/>
    <w:uiPriority w:val="34"/>
    <w:qFormat/>
    <w:rsid w:val="009A5666"/>
    <w:pPr>
      <w:spacing w:after="0" w:line="240" w:lineRule="auto"/>
      <w:ind w:left="720"/>
      <w:contextualSpacing/>
    </w:pPr>
    <w:rPr>
      <w:rFonts w:ascii="Times New Roman" w:eastAsia="Times New Roman" w:hAnsi="Times New Roman" w:cs="Times New Roman"/>
      <w:sz w:val="24"/>
      <w:szCs w:val="24"/>
      <w:lang w:val="x-none" w:eastAsia="x-none"/>
    </w:rPr>
  </w:style>
  <w:style w:type="character" w:customStyle="1" w:styleId="a6">
    <w:name w:val="Абзац списка Знак"/>
    <w:link w:val="a5"/>
    <w:uiPriority w:val="34"/>
    <w:locked/>
    <w:rsid w:val="009A5666"/>
    <w:rPr>
      <w:rFonts w:ascii="Times New Roman" w:eastAsia="Times New Roman" w:hAnsi="Times New Roman" w:cs="Times New Roman"/>
      <w:sz w:val="24"/>
      <w:szCs w:val="24"/>
      <w:lang w:val="x-none" w:eastAsia="x-none"/>
    </w:rPr>
  </w:style>
  <w:style w:type="character" w:customStyle="1" w:styleId="hl">
    <w:name w:val="hl"/>
    <w:basedOn w:val="a0"/>
    <w:rsid w:val="009A5666"/>
  </w:style>
  <w:style w:type="paragraph" w:customStyle="1" w:styleId="12">
    <w:name w:val="Абзац списка1"/>
    <w:basedOn w:val="a"/>
    <w:rsid w:val="009A5666"/>
    <w:pPr>
      <w:spacing w:after="0" w:line="240" w:lineRule="auto"/>
      <w:ind w:left="720"/>
      <w:contextualSpacing/>
    </w:pPr>
    <w:rPr>
      <w:rFonts w:ascii="Times New Roman" w:eastAsia="Calibri" w:hAnsi="Times New Roman" w:cs="Times New Roman"/>
      <w:sz w:val="24"/>
      <w:szCs w:val="24"/>
      <w:lang w:eastAsia="ru-RU"/>
    </w:rPr>
  </w:style>
  <w:style w:type="character" w:customStyle="1" w:styleId="apple-converted-space">
    <w:name w:val="apple-converted-space"/>
    <w:rsid w:val="009A5666"/>
    <w:rPr>
      <w:rFonts w:cs="Times New Roman"/>
    </w:rPr>
  </w:style>
  <w:style w:type="character" w:styleId="a7">
    <w:name w:val="Strong"/>
    <w:uiPriority w:val="22"/>
    <w:qFormat/>
    <w:rsid w:val="009A5666"/>
    <w:rPr>
      <w:rFonts w:cs="Times New Roman"/>
      <w:b/>
    </w:rPr>
  </w:style>
  <w:style w:type="character" w:customStyle="1" w:styleId="hps">
    <w:name w:val="hps"/>
    <w:rsid w:val="009A5666"/>
    <w:rPr>
      <w:rFonts w:cs="Times New Roman"/>
    </w:rPr>
  </w:style>
  <w:style w:type="paragraph" w:customStyle="1" w:styleId="References">
    <w:name w:val="References"/>
    <w:basedOn w:val="a"/>
    <w:rsid w:val="009A5666"/>
    <w:pPr>
      <w:overflowPunct w:val="0"/>
      <w:autoSpaceDE w:val="0"/>
      <w:autoSpaceDN w:val="0"/>
      <w:adjustRightInd w:val="0"/>
      <w:spacing w:after="0" w:line="240" w:lineRule="auto"/>
      <w:ind w:left="283" w:hanging="283"/>
      <w:jc w:val="both"/>
    </w:pPr>
    <w:rPr>
      <w:rFonts w:ascii="Times New Roman" w:eastAsia="Times New Roman" w:hAnsi="Times New Roman" w:cs="Times New Roman"/>
      <w:sz w:val="18"/>
      <w:szCs w:val="20"/>
      <w:lang w:eastAsia="ru-RU"/>
    </w:rPr>
  </w:style>
  <w:style w:type="paragraph" w:customStyle="1" w:styleId="a8">
    <w:name w:val="Знак"/>
    <w:basedOn w:val="a"/>
    <w:rsid w:val="009A5666"/>
    <w:pPr>
      <w:pageBreakBefore/>
      <w:spacing w:line="360" w:lineRule="auto"/>
    </w:pPr>
    <w:rPr>
      <w:rFonts w:ascii="Times New Roman" w:eastAsia="Calibri" w:hAnsi="Times New Roman" w:cs="Times New Roman"/>
      <w:sz w:val="28"/>
      <w:szCs w:val="20"/>
      <w:lang w:val="en-US"/>
    </w:rPr>
  </w:style>
  <w:style w:type="paragraph" w:customStyle="1" w:styleId="13">
    <w:name w:val="Знак1"/>
    <w:basedOn w:val="a"/>
    <w:rsid w:val="009A5666"/>
    <w:pPr>
      <w:pageBreakBefore/>
      <w:spacing w:line="360" w:lineRule="auto"/>
    </w:pPr>
    <w:rPr>
      <w:rFonts w:ascii="Times New Roman" w:eastAsia="Calibri" w:hAnsi="Times New Roman" w:cs="Times New Roman"/>
      <w:sz w:val="28"/>
      <w:szCs w:val="20"/>
      <w:lang w:val="en-US"/>
    </w:rPr>
  </w:style>
  <w:style w:type="paragraph" w:customStyle="1" w:styleId="14">
    <w:name w:val="Обычный1"/>
    <w:basedOn w:val="a"/>
    <w:rsid w:val="009A5666"/>
    <w:pPr>
      <w:spacing w:after="200" w:line="260" w:lineRule="atLeast"/>
    </w:pPr>
    <w:rPr>
      <w:rFonts w:ascii="Calibri" w:eastAsia="Calibri" w:hAnsi="Calibri" w:cs="Calibri"/>
      <w:lang w:eastAsia="ru-RU"/>
    </w:rPr>
  </w:style>
  <w:style w:type="character" w:customStyle="1" w:styleId="notranslate">
    <w:name w:val="notranslate"/>
    <w:rsid w:val="009A5666"/>
    <w:rPr>
      <w:rFonts w:cs="Times New Roman"/>
    </w:rPr>
  </w:style>
  <w:style w:type="character" w:customStyle="1" w:styleId="normalchar1">
    <w:name w:val="normal__char1"/>
    <w:rsid w:val="009A5666"/>
    <w:rPr>
      <w:rFonts w:ascii="Calibri" w:hAnsi="Calibri" w:cs="Calibri"/>
      <w:sz w:val="22"/>
      <w:szCs w:val="22"/>
    </w:rPr>
  </w:style>
  <w:style w:type="character" w:customStyle="1" w:styleId="shorttext">
    <w:name w:val="short_text"/>
    <w:rsid w:val="009A5666"/>
    <w:rPr>
      <w:rFonts w:cs="Times New Roman"/>
    </w:rPr>
  </w:style>
  <w:style w:type="character" w:customStyle="1" w:styleId="citation">
    <w:name w:val="citation"/>
    <w:rsid w:val="009A5666"/>
    <w:rPr>
      <w:rFonts w:cs="Times New Roman"/>
    </w:rPr>
  </w:style>
  <w:style w:type="character" w:customStyle="1" w:styleId="reference-accessdate">
    <w:name w:val="reference-accessdate"/>
    <w:rsid w:val="009A5666"/>
    <w:rPr>
      <w:rFonts w:cs="Times New Roman"/>
    </w:rPr>
  </w:style>
  <w:style w:type="paragraph" w:customStyle="1" w:styleId="15">
    <w:name w:val="Без интервала1"/>
    <w:rsid w:val="009A5666"/>
    <w:pPr>
      <w:spacing w:after="0" w:line="240" w:lineRule="auto"/>
    </w:pPr>
    <w:rPr>
      <w:rFonts w:ascii="Calibri" w:eastAsia="Times New Roman" w:hAnsi="Calibri" w:cs="Times New Roman"/>
      <w:lang w:eastAsia="ru-RU"/>
    </w:rPr>
  </w:style>
  <w:style w:type="character" w:styleId="a9">
    <w:name w:val="Emphasis"/>
    <w:uiPriority w:val="20"/>
    <w:qFormat/>
    <w:rsid w:val="009A5666"/>
    <w:rPr>
      <w:i/>
      <w:iCs/>
    </w:rPr>
  </w:style>
  <w:style w:type="paragraph" w:styleId="aa">
    <w:name w:val="Balloon Text"/>
    <w:basedOn w:val="a"/>
    <w:link w:val="ab"/>
    <w:uiPriority w:val="99"/>
    <w:semiHidden/>
    <w:unhideWhenUsed/>
    <w:rsid w:val="00F948D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948DC"/>
    <w:rPr>
      <w:rFonts w:ascii="Tahoma" w:hAnsi="Tahoma" w:cs="Tahoma"/>
      <w:sz w:val="16"/>
      <w:szCs w:val="16"/>
    </w:rPr>
  </w:style>
  <w:style w:type="paragraph" w:styleId="ac">
    <w:name w:val="endnote text"/>
    <w:basedOn w:val="a"/>
    <w:link w:val="ad"/>
    <w:uiPriority w:val="99"/>
    <w:semiHidden/>
    <w:unhideWhenUsed/>
    <w:rsid w:val="00560497"/>
    <w:pPr>
      <w:spacing w:after="0" w:line="240" w:lineRule="auto"/>
    </w:pPr>
    <w:rPr>
      <w:sz w:val="20"/>
      <w:szCs w:val="20"/>
    </w:rPr>
  </w:style>
  <w:style w:type="character" w:customStyle="1" w:styleId="ad">
    <w:name w:val="Текст концевой сноски Знак"/>
    <w:basedOn w:val="a0"/>
    <w:link w:val="ac"/>
    <w:uiPriority w:val="99"/>
    <w:semiHidden/>
    <w:rsid w:val="00560497"/>
    <w:rPr>
      <w:sz w:val="20"/>
      <w:szCs w:val="20"/>
    </w:rPr>
  </w:style>
  <w:style w:type="character" w:styleId="ae">
    <w:name w:val="endnote reference"/>
    <w:basedOn w:val="a0"/>
    <w:uiPriority w:val="99"/>
    <w:semiHidden/>
    <w:unhideWhenUsed/>
    <w:rsid w:val="00560497"/>
    <w:rPr>
      <w:vertAlign w:val="superscript"/>
    </w:rPr>
  </w:style>
  <w:style w:type="paragraph" w:customStyle="1" w:styleId="21">
    <w:name w:val="Абзац списка2"/>
    <w:basedOn w:val="a"/>
    <w:rsid w:val="00362E4A"/>
    <w:pPr>
      <w:spacing w:after="0" w:line="240" w:lineRule="auto"/>
      <w:ind w:left="720"/>
      <w:contextualSpacing/>
    </w:pPr>
    <w:rPr>
      <w:rFonts w:ascii="Times New Roman" w:eastAsia="Calibri" w:hAnsi="Times New Roman" w:cs="Times New Roman"/>
      <w:sz w:val="24"/>
      <w:szCs w:val="24"/>
      <w:lang w:eastAsia="ru-RU"/>
    </w:rPr>
  </w:style>
  <w:style w:type="paragraph" w:customStyle="1" w:styleId="22">
    <w:name w:val="Обычный2"/>
    <w:basedOn w:val="a"/>
    <w:rsid w:val="00362E4A"/>
    <w:pPr>
      <w:spacing w:after="200" w:line="260" w:lineRule="atLeast"/>
    </w:pPr>
    <w:rPr>
      <w:rFonts w:ascii="Calibri" w:eastAsia="Calibri" w:hAnsi="Calibri" w:cs="Calibri"/>
      <w:lang w:eastAsia="ru-RU"/>
    </w:rPr>
  </w:style>
  <w:style w:type="paragraph" w:customStyle="1" w:styleId="23">
    <w:name w:val="Без интервала2"/>
    <w:rsid w:val="00362E4A"/>
    <w:pPr>
      <w:spacing w:after="0" w:line="240" w:lineRule="auto"/>
    </w:pPr>
    <w:rPr>
      <w:rFonts w:ascii="Calibri" w:eastAsia="Times New Roman" w:hAnsi="Calibri" w:cs="Times New Roman"/>
      <w:lang w:eastAsia="ru-RU"/>
    </w:rPr>
  </w:style>
  <w:style w:type="paragraph" w:styleId="af">
    <w:name w:val="header"/>
    <w:basedOn w:val="a"/>
    <w:link w:val="af0"/>
    <w:uiPriority w:val="99"/>
    <w:unhideWhenUsed/>
    <w:rsid w:val="004035B4"/>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4035B4"/>
  </w:style>
  <w:style w:type="paragraph" w:styleId="af1">
    <w:name w:val="footer"/>
    <w:basedOn w:val="a"/>
    <w:link w:val="af2"/>
    <w:uiPriority w:val="99"/>
    <w:unhideWhenUsed/>
    <w:rsid w:val="004035B4"/>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4035B4"/>
  </w:style>
  <w:style w:type="character" w:customStyle="1" w:styleId="bumpedfont15">
    <w:name w:val="bumpedfont15"/>
    <w:basedOn w:val="a0"/>
    <w:rsid w:val="00EB58BC"/>
  </w:style>
  <w:style w:type="paragraph" w:styleId="af3">
    <w:name w:val="Title"/>
    <w:basedOn w:val="a"/>
    <w:link w:val="af4"/>
    <w:qFormat/>
    <w:rsid w:val="00A276DC"/>
    <w:pPr>
      <w:spacing w:after="0" w:line="240" w:lineRule="auto"/>
      <w:jc w:val="center"/>
    </w:pPr>
    <w:rPr>
      <w:rFonts w:ascii="Times New Roman" w:eastAsia="Times New Roman" w:hAnsi="Times New Roman" w:cs="Times New Roman"/>
      <w:b/>
      <w:bCs/>
      <w:sz w:val="32"/>
      <w:szCs w:val="24"/>
      <w:lang w:val="kk-KZ" w:eastAsia="ru-RU"/>
    </w:rPr>
  </w:style>
  <w:style w:type="character" w:customStyle="1" w:styleId="af4">
    <w:name w:val="Заголовок Знак"/>
    <w:basedOn w:val="a0"/>
    <w:link w:val="af3"/>
    <w:rsid w:val="00A276DC"/>
    <w:rPr>
      <w:rFonts w:ascii="Times New Roman" w:eastAsia="Times New Roman" w:hAnsi="Times New Roman" w:cs="Times New Roman"/>
      <w:b/>
      <w:bCs/>
      <w:sz w:val="32"/>
      <w:szCs w:val="24"/>
      <w:lang w:val="kk-KZ" w:eastAsia="ru-RU"/>
    </w:rPr>
  </w:style>
  <w:style w:type="character" w:customStyle="1" w:styleId="10">
    <w:name w:val="Заголовок 1 Знак"/>
    <w:basedOn w:val="a0"/>
    <w:link w:val="1"/>
    <w:uiPriority w:val="9"/>
    <w:rsid w:val="00E56AA3"/>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rsid w:val="00E56AA3"/>
    <w:rPr>
      <w:rFonts w:asciiTheme="majorHAnsi" w:eastAsiaTheme="majorEastAsia" w:hAnsiTheme="majorHAnsi" w:cstheme="majorBidi"/>
      <w:color w:val="1F4D78" w:themeColor="accent1" w:themeShade="7F"/>
      <w:sz w:val="24"/>
      <w:szCs w:val="24"/>
    </w:rPr>
  </w:style>
  <w:style w:type="character" w:customStyle="1" w:styleId="bc4egv">
    <w:name w:val="_bc4egv"/>
    <w:basedOn w:val="a0"/>
    <w:rsid w:val="00E56A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47890">
      <w:bodyDiv w:val="1"/>
      <w:marLeft w:val="0"/>
      <w:marRight w:val="0"/>
      <w:marTop w:val="0"/>
      <w:marBottom w:val="0"/>
      <w:divBdr>
        <w:top w:val="none" w:sz="0" w:space="0" w:color="auto"/>
        <w:left w:val="none" w:sz="0" w:space="0" w:color="auto"/>
        <w:bottom w:val="none" w:sz="0" w:space="0" w:color="auto"/>
        <w:right w:val="none" w:sz="0" w:space="0" w:color="auto"/>
      </w:divBdr>
      <w:divsChild>
        <w:div w:id="580023353">
          <w:marLeft w:val="547"/>
          <w:marRight w:val="0"/>
          <w:marTop w:val="86"/>
          <w:marBottom w:val="0"/>
          <w:divBdr>
            <w:top w:val="none" w:sz="0" w:space="0" w:color="auto"/>
            <w:left w:val="none" w:sz="0" w:space="0" w:color="auto"/>
            <w:bottom w:val="none" w:sz="0" w:space="0" w:color="auto"/>
            <w:right w:val="none" w:sz="0" w:space="0" w:color="auto"/>
          </w:divBdr>
        </w:div>
        <w:div w:id="1042751409">
          <w:marLeft w:val="547"/>
          <w:marRight w:val="0"/>
          <w:marTop w:val="86"/>
          <w:marBottom w:val="0"/>
          <w:divBdr>
            <w:top w:val="none" w:sz="0" w:space="0" w:color="auto"/>
            <w:left w:val="none" w:sz="0" w:space="0" w:color="auto"/>
            <w:bottom w:val="none" w:sz="0" w:space="0" w:color="auto"/>
            <w:right w:val="none" w:sz="0" w:space="0" w:color="auto"/>
          </w:divBdr>
        </w:div>
        <w:div w:id="892078901">
          <w:marLeft w:val="547"/>
          <w:marRight w:val="0"/>
          <w:marTop w:val="86"/>
          <w:marBottom w:val="0"/>
          <w:divBdr>
            <w:top w:val="none" w:sz="0" w:space="0" w:color="auto"/>
            <w:left w:val="none" w:sz="0" w:space="0" w:color="auto"/>
            <w:bottom w:val="none" w:sz="0" w:space="0" w:color="auto"/>
            <w:right w:val="none" w:sz="0" w:space="0" w:color="auto"/>
          </w:divBdr>
        </w:div>
      </w:divsChild>
    </w:div>
    <w:div w:id="14162187">
      <w:bodyDiv w:val="1"/>
      <w:marLeft w:val="0"/>
      <w:marRight w:val="0"/>
      <w:marTop w:val="0"/>
      <w:marBottom w:val="0"/>
      <w:divBdr>
        <w:top w:val="none" w:sz="0" w:space="0" w:color="auto"/>
        <w:left w:val="none" w:sz="0" w:space="0" w:color="auto"/>
        <w:bottom w:val="none" w:sz="0" w:space="0" w:color="auto"/>
        <w:right w:val="none" w:sz="0" w:space="0" w:color="auto"/>
      </w:divBdr>
      <w:divsChild>
        <w:div w:id="2031910147">
          <w:marLeft w:val="547"/>
          <w:marRight w:val="0"/>
          <w:marTop w:val="77"/>
          <w:marBottom w:val="0"/>
          <w:divBdr>
            <w:top w:val="none" w:sz="0" w:space="0" w:color="auto"/>
            <w:left w:val="none" w:sz="0" w:space="0" w:color="auto"/>
            <w:bottom w:val="none" w:sz="0" w:space="0" w:color="auto"/>
            <w:right w:val="none" w:sz="0" w:space="0" w:color="auto"/>
          </w:divBdr>
        </w:div>
      </w:divsChild>
    </w:div>
    <w:div w:id="28997632">
      <w:bodyDiv w:val="1"/>
      <w:marLeft w:val="0"/>
      <w:marRight w:val="0"/>
      <w:marTop w:val="0"/>
      <w:marBottom w:val="0"/>
      <w:divBdr>
        <w:top w:val="none" w:sz="0" w:space="0" w:color="auto"/>
        <w:left w:val="none" w:sz="0" w:space="0" w:color="auto"/>
        <w:bottom w:val="none" w:sz="0" w:space="0" w:color="auto"/>
        <w:right w:val="none" w:sz="0" w:space="0" w:color="auto"/>
      </w:divBdr>
      <w:divsChild>
        <w:div w:id="1322732013">
          <w:marLeft w:val="547"/>
          <w:marRight w:val="0"/>
          <w:marTop w:val="96"/>
          <w:marBottom w:val="0"/>
          <w:divBdr>
            <w:top w:val="none" w:sz="0" w:space="0" w:color="auto"/>
            <w:left w:val="none" w:sz="0" w:space="0" w:color="auto"/>
            <w:bottom w:val="none" w:sz="0" w:space="0" w:color="auto"/>
            <w:right w:val="none" w:sz="0" w:space="0" w:color="auto"/>
          </w:divBdr>
        </w:div>
        <w:div w:id="250092284">
          <w:marLeft w:val="547"/>
          <w:marRight w:val="0"/>
          <w:marTop w:val="96"/>
          <w:marBottom w:val="0"/>
          <w:divBdr>
            <w:top w:val="none" w:sz="0" w:space="0" w:color="auto"/>
            <w:left w:val="none" w:sz="0" w:space="0" w:color="auto"/>
            <w:bottom w:val="none" w:sz="0" w:space="0" w:color="auto"/>
            <w:right w:val="none" w:sz="0" w:space="0" w:color="auto"/>
          </w:divBdr>
        </w:div>
        <w:div w:id="499321145">
          <w:marLeft w:val="547"/>
          <w:marRight w:val="0"/>
          <w:marTop w:val="96"/>
          <w:marBottom w:val="0"/>
          <w:divBdr>
            <w:top w:val="none" w:sz="0" w:space="0" w:color="auto"/>
            <w:left w:val="none" w:sz="0" w:space="0" w:color="auto"/>
            <w:bottom w:val="none" w:sz="0" w:space="0" w:color="auto"/>
            <w:right w:val="none" w:sz="0" w:space="0" w:color="auto"/>
          </w:divBdr>
        </w:div>
        <w:div w:id="958798932">
          <w:marLeft w:val="547"/>
          <w:marRight w:val="0"/>
          <w:marTop w:val="96"/>
          <w:marBottom w:val="0"/>
          <w:divBdr>
            <w:top w:val="none" w:sz="0" w:space="0" w:color="auto"/>
            <w:left w:val="none" w:sz="0" w:space="0" w:color="auto"/>
            <w:bottom w:val="none" w:sz="0" w:space="0" w:color="auto"/>
            <w:right w:val="none" w:sz="0" w:space="0" w:color="auto"/>
          </w:divBdr>
        </w:div>
        <w:div w:id="1434520847">
          <w:marLeft w:val="547"/>
          <w:marRight w:val="0"/>
          <w:marTop w:val="96"/>
          <w:marBottom w:val="0"/>
          <w:divBdr>
            <w:top w:val="none" w:sz="0" w:space="0" w:color="auto"/>
            <w:left w:val="none" w:sz="0" w:space="0" w:color="auto"/>
            <w:bottom w:val="none" w:sz="0" w:space="0" w:color="auto"/>
            <w:right w:val="none" w:sz="0" w:space="0" w:color="auto"/>
          </w:divBdr>
        </w:div>
        <w:div w:id="769351356">
          <w:marLeft w:val="547"/>
          <w:marRight w:val="0"/>
          <w:marTop w:val="96"/>
          <w:marBottom w:val="0"/>
          <w:divBdr>
            <w:top w:val="none" w:sz="0" w:space="0" w:color="auto"/>
            <w:left w:val="none" w:sz="0" w:space="0" w:color="auto"/>
            <w:bottom w:val="none" w:sz="0" w:space="0" w:color="auto"/>
            <w:right w:val="none" w:sz="0" w:space="0" w:color="auto"/>
          </w:divBdr>
        </w:div>
      </w:divsChild>
    </w:div>
    <w:div w:id="55276165">
      <w:bodyDiv w:val="1"/>
      <w:marLeft w:val="0"/>
      <w:marRight w:val="0"/>
      <w:marTop w:val="0"/>
      <w:marBottom w:val="0"/>
      <w:divBdr>
        <w:top w:val="none" w:sz="0" w:space="0" w:color="auto"/>
        <w:left w:val="none" w:sz="0" w:space="0" w:color="auto"/>
        <w:bottom w:val="none" w:sz="0" w:space="0" w:color="auto"/>
        <w:right w:val="none" w:sz="0" w:space="0" w:color="auto"/>
      </w:divBdr>
    </w:div>
    <w:div w:id="265158719">
      <w:bodyDiv w:val="1"/>
      <w:marLeft w:val="0"/>
      <w:marRight w:val="0"/>
      <w:marTop w:val="0"/>
      <w:marBottom w:val="0"/>
      <w:divBdr>
        <w:top w:val="none" w:sz="0" w:space="0" w:color="auto"/>
        <w:left w:val="none" w:sz="0" w:space="0" w:color="auto"/>
        <w:bottom w:val="none" w:sz="0" w:space="0" w:color="auto"/>
        <w:right w:val="none" w:sz="0" w:space="0" w:color="auto"/>
      </w:divBdr>
      <w:divsChild>
        <w:div w:id="1939294840">
          <w:marLeft w:val="547"/>
          <w:marRight w:val="0"/>
          <w:marTop w:val="125"/>
          <w:marBottom w:val="0"/>
          <w:divBdr>
            <w:top w:val="none" w:sz="0" w:space="0" w:color="auto"/>
            <w:left w:val="none" w:sz="0" w:space="0" w:color="auto"/>
            <w:bottom w:val="none" w:sz="0" w:space="0" w:color="auto"/>
            <w:right w:val="none" w:sz="0" w:space="0" w:color="auto"/>
          </w:divBdr>
        </w:div>
        <w:div w:id="998122022">
          <w:marLeft w:val="547"/>
          <w:marRight w:val="0"/>
          <w:marTop w:val="125"/>
          <w:marBottom w:val="0"/>
          <w:divBdr>
            <w:top w:val="none" w:sz="0" w:space="0" w:color="auto"/>
            <w:left w:val="none" w:sz="0" w:space="0" w:color="auto"/>
            <w:bottom w:val="none" w:sz="0" w:space="0" w:color="auto"/>
            <w:right w:val="none" w:sz="0" w:space="0" w:color="auto"/>
          </w:divBdr>
        </w:div>
        <w:div w:id="930621573">
          <w:marLeft w:val="547"/>
          <w:marRight w:val="0"/>
          <w:marTop w:val="125"/>
          <w:marBottom w:val="0"/>
          <w:divBdr>
            <w:top w:val="none" w:sz="0" w:space="0" w:color="auto"/>
            <w:left w:val="none" w:sz="0" w:space="0" w:color="auto"/>
            <w:bottom w:val="none" w:sz="0" w:space="0" w:color="auto"/>
            <w:right w:val="none" w:sz="0" w:space="0" w:color="auto"/>
          </w:divBdr>
        </w:div>
      </w:divsChild>
    </w:div>
    <w:div w:id="273708488">
      <w:bodyDiv w:val="1"/>
      <w:marLeft w:val="0"/>
      <w:marRight w:val="0"/>
      <w:marTop w:val="0"/>
      <w:marBottom w:val="0"/>
      <w:divBdr>
        <w:top w:val="none" w:sz="0" w:space="0" w:color="auto"/>
        <w:left w:val="none" w:sz="0" w:space="0" w:color="auto"/>
        <w:bottom w:val="none" w:sz="0" w:space="0" w:color="auto"/>
        <w:right w:val="none" w:sz="0" w:space="0" w:color="auto"/>
      </w:divBdr>
      <w:divsChild>
        <w:div w:id="2028169611">
          <w:marLeft w:val="547"/>
          <w:marRight w:val="0"/>
          <w:marTop w:val="62"/>
          <w:marBottom w:val="0"/>
          <w:divBdr>
            <w:top w:val="none" w:sz="0" w:space="0" w:color="auto"/>
            <w:left w:val="none" w:sz="0" w:space="0" w:color="auto"/>
            <w:bottom w:val="none" w:sz="0" w:space="0" w:color="auto"/>
            <w:right w:val="none" w:sz="0" w:space="0" w:color="auto"/>
          </w:divBdr>
        </w:div>
      </w:divsChild>
    </w:div>
    <w:div w:id="318267559">
      <w:bodyDiv w:val="1"/>
      <w:marLeft w:val="0"/>
      <w:marRight w:val="0"/>
      <w:marTop w:val="0"/>
      <w:marBottom w:val="0"/>
      <w:divBdr>
        <w:top w:val="none" w:sz="0" w:space="0" w:color="auto"/>
        <w:left w:val="none" w:sz="0" w:space="0" w:color="auto"/>
        <w:bottom w:val="none" w:sz="0" w:space="0" w:color="auto"/>
        <w:right w:val="none" w:sz="0" w:space="0" w:color="auto"/>
      </w:divBdr>
      <w:divsChild>
        <w:div w:id="731462576">
          <w:marLeft w:val="547"/>
          <w:marRight w:val="0"/>
          <w:marTop w:val="110"/>
          <w:marBottom w:val="0"/>
          <w:divBdr>
            <w:top w:val="none" w:sz="0" w:space="0" w:color="auto"/>
            <w:left w:val="none" w:sz="0" w:space="0" w:color="auto"/>
            <w:bottom w:val="none" w:sz="0" w:space="0" w:color="auto"/>
            <w:right w:val="none" w:sz="0" w:space="0" w:color="auto"/>
          </w:divBdr>
        </w:div>
        <w:div w:id="1324310635">
          <w:marLeft w:val="547"/>
          <w:marRight w:val="0"/>
          <w:marTop w:val="110"/>
          <w:marBottom w:val="0"/>
          <w:divBdr>
            <w:top w:val="none" w:sz="0" w:space="0" w:color="auto"/>
            <w:left w:val="none" w:sz="0" w:space="0" w:color="auto"/>
            <w:bottom w:val="none" w:sz="0" w:space="0" w:color="auto"/>
            <w:right w:val="none" w:sz="0" w:space="0" w:color="auto"/>
          </w:divBdr>
        </w:div>
        <w:div w:id="723720480">
          <w:marLeft w:val="547"/>
          <w:marRight w:val="0"/>
          <w:marTop w:val="110"/>
          <w:marBottom w:val="0"/>
          <w:divBdr>
            <w:top w:val="none" w:sz="0" w:space="0" w:color="auto"/>
            <w:left w:val="none" w:sz="0" w:space="0" w:color="auto"/>
            <w:bottom w:val="none" w:sz="0" w:space="0" w:color="auto"/>
            <w:right w:val="none" w:sz="0" w:space="0" w:color="auto"/>
          </w:divBdr>
        </w:div>
        <w:div w:id="1351835592">
          <w:marLeft w:val="547"/>
          <w:marRight w:val="0"/>
          <w:marTop w:val="110"/>
          <w:marBottom w:val="0"/>
          <w:divBdr>
            <w:top w:val="none" w:sz="0" w:space="0" w:color="auto"/>
            <w:left w:val="none" w:sz="0" w:space="0" w:color="auto"/>
            <w:bottom w:val="none" w:sz="0" w:space="0" w:color="auto"/>
            <w:right w:val="none" w:sz="0" w:space="0" w:color="auto"/>
          </w:divBdr>
        </w:div>
      </w:divsChild>
    </w:div>
    <w:div w:id="395396865">
      <w:bodyDiv w:val="1"/>
      <w:marLeft w:val="0"/>
      <w:marRight w:val="0"/>
      <w:marTop w:val="0"/>
      <w:marBottom w:val="0"/>
      <w:divBdr>
        <w:top w:val="none" w:sz="0" w:space="0" w:color="auto"/>
        <w:left w:val="none" w:sz="0" w:space="0" w:color="auto"/>
        <w:bottom w:val="none" w:sz="0" w:space="0" w:color="auto"/>
        <w:right w:val="none" w:sz="0" w:space="0" w:color="auto"/>
      </w:divBdr>
      <w:divsChild>
        <w:div w:id="633683626">
          <w:marLeft w:val="446"/>
          <w:marRight w:val="0"/>
          <w:marTop w:val="0"/>
          <w:marBottom w:val="200"/>
          <w:divBdr>
            <w:top w:val="none" w:sz="0" w:space="0" w:color="auto"/>
            <w:left w:val="none" w:sz="0" w:space="0" w:color="auto"/>
            <w:bottom w:val="none" w:sz="0" w:space="0" w:color="auto"/>
            <w:right w:val="none" w:sz="0" w:space="0" w:color="auto"/>
          </w:divBdr>
        </w:div>
      </w:divsChild>
    </w:div>
    <w:div w:id="428087110">
      <w:bodyDiv w:val="1"/>
      <w:marLeft w:val="0"/>
      <w:marRight w:val="0"/>
      <w:marTop w:val="0"/>
      <w:marBottom w:val="0"/>
      <w:divBdr>
        <w:top w:val="none" w:sz="0" w:space="0" w:color="auto"/>
        <w:left w:val="none" w:sz="0" w:space="0" w:color="auto"/>
        <w:bottom w:val="none" w:sz="0" w:space="0" w:color="auto"/>
        <w:right w:val="none" w:sz="0" w:space="0" w:color="auto"/>
      </w:divBdr>
      <w:divsChild>
        <w:div w:id="881943403">
          <w:marLeft w:val="360"/>
          <w:marRight w:val="0"/>
          <w:marTop w:val="0"/>
          <w:marBottom w:val="0"/>
          <w:divBdr>
            <w:top w:val="none" w:sz="0" w:space="0" w:color="auto"/>
            <w:left w:val="none" w:sz="0" w:space="0" w:color="auto"/>
            <w:bottom w:val="none" w:sz="0" w:space="0" w:color="auto"/>
            <w:right w:val="none" w:sz="0" w:space="0" w:color="auto"/>
          </w:divBdr>
        </w:div>
        <w:div w:id="796529731">
          <w:marLeft w:val="1267"/>
          <w:marRight w:val="0"/>
          <w:marTop w:val="0"/>
          <w:marBottom w:val="0"/>
          <w:divBdr>
            <w:top w:val="none" w:sz="0" w:space="0" w:color="auto"/>
            <w:left w:val="none" w:sz="0" w:space="0" w:color="auto"/>
            <w:bottom w:val="none" w:sz="0" w:space="0" w:color="auto"/>
            <w:right w:val="none" w:sz="0" w:space="0" w:color="auto"/>
          </w:divBdr>
        </w:div>
        <w:div w:id="1517190964">
          <w:marLeft w:val="1267"/>
          <w:marRight w:val="0"/>
          <w:marTop w:val="0"/>
          <w:marBottom w:val="0"/>
          <w:divBdr>
            <w:top w:val="none" w:sz="0" w:space="0" w:color="auto"/>
            <w:left w:val="none" w:sz="0" w:space="0" w:color="auto"/>
            <w:bottom w:val="none" w:sz="0" w:space="0" w:color="auto"/>
            <w:right w:val="none" w:sz="0" w:space="0" w:color="auto"/>
          </w:divBdr>
        </w:div>
        <w:div w:id="1650550011">
          <w:marLeft w:val="1267"/>
          <w:marRight w:val="0"/>
          <w:marTop w:val="0"/>
          <w:marBottom w:val="0"/>
          <w:divBdr>
            <w:top w:val="none" w:sz="0" w:space="0" w:color="auto"/>
            <w:left w:val="none" w:sz="0" w:space="0" w:color="auto"/>
            <w:bottom w:val="none" w:sz="0" w:space="0" w:color="auto"/>
            <w:right w:val="none" w:sz="0" w:space="0" w:color="auto"/>
          </w:divBdr>
        </w:div>
        <w:div w:id="1953825695">
          <w:marLeft w:val="1267"/>
          <w:marRight w:val="0"/>
          <w:marTop w:val="0"/>
          <w:marBottom w:val="0"/>
          <w:divBdr>
            <w:top w:val="none" w:sz="0" w:space="0" w:color="auto"/>
            <w:left w:val="none" w:sz="0" w:space="0" w:color="auto"/>
            <w:bottom w:val="none" w:sz="0" w:space="0" w:color="auto"/>
            <w:right w:val="none" w:sz="0" w:space="0" w:color="auto"/>
          </w:divBdr>
        </w:div>
        <w:div w:id="1471482234">
          <w:marLeft w:val="360"/>
          <w:marRight w:val="0"/>
          <w:marTop w:val="0"/>
          <w:marBottom w:val="0"/>
          <w:divBdr>
            <w:top w:val="none" w:sz="0" w:space="0" w:color="auto"/>
            <w:left w:val="none" w:sz="0" w:space="0" w:color="auto"/>
            <w:bottom w:val="none" w:sz="0" w:space="0" w:color="auto"/>
            <w:right w:val="none" w:sz="0" w:space="0" w:color="auto"/>
          </w:divBdr>
        </w:div>
      </w:divsChild>
    </w:div>
    <w:div w:id="528687227">
      <w:bodyDiv w:val="1"/>
      <w:marLeft w:val="0"/>
      <w:marRight w:val="0"/>
      <w:marTop w:val="0"/>
      <w:marBottom w:val="0"/>
      <w:divBdr>
        <w:top w:val="none" w:sz="0" w:space="0" w:color="auto"/>
        <w:left w:val="none" w:sz="0" w:space="0" w:color="auto"/>
        <w:bottom w:val="none" w:sz="0" w:space="0" w:color="auto"/>
        <w:right w:val="none" w:sz="0" w:space="0" w:color="auto"/>
      </w:divBdr>
      <w:divsChild>
        <w:div w:id="2104379765">
          <w:marLeft w:val="547"/>
          <w:marRight w:val="0"/>
          <w:marTop w:val="82"/>
          <w:marBottom w:val="0"/>
          <w:divBdr>
            <w:top w:val="none" w:sz="0" w:space="0" w:color="auto"/>
            <w:left w:val="none" w:sz="0" w:space="0" w:color="auto"/>
            <w:bottom w:val="none" w:sz="0" w:space="0" w:color="auto"/>
            <w:right w:val="none" w:sz="0" w:space="0" w:color="auto"/>
          </w:divBdr>
        </w:div>
      </w:divsChild>
    </w:div>
    <w:div w:id="639459905">
      <w:bodyDiv w:val="1"/>
      <w:marLeft w:val="0"/>
      <w:marRight w:val="0"/>
      <w:marTop w:val="0"/>
      <w:marBottom w:val="0"/>
      <w:divBdr>
        <w:top w:val="none" w:sz="0" w:space="0" w:color="auto"/>
        <w:left w:val="none" w:sz="0" w:space="0" w:color="auto"/>
        <w:bottom w:val="none" w:sz="0" w:space="0" w:color="auto"/>
        <w:right w:val="none" w:sz="0" w:space="0" w:color="auto"/>
      </w:divBdr>
      <w:divsChild>
        <w:div w:id="81878772">
          <w:marLeft w:val="547"/>
          <w:marRight w:val="0"/>
          <w:marTop w:val="96"/>
          <w:marBottom w:val="0"/>
          <w:divBdr>
            <w:top w:val="none" w:sz="0" w:space="0" w:color="auto"/>
            <w:left w:val="none" w:sz="0" w:space="0" w:color="auto"/>
            <w:bottom w:val="none" w:sz="0" w:space="0" w:color="auto"/>
            <w:right w:val="none" w:sz="0" w:space="0" w:color="auto"/>
          </w:divBdr>
        </w:div>
        <w:div w:id="1116753828">
          <w:marLeft w:val="547"/>
          <w:marRight w:val="0"/>
          <w:marTop w:val="96"/>
          <w:marBottom w:val="0"/>
          <w:divBdr>
            <w:top w:val="none" w:sz="0" w:space="0" w:color="auto"/>
            <w:left w:val="none" w:sz="0" w:space="0" w:color="auto"/>
            <w:bottom w:val="none" w:sz="0" w:space="0" w:color="auto"/>
            <w:right w:val="none" w:sz="0" w:space="0" w:color="auto"/>
          </w:divBdr>
        </w:div>
        <w:div w:id="1513451152">
          <w:marLeft w:val="547"/>
          <w:marRight w:val="0"/>
          <w:marTop w:val="96"/>
          <w:marBottom w:val="0"/>
          <w:divBdr>
            <w:top w:val="none" w:sz="0" w:space="0" w:color="auto"/>
            <w:left w:val="none" w:sz="0" w:space="0" w:color="auto"/>
            <w:bottom w:val="none" w:sz="0" w:space="0" w:color="auto"/>
            <w:right w:val="none" w:sz="0" w:space="0" w:color="auto"/>
          </w:divBdr>
        </w:div>
        <w:div w:id="1530802043">
          <w:marLeft w:val="547"/>
          <w:marRight w:val="0"/>
          <w:marTop w:val="96"/>
          <w:marBottom w:val="0"/>
          <w:divBdr>
            <w:top w:val="none" w:sz="0" w:space="0" w:color="auto"/>
            <w:left w:val="none" w:sz="0" w:space="0" w:color="auto"/>
            <w:bottom w:val="none" w:sz="0" w:space="0" w:color="auto"/>
            <w:right w:val="none" w:sz="0" w:space="0" w:color="auto"/>
          </w:divBdr>
        </w:div>
        <w:div w:id="2049335921">
          <w:marLeft w:val="547"/>
          <w:marRight w:val="0"/>
          <w:marTop w:val="96"/>
          <w:marBottom w:val="0"/>
          <w:divBdr>
            <w:top w:val="none" w:sz="0" w:space="0" w:color="auto"/>
            <w:left w:val="none" w:sz="0" w:space="0" w:color="auto"/>
            <w:bottom w:val="none" w:sz="0" w:space="0" w:color="auto"/>
            <w:right w:val="none" w:sz="0" w:space="0" w:color="auto"/>
          </w:divBdr>
        </w:div>
      </w:divsChild>
    </w:div>
    <w:div w:id="728575858">
      <w:bodyDiv w:val="1"/>
      <w:marLeft w:val="0"/>
      <w:marRight w:val="0"/>
      <w:marTop w:val="0"/>
      <w:marBottom w:val="0"/>
      <w:divBdr>
        <w:top w:val="none" w:sz="0" w:space="0" w:color="auto"/>
        <w:left w:val="none" w:sz="0" w:space="0" w:color="auto"/>
        <w:bottom w:val="none" w:sz="0" w:space="0" w:color="auto"/>
        <w:right w:val="none" w:sz="0" w:space="0" w:color="auto"/>
      </w:divBdr>
      <w:divsChild>
        <w:div w:id="1439644197">
          <w:marLeft w:val="547"/>
          <w:marRight w:val="0"/>
          <w:marTop w:val="106"/>
          <w:marBottom w:val="0"/>
          <w:divBdr>
            <w:top w:val="none" w:sz="0" w:space="0" w:color="auto"/>
            <w:left w:val="none" w:sz="0" w:space="0" w:color="auto"/>
            <w:bottom w:val="none" w:sz="0" w:space="0" w:color="auto"/>
            <w:right w:val="none" w:sz="0" w:space="0" w:color="auto"/>
          </w:divBdr>
        </w:div>
      </w:divsChild>
    </w:div>
    <w:div w:id="909074173">
      <w:bodyDiv w:val="1"/>
      <w:marLeft w:val="0"/>
      <w:marRight w:val="0"/>
      <w:marTop w:val="0"/>
      <w:marBottom w:val="0"/>
      <w:divBdr>
        <w:top w:val="none" w:sz="0" w:space="0" w:color="auto"/>
        <w:left w:val="none" w:sz="0" w:space="0" w:color="auto"/>
        <w:bottom w:val="none" w:sz="0" w:space="0" w:color="auto"/>
        <w:right w:val="none" w:sz="0" w:space="0" w:color="auto"/>
      </w:divBdr>
      <w:divsChild>
        <w:div w:id="283343970">
          <w:marLeft w:val="360"/>
          <w:marRight w:val="0"/>
          <w:marTop w:val="0"/>
          <w:marBottom w:val="0"/>
          <w:divBdr>
            <w:top w:val="none" w:sz="0" w:space="0" w:color="auto"/>
            <w:left w:val="none" w:sz="0" w:space="0" w:color="auto"/>
            <w:bottom w:val="none" w:sz="0" w:space="0" w:color="auto"/>
            <w:right w:val="none" w:sz="0" w:space="0" w:color="auto"/>
          </w:divBdr>
        </w:div>
        <w:div w:id="1944067381">
          <w:marLeft w:val="1267"/>
          <w:marRight w:val="0"/>
          <w:marTop w:val="0"/>
          <w:marBottom w:val="0"/>
          <w:divBdr>
            <w:top w:val="none" w:sz="0" w:space="0" w:color="auto"/>
            <w:left w:val="none" w:sz="0" w:space="0" w:color="auto"/>
            <w:bottom w:val="none" w:sz="0" w:space="0" w:color="auto"/>
            <w:right w:val="none" w:sz="0" w:space="0" w:color="auto"/>
          </w:divBdr>
        </w:div>
        <w:div w:id="1960329649">
          <w:marLeft w:val="1267"/>
          <w:marRight w:val="0"/>
          <w:marTop w:val="0"/>
          <w:marBottom w:val="0"/>
          <w:divBdr>
            <w:top w:val="none" w:sz="0" w:space="0" w:color="auto"/>
            <w:left w:val="none" w:sz="0" w:space="0" w:color="auto"/>
            <w:bottom w:val="none" w:sz="0" w:space="0" w:color="auto"/>
            <w:right w:val="none" w:sz="0" w:space="0" w:color="auto"/>
          </w:divBdr>
        </w:div>
        <w:div w:id="1868791232">
          <w:marLeft w:val="360"/>
          <w:marRight w:val="0"/>
          <w:marTop w:val="0"/>
          <w:marBottom w:val="0"/>
          <w:divBdr>
            <w:top w:val="none" w:sz="0" w:space="0" w:color="auto"/>
            <w:left w:val="none" w:sz="0" w:space="0" w:color="auto"/>
            <w:bottom w:val="none" w:sz="0" w:space="0" w:color="auto"/>
            <w:right w:val="none" w:sz="0" w:space="0" w:color="auto"/>
          </w:divBdr>
        </w:div>
        <w:div w:id="1741437123">
          <w:marLeft w:val="360"/>
          <w:marRight w:val="0"/>
          <w:marTop w:val="0"/>
          <w:marBottom w:val="0"/>
          <w:divBdr>
            <w:top w:val="none" w:sz="0" w:space="0" w:color="auto"/>
            <w:left w:val="none" w:sz="0" w:space="0" w:color="auto"/>
            <w:bottom w:val="none" w:sz="0" w:space="0" w:color="auto"/>
            <w:right w:val="none" w:sz="0" w:space="0" w:color="auto"/>
          </w:divBdr>
        </w:div>
        <w:div w:id="671641922">
          <w:marLeft w:val="1267"/>
          <w:marRight w:val="0"/>
          <w:marTop w:val="0"/>
          <w:marBottom w:val="0"/>
          <w:divBdr>
            <w:top w:val="none" w:sz="0" w:space="0" w:color="auto"/>
            <w:left w:val="none" w:sz="0" w:space="0" w:color="auto"/>
            <w:bottom w:val="none" w:sz="0" w:space="0" w:color="auto"/>
            <w:right w:val="none" w:sz="0" w:space="0" w:color="auto"/>
          </w:divBdr>
        </w:div>
        <w:div w:id="1715884196">
          <w:marLeft w:val="1267"/>
          <w:marRight w:val="0"/>
          <w:marTop w:val="0"/>
          <w:marBottom w:val="0"/>
          <w:divBdr>
            <w:top w:val="none" w:sz="0" w:space="0" w:color="auto"/>
            <w:left w:val="none" w:sz="0" w:space="0" w:color="auto"/>
            <w:bottom w:val="none" w:sz="0" w:space="0" w:color="auto"/>
            <w:right w:val="none" w:sz="0" w:space="0" w:color="auto"/>
          </w:divBdr>
        </w:div>
      </w:divsChild>
    </w:div>
    <w:div w:id="924267292">
      <w:bodyDiv w:val="1"/>
      <w:marLeft w:val="0"/>
      <w:marRight w:val="0"/>
      <w:marTop w:val="0"/>
      <w:marBottom w:val="0"/>
      <w:divBdr>
        <w:top w:val="none" w:sz="0" w:space="0" w:color="auto"/>
        <w:left w:val="none" w:sz="0" w:space="0" w:color="auto"/>
        <w:bottom w:val="none" w:sz="0" w:space="0" w:color="auto"/>
        <w:right w:val="none" w:sz="0" w:space="0" w:color="auto"/>
      </w:divBdr>
      <w:divsChild>
        <w:div w:id="1047877725">
          <w:marLeft w:val="446"/>
          <w:marRight w:val="0"/>
          <w:marTop w:val="0"/>
          <w:marBottom w:val="200"/>
          <w:divBdr>
            <w:top w:val="none" w:sz="0" w:space="0" w:color="auto"/>
            <w:left w:val="none" w:sz="0" w:space="0" w:color="auto"/>
            <w:bottom w:val="none" w:sz="0" w:space="0" w:color="auto"/>
            <w:right w:val="none" w:sz="0" w:space="0" w:color="auto"/>
          </w:divBdr>
        </w:div>
        <w:div w:id="628710967">
          <w:marLeft w:val="446"/>
          <w:marRight w:val="0"/>
          <w:marTop w:val="0"/>
          <w:marBottom w:val="200"/>
          <w:divBdr>
            <w:top w:val="none" w:sz="0" w:space="0" w:color="auto"/>
            <w:left w:val="none" w:sz="0" w:space="0" w:color="auto"/>
            <w:bottom w:val="none" w:sz="0" w:space="0" w:color="auto"/>
            <w:right w:val="none" w:sz="0" w:space="0" w:color="auto"/>
          </w:divBdr>
        </w:div>
        <w:div w:id="1401096701">
          <w:marLeft w:val="446"/>
          <w:marRight w:val="0"/>
          <w:marTop w:val="0"/>
          <w:marBottom w:val="200"/>
          <w:divBdr>
            <w:top w:val="none" w:sz="0" w:space="0" w:color="auto"/>
            <w:left w:val="none" w:sz="0" w:space="0" w:color="auto"/>
            <w:bottom w:val="none" w:sz="0" w:space="0" w:color="auto"/>
            <w:right w:val="none" w:sz="0" w:space="0" w:color="auto"/>
          </w:divBdr>
        </w:div>
        <w:div w:id="834684402">
          <w:marLeft w:val="446"/>
          <w:marRight w:val="0"/>
          <w:marTop w:val="0"/>
          <w:marBottom w:val="200"/>
          <w:divBdr>
            <w:top w:val="none" w:sz="0" w:space="0" w:color="auto"/>
            <w:left w:val="none" w:sz="0" w:space="0" w:color="auto"/>
            <w:bottom w:val="none" w:sz="0" w:space="0" w:color="auto"/>
            <w:right w:val="none" w:sz="0" w:space="0" w:color="auto"/>
          </w:divBdr>
        </w:div>
        <w:div w:id="42293451">
          <w:marLeft w:val="446"/>
          <w:marRight w:val="0"/>
          <w:marTop w:val="0"/>
          <w:marBottom w:val="200"/>
          <w:divBdr>
            <w:top w:val="none" w:sz="0" w:space="0" w:color="auto"/>
            <w:left w:val="none" w:sz="0" w:space="0" w:color="auto"/>
            <w:bottom w:val="none" w:sz="0" w:space="0" w:color="auto"/>
            <w:right w:val="none" w:sz="0" w:space="0" w:color="auto"/>
          </w:divBdr>
        </w:div>
        <w:div w:id="943880926">
          <w:marLeft w:val="446"/>
          <w:marRight w:val="0"/>
          <w:marTop w:val="0"/>
          <w:marBottom w:val="200"/>
          <w:divBdr>
            <w:top w:val="none" w:sz="0" w:space="0" w:color="auto"/>
            <w:left w:val="none" w:sz="0" w:space="0" w:color="auto"/>
            <w:bottom w:val="none" w:sz="0" w:space="0" w:color="auto"/>
            <w:right w:val="none" w:sz="0" w:space="0" w:color="auto"/>
          </w:divBdr>
        </w:div>
      </w:divsChild>
    </w:div>
    <w:div w:id="944576577">
      <w:bodyDiv w:val="1"/>
      <w:marLeft w:val="0"/>
      <w:marRight w:val="0"/>
      <w:marTop w:val="0"/>
      <w:marBottom w:val="0"/>
      <w:divBdr>
        <w:top w:val="none" w:sz="0" w:space="0" w:color="auto"/>
        <w:left w:val="none" w:sz="0" w:space="0" w:color="auto"/>
        <w:bottom w:val="none" w:sz="0" w:space="0" w:color="auto"/>
        <w:right w:val="none" w:sz="0" w:space="0" w:color="auto"/>
      </w:divBdr>
      <w:divsChild>
        <w:div w:id="2007198429">
          <w:marLeft w:val="547"/>
          <w:marRight w:val="0"/>
          <w:marTop w:val="115"/>
          <w:marBottom w:val="0"/>
          <w:divBdr>
            <w:top w:val="none" w:sz="0" w:space="0" w:color="auto"/>
            <w:left w:val="none" w:sz="0" w:space="0" w:color="auto"/>
            <w:bottom w:val="none" w:sz="0" w:space="0" w:color="auto"/>
            <w:right w:val="none" w:sz="0" w:space="0" w:color="auto"/>
          </w:divBdr>
        </w:div>
      </w:divsChild>
    </w:div>
    <w:div w:id="1019819037">
      <w:bodyDiv w:val="1"/>
      <w:marLeft w:val="0"/>
      <w:marRight w:val="0"/>
      <w:marTop w:val="0"/>
      <w:marBottom w:val="0"/>
      <w:divBdr>
        <w:top w:val="none" w:sz="0" w:space="0" w:color="auto"/>
        <w:left w:val="none" w:sz="0" w:space="0" w:color="auto"/>
        <w:bottom w:val="none" w:sz="0" w:space="0" w:color="auto"/>
        <w:right w:val="none" w:sz="0" w:space="0" w:color="auto"/>
      </w:divBdr>
      <w:divsChild>
        <w:div w:id="1456949053">
          <w:marLeft w:val="547"/>
          <w:marRight w:val="0"/>
          <w:marTop w:val="77"/>
          <w:marBottom w:val="0"/>
          <w:divBdr>
            <w:top w:val="none" w:sz="0" w:space="0" w:color="auto"/>
            <w:left w:val="none" w:sz="0" w:space="0" w:color="auto"/>
            <w:bottom w:val="none" w:sz="0" w:space="0" w:color="auto"/>
            <w:right w:val="none" w:sz="0" w:space="0" w:color="auto"/>
          </w:divBdr>
        </w:div>
        <w:div w:id="523640438">
          <w:marLeft w:val="547"/>
          <w:marRight w:val="0"/>
          <w:marTop w:val="77"/>
          <w:marBottom w:val="0"/>
          <w:divBdr>
            <w:top w:val="none" w:sz="0" w:space="0" w:color="auto"/>
            <w:left w:val="none" w:sz="0" w:space="0" w:color="auto"/>
            <w:bottom w:val="none" w:sz="0" w:space="0" w:color="auto"/>
            <w:right w:val="none" w:sz="0" w:space="0" w:color="auto"/>
          </w:divBdr>
        </w:div>
        <w:div w:id="82384079">
          <w:marLeft w:val="547"/>
          <w:marRight w:val="0"/>
          <w:marTop w:val="77"/>
          <w:marBottom w:val="0"/>
          <w:divBdr>
            <w:top w:val="none" w:sz="0" w:space="0" w:color="auto"/>
            <w:left w:val="none" w:sz="0" w:space="0" w:color="auto"/>
            <w:bottom w:val="none" w:sz="0" w:space="0" w:color="auto"/>
            <w:right w:val="none" w:sz="0" w:space="0" w:color="auto"/>
          </w:divBdr>
        </w:div>
        <w:div w:id="1926500918">
          <w:marLeft w:val="547"/>
          <w:marRight w:val="0"/>
          <w:marTop w:val="77"/>
          <w:marBottom w:val="0"/>
          <w:divBdr>
            <w:top w:val="none" w:sz="0" w:space="0" w:color="auto"/>
            <w:left w:val="none" w:sz="0" w:space="0" w:color="auto"/>
            <w:bottom w:val="none" w:sz="0" w:space="0" w:color="auto"/>
            <w:right w:val="none" w:sz="0" w:space="0" w:color="auto"/>
          </w:divBdr>
        </w:div>
      </w:divsChild>
    </w:div>
    <w:div w:id="1043021853">
      <w:bodyDiv w:val="1"/>
      <w:marLeft w:val="0"/>
      <w:marRight w:val="0"/>
      <w:marTop w:val="0"/>
      <w:marBottom w:val="0"/>
      <w:divBdr>
        <w:top w:val="none" w:sz="0" w:space="0" w:color="auto"/>
        <w:left w:val="none" w:sz="0" w:space="0" w:color="auto"/>
        <w:bottom w:val="none" w:sz="0" w:space="0" w:color="auto"/>
        <w:right w:val="none" w:sz="0" w:space="0" w:color="auto"/>
      </w:divBdr>
      <w:divsChild>
        <w:div w:id="1461024639">
          <w:marLeft w:val="547"/>
          <w:marRight w:val="0"/>
          <w:marTop w:val="106"/>
          <w:marBottom w:val="0"/>
          <w:divBdr>
            <w:top w:val="none" w:sz="0" w:space="0" w:color="auto"/>
            <w:left w:val="none" w:sz="0" w:space="0" w:color="auto"/>
            <w:bottom w:val="none" w:sz="0" w:space="0" w:color="auto"/>
            <w:right w:val="none" w:sz="0" w:space="0" w:color="auto"/>
          </w:divBdr>
        </w:div>
        <w:div w:id="276453036">
          <w:marLeft w:val="547"/>
          <w:marRight w:val="0"/>
          <w:marTop w:val="106"/>
          <w:marBottom w:val="0"/>
          <w:divBdr>
            <w:top w:val="none" w:sz="0" w:space="0" w:color="auto"/>
            <w:left w:val="none" w:sz="0" w:space="0" w:color="auto"/>
            <w:bottom w:val="none" w:sz="0" w:space="0" w:color="auto"/>
            <w:right w:val="none" w:sz="0" w:space="0" w:color="auto"/>
          </w:divBdr>
        </w:div>
        <w:div w:id="964583806">
          <w:marLeft w:val="547"/>
          <w:marRight w:val="0"/>
          <w:marTop w:val="106"/>
          <w:marBottom w:val="0"/>
          <w:divBdr>
            <w:top w:val="none" w:sz="0" w:space="0" w:color="auto"/>
            <w:left w:val="none" w:sz="0" w:space="0" w:color="auto"/>
            <w:bottom w:val="none" w:sz="0" w:space="0" w:color="auto"/>
            <w:right w:val="none" w:sz="0" w:space="0" w:color="auto"/>
          </w:divBdr>
        </w:div>
        <w:div w:id="467018182">
          <w:marLeft w:val="547"/>
          <w:marRight w:val="0"/>
          <w:marTop w:val="106"/>
          <w:marBottom w:val="0"/>
          <w:divBdr>
            <w:top w:val="none" w:sz="0" w:space="0" w:color="auto"/>
            <w:left w:val="none" w:sz="0" w:space="0" w:color="auto"/>
            <w:bottom w:val="none" w:sz="0" w:space="0" w:color="auto"/>
            <w:right w:val="none" w:sz="0" w:space="0" w:color="auto"/>
          </w:divBdr>
        </w:div>
        <w:div w:id="389497078">
          <w:marLeft w:val="547"/>
          <w:marRight w:val="0"/>
          <w:marTop w:val="106"/>
          <w:marBottom w:val="0"/>
          <w:divBdr>
            <w:top w:val="none" w:sz="0" w:space="0" w:color="auto"/>
            <w:left w:val="none" w:sz="0" w:space="0" w:color="auto"/>
            <w:bottom w:val="none" w:sz="0" w:space="0" w:color="auto"/>
            <w:right w:val="none" w:sz="0" w:space="0" w:color="auto"/>
          </w:divBdr>
        </w:div>
      </w:divsChild>
    </w:div>
    <w:div w:id="1171143670">
      <w:bodyDiv w:val="1"/>
      <w:marLeft w:val="0"/>
      <w:marRight w:val="0"/>
      <w:marTop w:val="0"/>
      <w:marBottom w:val="0"/>
      <w:divBdr>
        <w:top w:val="none" w:sz="0" w:space="0" w:color="auto"/>
        <w:left w:val="none" w:sz="0" w:space="0" w:color="auto"/>
        <w:bottom w:val="none" w:sz="0" w:space="0" w:color="auto"/>
        <w:right w:val="none" w:sz="0" w:space="0" w:color="auto"/>
      </w:divBdr>
      <w:divsChild>
        <w:div w:id="1956517305">
          <w:marLeft w:val="1166"/>
          <w:marRight w:val="0"/>
          <w:marTop w:val="0"/>
          <w:marBottom w:val="200"/>
          <w:divBdr>
            <w:top w:val="none" w:sz="0" w:space="0" w:color="auto"/>
            <w:left w:val="none" w:sz="0" w:space="0" w:color="auto"/>
            <w:bottom w:val="none" w:sz="0" w:space="0" w:color="auto"/>
            <w:right w:val="none" w:sz="0" w:space="0" w:color="auto"/>
          </w:divBdr>
        </w:div>
        <w:div w:id="1899199662">
          <w:marLeft w:val="1166"/>
          <w:marRight w:val="0"/>
          <w:marTop w:val="0"/>
          <w:marBottom w:val="200"/>
          <w:divBdr>
            <w:top w:val="none" w:sz="0" w:space="0" w:color="auto"/>
            <w:left w:val="none" w:sz="0" w:space="0" w:color="auto"/>
            <w:bottom w:val="none" w:sz="0" w:space="0" w:color="auto"/>
            <w:right w:val="none" w:sz="0" w:space="0" w:color="auto"/>
          </w:divBdr>
        </w:div>
        <w:div w:id="2115401293">
          <w:marLeft w:val="1166"/>
          <w:marRight w:val="0"/>
          <w:marTop w:val="0"/>
          <w:marBottom w:val="200"/>
          <w:divBdr>
            <w:top w:val="none" w:sz="0" w:space="0" w:color="auto"/>
            <w:left w:val="none" w:sz="0" w:space="0" w:color="auto"/>
            <w:bottom w:val="none" w:sz="0" w:space="0" w:color="auto"/>
            <w:right w:val="none" w:sz="0" w:space="0" w:color="auto"/>
          </w:divBdr>
        </w:div>
        <w:div w:id="1574970031">
          <w:marLeft w:val="1166"/>
          <w:marRight w:val="0"/>
          <w:marTop w:val="0"/>
          <w:marBottom w:val="200"/>
          <w:divBdr>
            <w:top w:val="none" w:sz="0" w:space="0" w:color="auto"/>
            <w:left w:val="none" w:sz="0" w:space="0" w:color="auto"/>
            <w:bottom w:val="none" w:sz="0" w:space="0" w:color="auto"/>
            <w:right w:val="none" w:sz="0" w:space="0" w:color="auto"/>
          </w:divBdr>
        </w:div>
        <w:div w:id="800879881">
          <w:marLeft w:val="1166"/>
          <w:marRight w:val="0"/>
          <w:marTop w:val="0"/>
          <w:marBottom w:val="200"/>
          <w:divBdr>
            <w:top w:val="none" w:sz="0" w:space="0" w:color="auto"/>
            <w:left w:val="none" w:sz="0" w:space="0" w:color="auto"/>
            <w:bottom w:val="none" w:sz="0" w:space="0" w:color="auto"/>
            <w:right w:val="none" w:sz="0" w:space="0" w:color="auto"/>
          </w:divBdr>
        </w:div>
        <w:div w:id="450167279">
          <w:marLeft w:val="1166"/>
          <w:marRight w:val="0"/>
          <w:marTop w:val="0"/>
          <w:marBottom w:val="200"/>
          <w:divBdr>
            <w:top w:val="none" w:sz="0" w:space="0" w:color="auto"/>
            <w:left w:val="none" w:sz="0" w:space="0" w:color="auto"/>
            <w:bottom w:val="none" w:sz="0" w:space="0" w:color="auto"/>
            <w:right w:val="none" w:sz="0" w:space="0" w:color="auto"/>
          </w:divBdr>
        </w:div>
      </w:divsChild>
    </w:div>
    <w:div w:id="1198155534">
      <w:bodyDiv w:val="1"/>
      <w:marLeft w:val="0"/>
      <w:marRight w:val="0"/>
      <w:marTop w:val="0"/>
      <w:marBottom w:val="0"/>
      <w:divBdr>
        <w:top w:val="none" w:sz="0" w:space="0" w:color="auto"/>
        <w:left w:val="none" w:sz="0" w:space="0" w:color="auto"/>
        <w:bottom w:val="none" w:sz="0" w:space="0" w:color="auto"/>
        <w:right w:val="none" w:sz="0" w:space="0" w:color="auto"/>
      </w:divBdr>
      <w:divsChild>
        <w:div w:id="717247200">
          <w:marLeft w:val="446"/>
          <w:marRight w:val="0"/>
          <w:marTop w:val="0"/>
          <w:marBottom w:val="200"/>
          <w:divBdr>
            <w:top w:val="none" w:sz="0" w:space="0" w:color="auto"/>
            <w:left w:val="none" w:sz="0" w:space="0" w:color="auto"/>
            <w:bottom w:val="none" w:sz="0" w:space="0" w:color="auto"/>
            <w:right w:val="none" w:sz="0" w:space="0" w:color="auto"/>
          </w:divBdr>
        </w:div>
        <w:div w:id="362094451">
          <w:marLeft w:val="1166"/>
          <w:marRight w:val="0"/>
          <w:marTop w:val="0"/>
          <w:marBottom w:val="200"/>
          <w:divBdr>
            <w:top w:val="none" w:sz="0" w:space="0" w:color="auto"/>
            <w:left w:val="none" w:sz="0" w:space="0" w:color="auto"/>
            <w:bottom w:val="none" w:sz="0" w:space="0" w:color="auto"/>
            <w:right w:val="none" w:sz="0" w:space="0" w:color="auto"/>
          </w:divBdr>
        </w:div>
        <w:div w:id="172963389">
          <w:marLeft w:val="1166"/>
          <w:marRight w:val="0"/>
          <w:marTop w:val="0"/>
          <w:marBottom w:val="200"/>
          <w:divBdr>
            <w:top w:val="none" w:sz="0" w:space="0" w:color="auto"/>
            <w:left w:val="none" w:sz="0" w:space="0" w:color="auto"/>
            <w:bottom w:val="none" w:sz="0" w:space="0" w:color="auto"/>
            <w:right w:val="none" w:sz="0" w:space="0" w:color="auto"/>
          </w:divBdr>
        </w:div>
        <w:div w:id="814296543">
          <w:marLeft w:val="1166"/>
          <w:marRight w:val="0"/>
          <w:marTop w:val="0"/>
          <w:marBottom w:val="200"/>
          <w:divBdr>
            <w:top w:val="none" w:sz="0" w:space="0" w:color="auto"/>
            <w:left w:val="none" w:sz="0" w:space="0" w:color="auto"/>
            <w:bottom w:val="none" w:sz="0" w:space="0" w:color="auto"/>
            <w:right w:val="none" w:sz="0" w:space="0" w:color="auto"/>
          </w:divBdr>
        </w:div>
        <w:div w:id="718363876">
          <w:marLeft w:val="1166"/>
          <w:marRight w:val="0"/>
          <w:marTop w:val="0"/>
          <w:marBottom w:val="200"/>
          <w:divBdr>
            <w:top w:val="none" w:sz="0" w:space="0" w:color="auto"/>
            <w:left w:val="none" w:sz="0" w:space="0" w:color="auto"/>
            <w:bottom w:val="none" w:sz="0" w:space="0" w:color="auto"/>
            <w:right w:val="none" w:sz="0" w:space="0" w:color="auto"/>
          </w:divBdr>
        </w:div>
      </w:divsChild>
    </w:div>
    <w:div w:id="1256859163">
      <w:bodyDiv w:val="1"/>
      <w:marLeft w:val="0"/>
      <w:marRight w:val="0"/>
      <w:marTop w:val="0"/>
      <w:marBottom w:val="0"/>
      <w:divBdr>
        <w:top w:val="none" w:sz="0" w:space="0" w:color="auto"/>
        <w:left w:val="none" w:sz="0" w:space="0" w:color="auto"/>
        <w:bottom w:val="none" w:sz="0" w:space="0" w:color="auto"/>
        <w:right w:val="none" w:sz="0" w:space="0" w:color="auto"/>
      </w:divBdr>
      <w:divsChild>
        <w:div w:id="2021153466">
          <w:marLeft w:val="446"/>
          <w:marRight w:val="0"/>
          <w:marTop w:val="0"/>
          <w:marBottom w:val="200"/>
          <w:divBdr>
            <w:top w:val="none" w:sz="0" w:space="0" w:color="auto"/>
            <w:left w:val="none" w:sz="0" w:space="0" w:color="auto"/>
            <w:bottom w:val="none" w:sz="0" w:space="0" w:color="auto"/>
            <w:right w:val="none" w:sz="0" w:space="0" w:color="auto"/>
          </w:divBdr>
        </w:div>
        <w:div w:id="511651234">
          <w:marLeft w:val="446"/>
          <w:marRight w:val="0"/>
          <w:marTop w:val="0"/>
          <w:marBottom w:val="200"/>
          <w:divBdr>
            <w:top w:val="none" w:sz="0" w:space="0" w:color="auto"/>
            <w:left w:val="none" w:sz="0" w:space="0" w:color="auto"/>
            <w:bottom w:val="none" w:sz="0" w:space="0" w:color="auto"/>
            <w:right w:val="none" w:sz="0" w:space="0" w:color="auto"/>
          </w:divBdr>
        </w:div>
        <w:div w:id="1584988812">
          <w:marLeft w:val="446"/>
          <w:marRight w:val="0"/>
          <w:marTop w:val="0"/>
          <w:marBottom w:val="200"/>
          <w:divBdr>
            <w:top w:val="none" w:sz="0" w:space="0" w:color="auto"/>
            <w:left w:val="none" w:sz="0" w:space="0" w:color="auto"/>
            <w:bottom w:val="none" w:sz="0" w:space="0" w:color="auto"/>
            <w:right w:val="none" w:sz="0" w:space="0" w:color="auto"/>
          </w:divBdr>
        </w:div>
        <w:div w:id="156966669">
          <w:marLeft w:val="446"/>
          <w:marRight w:val="0"/>
          <w:marTop w:val="0"/>
          <w:marBottom w:val="200"/>
          <w:divBdr>
            <w:top w:val="none" w:sz="0" w:space="0" w:color="auto"/>
            <w:left w:val="none" w:sz="0" w:space="0" w:color="auto"/>
            <w:bottom w:val="none" w:sz="0" w:space="0" w:color="auto"/>
            <w:right w:val="none" w:sz="0" w:space="0" w:color="auto"/>
          </w:divBdr>
        </w:div>
      </w:divsChild>
    </w:div>
    <w:div w:id="1261404136">
      <w:bodyDiv w:val="1"/>
      <w:marLeft w:val="0"/>
      <w:marRight w:val="0"/>
      <w:marTop w:val="0"/>
      <w:marBottom w:val="0"/>
      <w:divBdr>
        <w:top w:val="none" w:sz="0" w:space="0" w:color="auto"/>
        <w:left w:val="none" w:sz="0" w:space="0" w:color="auto"/>
        <w:bottom w:val="none" w:sz="0" w:space="0" w:color="auto"/>
        <w:right w:val="none" w:sz="0" w:space="0" w:color="auto"/>
      </w:divBdr>
      <w:divsChild>
        <w:div w:id="1082800044">
          <w:marLeft w:val="547"/>
          <w:marRight w:val="0"/>
          <w:marTop w:val="106"/>
          <w:marBottom w:val="0"/>
          <w:divBdr>
            <w:top w:val="none" w:sz="0" w:space="0" w:color="auto"/>
            <w:left w:val="none" w:sz="0" w:space="0" w:color="auto"/>
            <w:bottom w:val="none" w:sz="0" w:space="0" w:color="auto"/>
            <w:right w:val="none" w:sz="0" w:space="0" w:color="auto"/>
          </w:divBdr>
        </w:div>
      </w:divsChild>
    </w:div>
    <w:div w:id="1268150809">
      <w:bodyDiv w:val="1"/>
      <w:marLeft w:val="0"/>
      <w:marRight w:val="0"/>
      <w:marTop w:val="0"/>
      <w:marBottom w:val="0"/>
      <w:divBdr>
        <w:top w:val="none" w:sz="0" w:space="0" w:color="auto"/>
        <w:left w:val="none" w:sz="0" w:space="0" w:color="auto"/>
        <w:bottom w:val="none" w:sz="0" w:space="0" w:color="auto"/>
        <w:right w:val="none" w:sz="0" w:space="0" w:color="auto"/>
      </w:divBdr>
      <w:divsChild>
        <w:div w:id="672536146">
          <w:marLeft w:val="547"/>
          <w:marRight w:val="0"/>
          <w:marTop w:val="115"/>
          <w:marBottom w:val="0"/>
          <w:divBdr>
            <w:top w:val="none" w:sz="0" w:space="0" w:color="auto"/>
            <w:left w:val="none" w:sz="0" w:space="0" w:color="auto"/>
            <w:bottom w:val="none" w:sz="0" w:space="0" w:color="auto"/>
            <w:right w:val="none" w:sz="0" w:space="0" w:color="auto"/>
          </w:divBdr>
        </w:div>
        <w:div w:id="1429227994">
          <w:marLeft w:val="547"/>
          <w:marRight w:val="0"/>
          <w:marTop w:val="115"/>
          <w:marBottom w:val="0"/>
          <w:divBdr>
            <w:top w:val="none" w:sz="0" w:space="0" w:color="auto"/>
            <w:left w:val="none" w:sz="0" w:space="0" w:color="auto"/>
            <w:bottom w:val="none" w:sz="0" w:space="0" w:color="auto"/>
            <w:right w:val="none" w:sz="0" w:space="0" w:color="auto"/>
          </w:divBdr>
        </w:div>
      </w:divsChild>
    </w:div>
    <w:div w:id="1273517203">
      <w:bodyDiv w:val="1"/>
      <w:marLeft w:val="0"/>
      <w:marRight w:val="0"/>
      <w:marTop w:val="0"/>
      <w:marBottom w:val="0"/>
      <w:divBdr>
        <w:top w:val="none" w:sz="0" w:space="0" w:color="auto"/>
        <w:left w:val="none" w:sz="0" w:space="0" w:color="auto"/>
        <w:bottom w:val="none" w:sz="0" w:space="0" w:color="auto"/>
        <w:right w:val="none" w:sz="0" w:space="0" w:color="auto"/>
      </w:divBdr>
      <w:divsChild>
        <w:div w:id="1786340163">
          <w:marLeft w:val="547"/>
          <w:marRight w:val="0"/>
          <w:marTop w:val="110"/>
          <w:marBottom w:val="0"/>
          <w:divBdr>
            <w:top w:val="none" w:sz="0" w:space="0" w:color="auto"/>
            <w:left w:val="none" w:sz="0" w:space="0" w:color="auto"/>
            <w:bottom w:val="none" w:sz="0" w:space="0" w:color="auto"/>
            <w:right w:val="none" w:sz="0" w:space="0" w:color="auto"/>
          </w:divBdr>
        </w:div>
        <w:div w:id="35471096">
          <w:marLeft w:val="547"/>
          <w:marRight w:val="0"/>
          <w:marTop w:val="110"/>
          <w:marBottom w:val="0"/>
          <w:divBdr>
            <w:top w:val="none" w:sz="0" w:space="0" w:color="auto"/>
            <w:left w:val="none" w:sz="0" w:space="0" w:color="auto"/>
            <w:bottom w:val="none" w:sz="0" w:space="0" w:color="auto"/>
            <w:right w:val="none" w:sz="0" w:space="0" w:color="auto"/>
          </w:divBdr>
        </w:div>
        <w:div w:id="2146117772">
          <w:marLeft w:val="547"/>
          <w:marRight w:val="0"/>
          <w:marTop w:val="110"/>
          <w:marBottom w:val="0"/>
          <w:divBdr>
            <w:top w:val="none" w:sz="0" w:space="0" w:color="auto"/>
            <w:left w:val="none" w:sz="0" w:space="0" w:color="auto"/>
            <w:bottom w:val="none" w:sz="0" w:space="0" w:color="auto"/>
            <w:right w:val="none" w:sz="0" w:space="0" w:color="auto"/>
          </w:divBdr>
        </w:div>
        <w:div w:id="458105564">
          <w:marLeft w:val="547"/>
          <w:marRight w:val="0"/>
          <w:marTop w:val="110"/>
          <w:marBottom w:val="0"/>
          <w:divBdr>
            <w:top w:val="none" w:sz="0" w:space="0" w:color="auto"/>
            <w:left w:val="none" w:sz="0" w:space="0" w:color="auto"/>
            <w:bottom w:val="none" w:sz="0" w:space="0" w:color="auto"/>
            <w:right w:val="none" w:sz="0" w:space="0" w:color="auto"/>
          </w:divBdr>
        </w:div>
        <w:div w:id="1828473815">
          <w:marLeft w:val="547"/>
          <w:marRight w:val="0"/>
          <w:marTop w:val="110"/>
          <w:marBottom w:val="0"/>
          <w:divBdr>
            <w:top w:val="none" w:sz="0" w:space="0" w:color="auto"/>
            <w:left w:val="none" w:sz="0" w:space="0" w:color="auto"/>
            <w:bottom w:val="none" w:sz="0" w:space="0" w:color="auto"/>
            <w:right w:val="none" w:sz="0" w:space="0" w:color="auto"/>
          </w:divBdr>
        </w:div>
        <w:div w:id="1751535373">
          <w:marLeft w:val="547"/>
          <w:marRight w:val="0"/>
          <w:marTop w:val="110"/>
          <w:marBottom w:val="0"/>
          <w:divBdr>
            <w:top w:val="none" w:sz="0" w:space="0" w:color="auto"/>
            <w:left w:val="none" w:sz="0" w:space="0" w:color="auto"/>
            <w:bottom w:val="none" w:sz="0" w:space="0" w:color="auto"/>
            <w:right w:val="none" w:sz="0" w:space="0" w:color="auto"/>
          </w:divBdr>
        </w:div>
      </w:divsChild>
    </w:div>
    <w:div w:id="1372806999">
      <w:bodyDiv w:val="1"/>
      <w:marLeft w:val="0"/>
      <w:marRight w:val="0"/>
      <w:marTop w:val="0"/>
      <w:marBottom w:val="0"/>
      <w:divBdr>
        <w:top w:val="none" w:sz="0" w:space="0" w:color="auto"/>
        <w:left w:val="none" w:sz="0" w:space="0" w:color="auto"/>
        <w:bottom w:val="none" w:sz="0" w:space="0" w:color="auto"/>
        <w:right w:val="none" w:sz="0" w:space="0" w:color="auto"/>
      </w:divBdr>
      <w:divsChild>
        <w:div w:id="1427339785">
          <w:marLeft w:val="547"/>
          <w:marRight w:val="0"/>
          <w:marTop w:val="120"/>
          <w:marBottom w:val="0"/>
          <w:divBdr>
            <w:top w:val="none" w:sz="0" w:space="0" w:color="auto"/>
            <w:left w:val="none" w:sz="0" w:space="0" w:color="auto"/>
            <w:bottom w:val="none" w:sz="0" w:space="0" w:color="auto"/>
            <w:right w:val="none" w:sz="0" w:space="0" w:color="auto"/>
          </w:divBdr>
        </w:div>
        <w:div w:id="833300575">
          <w:marLeft w:val="547"/>
          <w:marRight w:val="0"/>
          <w:marTop w:val="120"/>
          <w:marBottom w:val="0"/>
          <w:divBdr>
            <w:top w:val="none" w:sz="0" w:space="0" w:color="auto"/>
            <w:left w:val="none" w:sz="0" w:space="0" w:color="auto"/>
            <w:bottom w:val="none" w:sz="0" w:space="0" w:color="auto"/>
            <w:right w:val="none" w:sz="0" w:space="0" w:color="auto"/>
          </w:divBdr>
        </w:div>
      </w:divsChild>
    </w:div>
    <w:div w:id="1427381951">
      <w:bodyDiv w:val="1"/>
      <w:marLeft w:val="0"/>
      <w:marRight w:val="0"/>
      <w:marTop w:val="0"/>
      <w:marBottom w:val="0"/>
      <w:divBdr>
        <w:top w:val="none" w:sz="0" w:space="0" w:color="auto"/>
        <w:left w:val="none" w:sz="0" w:space="0" w:color="auto"/>
        <w:bottom w:val="none" w:sz="0" w:space="0" w:color="auto"/>
        <w:right w:val="none" w:sz="0" w:space="0" w:color="auto"/>
      </w:divBdr>
      <w:divsChild>
        <w:div w:id="18169133">
          <w:marLeft w:val="547"/>
          <w:marRight w:val="0"/>
          <w:marTop w:val="115"/>
          <w:marBottom w:val="0"/>
          <w:divBdr>
            <w:top w:val="none" w:sz="0" w:space="0" w:color="auto"/>
            <w:left w:val="none" w:sz="0" w:space="0" w:color="auto"/>
            <w:bottom w:val="none" w:sz="0" w:space="0" w:color="auto"/>
            <w:right w:val="none" w:sz="0" w:space="0" w:color="auto"/>
          </w:divBdr>
        </w:div>
        <w:div w:id="1590965804">
          <w:marLeft w:val="547"/>
          <w:marRight w:val="0"/>
          <w:marTop w:val="115"/>
          <w:marBottom w:val="0"/>
          <w:divBdr>
            <w:top w:val="none" w:sz="0" w:space="0" w:color="auto"/>
            <w:left w:val="none" w:sz="0" w:space="0" w:color="auto"/>
            <w:bottom w:val="none" w:sz="0" w:space="0" w:color="auto"/>
            <w:right w:val="none" w:sz="0" w:space="0" w:color="auto"/>
          </w:divBdr>
        </w:div>
      </w:divsChild>
    </w:div>
    <w:div w:id="1443497786">
      <w:bodyDiv w:val="1"/>
      <w:marLeft w:val="0"/>
      <w:marRight w:val="0"/>
      <w:marTop w:val="0"/>
      <w:marBottom w:val="0"/>
      <w:divBdr>
        <w:top w:val="none" w:sz="0" w:space="0" w:color="auto"/>
        <w:left w:val="none" w:sz="0" w:space="0" w:color="auto"/>
        <w:bottom w:val="none" w:sz="0" w:space="0" w:color="auto"/>
        <w:right w:val="none" w:sz="0" w:space="0" w:color="auto"/>
      </w:divBdr>
      <w:divsChild>
        <w:div w:id="1197887048">
          <w:marLeft w:val="360"/>
          <w:marRight w:val="0"/>
          <w:marTop w:val="0"/>
          <w:marBottom w:val="0"/>
          <w:divBdr>
            <w:top w:val="none" w:sz="0" w:space="0" w:color="auto"/>
            <w:left w:val="none" w:sz="0" w:space="0" w:color="auto"/>
            <w:bottom w:val="none" w:sz="0" w:space="0" w:color="auto"/>
            <w:right w:val="none" w:sz="0" w:space="0" w:color="auto"/>
          </w:divBdr>
        </w:div>
        <w:div w:id="423385298">
          <w:marLeft w:val="1267"/>
          <w:marRight w:val="0"/>
          <w:marTop w:val="0"/>
          <w:marBottom w:val="0"/>
          <w:divBdr>
            <w:top w:val="none" w:sz="0" w:space="0" w:color="auto"/>
            <w:left w:val="none" w:sz="0" w:space="0" w:color="auto"/>
            <w:bottom w:val="none" w:sz="0" w:space="0" w:color="auto"/>
            <w:right w:val="none" w:sz="0" w:space="0" w:color="auto"/>
          </w:divBdr>
        </w:div>
        <w:div w:id="1436902469">
          <w:marLeft w:val="1267"/>
          <w:marRight w:val="0"/>
          <w:marTop w:val="0"/>
          <w:marBottom w:val="0"/>
          <w:divBdr>
            <w:top w:val="none" w:sz="0" w:space="0" w:color="auto"/>
            <w:left w:val="none" w:sz="0" w:space="0" w:color="auto"/>
            <w:bottom w:val="none" w:sz="0" w:space="0" w:color="auto"/>
            <w:right w:val="none" w:sz="0" w:space="0" w:color="auto"/>
          </w:divBdr>
        </w:div>
        <w:div w:id="1108545616">
          <w:marLeft w:val="1267"/>
          <w:marRight w:val="0"/>
          <w:marTop w:val="0"/>
          <w:marBottom w:val="0"/>
          <w:divBdr>
            <w:top w:val="none" w:sz="0" w:space="0" w:color="auto"/>
            <w:left w:val="none" w:sz="0" w:space="0" w:color="auto"/>
            <w:bottom w:val="none" w:sz="0" w:space="0" w:color="auto"/>
            <w:right w:val="none" w:sz="0" w:space="0" w:color="auto"/>
          </w:divBdr>
        </w:div>
        <w:div w:id="1913006678">
          <w:marLeft w:val="1267"/>
          <w:marRight w:val="0"/>
          <w:marTop w:val="0"/>
          <w:marBottom w:val="0"/>
          <w:divBdr>
            <w:top w:val="none" w:sz="0" w:space="0" w:color="auto"/>
            <w:left w:val="none" w:sz="0" w:space="0" w:color="auto"/>
            <w:bottom w:val="none" w:sz="0" w:space="0" w:color="auto"/>
            <w:right w:val="none" w:sz="0" w:space="0" w:color="auto"/>
          </w:divBdr>
        </w:div>
        <w:div w:id="433212093">
          <w:marLeft w:val="1267"/>
          <w:marRight w:val="0"/>
          <w:marTop w:val="0"/>
          <w:marBottom w:val="0"/>
          <w:divBdr>
            <w:top w:val="none" w:sz="0" w:space="0" w:color="auto"/>
            <w:left w:val="none" w:sz="0" w:space="0" w:color="auto"/>
            <w:bottom w:val="none" w:sz="0" w:space="0" w:color="auto"/>
            <w:right w:val="none" w:sz="0" w:space="0" w:color="auto"/>
          </w:divBdr>
        </w:div>
      </w:divsChild>
    </w:div>
    <w:div w:id="1475097498">
      <w:bodyDiv w:val="1"/>
      <w:marLeft w:val="0"/>
      <w:marRight w:val="0"/>
      <w:marTop w:val="0"/>
      <w:marBottom w:val="0"/>
      <w:divBdr>
        <w:top w:val="none" w:sz="0" w:space="0" w:color="auto"/>
        <w:left w:val="none" w:sz="0" w:space="0" w:color="auto"/>
        <w:bottom w:val="none" w:sz="0" w:space="0" w:color="auto"/>
        <w:right w:val="none" w:sz="0" w:space="0" w:color="auto"/>
      </w:divBdr>
      <w:divsChild>
        <w:div w:id="1238630688">
          <w:marLeft w:val="360"/>
          <w:marRight w:val="0"/>
          <w:marTop w:val="0"/>
          <w:marBottom w:val="0"/>
          <w:divBdr>
            <w:top w:val="none" w:sz="0" w:space="0" w:color="auto"/>
            <w:left w:val="none" w:sz="0" w:space="0" w:color="auto"/>
            <w:bottom w:val="none" w:sz="0" w:space="0" w:color="auto"/>
            <w:right w:val="none" w:sz="0" w:space="0" w:color="auto"/>
          </w:divBdr>
        </w:div>
        <w:div w:id="1256859865">
          <w:marLeft w:val="1267"/>
          <w:marRight w:val="0"/>
          <w:marTop w:val="0"/>
          <w:marBottom w:val="0"/>
          <w:divBdr>
            <w:top w:val="none" w:sz="0" w:space="0" w:color="auto"/>
            <w:left w:val="none" w:sz="0" w:space="0" w:color="auto"/>
            <w:bottom w:val="none" w:sz="0" w:space="0" w:color="auto"/>
            <w:right w:val="none" w:sz="0" w:space="0" w:color="auto"/>
          </w:divBdr>
        </w:div>
        <w:div w:id="1883784799">
          <w:marLeft w:val="1267"/>
          <w:marRight w:val="0"/>
          <w:marTop w:val="0"/>
          <w:marBottom w:val="0"/>
          <w:divBdr>
            <w:top w:val="none" w:sz="0" w:space="0" w:color="auto"/>
            <w:left w:val="none" w:sz="0" w:space="0" w:color="auto"/>
            <w:bottom w:val="none" w:sz="0" w:space="0" w:color="auto"/>
            <w:right w:val="none" w:sz="0" w:space="0" w:color="auto"/>
          </w:divBdr>
        </w:div>
        <w:div w:id="1115639249">
          <w:marLeft w:val="1267"/>
          <w:marRight w:val="0"/>
          <w:marTop w:val="0"/>
          <w:marBottom w:val="0"/>
          <w:divBdr>
            <w:top w:val="none" w:sz="0" w:space="0" w:color="auto"/>
            <w:left w:val="none" w:sz="0" w:space="0" w:color="auto"/>
            <w:bottom w:val="none" w:sz="0" w:space="0" w:color="auto"/>
            <w:right w:val="none" w:sz="0" w:space="0" w:color="auto"/>
          </w:divBdr>
        </w:div>
        <w:div w:id="738137888">
          <w:marLeft w:val="1267"/>
          <w:marRight w:val="0"/>
          <w:marTop w:val="0"/>
          <w:marBottom w:val="0"/>
          <w:divBdr>
            <w:top w:val="none" w:sz="0" w:space="0" w:color="auto"/>
            <w:left w:val="none" w:sz="0" w:space="0" w:color="auto"/>
            <w:bottom w:val="none" w:sz="0" w:space="0" w:color="auto"/>
            <w:right w:val="none" w:sz="0" w:space="0" w:color="auto"/>
          </w:divBdr>
        </w:div>
        <w:div w:id="1199468395">
          <w:marLeft w:val="1267"/>
          <w:marRight w:val="0"/>
          <w:marTop w:val="0"/>
          <w:marBottom w:val="0"/>
          <w:divBdr>
            <w:top w:val="none" w:sz="0" w:space="0" w:color="auto"/>
            <w:left w:val="none" w:sz="0" w:space="0" w:color="auto"/>
            <w:bottom w:val="none" w:sz="0" w:space="0" w:color="auto"/>
            <w:right w:val="none" w:sz="0" w:space="0" w:color="auto"/>
          </w:divBdr>
        </w:div>
        <w:div w:id="894974759">
          <w:marLeft w:val="1267"/>
          <w:marRight w:val="0"/>
          <w:marTop w:val="0"/>
          <w:marBottom w:val="0"/>
          <w:divBdr>
            <w:top w:val="none" w:sz="0" w:space="0" w:color="auto"/>
            <w:left w:val="none" w:sz="0" w:space="0" w:color="auto"/>
            <w:bottom w:val="none" w:sz="0" w:space="0" w:color="auto"/>
            <w:right w:val="none" w:sz="0" w:space="0" w:color="auto"/>
          </w:divBdr>
        </w:div>
        <w:div w:id="659696231">
          <w:marLeft w:val="1267"/>
          <w:marRight w:val="0"/>
          <w:marTop w:val="0"/>
          <w:marBottom w:val="0"/>
          <w:divBdr>
            <w:top w:val="none" w:sz="0" w:space="0" w:color="auto"/>
            <w:left w:val="none" w:sz="0" w:space="0" w:color="auto"/>
            <w:bottom w:val="none" w:sz="0" w:space="0" w:color="auto"/>
            <w:right w:val="none" w:sz="0" w:space="0" w:color="auto"/>
          </w:divBdr>
        </w:div>
      </w:divsChild>
    </w:div>
    <w:div w:id="1505170076">
      <w:bodyDiv w:val="1"/>
      <w:marLeft w:val="0"/>
      <w:marRight w:val="0"/>
      <w:marTop w:val="0"/>
      <w:marBottom w:val="0"/>
      <w:divBdr>
        <w:top w:val="none" w:sz="0" w:space="0" w:color="auto"/>
        <w:left w:val="none" w:sz="0" w:space="0" w:color="auto"/>
        <w:bottom w:val="none" w:sz="0" w:space="0" w:color="auto"/>
        <w:right w:val="none" w:sz="0" w:space="0" w:color="auto"/>
      </w:divBdr>
    </w:div>
    <w:div w:id="1510365642">
      <w:bodyDiv w:val="1"/>
      <w:marLeft w:val="0"/>
      <w:marRight w:val="0"/>
      <w:marTop w:val="0"/>
      <w:marBottom w:val="0"/>
      <w:divBdr>
        <w:top w:val="none" w:sz="0" w:space="0" w:color="auto"/>
        <w:left w:val="none" w:sz="0" w:space="0" w:color="auto"/>
        <w:bottom w:val="none" w:sz="0" w:space="0" w:color="auto"/>
        <w:right w:val="none" w:sz="0" w:space="0" w:color="auto"/>
      </w:divBdr>
      <w:divsChild>
        <w:div w:id="1357006332">
          <w:marLeft w:val="547"/>
          <w:marRight w:val="0"/>
          <w:marTop w:val="91"/>
          <w:marBottom w:val="0"/>
          <w:divBdr>
            <w:top w:val="none" w:sz="0" w:space="0" w:color="auto"/>
            <w:left w:val="none" w:sz="0" w:space="0" w:color="auto"/>
            <w:bottom w:val="none" w:sz="0" w:space="0" w:color="auto"/>
            <w:right w:val="none" w:sz="0" w:space="0" w:color="auto"/>
          </w:divBdr>
        </w:div>
        <w:div w:id="1214803611">
          <w:marLeft w:val="547"/>
          <w:marRight w:val="0"/>
          <w:marTop w:val="91"/>
          <w:marBottom w:val="0"/>
          <w:divBdr>
            <w:top w:val="none" w:sz="0" w:space="0" w:color="auto"/>
            <w:left w:val="none" w:sz="0" w:space="0" w:color="auto"/>
            <w:bottom w:val="none" w:sz="0" w:space="0" w:color="auto"/>
            <w:right w:val="none" w:sz="0" w:space="0" w:color="auto"/>
          </w:divBdr>
        </w:div>
      </w:divsChild>
    </w:div>
    <w:div w:id="1597447485">
      <w:bodyDiv w:val="1"/>
      <w:marLeft w:val="0"/>
      <w:marRight w:val="0"/>
      <w:marTop w:val="0"/>
      <w:marBottom w:val="0"/>
      <w:divBdr>
        <w:top w:val="none" w:sz="0" w:space="0" w:color="auto"/>
        <w:left w:val="none" w:sz="0" w:space="0" w:color="auto"/>
        <w:bottom w:val="none" w:sz="0" w:space="0" w:color="auto"/>
        <w:right w:val="none" w:sz="0" w:space="0" w:color="auto"/>
      </w:divBdr>
      <w:divsChild>
        <w:div w:id="480582994">
          <w:marLeft w:val="547"/>
          <w:marRight w:val="0"/>
          <w:marTop w:val="115"/>
          <w:marBottom w:val="0"/>
          <w:divBdr>
            <w:top w:val="none" w:sz="0" w:space="0" w:color="auto"/>
            <w:left w:val="none" w:sz="0" w:space="0" w:color="auto"/>
            <w:bottom w:val="none" w:sz="0" w:space="0" w:color="auto"/>
            <w:right w:val="none" w:sz="0" w:space="0" w:color="auto"/>
          </w:divBdr>
        </w:div>
        <w:div w:id="900290622">
          <w:marLeft w:val="547"/>
          <w:marRight w:val="0"/>
          <w:marTop w:val="115"/>
          <w:marBottom w:val="0"/>
          <w:divBdr>
            <w:top w:val="none" w:sz="0" w:space="0" w:color="auto"/>
            <w:left w:val="none" w:sz="0" w:space="0" w:color="auto"/>
            <w:bottom w:val="none" w:sz="0" w:space="0" w:color="auto"/>
            <w:right w:val="none" w:sz="0" w:space="0" w:color="auto"/>
          </w:divBdr>
        </w:div>
        <w:div w:id="734090765">
          <w:marLeft w:val="547"/>
          <w:marRight w:val="0"/>
          <w:marTop w:val="115"/>
          <w:marBottom w:val="0"/>
          <w:divBdr>
            <w:top w:val="none" w:sz="0" w:space="0" w:color="auto"/>
            <w:left w:val="none" w:sz="0" w:space="0" w:color="auto"/>
            <w:bottom w:val="none" w:sz="0" w:space="0" w:color="auto"/>
            <w:right w:val="none" w:sz="0" w:space="0" w:color="auto"/>
          </w:divBdr>
        </w:div>
        <w:div w:id="880676328">
          <w:marLeft w:val="547"/>
          <w:marRight w:val="0"/>
          <w:marTop w:val="115"/>
          <w:marBottom w:val="0"/>
          <w:divBdr>
            <w:top w:val="none" w:sz="0" w:space="0" w:color="auto"/>
            <w:left w:val="none" w:sz="0" w:space="0" w:color="auto"/>
            <w:bottom w:val="none" w:sz="0" w:space="0" w:color="auto"/>
            <w:right w:val="none" w:sz="0" w:space="0" w:color="auto"/>
          </w:divBdr>
        </w:div>
        <w:div w:id="1164054011">
          <w:marLeft w:val="547"/>
          <w:marRight w:val="0"/>
          <w:marTop w:val="115"/>
          <w:marBottom w:val="0"/>
          <w:divBdr>
            <w:top w:val="none" w:sz="0" w:space="0" w:color="auto"/>
            <w:left w:val="none" w:sz="0" w:space="0" w:color="auto"/>
            <w:bottom w:val="none" w:sz="0" w:space="0" w:color="auto"/>
            <w:right w:val="none" w:sz="0" w:space="0" w:color="auto"/>
          </w:divBdr>
        </w:div>
      </w:divsChild>
    </w:div>
    <w:div w:id="1651399170">
      <w:bodyDiv w:val="1"/>
      <w:marLeft w:val="0"/>
      <w:marRight w:val="0"/>
      <w:marTop w:val="0"/>
      <w:marBottom w:val="0"/>
      <w:divBdr>
        <w:top w:val="none" w:sz="0" w:space="0" w:color="auto"/>
        <w:left w:val="none" w:sz="0" w:space="0" w:color="auto"/>
        <w:bottom w:val="none" w:sz="0" w:space="0" w:color="auto"/>
        <w:right w:val="none" w:sz="0" w:space="0" w:color="auto"/>
      </w:divBdr>
      <w:divsChild>
        <w:div w:id="1945258565">
          <w:marLeft w:val="547"/>
          <w:marRight w:val="0"/>
          <w:marTop w:val="91"/>
          <w:marBottom w:val="0"/>
          <w:divBdr>
            <w:top w:val="none" w:sz="0" w:space="0" w:color="auto"/>
            <w:left w:val="none" w:sz="0" w:space="0" w:color="auto"/>
            <w:bottom w:val="none" w:sz="0" w:space="0" w:color="auto"/>
            <w:right w:val="none" w:sz="0" w:space="0" w:color="auto"/>
          </w:divBdr>
        </w:div>
      </w:divsChild>
    </w:div>
    <w:div w:id="1662924518">
      <w:bodyDiv w:val="1"/>
      <w:marLeft w:val="0"/>
      <w:marRight w:val="0"/>
      <w:marTop w:val="0"/>
      <w:marBottom w:val="0"/>
      <w:divBdr>
        <w:top w:val="none" w:sz="0" w:space="0" w:color="auto"/>
        <w:left w:val="none" w:sz="0" w:space="0" w:color="auto"/>
        <w:bottom w:val="none" w:sz="0" w:space="0" w:color="auto"/>
        <w:right w:val="none" w:sz="0" w:space="0" w:color="auto"/>
      </w:divBdr>
      <w:divsChild>
        <w:div w:id="1684866481">
          <w:marLeft w:val="547"/>
          <w:marRight w:val="0"/>
          <w:marTop w:val="72"/>
          <w:marBottom w:val="0"/>
          <w:divBdr>
            <w:top w:val="none" w:sz="0" w:space="0" w:color="auto"/>
            <w:left w:val="none" w:sz="0" w:space="0" w:color="auto"/>
            <w:bottom w:val="none" w:sz="0" w:space="0" w:color="auto"/>
            <w:right w:val="none" w:sz="0" w:space="0" w:color="auto"/>
          </w:divBdr>
        </w:div>
        <w:div w:id="375934293">
          <w:marLeft w:val="547"/>
          <w:marRight w:val="0"/>
          <w:marTop w:val="72"/>
          <w:marBottom w:val="0"/>
          <w:divBdr>
            <w:top w:val="none" w:sz="0" w:space="0" w:color="auto"/>
            <w:left w:val="none" w:sz="0" w:space="0" w:color="auto"/>
            <w:bottom w:val="none" w:sz="0" w:space="0" w:color="auto"/>
            <w:right w:val="none" w:sz="0" w:space="0" w:color="auto"/>
          </w:divBdr>
        </w:div>
        <w:div w:id="1100292237">
          <w:marLeft w:val="547"/>
          <w:marRight w:val="0"/>
          <w:marTop w:val="72"/>
          <w:marBottom w:val="0"/>
          <w:divBdr>
            <w:top w:val="none" w:sz="0" w:space="0" w:color="auto"/>
            <w:left w:val="none" w:sz="0" w:space="0" w:color="auto"/>
            <w:bottom w:val="none" w:sz="0" w:space="0" w:color="auto"/>
            <w:right w:val="none" w:sz="0" w:space="0" w:color="auto"/>
          </w:divBdr>
        </w:div>
      </w:divsChild>
    </w:div>
    <w:div w:id="1932008253">
      <w:bodyDiv w:val="1"/>
      <w:marLeft w:val="0"/>
      <w:marRight w:val="0"/>
      <w:marTop w:val="0"/>
      <w:marBottom w:val="0"/>
      <w:divBdr>
        <w:top w:val="none" w:sz="0" w:space="0" w:color="auto"/>
        <w:left w:val="none" w:sz="0" w:space="0" w:color="auto"/>
        <w:bottom w:val="none" w:sz="0" w:space="0" w:color="auto"/>
        <w:right w:val="none" w:sz="0" w:space="0" w:color="auto"/>
      </w:divBdr>
      <w:divsChild>
        <w:div w:id="1894197607">
          <w:marLeft w:val="547"/>
          <w:marRight w:val="0"/>
          <w:marTop w:val="67"/>
          <w:marBottom w:val="0"/>
          <w:divBdr>
            <w:top w:val="none" w:sz="0" w:space="0" w:color="auto"/>
            <w:left w:val="none" w:sz="0" w:space="0" w:color="auto"/>
            <w:bottom w:val="none" w:sz="0" w:space="0" w:color="auto"/>
            <w:right w:val="none" w:sz="0" w:space="0" w:color="auto"/>
          </w:divBdr>
        </w:div>
      </w:divsChild>
    </w:div>
    <w:div w:id="1936862595">
      <w:bodyDiv w:val="1"/>
      <w:marLeft w:val="0"/>
      <w:marRight w:val="0"/>
      <w:marTop w:val="0"/>
      <w:marBottom w:val="0"/>
      <w:divBdr>
        <w:top w:val="none" w:sz="0" w:space="0" w:color="auto"/>
        <w:left w:val="none" w:sz="0" w:space="0" w:color="auto"/>
        <w:bottom w:val="none" w:sz="0" w:space="0" w:color="auto"/>
        <w:right w:val="none" w:sz="0" w:space="0" w:color="auto"/>
      </w:divBdr>
      <w:divsChild>
        <w:div w:id="563296181">
          <w:marLeft w:val="360"/>
          <w:marRight w:val="0"/>
          <w:marTop w:val="0"/>
          <w:marBottom w:val="0"/>
          <w:divBdr>
            <w:top w:val="none" w:sz="0" w:space="0" w:color="auto"/>
            <w:left w:val="none" w:sz="0" w:space="0" w:color="auto"/>
            <w:bottom w:val="none" w:sz="0" w:space="0" w:color="auto"/>
            <w:right w:val="none" w:sz="0" w:space="0" w:color="auto"/>
          </w:divBdr>
        </w:div>
        <w:div w:id="1066149138">
          <w:marLeft w:val="1267"/>
          <w:marRight w:val="0"/>
          <w:marTop w:val="0"/>
          <w:marBottom w:val="0"/>
          <w:divBdr>
            <w:top w:val="none" w:sz="0" w:space="0" w:color="auto"/>
            <w:left w:val="none" w:sz="0" w:space="0" w:color="auto"/>
            <w:bottom w:val="none" w:sz="0" w:space="0" w:color="auto"/>
            <w:right w:val="none" w:sz="0" w:space="0" w:color="auto"/>
          </w:divBdr>
        </w:div>
        <w:div w:id="1322003192">
          <w:marLeft w:val="360"/>
          <w:marRight w:val="0"/>
          <w:marTop w:val="0"/>
          <w:marBottom w:val="0"/>
          <w:divBdr>
            <w:top w:val="none" w:sz="0" w:space="0" w:color="auto"/>
            <w:left w:val="none" w:sz="0" w:space="0" w:color="auto"/>
            <w:bottom w:val="none" w:sz="0" w:space="0" w:color="auto"/>
            <w:right w:val="none" w:sz="0" w:space="0" w:color="auto"/>
          </w:divBdr>
        </w:div>
        <w:div w:id="270405953">
          <w:marLeft w:val="1267"/>
          <w:marRight w:val="0"/>
          <w:marTop w:val="0"/>
          <w:marBottom w:val="0"/>
          <w:divBdr>
            <w:top w:val="none" w:sz="0" w:space="0" w:color="auto"/>
            <w:left w:val="none" w:sz="0" w:space="0" w:color="auto"/>
            <w:bottom w:val="none" w:sz="0" w:space="0" w:color="auto"/>
            <w:right w:val="none" w:sz="0" w:space="0" w:color="auto"/>
          </w:divBdr>
        </w:div>
        <w:div w:id="676152142">
          <w:marLeft w:val="1267"/>
          <w:marRight w:val="0"/>
          <w:marTop w:val="0"/>
          <w:marBottom w:val="0"/>
          <w:divBdr>
            <w:top w:val="none" w:sz="0" w:space="0" w:color="auto"/>
            <w:left w:val="none" w:sz="0" w:space="0" w:color="auto"/>
            <w:bottom w:val="none" w:sz="0" w:space="0" w:color="auto"/>
            <w:right w:val="none" w:sz="0" w:space="0" w:color="auto"/>
          </w:divBdr>
        </w:div>
        <w:div w:id="1387990731">
          <w:marLeft w:val="360"/>
          <w:marRight w:val="0"/>
          <w:marTop w:val="0"/>
          <w:marBottom w:val="0"/>
          <w:divBdr>
            <w:top w:val="none" w:sz="0" w:space="0" w:color="auto"/>
            <w:left w:val="none" w:sz="0" w:space="0" w:color="auto"/>
            <w:bottom w:val="none" w:sz="0" w:space="0" w:color="auto"/>
            <w:right w:val="none" w:sz="0" w:space="0" w:color="auto"/>
          </w:divBdr>
        </w:div>
        <w:div w:id="727996471">
          <w:marLeft w:val="1267"/>
          <w:marRight w:val="0"/>
          <w:marTop w:val="0"/>
          <w:marBottom w:val="0"/>
          <w:divBdr>
            <w:top w:val="none" w:sz="0" w:space="0" w:color="auto"/>
            <w:left w:val="none" w:sz="0" w:space="0" w:color="auto"/>
            <w:bottom w:val="none" w:sz="0" w:space="0" w:color="auto"/>
            <w:right w:val="none" w:sz="0" w:space="0" w:color="auto"/>
          </w:divBdr>
        </w:div>
        <w:div w:id="1841462406">
          <w:marLeft w:val="360"/>
          <w:marRight w:val="0"/>
          <w:marTop w:val="0"/>
          <w:marBottom w:val="0"/>
          <w:divBdr>
            <w:top w:val="none" w:sz="0" w:space="0" w:color="auto"/>
            <w:left w:val="none" w:sz="0" w:space="0" w:color="auto"/>
            <w:bottom w:val="none" w:sz="0" w:space="0" w:color="auto"/>
            <w:right w:val="none" w:sz="0" w:space="0" w:color="auto"/>
          </w:divBdr>
        </w:div>
        <w:div w:id="1852336572">
          <w:marLeft w:val="1267"/>
          <w:marRight w:val="0"/>
          <w:marTop w:val="0"/>
          <w:marBottom w:val="0"/>
          <w:divBdr>
            <w:top w:val="none" w:sz="0" w:space="0" w:color="auto"/>
            <w:left w:val="none" w:sz="0" w:space="0" w:color="auto"/>
            <w:bottom w:val="none" w:sz="0" w:space="0" w:color="auto"/>
            <w:right w:val="none" w:sz="0" w:space="0" w:color="auto"/>
          </w:divBdr>
        </w:div>
        <w:div w:id="1433284494">
          <w:marLeft w:val="1267"/>
          <w:marRight w:val="0"/>
          <w:marTop w:val="0"/>
          <w:marBottom w:val="0"/>
          <w:divBdr>
            <w:top w:val="none" w:sz="0" w:space="0" w:color="auto"/>
            <w:left w:val="none" w:sz="0" w:space="0" w:color="auto"/>
            <w:bottom w:val="none" w:sz="0" w:space="0" w:color="auto"/>
            <w:right w:val="none" w:sz="0" w:space="0" w:color="auto"/>
          </w:divBdr>
        </w:div>
      </w:divsChild>
    </w:div>
    <w:div w:id="1998729293">
      <w:bodyDiv w:val="1"/>
      <w:marLeft w:val="0"/>
      <w:marRight w:val="0"/>
      <w:marTop w:val="0"/>
      <w:marBottom w:val="0"/>
      <w:divBdr>
        <w:top w:val="none" w:sz="0" w:space="0" w:color="auto"/>
        <w:left w:val="none" w:sz="0" w:space="0" w:color="auto"/>
        <w:bottom w:val="none" w:sz="0" w:space="0" w:color="auto"/>
        <w:right w:val="none" w:sz="0" w:space="0" w:color="auto"/>
      </w:divBdr>
      <w:divsChild>
        <w:div w:id="186918236">
          <w:marLeft w:val="547"/>
          <w:marRight w:val="0"/>
          <w:marTop w:val="106"/>
          <w:marBottom w:val="0"/>
          <w:divBdr>
            <w:top w:val="none" w:sz="0" w:space="0" w:color="auto"/>
            <w:left w:val="none" w:sz="0" w:space="0" w:color="auto"/>
            <w:bottom w:val="none" w:sz="0" w:space="0" w:color="auto"/>
            <w:right w:val="none" w:sz="0" w:space="0" w:color="auto"/>
          </w:divBdr>
        </w:div>
        <w:div w:id="83500639">
          <w:marLeft w:val="547"/>
          <w:marRight w:val="0"/>
          <w:marTop w:val="106"/>
          <w:marBottom w:val="0"/>
          <w:divBdr>
            <w:top w:val="none" w:sz="0" w:space="0" w:color="auto"/>
            <w:left w:val="none" w:sz="0" w:space="0" w:color="auto"/>
            <w:bottom w:val="none" w:sz="0" w:space="0" w:color="auto"/>
            <w:right w:val="none" w:sz="0" w:space="0" w:color="auto"/>
          </w:divBdr>
        </w:div>
        <w:div w:id="1184781915">
          <w:marLeft w:val="547"/>
          <w:marRight w:val="0"/>
          <w:marTop w:val="106"/>
          <w:marBottom w:val="0"/>
          <w:divBdr>
            <w:top w:val="none" w:sz="0" w:space="0" w:color="auto"/>
            <w:left w:val="none" w:sz="0" w:space="0" w:color="auto"/>
            <w:bottom w:val="none" w:sz="0" w:space="0" w:color="auto"/>
            <w:right w:val="none" w:sz="0" w:space="0" w:color="auto"/>
          </w:divBdr>
        </w:div>
        <w:div w:id="1910113780">
          <w:marLeft w:val="547"/>
          <w:marRight w:val="0"/>
          <w:marTop w:val="106"/>
          <w:marBottom w:val="0"/>
          <w:divBdr>
            <w:top w:val="none" w:sz="0" w:space="0" w:color="auto"/>
            <w:left w:val="none" w:sz="0" w:space="0" w:color="auto"/>
            <w:bottom w:val="none" w:sz="0" w:space="0" w:color="auto"/>
            <w:right w:val="none" w:sz="0" w:space="0" w:color="auto"/>
          </w:divBdr>
        </w:div>
      </w:divsChild>
    </w:div>
    <w:div w:id="2008314821">
      <w:bodyDiv w:val="1"/>
      <w:marLeft w:val="0"/>
      <w:marRight w:val="0"/>
      <w:marTop w:val="0"/>
      <w:marBottom w:val="0"/>
      <w:divBdr>
        <w:top w:val="none" w:sz="0" w:space="0" w:color="auto"/>
        <w:left w:val="none" w:sz="0" w:space="0" w:color="auto"/>
        <w:bottom w:val="none" w:sz="0" w:space="0" w:color="auto"/>
        <w:right w:val="none" w:sz="0" w:space="0" w:color="auto"/>
      </w:divBdr>
      <w:divsChild>
        <w:div w:id="1116485202">
          <w:marLeft w:val="547"/>
          <w:marRight w:val="0"/>
          <w:marTop w:val="115"/>
          <w:marBottom w:val="0"/>
          <w:divBdr>
            <w:top w:val="none" w:sz="0" w:space="0" w:color="auto"/>
            <w:left w:val="none" w:sz="0" w:space="0" w:color="auto"/>
            <w:bottom w:val="none" w:sz="0" w:space="0" w:color="auto"/>
            <w:right w:val="none" w:sz="0" w:space="0" w:color="auto"/>
          </w:divBdr>
        </w:div>
        <w:div w:id="305472961">
          <w:marLeft w:val="547"/>
          <w:marRight w:val="0"/>
          <w:marTop w:val="115"/>
          <w:marBottom w:val="0"/>
          <w:divBdr>
            <w:top w:val="none" w:sz="0" w:space="0" w:color="auto"/>
            <w:left w:val="none" w:sz="0" w:space="0" w:color="auto"/>
            <w:bottom w:val="none" w:sz="0" w:space="0" w:color="auto"/>
            <w:right w:val="none" w:sz="0" w:space="0" w:color="auto"/>
          </w:divBdr>
        </w:div>
      </w:divsChild>
    </w:div>
    <w:div w:id="2093501677">
      <w:bodyDiv w:val="1"/>
      <w:marLeft w:val="0"/>
      <w:marRight w:val="0"/>
      <w:marTop w:val="0"/>
      <w:marBottom w:val="0"/>
      <w:divBdr>
        <w:top w:val="none" w:sz="0" w:space="0" w:color="auto"/>
        <w:left w:val="none" w:sz="0" w:space="0" w:color="auto"/>
        <w:bottom w:val="none" w:sz="0" w:space="0" w:color="auto"/>
        <w:right w:val="none" w:sz="0" w:space="0" w:color="auto"/>
      </w:divBdr>
      <w:divsChild>
        <w:div w:id="1088581553">
          <w:marLeft w:val="360"/>
          <w:marRight w:val="0"/>
          <w:marTop w:val="0"/>
          <w:marBottom w:val="0"/>
          <w:divBdr>
            <w:top w:val="none" w:sz="0" w:space="0" w:color="auto"/>
            <w:left w:val="none" w:sz="0" w:space="0" w:color="auto"/>
            <w:bottom w:val="none" w:sz="0" w:space="0" w:color="auto"/>
            <w:right w:val="none" w:sz="0" w:space="0" w:color="auto"/>
          </w:divBdr>
        </w:div>
        <w:div w:id="2080059005">
          <w:marLeft w:val="1267"/>
          <w:marRight w:val="0"/>
          <w:marTop w:val="0"/>
          <w:marBottom w:val="0"/>
          <w:divBdr>
            <w:top w:val="none" w:sz="0" w:space="0" w:color="auto"/>
            <w:left w:val="none" w:sz="0" w:space="0" w:color="auto"/>
            <w:bottom w:val="none" w:sz="0" w:space="0" w:color="auto"/>
            <w:right w:val="none" w:sz="0" w:space="0" w:color="auto"/>
          </w:divBdr>
        </w:div>
        <w:div w:id="1306739452">
          <w:marLeft w:val="1267"/>
          <w:marRight w:val="0"/>
          <w:marTop w:val="0"/>
          <w:marBottom w:val="0"/>
          <w:divBdr>
            <w:top w:val="none" w:sz="0" w:space="0" w:color="auto"/>
            <w:left w:val="none" w:sz="0" w:space="0" w:color="auto"/>
            <w:bottom w:val="none" w:sz="0" w:space="0" w:color="auto"/>
            <w:right w:val="none" w:sz="0" w:space="0" w:color="auto"/>
          </w:divBdr>
        </w:div>
        <w:div w:id="578557245">
          <w:marLeft w:val="1267"/>
          <w:marRight w:val="0"/>
          <w:marTop w:val="0"/>
          <w:marBottom w:val="0"/>
          <w:divBdr>
            <w:top w:val="none" w:sz="0" w:space="0" w:color="auto"/>
            <w:left w:val="none" w:sz="0" w:space="0" w:color="auto"/>
            <w:bottom w:val="none" w:sz="0" w:space="0" w:color="auto"/>
            <w:right w:val="none" w:sz="0" w:space="0" w:color="auto"/>
          </w:divBdr>
        </w:div>
        <w:div w:id="1072236247">
          <w:marLeft w:val="360"/>
          <w:marRight w:val="0"/>
          <w:marTop w:val="0"/>
          <w:marBottom w:val="0"/>
          <w:divBdr>
            <w:top w:val="none" w:sz="0" w:space="0" w:color="auto"/>
            <w:left w:val="none" w:sz="0" w:space="0" w:color="auto"/>
            <w:bottom w:val="none" w:sz="0" w:space="0" w:color="auto"/>
            <w:right w:val="none" w:sz="0" w:space="0" w:color="auto"/>
          </w:divBdr>
        </w:div>
      </w:divsChild>
    </w:div>
    <w:div w:id="2133672617">
      <w:bodyDiv w:val="1"/>
      <w:marLeft w:val="0"/>
      <w:marRight w:val="0"/>
      <w:marTop w:val="0"/>
      <w:marBottom w:val="0"/>
      <w:divBdr>
        <w:top w:val="none" w:sz="0" w:space="0" w:color="auto"/>
        <w:left w:val="none" w:sz="0" w:space="0" w:color="auto"/>
        <w:bottom w:val="none" w:sz="0" w:space="0" w:color="auto"/>
        <w:right w:val="none" w:sz="0" w:space="0" w:color="auto"/>
      </w:divBdr>
      <w:divsChild>
        <w:div w:id="765074834">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Sewage_treatment" TargetMode="External"/><Relationship Id="rId21" Type="http://schemas.openxmlformats.org/officeDocument/2006/relationships/control" Target="activeX/activeX7.xml"/><Relationship Id="rId42" Type="http://schemas.openxmlformats.org/officeDocument/2006/relationships/hyperlink" Target="https://en.wikipedia.org/wiki/Carcinogen" TargetMode="External"/><Relationship Id="rId63" Type="http://schemas.openxmlformats.org/officeDocument/2006/relationships/oleObject" Target="embeddings/oleObject1.bin"/><Relationship Id="rId84" Type="http://schemas.openxmlformats.org/officeDocument/2006/relationships/hyperlink" Target="http://en.wikipedia.org/wiki/Food_chain" TargetMode="External"/><Relationship Id="rId138" Type="http://schemas.openxmlformats.org/officeDocument/2006/relationships/hyperlink" Target="http://en.wikipedia.org/wiki/Dissolved_air_flotation" TargetMode="External"/><Relationship Id="rId159" Type="http://schemas.openxmlformats.org/officeDocument/2006/relationships/image" Target="media/image41.png"/><Relationship Id="rId170" Type="http://schemas.openxmlformats.org/officeDocument/2006/relationships/hyperlink" Target="https://en.m.wikipedia.org/wiki/Grocery_store" TargetMode="External"/><Relationship Id="rId191" Type="http://schemas.openxmlformats.org/officeDocument/2006/relationships/image" Target="media/image49.png"/><Relationship Id="rId205" Type="http://schemas.openxmlformats.org/officeDocument/2006/relationships/theme" Target="theme/theme1.xml"/><Relationship Id="rId16" Type="http://schemas.openxmlformats.org/officeDocument/2006/relationships/control" Target="activeX/activeX2.xml"/><Relationship Id="rId107" Type="http://schemas.openxmlformats.org/officeDocument/2006/relationships/hyperlink" Target="http://en.wikipedia.org/wiki/Toxic_waste" TargetMode="External"/><Relationship Id="rId11" Type="http://schemas.openxmlformats.org/officeDocument/2006/relationships/image" Target="media/image2.png"/><Relationship Id="rId32" Type="http://schemas.openxmlformats.org/officeDocument/2006/relationships/hyperlink" Target="https://en.wikipedia.org/wiki/Soil_contamination" TargetMode="External"/><Relationship Id="rId37" Type="http://schemas.openxmlformats.org/officeDocument/2006/relationships/hyperlink" Target="https://en.wikipedia.org/wiki/United_Nations_Environment_Programme" TargetMode="External"/><Relationship Id="rId53" Type="http://schemas.openxmlformats.org/officeDocument/2006/relationships/hyperlink" Target="https://en.wikipedia.org/wiki/Chromium" TargetMode="External"/><Relationship Id="rId58" Type="http://schemas.openxmlformats.org/officeDocument/2006/relationships/hyperlink" Target="https://en.wikipedia.org/wiki/Clinical_waste" TargetMode="External"/><Relationship Id="rId74" Type="http://schemas.openxmlformats.org/officeDocument/2006/relationships/hyperlink" Target="http://en.wikipedia.org/wiki/US_Army_Corps_of_Engineers" TargetMode="External"/><Relationship Id="rId79" Type="http://schemas.openxmlformats.org/officeDocument/2006/relationships/hyperlink" Target="http://en.wikipedia.org/wiki/Lead" TargetMode="External"/><Relationship Id="rId102" Type="http://schemas.openxmlformats.org/officeDocument/2006/relationships/image" Target="media/image24.png"/><Relationship Id="rId123" Type="http://schemas.openxmlformats.org/officeDocument/2006/relationships/hyperlink" Target="http://en.wikipedia.org/wiki/Organic_matter" TargetMode="External"/><Relationship Id="rId128" Type="http://schemas.openxmlformats.org/officeDocument/2006/relationships/hyperlink" Target="http://en.wikipedia.org/wiki/Parasite" TargetMode="External"/><Relationship Id="rId144" Type="http://schemas.openxmlformats.org/officeDocument/2006/relationships/image" Target="media/image27.png"/><Relationship Id="rId149" Type="http://schemas.openxmlformats.org/officeDocument/2006/relationships/image" Target="media/image31.png"/><Relationship Id="rId5" Type="http://schemas.openxmlformats.org/officeDocument/2006/relationships/webSettings" Target="webSettings.xml"/><Relationship Id="rId90" Type="http://schemas.openxmlformats.org/officeDocument/2006/relationships/image" Target="media/image12.png"/><Relationship Id="rId95" Type="http://schemas.openxmlformats.org/officeDocument/2006/relationships/image" Target="media/image17.jpeg"/><Relationship Id="rId160" Type="http://schemas.openxmlformats.org/officeDocument/2006/relationships/image" Target="media/image42.png"/><Relationship Id="rId165" Type="http://schemas.openxmlformats.org/officeDocument/2006/relationships/hyperlink" Target="https://en.m.wikipedia.org/wiki/Food" TargetMode="External"/><Relationship Id="rId181" Type="http://schemas.openxmlformats.org/officeDocument/2006/relationships/hyperlink" Target="https://en.m.wikipedia.org/wiki/Livestock" TargetMode="External"/><Relationship Id="rId186" Type="http://schemas.openxmlformats.org/officeDocument/2006/relationships/hyperlink" Target="https://en.m.wikipedia.org/wiki/Biodegradation" TargetMode="External"/><Relationship Id="rId22" Type="http://schemas.openxmlformats.org/officeDocument/2006/relationships/control" Target="activeX/activeX8.xml"/><Relationship Id="rId27" Type="http://schemas.openxmlformats.org/officeDocument/2006/relationships/control" Target="activeX/activeX13.xml"/><Relationship Id="rId43" Type="http://schemas.openxmlformats.org/officeDocument/2006/relationships/hyperlink" Target="https://en.wikipedia.org/wiki/Asbestos" TargetMode="External"/><Relationship Id="rId48" Type="http://schemas.openxmlformats.org/officeDocument/2006/relationships/hyperlink" Target="https://en.wikipedia.org/wiki/Battery_(electricity)" TargetMode="External"/><Relationship Id="rId64" Type="http://schemas.openxmlformats.org/officeDocument/2006/relationships/hyperlink" Target="http://en.wikipedia.org/wiki/In_situ" TargetMode="External"/><Relationship Id="rId69" Type="http://schemas.openxmlformats.org/officeDocument/2006/relationships/hyperlink" Target="http://en.wikipedia.org/wiki/Bioreactor" TargetMode="External"/><Relationship Id="rId113" Type="http://schemas.openxmlformats.org/officeDocument/2006/relationships/hyperlink" Target="http://en.wikipedia.org/wiki/Toxic" TargetMode="External"/><Relationship Id="rId118" Type="http://schemas.openxmlformats.org/officeDocument/2006/relationships/hyperlink" Target="http://en.wikipedia.org/wiki/Biodegradable" TargetMode="External"/><Relationship Id="rId134" Type="http://schemas.openxmlformats.org/officeDocument/2006/relationships/hyperlink" Target="http://en.wikipedia.org/wiki/Alkali" TargetMode="External"/><Relationship Id="rId139" Type="http://schemas.openxmlformats.org/officeDocument/2006/relationships/hyperlink" Target="http://en.wikipedia.org/wiki/Chemical_oxygen_demand" TargetMode="External"/><Relationship Id="rId80" Type="http://schemas.openxmlformats.org/officeDocument/2006/relationships/hyperlink" Target="http://en.wikipedia.org/wiki/Cadmium" TargetMode="External"/><Relationship Id="rId85" Type="http://schemas.openxmlformats.org/officeDocument/2006/relationships/hyperlink" Target="http://en.wikipedia.org/wiki/Phytoremediation" TargetMode="External"/><Relationship Id="rId150" Type="http://schemas.openxmlformats.org/officeDocument/2006/relationships/image" Target="media/image32.png"/><Relationship Id="rId155" Type="http://schemas.openxmlformats.org/officeDocument/2006/relationships/image" Target="media/image37.png"/><Relationship Id="rId171" Type="http://schemas.openxmlformats.org/officeDocument/2006/relationships/hyperlink" Target="https://en.m.wikipedia.org/wiki/Social_class_differences_in_food_consumption" TargetMode="External"/><Relationship Id="rId176" Type="http://schemas.openxmlformats.org/officeDocument/2006/relationships/hyperlink" Target="https://en.m.wikipedia.org/wiki/Foodservice" TargetMode="External"/><Relationship Id="rId192" Type="http://schemas.openxmlformats.org/officeDocument/2006/relationships/image" Target="media/image50.png"/><Relationship Id="rId197" Type="http://schemas.openxmlformats.org/officeDocument/2006/relationships/hyperlink" Target="http://www.bsi.vt.edu/chagedor/biol_4684/Cycles/cycles.html" TargetMode="External"/><Relationship Id="rId201" Type="http://schemas.openxmlformats.org/officeDocument/2006/relationships/hyperlink" Target="http://essp.csumb.edu/esse/climate/climatebiogeo.html" TargetMode="External"/><Relationship Id="rId12" Type="http://schemas.openxmlformats.org/officeDocument/2006/relationships/image" Target="media/image3.png"/><Relationship Id="rId17" Type="http://schemas.openxmlformats.org/officeDocument/2006/relationships/control" Target="activeX/activeX3.xml"/><Relationship Id="rId33" Type="http://schemas.openxmlformats.org/officeDocument/2006/relationships/hyperlink" Target="https://en.wikipedia.org/wiki/Water_contamination" TargetMode="External"/><Relationship Id="rId38" Type="http://schemas.openxmlformats.org/officeDocument/2006/relationships/hyperlink" Target="https://en.wikipedia.org/wiki/United_Nations_Environment_Programme" TargetMode="External"/><Relationship Id="rId59" Type="http://schemas.openxmlformats.org/officeDocument/2006/relationships/image" Target="media/image8.png"/><Relationship Id="rId103" Type="http://schemas.openxmlformats.org/officeDocument/2006/relationships/image" Target="media/image25.png"/><Relationship Id="rId108" Type="http://schemas.openxmlformats.org/officeDocument/2006/relationships/hyperlink" Target="http://en.wikipedia.org/wiki/Chemical_waste" TargetMode="External"/><Relationship Id="rId124" Type="http://schemas.openxmlformats.org/officeDocument/2006/relationships/hyperlink" Target="http://en.wikipedia.org/wiki/Blood" TargetMode="External"/><Relationship Id="rId129" Type="http://schemas.openxmlformats.org/officeDocument/2006/relationships/hyperlink" Target="http://en.wikipedia.org/wiki/Organic_material" TargetMode="External"/><Relationship Id="rId54" Type="http://schemas.openxmlformats.org/officeDocument/2006/relationships/hyperlink" Target="https://en.wikipedia.org/wiki/Chrome_plating" TargetMode="External"/><Relationship Id="rId70" Type="http://schemas.openxmlformats.org/officeDocument/2006/relationships/hyperlink" Target="http://en.wikipedia.org/wiki/Composting" TargetMode="External"/><Relationship Id="rId75" Type="http://schemas.openxmlformats.org/officeDocument/2006/relationships/hyperlink" Target="http://en.wikipedia.org/wiki/Landfarming" TargetMode="External"/><Relationship Id="rId91" Type="http://schemas.openxmlformats.org/officeDocument/2006/relationships/image" Target="media/image13.png"/><Relationship Id="rId96" Type="http://schemas.openxmlformats.org/officeDocument/2006/relationships/image" Target="media/image18.png"/><Relationship Id="rId140" Type="http://schemas.openxmlformats.org/officeDocument/2006/relationships/hyperlink" Target="http://en.wikipedia.org/wiki/Activated_sludge" TargetMode="External"/><Relationship Id="rId145" Type="http://schemas.openxmlformats.org/officeDocument/2006/relationships/image" Target="media/image28.png"/><Relationship Id="rId161" Type="http://schemas.openxmlformats.org/officeDocument/2006/relationships/image" Target="media/image43.emf"/><Relationship Id="rId166" Type="http://schemas.openxmlformats.org/officeDocument/2006/relationships/hyperlink" Target="https://en.m.wikipedia.org/wiki/Food_system" TargetMode="External"/><Relationship Id="rId182" Type="http://schemas.openxmlformats.org/officeDocument/2006/relationships/hyperlink" Target="https://en.m.wikipedia.org/wiki/Landfill" TargetMode="External"/><Relationship Id="rId187" Type="http://schemas.openxmlformats.org/officeDocument/2006/relationships/hyperlink" Target="https://en.m.wikipedia.org/wiki/Composting"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ontrol" Target="activeX/activeX9.xml"/><Relationship Id="rId28" Type="http://schemas.openxmlformats.org/officeDocument/2006/relationships/control" Target="activeX/activeX14.xml"/><Relationship Id="rId49" Type="http://schemas.openxmlformats.org/officeDocument/2006/relationships/hyperlink" Target="https://en.wikipedia.org/wiki/Plastics" TargetMode="External"/><Relationship Id="rId114" Type="http://schemas.openxmlformats.org/officeDocument/2006/relationships/hyperlink" Target="http://en.wikipedia.org/wiki/Water_treatment" TargetMode="External"/><Relationship Id="rId119" Type="http://schemas.openxmlformats.org/officeDocument/2006/relationships/hyperlink" Target="http://en.wikipedia.org/wiki/Biochemical_oxygen_demand" TargetMode="External"/><Relationship Id="rId44" Type="http://schemas.openxmlformats.org/officeDocument/2006/relationships/hyperlink" Target="https://en.wikipedia.org/wiki/Roofing_material" TargetMode="External"/><Relationship Id="rId60" Type="http://schemas.openxmlformats.org/officeDocument/2006/relationships/image" Target="media/image9.png"/><Relationship Id="rId65" Type="http://schemas.openxmlformats.org/officeDocument/2006/relationships/hyperlink" Target="http://en.wikipedia.org/wiki/Ex_situ" TargetMode="External"/><Relationship Id="rId81" Type="http://schemas.openxmlformats.org/officeDocument/2006/relationships/hyperlink" Target="http://en.wikipedia.org/wiki/Copper" TargetMode="External"/><Relationship Id="rId86" Type="http://schemas.openxmlformats.org/officeDocument/2006/relationships/hyperlink" Target="http://en.wikipedia.org/wiki/Transgenic_plant" TargetMode="External"/><Relationship Id="rId130" Type="http://schemas.openxmlformats.org/officeDocument/2006/relationships/hyperlink" Target="http://en.wikipedia.org/wiki/Salt" TargetMode="External"/><Relationship Id="rId135" Type="http://schemas.openxmlformats.org/officeDocument/2006/relationships/hyperlink" Target="http://en.wikipedia.org/wiki/Pulp_and_paper_industry" TargetMode="External"/><Relationship Id="rId151" Type="http://schemas.openxmlformats.org/officeDocument/2006/relationships/image" Target="media/image33.png"/><Relationship Id="rId156" Type="http://schemas.openxmlformats.org/officeDocument/2006/relationships/image" Target="media/image38.png"/><Relationship Id="rId177" Type="http://schemas.openxmlformats.org/officeDocument/2006/relationships/hyperlink" Target="https://en.m.wikipedia.org/wiki/Food_retailer" TargetMode="External"/><Relationship Id="rId198" Type="http://schemas.openxmlformats.org/officeDocument/2006/relationships/hyperlink" Target="http://www.worstpolluted.org/" TargetMode="External"/><Relationship Id="rId172" Type="http://schemas.openxmlformats.org/officeDocument/2006/relationships/hyperlink" Target="https://en.m.wikipedia.org/wiki/Meta-analysis" TargetMode="External"/><Relationship Id="rId193" Type="http://schemas.openxmlformats.org/officeDocument/2006/relationships/image" Target="media/image51.png"/><Relationship Id="rId202" Type="http://schemas.openxmlformats.org/officeDocument/2006/relationships/hyperlink" Target="http://www.sciencedaily.com/releases/2009/07/090722123751.htm" TargetMode="External"/><Relationship Id="rId13" Type="http://schemas.openxmlformats.org/officeDocument/2006/relationships/image" Target="media/image4.wmf"/><Relationship Id="rId18" Type="http://schemas.openxmlformats.org/officeDocument/2006/relationships/control" Target="activeX/activeX4.xml"/><Relationship Id="rId39" Type="http://schemas.openxmlformats.org/officeDocument/2006/relationships/hyperlink" Target="https://en.wikipedia.org/wiki/Arsenic" TargetMode="External"/><Relationship Id="rId109" Type="http://schemas.openxmlformats.org/officeDocument/2006/relationships/hyperlink" Target="http://en.wikipedia.org/wiki/Municipal_solid_waste" TargetMode="External"/><Relationship Id="rId34" Type="http://schemas.openxmlformats.org/officeDocument/2006/relationships/hyperlink" Target="https://en.wikipedia.org/wiki/Public_health" TargetMode="External"/><Relationship Id="rId50" Type="http://schemas.openxmlformats.org/officeDocument/2006/relationships/hyperlink" Target="https://en.wikipedia.org/wiki/Cigarette_smoke" TargetMode="External"/><Relationship Id="rId55" Type="http://schemas.openxmlformats.org/officeDocument/2006/relationships/hyperlink" Target="https://en.wikipedia.org/wiki/Dye" TargetMode="External"/><Relationship Id="rId76" Type="http://schemas.openxmlformats.org/officeDocument/2006/relationships/hyperlink" Target="http://en.wikipedia.org/wiki/Bioavailability" TargetMode="External"/><Relationship Id="rId97" Type="http://schemas.openxmlformats.org/officeDocument/2006/relationships/image" Target="media/image19.png"/><Relationship Id="rId104" Type="http://schemas.openxmlformats.org/officeDocument/2006/relationships/image" Target="media/image26.png"/><Relationship Id="rId120" Type="http://schemas.openxmlformats.org/officeDocument/2006/relationships/hyperlink" Target="http://en.wikipedia.org/wiki/Total_suspended_solids" TargetMode="External"/><Relationship Id="rId125" Type="http://schemas.openxmlformats.org/officeDocument/2006/relationships/hyperlink" Target="http://en.wikipedia.org/wiki/Gut_(zoology)" TargetMode="External"/><Relationship Id="rId141" Type="http://schemas.openxmlformats.org/officeDocument/2006/relationships/hyperlink" Target="http://en.wikipedia.org/wiki/Upflow_anaerobic_sludge_blanket_digestion" TargetMode="External"/><Relationship Id="rId146" Type="http://schemas.microsoft.com/office/2007/relationships/hdphoto" Target="media/hdphoto1.wdp"/><Relationship Id="rId167" Type="http://schemas.openxmlformats.org/officeDocument/2006/relationships/hyperlink" Target="https://en.m.wikipedia.org/wiki/Food_production" TargetMode="External"/><Relationship Id="rId188" Type="http://schemas.openxmlformats.org/officeDocument/2006/relationships/hyperlink" Target="https://en.m.wikipedia.org/wiki/Soil" TargetMode="External"/><Relationship Id="rId7" Type="http://schemas.openxmlformats.org/officeDocument/2006/relationships/endnotes" Target="endnotes.xml"/><Relationship Id="rId71" Type="http://schemas.openxmlformats.org/officeDocument/2006/relationships/hyperlink" Target="http://en.wikipedia.org/wiki/Bioaugmentation" TargetMode="External"/><Relationship Id="rId92" Type="http://schemas.openxmlformats.org/officeDocument/2006/relationships/image" Target="media/image14.jpeg"/><Relationship Id="rId162" Type="http://schemas.openxmlformats.org/officeDocument/2006/relationships/image" Target="media/image44.png"/><Relationship Id="rId183" Type="http://schemas.openxmlformats.org/officeDocument/2006/relationships/hyperlink" Target="https://en.m.wikipedia.org/wiki/Composting" TargetMode="External"/><Relationship Id="rId2" Type="http://schemas.openxmlformats.org/officeDocument/2006/relationships/numbering" Target="numbering.xml"/><Relationship Id="rId29" Type="http://schemas.openxmlformats.org/officeDocument/2006/relationships/control" Target="activeX/activeX15.xml"/><Relationship Id="rId24" Type="http://schemas.openxmlformats.org/officeDocument/2006/relationships/control" Target="activeX/activeX10.xml"/><Relationship Id="rId40" Type="http://schemas.openxmlformats.org/officeDocument/2006/relationships/hyperlink" Target="https://en.wikipedia.org/wiki/Pesticides" TargetMode="External"/><Relationship Id="rId45" Type="http://schemas.openxmlformats.org/officeDocument/2006/relationships/hyperlink" Target="https://en.wikipedia.org/wiki/Brake" TargetMode="External"/><Relationship Id="rId66" Type="http://schemas.openxmlformats.org/officeDocument/2006/relationships/hyperlink" Target="http://en.wikipedia.org/wiki/Phytoremediation" TargetMode="External"/><Relationship Id="rId87" Type="http://schemas.openxmlformats.org/officeDocument/2006/relationships/hyperlink" Target="http://en.wikipedia.org/wiki/Bioaccumulate" TargetMode="External"/><Relationship Id="rId110" Type="http://schemas.openxmlformats.org/officeDocument/2006/relationships/hyperlink" Target="http://en.wikipedia.org/wiki/Sewage_treatment" TargetMode="External"/><Relationship Id="rId115" Type="http://schemas.openxmlformats.org/officeDocument/2006/relationships/hyperlink" Target="http://en.wikipedia.org/wiki/Human_impact_on_the_environment" TargetMode="External"/><Relationship Id="rId131" Type="http://schemas.openxmlformats.org/officeDocument/2006/relationships/hyperlink" Target="http://en.wikipedia.org/wiki/Flavouring" TargetMode="External"/><Relationship Id="rId136" Type="http://schemas.openxmlformats.org/officeDocument/2006/relationships/hyperlink" Target="http://en.wikipedia.org/wiki/Total_suspended_solids" TargetMode="External"/><Relationship Id="rId157" Type="http://schemas.openxmlformats.org/officeDocument/2006/relationships/image" Target="media/image39.png"/><Relationship Id="rId178" Type="http://schemas.openxmlformats.org/officeDocument/2006/relationships/hyperlink" Target="https://en.m.wikipedia.org/wiki/Biological_oxygen_demand" TargetMode="External"/><Relationship Id="rId61" Type="http://schemas.openxmlformats.org/officeDocument/2006/relationships/image" Target="media/image10.png"/><Relationship Id="rId82" Type="http://schemas.openxmlformats.org/officeDocument/2006/relationships/hyperlink" Target="http://en.wikipedia.org/wiki/Zinc" TargetMode="External"/><Relationship Id="rId152" Type="http://schemas.openxmlformats.org/officeDocument/2006/relationships/image" Target="media/image34.png"/><Relationship Id="rId173" Type="http://schemas.openxmlformats.org/officeDocument/2006/relationships/hyperlink" Target="https://en.m.wikipedia.org/wiki/United_Nations_Environment_Programme" TargetMode="External"/><Relationship Id="rId194" Type="http://schemas.openxmlformats.org/officeDocument/2006/relationships/hyperlink" Target="http://adilet.zan.kz/eng/docs/K070000212_" TargetMode="External"/><Relationship Id="rId199" Type="http://schemas.openxmlformats.org/officeDocument/2006/relationships/hyperlink" Target="https://web.archive.org/web/20100811155338/http:/www.worstpolluted.org/" TargetMode="External"/><Relationship Id="rId203" Type="http://schemas.openxmlformats.org/officeDocument/2006/relationships/footer" Target="footer1.xml"/><Relationship Id="rId19" Type="http://schemas.openxmlformats.org/officeDocument/2006/relationships/control" Target="activeX/activeX5.xml"/><Relationship Id="rId14" Type="http://schemas.openxmlformats.org/officeDocument/2006/relationships/control" Target="activeX/activeX1.xml"/><Relationship Id="rId30" Type="http://schemas.openxmlformats.org/officeDocument/2006/relationships/control" Target="activeX/activeX16.xml"/><Relationship Id="rId35" Type="http://schemas.openxmlformats.org/officeDocument/2006/relationships/image" Target="media/image6.png"/><Relationship Id="rId56" Type="http://schemas.openxmlformats.org/officeDocument/2006/relationships/hyperlink" Target="https://en.wikipedia.org/wiki/Leather_tanning" TargetMode="External"/><Relationship Id="rId77" Type="http://schemas.openxmlformats.org/officeDocument/2006/relationships/hyperlink" Target="http://en.wikipedia.org/wiki/Heavy_metals" TargetMode="External"/><Relationship Id="rId100" Type="http://schemas.openxmlformats.org/officeDocument/2006/relationships/image" Target="media/image22.png"/><Relationship Id="rId105" Type="http://schemas.openxmlformats.org/officeDocument/2006/relationships/hyperlink" Target="http://en.wikipedia.org/wiki/By-products" TargetMode="External"/><Relationship Id="rId126" Type="http://schemas.openxmlformats.org/officeDocument/2006/relationships/hyperlink" Target="http://en.wikipedia.org/wiki/Antibiotic" TargetMode="External"/><Relationship Id="rId147" Type="http://schemas.openxmlformats.org/officeDocument/2006/relationships/image" Target="media/image29.png"/><Relationship Id="rId168" Type="http://schemas.openxmlformats.org/officeDocument/2006/relationships/hyperlink" Target="https://en.m.wikipedia.org/wiki/Food_processing" TargetMode="External"/><Relationship Id="rId8" Type="http://schemas.openxmlformats.org/officeDocument/2006/relationships/image" Target="media/image1.jpeg"/><Relationship Id="rId51" Type="http://schemas.openxmlformats.org/officeDocument/2006/relationships/hyperlink" Target="https://en.wikipedia.org/wiki/Food_coloring" TargetMode="External"/><Relationship Id="rId72" Type="http://schemas.openxmlformats.org/officeDocument/2006/relationships/hyperlink" Target="http://en.wikipedia.org/wiki/Rhizofiltration" TargetMode="External"/><Relationship Id="rId93" Type="http://schemas.openxmlformats.org/officeDocument/2006/relationships/image" Target="media/image15.png"/><Relationship Id="rId98" Type="http://schemas.openxmlformats.org/officeDocument/2006/relationships/image" Target="media/image20.png"/><Relationship Id="rId121" Type="http://schemas.openxmlformats.org/officeDocument/2006/relationships/hyperlink" Target="http://en.wikipedia.org/wiki/PH" TargetMode="External"/><Relationship Id="rId142" Type="http://schemas.openxmlformats.org/officeDocument/2006/relationships/hyperlink" Target="http://en.wikipedia.org/wiki/Ultrafiltration" TargetMode="External"/><Relationship Id="rId163" Type="http://schemas.openxmlformats.org/officeDocument/2006/relationships/image" Target="media/image45.jpeg"/><Relationship Id="rId184" Type="http://schemas.openxmlformats.org/officeDocument/2006/relationships/hyperlink" Target="https://en.m.wikipedia.org/wiki/Biofuel" TargetMode="External"/><Relationship Id="rId189" Type="http://schemas.openxmlformats.org/officeDocument/2006/relationships/image" Target="media/image47.jpeg"/><Relationship Id="rId3" Type="http://schemas.openxmlformats.org/officeDocument/2006/relationships/styles" Target="styles.xml"/><Relationship Id="rId25" Type="http://schemas.openxmlformats.org/officeDocument/2006/relationships/control" Target="activeX/activeX11.xml"/><Relationship Id="rId46" Type="http://schemas.openxmlformats.org/officeDocument/2006/relationships/hyperlink" Target="https://en.wikipedia.org/wiki/Asbestosis" TargetMode="External"/><Relationship Id="rId67" Type="http://schemas.openxmlformats.org/officeDocument/2006/relationships/hyperlink" Target="http://en.wikipedia.org/wiki/Bioleaching" TargetMode="External"/><Relationship Id="rId116" Type="http://schemas.openxmlformats.org/officeDocument/2006/relationships/hyperlink" Target="http://en.wikipedia.org/wiki/Wastewater" TargetMode="External"/><Relationship Id="rId137" Type="http://schemas.openxmlformats.org/officeDocument/2006/relationships/hyperlink" Target="http://en.wikipedia.org/wiki/Sedimentation_(water_treatment)" TargetMode="External"/><Relationship Id="rId158" Type="http://schemas.openxmlformats.org/officeDocument/2006/relationships/image" Target="media/image40.png"/><Relationship Id="rId20" Type="http://schemas.openxmlformats.org/officeDocument/2006/relationships/control" Target="activeX/activeX6.xml"/><Relationship Id="rId41" Type="http://schemas.openxmlformats.org/officeDocument/2006/relationships/hyperlink" Target="https://en.wikipedia.org/wiki/Wood_preservative" TargetMode="External"/><Relationship Id="rId62" Type="http://schemas.openxmlformats.org/officeDocument/2006/relationships/image" Target="media/image11.emf"/><Relationship Id="rId83" Type="http://schemas.openxmlformats.org/officeDocument/2006/relationships/hyperlink" Target="http://en.wikipedia.org/wiki/Mercury_(element)" TargetMode="External"/><Relationship Id="rId88" Type="http://schemas.openxmlformats.org/officeDocument/2006/relationships/hyperlink" Target="http://en.wikipedia.org/wiki/Carbon_flux" TargetMode="External"/><Relationship Id="rId111" Type="http://schemas.openxmlformats.org/officeDocument/2006/relationships/hyperlink" Target="http://en.wikipedia.org/wiki/Conventional_pollutant" TargetMode="External"/><Relationship Id="rId132" Type="http://schemas.openxmlformats.org/officeDocument/2006/relationships/hyperlink" Target="http://en.wikipedia.org/wiki/Color" TargetMode="External"/><Relationship Id="rId153" Type="http://schemas.openxmlformats.org/officeDocument/2006/relationships/image" Target="media/image35.png"/><Relationship Id="rId174" Type="http://schemas.openxmlformats.org/officeDocument/2006/relationships/hyperlink" Target="https://en.m.wikipedia.org/wiki/Economic_development" TargetMode="External"/><Relationship Id="rId179" Type="http://schemas.openxmlformats.org/officeDocument/2006/relationships/hyperlink" Target="https://en.m.wikipedia.org/wiki/Landfill_Directive" TargetMode="External"/><Relationship Id="rId195" Type="http://schemas.openxmlformats.org/officeDocument/2006/relationships/hyperlink" Target="http://thebulletin.org/web-edition/special-topics/semipalatinsk-60-years-later" TargetMode="External"/><Relationship Id="rId190" Type="http://schemas.openxmlformats.org/officeDocument/2006/relationships/image" Target="media/image48.png"/><Relationship Id="rId204" Type="http://schemas.openxmlformats.org/officeDocument/2006/relationships/fontTable" Target="fontTable.xml"/><Relationship Id="rId15" Type="http://schemas.openxmlformats.org/officeDocument/2006/relationships/image" Target="media/image5.wmf"/><Relationship Id="rId36" Type="http://schemas.openxmlformats.org/officeDocument/2006/relationships/image" Target="media/image7.jpeg"/><Relationship Id="rId57" Type="http://schemas.openxmlformats.org/officeDocument/2006/relationships/hyperlink" Target="https://en.wikipedia.org/wiki/Bronchitis" TargetMode="External"/><Relationship Id="rId106" Type="http://schemas.openxmlformats.org/officeDocument/2006/relationships/hyperlink" Target="http://en.wikipedia.org/wiki/Radioactive_wastes" TargetMode="External"/><Relationship Id="rId127" Type="http://schemas.openxmlformats.org/officeDocument/2006/relationships/hyperlink" Target="http://en.wikipedia.org/wiki/Hormone" TargetMode="External"/><Relationship Id="rId10" Type="http://schemas.openxmlformats.org/officeDocument/2006/relationships/hyperlink" Target="https://wwf.panda.org/discover/our_focus/oceans_practice/problems/pollution/" TargetMode="External"/><Relationship Id="rId31" Type="http://schemas.openxmlformats.org/officeDocument/2006/relationships/hyperlink" Target="https://en.wikipedia.org/wiki/Air_pollution" TargetMode="External"/><Relationship Id="rId52" Type="http://schemas.openxmlformats.org/officeDocument/2006/relationships/hyperlink" Target="https://en.wikipedia.org/wiki/Kidney_disease" TargetMode="External"/><Relationship Id="rId73" Type="http://schemas.openxmlformats.org/officeDocument/2006/relationships/hyperlink" Target="http://en.wikipedia.org/wiki/Biostimulation" TargetMode="External"/><Relationship Id="rId78" Type="http://schemas.openxmlformats.org/officeDocument/2006/relationships/hyperlink" Target="http://en.wikipedia.org/wiki/Cadmium" TargetMode="External"/><Relationship Id="rId94" Type="http://schemas.openxmlformats.org/officeDocument/2006/relationships/image" Target="media/image16.png"/><Relationship Id="rId99" Type="http://schemas.openxmlformats.org/officeDocument/2006/relationships/image" Target="media/image21.png"/><Relationship Id="rId101" Type="http://schemas.openxmlformats.org/officeDocument/2006/relationships/image" Target="media/image23.png"/><Relationship Id="rId122" Type="http://schemas.openxmlformats.org/officeDocument/2006/relationships/hyperlink" Target="http://en.wikipedia.org/wiki/Suspended_solids" TargetMode="External"/><Relationship Id="rId143" Type="http://schemas.openxmlformats.org/officeDocument/2006/relationships/hyperlink" Target="http://en.wikipedia.org/wiki/Reverse_osmosis" TargetMode="External"/><Relationship Id="rId148" Type="http://schemas.openxmlformats.org/officeDocument/2006/relationships/image" Target="media/image30.png"/><Relationship Id="rId164" Type="http://schemas.openxmlformats.org/officeDocument/2006/relationships/image" Target="media/image46.png"/><Relationship Id="rId169" Type="http://schemas.openxmlformats.org/officeDocument/2006/relationships/hyperlink" Target="https://en.m.wikipedia.org/wiki/Food_distribution" TargetMode="External"/><Relationship Id="rId185" Type="http://schemas.openxmlformats.org/officeDocument/2006/relationships/hyperlink" Target="https://en.m.wikipedia.org/wiki/Biorefinery" TargetMode="External"/><Relationship Id="rId4" Type="http://schemas.openxmlformats.org/officeDocument/2006/relationships/settings" Target="settings.xml"/><Relationship Id="rId9" Type="http://schemas.openxmlformats.org/officeDocument/2006/relationships/hyperlink" Target="https://en.m.wikipedia.org/wiki/Biological" TargetMode="External"/><Relationship Id="rId180" Type="http://schemas.openxmlformats.org/officeDocument/2006/relationships/hyperlink" Target="https://en.m.wikipedia.org/wiki/Domesticated_animal" TargetMode="External"/><Relationship Id="rId26" Type="http://schemas.openxmlformats.org/officeDocument/2006/relationships/control" Target="activeX/activeX12.xml"/><Relationship Id="rId47" Type="http://schemas.openxmlformats.org/officeDocument/2006/relationships/hyperlink" Target="https://en.wikipedia.org/wiki/Cadmium" TargetMode="External"/><Relationship Id="rId68" Type="http://schemas.openxmlformats.org/officeDocument/2006/relationships/hyperlink" Target="http://en.wikipedia.org/wiki/Landfarming" TargetMode="External"/><Relationship Id="rId89" Type="http://schemas.openxmlformats.org/officeDocument/2006/relationships/hyperlink" Target="http://en.wikipedia.org/wiki/Biotransformation" TargetMode="External"/><Relationship Id="rId112" Type="http://schemas.openxmlformats.org/officeDocument/2006/relationships/hyperlink" Target="http://en.wikipedia.org/wiki/Biochemical_oxygen_demand" TargetMode="External"/><Relationship Id="rId133" Type="http://schemas.openxmlformats.org/officeDocument/2006/relationships/hyperlink" Target="http://en.wikipedia.org/wiki/Acid" TargetMode="External"/><Relationship Id="rId154" Type="http://schemas.openxmlformats.org/officeDocument/2006/relationships/image" Target="media/image36.png"/><Relationship Id="rId175" Type="http://schemas.openxmlformats.org/officeDocument/2006/relationships/hyperlink" Target="https://en.m.wikipedia.org/wiki/Household_waste" TargetMode="External"/><Relationship Id="rId196" Type="http://schemas.openxmlformats.org/officeDocument/2006/relationships/hyperlink" Target="http://thebulletin.org/" TargetMode="External"/><Relationship Id="rId200" Type="http://schemas.openxmlformats.org/officeDocument/2006/relationships/hyperlink" Target="http://books.google.com.au/books?id=nUMKF4IKQkAC&amp;dq=clamshell+alliance+encyclopedia&amp;q=anti-nuclear"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E4A07-E53C-4C01-94AF-C283D5F41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Pages>160</Pages>
  <Words>56181</Words>
  <Characters>320233</Characters>
  <Application>Microsoft Office Word</Application>
  <DocSecurity>0</DocSecurity>
  <Lines>2668</Lines>
  <Paragraphs>751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375663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Заядан Болатхан</dc:creator>
  <cp:lastModifiedBy>Пользователь Windows</cp:lastModifiedBy>
  <cp:revision>38</cp:revision>
  <cp:lastPrinted>2019-04-22T04:11:00Z</cp:lastPrinted>
  <dcterms:created xsi:type="dcterms:W3CDTF">2020-01-06T07:44:00Z</dcterms:created>
  <dcterms:modified xsi:type="dcterms:W3CDTF">2023-04-27T05:36:00Z</dcterms:modified>
</cp:coreProperties>
</file>